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1AED46" w14:textId="77777777" w:rsidR="00522B37" w:rsidRDefault="00027F16" w:rsidP="00027F16">
      <w:pPr>
        <w:spacing w:after="0" w:line="480" w:lineRule="auto"/>
        <w:jc w:val="center"/>
        <w:rPr>
          <w:rFonts w:ascii="Times New Roman" w:hAnsi="Times New Roman" w:cs="Times New Roman"/>
          <w:b/>
          <w:sz w:val="24"/>
          <w:szCs w:val="24"/>
        </w:rPr>
      </w:pPr>
      <w:r w:rsidRPr="00027F16">
        <w:rPr>
          <w:rFonts w:ascii="Times New Roman" w:hAnsi="Times New Roman" w:cs="Times New Roman"/>
          <w:b/>
          <w:sz w:val="24"/>
          <w:szCs w:val="24"/>
        </w:rPr>
        <w:t>KARYA ILMIAH AKHIR</w:t>
      </w:r>
    </w:p>
    <w:p w14:paraId="240D5898" w14:textId="165AF98F" w:rsidR="00CB49EA" w:rsidRDefault="005D554A" w:rsidP="00B929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ASUHAN KEPERAWATAN PADA PASIEN </w:t>
      </w:r>
      <w:r w:rsidR="00027F16" w:rsidRPr="00027F16">
        <w:rPr>
          <w:rFonts w:ascii="Times New Roman" w:hAnsi="Times New Roman" w:cs="Times New Roman"/>
          <w:b/>
          <w:sz w:val="24"/>
          <w:szCs w:val="24"/>
        </w:rPr>
        <w:t>DENGAN DIAGNOSA MEDIS</w:t>
      </w:r>
      <w:r>
        <w:rPr>
          <w:rFonts w:ascii="Times New Roman" w:hAnsi="Times New Roman" w:cs="Times New Roman"/>
          <w:b/>
          <w:sz w:val="24"/>
          <w:szCs w:val="24"/>
        </w:rPr>
        <w:t xml:space="preserve"> </w:t>
      </w:r>
      <w:r w:rsidR="00027F16" w:rsidRPr="00C8335E">
        <w:rPr>
          <w:rFonts w:ascii="Times New Roman" w:hAnsi="Times New Roman" w:cs="Times New Roman"/>
          <w:b/>
          <w:i/>
          <w:sz w:val="24"/>
          <w:szCs w:val="24"/>
        </w:rPr>
        <w:t xml:space="preserve">CONGESTIVE </w:t>
      </w:r>
      <w:r w:rsidR="00FF7887" w:rsidRPr="00C8335E">
        <w:rPr>
          <w:rFonts w:ascii="Times New Roman" w:hAnsi="Times New Roman" w:cs="Times New Roman"/>
          <w:b/>
          <w:i/>
          <w:sz w:val="24"/>
          <w:szCs w:val="24"/>
        </w:rPr>
        <w:t>HEART FAILURE</w:t>
      </w:r>
      <w:r w:rsidR="00FF7887">
        <w:rPr>
          <w:rFonts w:ascii="Times New Roman" w:hAnsi="Times New Roman" w:cs="Times New Roman"/>
          <w:b/>
          <w:sz w:val="24"/>
          <w:szCs w:val="24"/>
        </w:rPr>
        <w:t xml:space="preserve"> DI RUANG</w:t>
      </w:r>
    </w:p>
    <w:p w14:paraId="2F0C819C" w14:textId="77777777" w:rsidR="00027F16" w:rsidRDefault="00027F16" w:rsidP="00B9296D">
      <w:pPr>
        <w:spacing w:after="0" w:line="24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JANTUNG </w:t>
      </w:r>
      <w:r w:rsidR="00FF7887">
        <w:rPr>
          <w:rFonts w:ascii="Times New Roman" w:hAnsi="Times New Roman" w:cs="Times New Roman"/>
          <w:b/>
          <w:sz w:val="24"/>
          <w:szCs w:val="24"/>
        </w:rPr>
        <w:t>RSPAL Dr</w:t>
      </w:r>
      <w:r w:rsidRPr="00027F16">
        <w:rPr>
          <w:rFonts w:ascii="Times New Roman" w:hAnsi="Times New Roman" w:cs="Times New Roman"/>
          <w:b/>
          <w:sz w:val="24"/>
          <w:szCs w:val="24"/>
        </w:rPr>
        <w:t>. RAMELAN SURABAYA</w:t>
      </w:r>
    </w:p>
    <w:p w14:paraId="0DD4FCFD" w14:textId="77777777" w:rsidR="00027F16" w:rsidRDefault="00027F16" w:rsidP="00CB49EA">
      <w:pPr>
        <w:spacing w:after="0" w:line="360" w:lineRule="auto"/>
        <w:jc w:val="center"/>
        <w:rPr>
          <w:rFonts w:ascii="Times New Roman" w:hAnsi="Times New Roman" w:cs="Times New Roman"/>
          <w:b/>
          <w:sz w:val="24"/>
          <w:szCs w:val="24"/>
        </w:rPr>
      </w:pPr>
    </w:p>
    <w:p w14:paraId="3EFA3C0B" w14:textId="77777777" w:rsidR="00027F16" w:rsidRDefault="00027F16" w:rsidP="00027F16">
      <w:pPr>
        <w:spacing w:after="0" w:line="240" w:lineRule="auto"/>
        <w:jc w:val="center"/>
        <w:rPr>
          <w:rFonts w:ascii="Times New Roman" w:hAnsi="Times New Roman" w:cs="Times New Roman"/>
          <w:b/>
          <w:sz w:val="24"/>
          <w:szCs w:val="24"/>
        </w:rPr>
      </w:pPr>
    </w:p>
    <w:p w14:paraId="20DE4C70" w14:textId="77777777" w:rsidR="00027F16" w:rsidRDefault="00027F16" w:rsidP="00027F16">
      <w:pPr>
        <w:spacing w:after="0" w:line="240" w:lineRule="auto"/>
        <w:jc w:val="center"/>
        <w:rPr>
          <w:rFonts w:ascii="Times New Roman" w:hAnsi="Times New Roman" w:cs="Times New Roman"/>
          <w:b/>
          <w:sz w:val="24"/>
          <w:szCs w:val="24"/>
        </w:rPr>
      </w:pPr>
    </w:p>
    <w:p w14:paraId="0B272162" w14:textId="77777777" w:rsidR="00027F16" w:rsidRDefault="00027F16" w:rsidP="00027F16">
      <w:pPr>
        <w:spacing w:after="0" w:line="240" w:lineRule="auto"/>
        <w:jc w:val="center"/>
        <w:rPr>
          <w:rFonts w:ascii="Times New Roman" w:hAnsi="Times New Roman" w:cs="Times New Roman"/>
          <w:b/>
          <w:sz w:val="24"/>
          <w:szCs w:val="24"/>
        </w:rPr>
      </w:pPr>
    </w:p>
    <w:p w14:paraId="77386505" w14:textId="77777777" w:rsidR="00027F16" w:rsidRDefault="00027F16" w:rsidP="00027F16">
      <w:pPr>
        <w:spacing w:after="0" w:line="240" w:lineRule="auto"/>
        <w:jc w:val="center"/>
        <w:rPr>
          <w:rFonts w:ascii="Times New Roman" w:hAnsi="Times New Roman" w:cs="Times New Roman"/>
          <w:b/>
          <w:sz w:val="24"/>
          <w:szCs w:val="24"/>
        </w:rPr>
      </w:pPr>
      <w:r w:rsidRPr="00027F16">
        <w:rPr>
          <w:rFonts w:ascii="Times New Roman" w:eastAsia="Times New Roman" w:hAnsi="Times New Roman" w:cs="Times New Roman"/>
          <w:noProof/>
        </w:rPr>
        <w:drawing>
          <wp:anchor distT="0" distB="0" distL="0" distR="0" simplePos="0" relativeHeight="251658240" behindDoc="0" locked="0" layoutInCell="1" allowOverlap="1" wp14:anchorId="76E51249" wp14:editId="4CFB83F0">
            <wp:simplePos x="0" y="0"/>
            <wp:positionH relativeFrom="page">
              <wp:posOffset>2868930</wp:posOffset>
            </wp:positionH>
            <wp:positionV relativeFrom="paragraph">
              <wp:posOffset>257175</wp:posOffset>
            </wp:positionV>
            <wp:extent cx="2284399" cy="208121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84399" cy="2081212"/>
                    </a:xfrm>
                    <a:prstGeom prst="rect">
                      <a:avLst/>
                    </a:prstGeom>
                  </pic:spPr>
                </pic:pic>
              </a:graphicData>
            </a:graphic>
          </wp:anchor>
        </w:drawing>
      </w:r>
    </w:p>
    <w:p w14:paraId="49886867" w14:textId="77777777" w:rsidR="00027F16" w:rsidRDefault="00027F16" w:rsidP="00027F16">
      <w:pPr>
        <w:spacing w:after="0" w:line="240" w:lineRule="auto"/>
        <w:jc w:val="center"/>
        <w:rPr>
          <w:rFonts w:ascii="Times New Roman" w:hAnsi="Times New Roman" w:cs="Times New Roman"/>
          <w:b/>
          <w:sz w:val="24"/>
          <w:szCs w:val="24"/>
        </w:rPr>
      </w:pPr>
    </w:p>
    <w:p w14:paraId="111A0D5D" w14:textId="77777777" w:rsidR="00027F16" w:rsidRDefault="00027F16" w:rsidP="00027F16">
      <w:pPr>
        <w:spacing w:after="0" w:line="240" w:lineRule="auto"/>
        <w:jc w:val="center"/>
        <w:rPr>
          <w:rFonts w:ascii="Times New Roman" w:hAnsi="Times New Roman" w:cs="Times New Roman"/>
          <w:b/>
          <w:sz w:val="24"/>
          <w:szCs w:val="24"/>
        </w:rPr>
      </w:pPr>
    </w:p>
    <w:p w14:paraId="2F7F6960" w14:textId="77777777" w:rsidR="00027F16" w:rsidRDefault="00027F16" w:rsidP="00027F16">
      <w:pPr>
        <w:spacing w:after="0" w:line="240" w:lineRule="auto"/>
        <w:jc w:val="center"/>
        <w:rPr>
          <w:rFonts w:ascii="Times New Roman" w:hAnsi="Times New Roman" w:cs="Times New Roman"/>
          <w:b/>
          <w:sz w:val="24"/>
          <w:szCs w:val="24"/>
        </w:rPr>
      </w:pPr>
    </w:p>
    <w:p w14:paraId="45FA5161" w14:textId="77777777" w:rsidR="00027F16" w:rsidRDefault="00027F16" w:rsidP="00027F16">
      <w:pPr>
        <w:spacing w:after="0" w:line="240" w:lineRule="auto"/>
        <w:jc w:val="center"/>
        <w:rPr>
          <w:rFonts w:ascii="Times New Roman" w:hAnsi="Times New Roman" w:cs="Times New Roman"/>
          <w:b/>
          <w:sz w:val="24"/>
          <w:szCs w:val="24"/>
        </w:rPr>
      </w:pPr>
    </w:p>
    <w:p w14:paraId="2F10D759" w14:textId="77777777" w:rsidR="001825B2" w:rsidRDefault="001825B2" w:rsidP="00027F16">
      <w:pPr>
        <w:spacing w:after="0" w:line="240" w:lineRule="auto"/>
        <w:jc w:val="center"/>
        <w:rPr>
          <w:rFonts w:ascii="Times New Roman" w:hAnsi="Times New Roman" w:cs="Times New Roman"/>
          <w:b/>
          <w:sz w:val="24"/>
          <w:szCs w:val="24"/>
        </w:rPr>
      </w:pPr>
    </w:p>
    <w:p w14:paraId="34223465" w14:textId="77777777" w:rsidR="00027F16" w:rsidRDefault="00027F16" w:rsidP="00027F16">
      <w:pPr>
        <w:spacing w:after="0" w:line="240" w:lineRule="auto"/>
        <w:jc w:val="center"/>
        <w:rPr>
          <w:rFonts w:ascii="Times New Roman" w:hAnsi="Times New Roman" w:cs="Times New Roman"/>
          <w:b/>
          <w:sz w:val="24"/>
          <w:szCs w:val="24"/>
        </w:rPr>
      </w:pPr>
    </w:p>
    <w:p w14:paraId="1F40CFF9" w14:textId="77777777" w:rsidR="00027F16" w:rsidRPr="00027F16" w:rsidRDefault="00027F16" w:rsidP="00027F16">
      <w:pPr>
        <w:spacing w:after="0" w:line="240" w:lineRule="auto"/>
        <w:jc w:val="center"/>
        <w:rPr>
          <w:rFonts w:ascii="Times New Roman" w:hAnsi="Times New Roman" w:cs="Times New Roman"/>
          <w:b/>
          <w:sz w:val="24"/>
          <w:szCs w:val="24"/>
        </w:rPr>
      </w:pPr>
      <w:r w:rsidRPr="00027F16">
        <w:rPr>
          <w:rFonts w:ascii="Times New Roman" w:hAnsi="Times New Roman" w:cs="Times New Roman"/>
          <w:b/>
          <w:sz w:val="24"/>
          <w:szCs w:val="24"/>
        </w:rPr>
        <w:t>Oleh:</w:t>
      </w:r>
    </w:p>
    <w:p w14:paraId="14774FA9" w14:textId="77777777" w:rsidR="00027F16" w:rsidRPr="00027F16" w:rsidRDefault="00027F16" w:rsidP="00027F16">
      <w:pPr>
        <w:spacing w:after="0" w:line="240" w:lineRule="auto"/>
        <w:jc w:val="center"/>
        <w:rPr>
          <w:rFonts w:ascii="Times New Roman" w:hAnsi="Times New Roman" w:cs="Times New Roman"/>
          <w:b/>
          <w:sz w:val="24"/>
          <w:szCs w:val="24"/>
        </w:rPr>
      </w:pPr>
    </w:p>
    <w:p w14:paraId="4037D5D2" w14:textId="77777777" w:rsidR="00027F16" w:rsidRPr="00CB49EA" w:rsidRDefault="00027F16" w:rsidP="00027F16">
      <w:pPr>
        <w:spacing w:after="0" w:line="240" w:lineRule="auto"/>
        <w:jc w:val="center"/>
        <w:rPr>
          <w:rFonts w:ascii="Times New Roman" w:hAnsi="Times New Roman" w:cs="Times New Roman"/>
          <w:b/>
          <w:sz w:val="24"/>
          <w:szCs w:val="24"/>
          <w:u w:val="single"/>
        </w:rPr>
      </w:pPr>
      <w:r w:rsidRPr="00CB49EA">
        <w:rPr>
          <w:rFonts w:ascii="Times New Roman" w:hAnsi="Times New Roman" w:cs="Times New Roman"/>
          <w:b/>
          <w:sz w:val="24"/>
          <w:szCs w:val="24"/>
          <w:u w:val="single"/>
        </w:rPr>
        <w:t>MAY ANDRIANI, S.Kep</w:t>
      </w:r>
    </w:p>
    <w:p w14:paraId="3912A172" w14:textId="77777777" w:rsidR="00027F16" w:rsidRPr="00027F16" w:rsidRDefault="00027F16" w:rsidP="00027F16">
      <w:pPr>
        <w:spacing w:after="0" w:line="24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 NIM. 223</w:t>
      </w:r>
      <w:r w:rsidR="00D5449C">
        <w:rPr>
          <w:rFonts w:ascii="Times New Roman" w:hAnsi="Times New Roman" w:cs="Times New Roman"/>
          <w:b/>
          <w:sz w:val="24"/>
          <w:szCs w:val="24"/>
        </w:rPr>
        <w:t>.</w:t>
      </w:r>
      <w:r w:rsidRPr="00027F16">
        <w:rPr>
          <w:rFonts w:ascii="Times New Roman" w:hAnsi="Times New Roman" w:cs="Times New Roman"/>
          <w:b/>
          <w:sz w:val="24"/>
          <w:szCs w:val="24"/>
        </w:rPr>
        <w:t>0061</w:t>
      </w:r>
    </w:p>
    <w:p w14:paraId="1AC8692F" w14:textId="77777777" w:rsidR="00027F16" w:rsidRPr="00027F16" w:rsidRDefault="00027F16" w:rsidP="00027F16">
      <w:pPr>
        <w:spacing w:after="0" w:line="240" w:lineRule="auto"/>
        <w:jc w:val="center"/>
        <w:rPr>
          <w:rFonts w:ascii="Times New Roman" w:hAnsi="Times New Roman" w:cs="Times New Roman"/>
          <w:b/>
          <w:sz w:val="24"/>
          <w:szCs w:val="24"/>
        </w:rPr>
      </w:pPr>
    </w:p>
    <w:p w14:paraId="1577F097" w14:textId="77777777" w:rsidR="00027F16" w:rsidRPr="00027F16" w:rsidRDefault="00027F16" w:rsidP="00027F16">
      <w:pPr>
        <w:spacing w:after="0" w:line="240" w:lineRule="auto"/>
        <w:jc w:val="center"/>
        <w:rPr>
          <w:rFonts w:ascii="Times New Roman" w:hAnsi="Times New Roman" w:cs="Times New Roman"/>
          <w:b/>
          <w:sz w:val="24"/>
          <w:szCs w:val="24"/>
        </w:rPr>
      </w:pPr>
    </w:p>
    <w:p w14:paraId="35559365" w14:textId="77777777" w:rsidR="00027F16" w:rsidRPr="00027F16" w:rsidRDefault="00027F16" w:rsidP="00027F16">
      <w:pPr>
        <w:spacing w:after="0" w:line="240" w:lineRule="auto"/>
        <w:jc w:val="center"/>
        <w:rPr>
          <w:rFonts w:ascii="Times New Roman" w:hAnsi="Times New Roman" w:cs="Times New Roman"/>
          <w:b/>
          <w:sz w:val="24"/>
          <w:szCs w:val="24"/>
        </w:rPr>
      </w:pPr>
    </w:p>
    <w:p w14:paraId="2F04488F" w14:textId="77777777" w:rsidR="00027F16" w:rsidRPr="00027F16" w:rsidRDefault="00027F16" w:rsidP="00027F16">
      <w:pPr>
        <w:spacing w:after="0" w:line="240" w:lineRule="auto"/>
        <w:jc w:val="center"/>
        <w:rPr>
          <w:rFonts w:ascii="Times New Roman" w:hAnsi="Times New Roman" w:cs="Times New Roman"/>
          <w:b/>
          <w:sz w:val="24"/>
          <w:szCs w:val="24"/>
        </w:rPr>
      </w:pPr>
    </w:p>
    <w:p w14:paraId="526058A2" w14:textId="77777777" w:rsidR="00027F16" w:rsidRPr="00027F16" w:rsidRDefault="00027F16" w:rsidP="00027F16">
      <w:pPr>
        <w:spacing w:after="0" w:line="240" w:lineRule="auto"/>
        <w:jc w:val="center"/>
        <w:rPr>
          <w:rFonts w:ascii="Times New Roman" w:hAnsi="Times New Roman" w:cs="Times New Roman"/>
          <w:b/>
          <w:sz w:val="24"/>
          <w:szCs w:val="24"/>
        </w:rPr>
      </w:pPr>
    </w:p>
    <w:p w14:paraId="55353204" w14:textId="77777777" w:rsidR="00027F16" w:rsidRPr="00027F16" w:rsidRDefault="00027F16" w:rsidP="00027F16">
      <w:pPr>
        <w:spacing w:after="0" w:line="240" w:lineRule="auto"/>
        <w:jc w:val="center"/>
        <w:rPr>
          <w:rFonts w:ascii="Times New Roman" w:hAnsi="Times New Roman" w:cs="Times New Roman"/>
          <w:b/>
          <w:sz w:val="24"/>
          <w:szCs w:val="24"/>
        </w:rPr>
      </w:pPr>
    </w:p>
    <w:p w14:paraId="74CCA442" w14:textId="77777777" w:rsidR="00027F16" w:rsidRPr="00027F16" w:rsidRDefault="00027F16" w:rsidP="00027F16">
      <w:pPr>
        <w:spacing w:after="0" w:line="240" w:lineRule="auto"/>
        <w:jc w:val="center"/>
        <w:rPr>
          <w:rFonts w:ascii="Times New Roman" w:hAnsi="Times New Roman" w:cs="Times New Roman"/>
          <w:b/>
          <w:sz w:val="24"/>
          <w:szCs w:val="24"/>
        </w:rPr>
      </w:pPr>
    </w:p>
    <w:p w14:paraId="69C66BE3" w14:textId="77777777" w:rsidR="00027F16" w:rsidRPr="00027F16" w:rsidRDefault="00027F16" w:rsidP="00027F16">
      <w:pPr>
        <w:spacing w:after="0" w:line="240" w:lineRule="auto"/>
        <w:jc w:val="center"/>
        <w:rPr>
          <w:rFonts w:ascii="Times New Roman" w:hAnsi="Times New Roman" w:cs="Times New Roman"/>
          <w:b/>
          <w:sz w:val="24"/>
          <w:szCs w:val="24"/>
        </w:rPr>
      </w:pPr>
    </w:p>
    <w:p w14:paraId="7C25E3AA" w14:textId="77777777" w:rsidR="00D5449C" w:rsidRDefault="00027F16" w:rsidP="00CB49EA">
      <w:pPr>
        <w:spacing w:after="0" w:line="36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PROGRAM STUDI PENDIDIKAN PROFESI NERS </w:t>
      </w:r>
    </w:p>
    <w:p w14:paraId="549BE8CB" w14:textId="77777777" w:rsidR="00CB49EA" w:rsidRDefault="00027F16" w:rsidP="00CB49EA">
      <w:pPr>
        <w:spacing w:after="0" w:line="36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SEKOLAH TINGGI ILMU KESEHATAN HANG TUAH </w:t>
      </w:r>
    </w:p>
    <w:p w14:paraId="7C3E8D48" w14:textId="77777777" w:rsidR="00D5449C" w:rsidRDefault="00027F16" w:rsidP="00CB49EA">
      <w:pPr>
        <w:spacing w:after="0" w:line="360" w:lineRule="auto"/>
        <w:jc w:val="center"/>
        <w:rPr>
          <w:rFonts w:ascii="Times New Roman" w:hAnsi="Times New Roman" w:cs="Times New Roman"/>
          <w:b/>
          <w:sz w:val="24"/>
          <w:szCs w:val="24"/>
        </w:rPr>
      </w:pPr>
      <w:r w:rsidRPr="00027F16">
        <w:rPr>
          <w:rFonts w:ascii="Times New Roman" w:hAnsi="Times New Roman" w:cs="Times New Roman"/>
          <w:b/>
          <w:sz w:val="24"/>
          <w:szCs w:val="24"/>
        </w:rPr>
        <w:t>SURABAYA</w:t>
      </w:r>
    </w:p>
    <w:p w14:paraId="2080F16C" w14:textId="77777777" w:rsidR="005F0EB6" w:rsidRDefault="00027F16" w:rsidP="005F0EB6">
      <w:pPr>
        <w:spacing w:after="0" w:line="360" w:lineRule="auto"/>
        <w:jc w:val="center"/>
        <w:rPr>
          <w:rFonts w:ascii="Times New Roman" w:hAnsi="Times New Roman" w:cs="Times New Roman"/>
          <w:b/>
          <w:sz w:val="24"/>
          <w:szCs w:val="24"/>
        </w:rPr>
        <w:sectPr w:rsidR="005F0EB6" w:rsidSect="00346C86">
          <w:pgSz w:w="11907" w:h="16840" w:code="9"/>
          <w:pgMar w:top="1701" w:right="1701" w:bottom="1701" w:left="2268" w:header="720" w:footer="720" w:gutter="0"/>
          <w:cols w:space="720"/>
          <w:docGrid w:linePitch="360"/>
        </w:sectPr>
      </w:pPr>
      <w:r w:rsidRPr="00027F16">
        <w:rPr>
          <w:rFonts w:ascii="Times New Roman" w:hAnsi="Times New Roman" w:cs="Times New Roman"/>
          <w:b/>
          <w:sz w:val="24"/>
          <w:szCs w:val="24"/>
        </w:rPr>
        <w:t>2023</w:t>
      </w:r>
    </w:p>
    <w:p w14:paraId="4F79AE76" w14:textId="12BABA12" w:rsidR="00027F16" w:rsidRDefault="00027F16" w:rsidP="00663A91">
      <w:pPr>
        <w:pStyle w:val="Heading1"/>
      </w:pPr>
      <w:bookmarkStart w:id="0" w:name="_Toc125525038"/>
      <w:r w:rsidRPr="00027F16">
        <w:lastRenderedPageBreak/>
        <w:t>KARYA ILMIAH AKHIR</w:t>
      </w:r>
      <w:bookmarkEnd w:id="0"/>
    </w:p>
    <w:p w14:paraId="0A26B678" w14:textId="77777777" w:rsidR="00027F16" w:rsidRPr="00027F16" w:rsidRDefault="00027F16" w:rsidP="00027F16">
      <w:pPr>
        <w:spacing w:after="0" w:line="240" w:lineRule="auto"/>
        <w:jc w:val="center"/>
        <w:rPr>
          <w:rFonts w:ascii="Times New Roman" w:hAnsi="Times New Roman" w:cs="Times New Roman"/>
          <w:b/>
          <w:sz w:val="24"/>
          <w:szCs w:val="24"/>
        </w:rPr>
      </w:pPr>
    </w:p>
    <w:p w14:paraId="0A32C5A8" w14:textId="3D3B12BC" w:rsidR="00CB49EA" w:rsidRDefault="00CB49EA" w:rsidP="00B929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ASUHAN KEPERAWATAN PADA PASIEN </w:t>
      </w:r>
      <w:r w:rsidR="00027F16" w:rsidRPr="00027F16">
        <w:rPr>
          <w:rFonts w:ascii="Times New Roman" w:hAnsi="Times New Roman" w:cs="Times New Roman"/>
          <w:b/>
          <w:sz w:val="24"/>
          <w:szCs w:val="24"/>
        </w:rPr>
        <w:t>DENGAN DIAGNOSA MEDIS</w:t>
      </w:r>
      <w:r w:rsidR="00C8335E">
        <w:rPr>
          <w:rFonts w:ascii="Times New Roman" w:hAnsi="Times New Roman" w:cs="Times New Roman"/>
          <w:b/>
          <w:sz w:val="24"/>
          <w:szCs w:val="24"/>
        </w:rPr>
        <w:t xml:space="preserve"> </w:t>
      </w:r>
      <w:r w:rsidR="00027F16" w:rsidRPr="00C8335E">
        <w:rPr>
          <w:rFonts w:ascii="Times New Roman" w:hAnsi="Times New Roman" w:cs="Times New Roman"/>
          <w:b/>
          <w:i/>
          <w:sz w:val="24"/>
          <w:szCs w:val="24"/>
        </w:rPr>
        <w:t>CONGESTIVE H</w:t>
      </w:r>
      <w:r w:rsidR="00C8335E" w:rsidRPr="00C8335E">
        <w:rPr>
          <w:rFonts w:ascii="Times New Roman" w:hAnsi="Times New Roman" w:cs="Times New Roman"/>
          <w:b/>
          <w:i/>
          <w:sz w:val="24"/>
          <w:szCs w:val="24"/>
        </w:rPr>
        <w:t xml:space="preserve">EART FAILURE </w:t>
      </w:r>
      <w:r w:rsidR="00FF7887" w:rsidRPr="00C8335E">
        <w:rPr>
          <w:rFonts w:ascii="Times New Roman" w:hAnsi="Times New Roman" w:cs="Times New Roman"/>
          <w:b/>
          <w:i/>
          <w:sz w:val="24"/>
          <w:szCs w:val="24"/>
        </w:rPr>
        <w:t xml:space="preserve"> </w:t>
      </w:r>
      <w:r w:rsidR="00C8335E">
        <w:rPr>
          <w:rFonts w:ascii="Times New Roman" w:hAnsi="Times New Roman" w:cs="Times New Roman"/>
          <w:b/>
          <w:sz w:val="24"/>
          <w:szCs w:val="24"/>
        </w:rPr>
        <w:t>DI RUANG</w:t>
      </w:r>
    </w:p>
    <w:p w14:paraId="58D56A03" w14:textId="77777777" w:rsidR="00027F16" w:rsidRDefault="00027F16" w:rsidP="00B9296D">
      <w:pPr>
        <w:spacing w:after="0" w:line="24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JANTUNG </w:t>
      </w:r>
      <w:r w:rsidR="00FF7887">
        <w:rPr>
          <w:rFonts w:ascii="Times New Roman" w:hAnsi="Times New Roman" w:cs="Times New Roman"/>
          <w:b/>
          <w:sz w:val="24"/>
          <w:szCs w:val="24"/>
        </w:rPr>
        <w:t>RSPAL Dr</w:t>
      </w:r>
      <w:r w:rsidRPr="00027F16">
        <w:rPr>
          <w:rFonts w:ascii="Times New Roman" w:hAnsi="Times New Roman" w:cs="Times New Roman"/>
          <w:b/>
          <w:sz w:val="24"/>
          <w:szCs w:val="24"/>
        </w:rPr>
        <w:t>. RAMELAN SURABAYA</w:t>
      </w:r>
    </w:p>
    <w:p w14:paraId="0E50E6D6" w14:textId="77777777" w:rsidR="00027F16" w:rsidRDefault="00027F16" w:rsidP="00CB49EA">
      <w:pPr>
        <w:spacing w:after="0" w:line="360" w:lineRule="auto"/>
        <w:jc w:val="center"/>
        <w:rPr>
          <w:rFonts w:ascii="Times New Roman" w:hAnsi="Times New Roman" w:cs="Times New Roman"/>
          <w:b/>
          <w:sz w:val="24"/>
          <w:szCs w:val="24"/>
        </w:rPr>
      </w:pPr>
    </w:p>
    <w:p w14:paraId="50B448E1" w14:textId="4200DE86" w:rsidR="00027F16" w:rsidRDefault="00027F16" w:rsidP="00CB49EA">
      <w:pPr>
        <w:spacing w:after="0" w:line="360" w:lineRule="auto"/>
        <w:jc w:val="center"/>
        <w:rPr>
          <w:rFonts w:ascii="Times New Roman" w:hAnsi="Times New Roman" w:cs="Times New Roman"/>
          <w:b/>
          <w:sz w:val="24"/>
          <w:szCs w:val="24"/>
        </w:rPr>
      </w:pPr>
    </w:p>
    <w:p w14:paraId="366587EF" w14:textId="77777777" w:rsidR="00B9296D" w:rsidRDefault="00B9296D" w:rsidP="00CB49EA">
      <w:pPr>
        <w:spacing w:after="0" w:line="360" w:lineRule="auto"/>
        <w:jc w:val="center"/>
        <w:rPr>
          <w:rFonts w:ascii="Times New Roman" w:hAnsi="Times New Roman" w:cs="Times New Roman"/>
          <w:b/>
          <w:sz w:val="24"/>
          <w:szCs w:val="24"/>
        </w:rPr>
      </w:pPr>
    </w:p>
    <w:p w14:paraId="2F5CAEDD" w14:textId="77777777" w:rsidR="00CB49EA" w:rsidRPr="00CB49EA" w:rsidRDefault="00CB49EA" w:rsidP="00CB49EA">
      <w:pPr>
        <w:spacing w:after="0" w:line="240" w:lineRule="auto"/>
        <w:jc w:val="center"/>
        <w:rPr>
          <w:rFonts w:ascii="Times New Roman" w:hAnsi="Times New Roman" w:cs="Times New Roman"/>
          <w:sz w:val="24"/>
          <w:szCs w:val="24"/>
        </w:rPr>
      </w:pPr>
      <w:r w:rsidRPr="00CB49EA">
        <w:rPr>
          <w:rFonts w:ascii="Times New Roman" w:hAnsi="Times New Roman" w:cs="Times New Roman"/>
          <w:sz w:val="24"/>
          <w:szCs w:val="24"/>
        </w:rPr>
        <w:t>Karya Tulis Ilmiah ini Diajukan Sebagai Satu Syarat</w:t>
      </w:r>
    </w:p>
    <w:p w14:paraId="11AD26EF" w14:textId="77777777" w:rsidR="00027F16" w:rsidRDefault="00CB49EA" w:rsidP="00CB49EA">
      <w:pPr>
        <w:spacing w:after="0" w:line="240" w:lineRule="auto"/>
        <w:jc w:val="center"/>
        <w:rPr>
          <w:rFonts w:ascii="Times New Roman" w:hAnsi="Times New Roman" w:cs="Times New Roman"/>
          <w:b/>
          <w:sz w:val="24"/>
          <w:szCs w:val="24"/>
        </w:rPr>
      </w:pPr>
      <w:r w:rsidRPr="00CB49EA">
        <w:rPr>
          <w:rFonts w:ascii="Times New Roman" w:hAnsi="Times New Roman" w:cs="Times New Roman"/>
          <w:sz w:val="24"/>
          <w:szCs w:val="24"/>
        </w:rPr>
        <w:t>Untuk Memperoleh Gelar Ners (Ns)</w:t>
      </w:r>
    </w:p>
    <w:p w14:paraId="3ABB5FB6" w14:textId="77777777" w:rsidR="00027F16" w:rsidRDefault="00027F16" w:rsidP="00027F16">
      <w:pPr>
        <w:spacing w:after="0" w:line="240" w:lineRule="auto"/>
        <w:jc w:val="center"/>
        <w:rPr>
          <w:rFonts w:ascii="Times New Roman" w:hAnsi="Times New Roman" w:cs="Times New Roman"/>
          <w:b/>
          <w:sz w:val="24"/>
          <w:szCs w:val="24"/>
        </w:rPr>
      </w:pPr>
    </w:p>
    <w:p w14:paraId="4153AE7F" w14:textId="77777777" w:rsidR="00027F16" w:rsidRDefault="00027F16" w:rsidP="00027F16">
      <w:pPr>
        <w:spacing w:after="0" w:line="240" w:lineRule="auto"/>
        <w:jc w:val="center"/>
        <w:rPr>
          <w:rFonts w:ascii="Times New Roman" w:hAnsi="Times New Roman" w:cs="Times New Roman"/>
          <w:b/>
          <w:sz w:val="24"/>
          <w:szCs w:val="24"/>
        </w:rPr>
      </w:pPr>
    </w:p>
    <w:p w14:paraId="425A0EC2" w14:textId="77777777" w:rsidR="00027F16" w:rsidRPr="00027F16" w:rsidRDefault="00027F16" w:rsidP="00027F16">
      <w:pPr>
        <w:spacing w:after="0" w:line="240" w:lineRule="auto"/>
        <w:jc w:val="center"/>
        <w:rPr>
          <w:rFonts w:ascii="Times New Roman" w:hAnsi="Times New Roman" w:cs="Times New Roman"/>
          <w:b/>
          <w:sz w:val="24"/>
          <w:szCs w:val="24"/>
        </w:rPr>
      </w:pPr>
      <w:r w:rsidRPr="00027F16">
        <w:rPr>
          <w:rFonts w:ascii="Times New Roman" w:eastAsia="Times New Roman" w:hAnsi="Times New Roman" w:cs="Times New Roman"/>
          <w:noProof/>
        </w:rPr>
        <w:drawing>
          <wp:anchor distT="0" distB="0" distL="0" distR="0" simplePos="0" relativeHeight="251660288" behindDoc="0" locked="0" layoutInCell="1" allowOverlap="1" wp14:anchorId="68016D1F" wp14:editId="19C41D6C">
            <wp:simplePos x="0" y="0"/>
            <wp:positionH relativeFrom="margin">
              <wp:align>center</wp:align>
            </wp:positionH>
            <wp:positionV relativeFrom="paragraph">
              <wp:posOffset>272415</wp:posOffset>
            </wp:positionV>
            <wp:extent cx="2284399" cy="2081212"/>
            <wp:effectExtent l="0" t="0" r="1905" b="0"/>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84399" cy="2081212"/>
                    </a:xfrm>
                    <a:prstGeom prst="rect">
                      <a:avLst/>
                    </a:prstGeom>
                  </pic:spPr>
                </pic:pic>
              </a:graphicData>
            </a:graphic>
          </wp:anchor>
        </w:drawing>
      </w:r>
    </w:p>
    <w:p w14:paraId="13F51367" w14:textId="77777777" w:rsidR="00027F16" w:rsidRDefault="00027F16" w:rsidP="00027F16">
      <w:pPr>
        <w:spacing w:after="0" w:line="240" w:lineRule="auto"/>
        <w:jc w:val="center"/>
        <w:rPr>
          <w:rFonts w:ascii="Times New Roman" w:hAnsi="Times New Roman" w:cs="Times New Roman"/>
          <w:b/>
          <w:sz w:val="24"/>
          <w:szCs w:val="24"/>
        </w:rPr>
      </w:pPr>
    </w:p>
    <w:p w14:paraId="3BF6119D" w14:textId="77777777" w:rsidR="00027F16" w:rsidRDefault="00027F16" w:rsidP="00027F16">
      <w:pPr>
        <w:spacing w:after="0" w:line="240" w:lineRule="auto"/>
        <w:jc w:val="center"/>
        <w:rPr>
          <w:rFonts w:ascii="Times New Roman" w:hAnsi="Times New Roman" w:cs="Times New Roman"/>
          <w:b/>
          <w:sz w:val="24"/>
          <w:szCs w:val="24"/>
        </w:rPr>
      </w:pPr>
    </w:p>
    <w:p w14:paraId="6A0E7A8A" w14:textId="77777777" w:rsidR="00027F16" w:rsidRDefault="00027F16" w:rsidP="00027F16">
      <w:pPr>
        <w:spacing w:after="0" w:line="240" w:lineRule="auto"/>
        <w:jc w:val="center"/>
        <w:rPr>
          <w:rFonts w:ascii="Times New Roman" w:hAnsi="Times New Roman" w:cs="Times New Roman"/>
          <w:b/>
          <w:sz w:val="24"/>
          <w:szCs w:val="24"/>
        </w:rPr>
      </w:pPr>
    </w:p>
    <w:p w14:paraId="487FFD6A" w14:textId="77777777" w:rsidR="00027F16" w:rsidRDefault="00027F16" w:rsidP="00027F16">
      <w:pPr>
        <w:spacing w:after="0" w:line="240" w:lineRule="auto"/>
        <w:jc w:val="center"/>
        <w:rPr>
          <w:rFonts w:ascii="Times New Roman" w:hAnsi="Times New Roman" w:cs="Times New Roman"/>
          <w:b/>
          <w:sz w:val="24"/>
          <w:szCs w:val="24"/>
        </w:rPr>
      </w:pPr>
    </w:p>
    <w:p w14:paraId="712999F4" w14:textId="77777777" w:rsidR="00027F16" w:rsidRDefault="00027F16" w:rsidP="00027F16">
      <w:pPr>
        <w:spacing w:after="0" w:line="240" w:lineRule="auto"/>
        <w:jc w:val="center"/>
        <w:rPr>
          <w:rFonts w:ascii="Times New Roman" w:hAnsi="Times New Roman" w:cs="Times New Roman"/>
          <w:b/>
          <w:sz w:val="24"/>
          <w:szCs w:val="24"/>
        </w:rPr>
      </w:pPr>
    </w:p>
    <w:p w14:paraId="64042CA9" w14:textId="77777777" w:rsidR="00027F16" w:rsidRPr="00027F16" w:rsidRDefault="00027F16" w:rsidP="00027F16">
      <w:pPr>
        <w:spacing w:after="0" w:line="240" w:lineRule="auto"/>
        <w:jc w:val="center"/>
        <w:rPr>
          <w:rFonts w:ascii="Times New Roman" w:hAnsi="Times New Roman" w:cs="Times New Roman"/>
          <w:b/>
          <w:sz w:val="24"/>
          <w:szCs w:val="24"/>
        </w:rPr>
      </w:pPr>
      <w:r w:rsidRPr="00027F16">
        <w:rPr>
          <w:rFonts w:ascii="Times New Roman" w:hAnsi="Times New Roman" w:cs="Times New Roman"/>
          <w:b/>
          <w:sz w:val="24"/>
          <w:szCs w:val="24"/>
        </w:rPr>
        <w:t>Oleh:</w:t>
      </w:r>
    </w:p>
    <w:p w14:paraId="0F323586" w14:textId="77777777" w:rsidR="00027F16" w:rsidRPr="00027F16" w:rsidRDefault="00027F16" w:rsidP="00027F16">
      <w:pPr>
        <w:spacing w:after="0" w:line="240" w:lineRule="auto"/>
        <w:jc w:val="center"/>
        <w:rPr>
          <w:rFonts w:ascii="Times New Roman" w:hAnsi="Times New Roman" w:cs="Times New Roman"/>
          <w:b/>
          <w:sz w:val="24"/>
          <w:szCs w:val="24"/>
        </w:rPr>
      </w:pPr>
    </w:p>
    <w:p w14:paraId="143C1F43" w14:textId="77777777" w:rsidR="00027F16" w:rsidRPr="00CB49EA" w:rsidRDefault="00027F16" w:rsidP="00027F16">
      <w:pPr>
        <w:spacing w:after="0" w:line="240" w:lineRule="auto"/>
        <w:jc w:val="center"/>
        <w:rPr>
          <w:rFonts w:ascii="Times New Roman" w:hAnsi="Times New Roman" w:cs="Times New Roman"/>
          <w:b/>
          <w:sz w:val="24"/>
          <w:szCs w:val="24"/>
          <w:u w:val="single"/>
        </w:rPr>
      </w:pPr>
      <w:r w:rsidRPr="00CB49EA">
        <w:rPr>
          <w:rFonts w:ascii="Times New Roman" w:hAnsi="Times New Roman" w:cs="Times New Roman"/>
          <w:b/>
          <w:sz w:val="24"/>
          <w:szCs w:val="24"/>
          <w:u w:val="single"/>
        </w:rPr>
        <w:t>MAY ANDRIANI, S.Kep</w:t>
      </w:r>
    </w:p>
    <w:p w14:paraId="61880F0D" w14:textId="77777777" w:rsidR="00027F16" w:rsidRPr="00027F16" w:rsidRDefault="00027F16" w:rsidP="00027F16">
      <w:pPr>
        <w:spacing w:after="0" w:line="24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 NIM. 223</w:t>
      </w:r>
      <w:r w:rsidR="00D5449C">
        <w:rPr>
          <w:rFonts w:ascii="Times New Roman" w:hAnsi="Times New Roman" w:cs="Times New Roman"/>
          <w:b/>
          <w:sz w:val="24"/>
          <w:szCs w:val="24"/>
        </w:rPr>
        <w:t>.</w:t>
      </w:r>
      <w:r w:rsidRPr="00027F16">
        <w:rPr>
          <w:rFonts w:ascii="Times New Roman" w:hAnsi="Times New Roman" w:cs="Times New Roman"/>
          <w:b/>
          <w:sz w:val="24"/>
          <w:szCs w:val="24"/>
        </w:rPr>
        <w:t>0061</w:t>
      </w:r>
    </w:p>
    <w:p w14:paraId="3BB64B07" w14:textId="77777777" w:rsidR="00027F16" w:rsidRPr="00027F16" w:rsidRDefault="00027F16" w:rsidP="00027F16">
      <w:pPr>
        <w:spacing w:after="0" w:line="240" w:lineRule="auto"/>
        <w:jc w:val="center"/>
        <w:rPr>
          <w:rFonts w:ascii="Times New Roman" w:hAnsi="Times New Roman" w:cs="Times New Roman"/>
          <w:b/>
          <w:sz w:val="24"/>
          <w:szCs w:val="24"/>
        </w:rPr>
      </w:pPr>
    </w:p>
    <w:p w14:paraId="5B691532" w14:textId="77777777" w:rsidR="00027F16" w:rsidRPr="00027F16" w:rsidRDefault="00027F16" w:rsidP="00027F16">
      <w:pPr>
        <w:spacing w:after="0" w:line="240" w:lineRule="auto"/>
        <w:jc w:val="center"/>
        <w:rPr>
          <w:rFonts w:ascii="Times New Roman" w:hAnsi="Times New Roman" w:cs="Times New Roman"/>
          <w:b/>
          <w:sz w:val="24"/>
          <w:szCs w:val="24"/>
        </w:rPr>
      </w:pPr>
    </w:p>
    <w:p w14:paraId="695F0E35" w14:textId="77777777" w:rsidR="00027F16" w:rsidRPr="00027F16" w:rsidRDefault="00027F16" w:rsidP="00CB49EA">
      <w:pPr>
        <w:spacing w:after="0" w:line="240" w:lineRule="auto"/>
        <w:rPr>
          <w:rFonts w:ascii="Times New Roman" w:hAnsi="Times New Roman" w:cs="Times New Roman"/>
          <w:b/>
          <w:sz w:val="24"/>
          <w:szCs w:val="24"/>
        </w:rPr>
      </w:pPr>
    </w:p>
    <w:p w14:paraId="7EB0E86F" w14:textId="77777777" w:rsidR="00027F16" w:rsidRPr="00027F16" w:rsidRDefault="00027F16" w:rsidP="00027F16">
      <w:pPr>
        <w:spacing w:after="0" w:line="240" w:lineRule="auto"/>
        <w:jc w:val="center"/>
        <w:rPr>
          <w:rFonts w:ascii="Times New Roman" w:hAnsi="Times New Roman" w:cs="Times New Roman"/>
          <w:b/>
          <w:sz w:val="24"/>
          <w:szCs w:val="24"/>
        </w:rPr>
      </w:pPr>
    </w:p>
    <w:p w14:paraId="63D1DAB7" w14:textId="77777777" w:rsidR="00027F16" w:rsidRPr="00027F16" w:rsidRDefault="00027F16" w:rsidP="00027F16">
      <w:pPr>
        <w:spacing w:after="0" w:line="240" w:lineRule="auto"/>
        <w:jc w:val="center"/>
        <w:rPr>
          <w:rFonts w:ascii="Times New Roman" w:hAnsi="Times New Roman" w:cs="Times New Roman"/>
          <w:b/>
          <w:sz w:val="24"/>
          <w:szCs w:val="24"/>
        </w:rPr>
      </w:pPr>
    </w:p>
    <w:p w14:paraId="04C08A02" w14:textId="77777777" w:rsidR="00027F16" w:rsidRPr="00027F16" w:rsidRDefault="00027F16" w:rsidP="00027F16">
      <w:pPr>
        <w:spacing w:after="0" w:line="240" w:lineRule="auto"/>
        <w:jc w:val="center"/>
        <w:rPr>
          <w:rFonts w:ascii="Times New Roman" w:hAnsi="Times New Roman" w:cs="Times New Roman"/>
          <w:b/>
          <w:sz w:val="24"/>
          <w:szCs w:val="24"/>
        </w:rPr>
      </w:pPr>
    </w:p>
    <w:p w14:paraId="697B14F0" w14:textId="77777777" w:rsidR="00D5449C" w:rsidRDefault="00027F16" w:rsidP="00CB49EA">
      <w:pPr>
        <w:spacing w:after="0" w:line="36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PROGRAM STUDI PENDIDIKAN PROFESI NERS </w:t>
      </w:r>
    </w:p>
    <w:p w14:paraId="31DF2D74" w14:textId="77777777" w:rsidR="00CB49EA" w:rsidRDefault="00027F16" w:rsidP="00CB49EA">
      <w:pPr>
        <w:spacing w:after="0" w:line="360" w:lineRule="auto"/>
        <w:jc w:val="center"/>
        <w:rPr>
          <w:rFonts w:ascii="Times New Roman" w:hAnsi="Times New Roman" w:cs="Times New Roman"/>
          <w:b/>
          <w:sz w:val="24"/>
          <w:szCs w:val="24"/>
        </w:rPr>
      </w:pPr>
      <w:r w:rsidRPr="00027F16">
        <w:rPr>
          <w:rFonts w:ascii="Times New Roman" w:hAnsi="Times New Roman" w:cs="Times New Roman"/>
          <w:b/>
          <w:sz w:val="24"/>
          <w:szCs w:val="24"/>
        </w:rPr>
        <w:t xml:space="preserve">SEKOLAH TINGGI ILMU KESEHATAN HANG TUAH </w:t>
      </w:r>
    </w:p>
    <w:p w14:paraId="59DF950E" w14:textId="77777777" w:rsidR="00027F16" w:rsidRPr="00027F16" w:rsidRDefault="00027F16" w:rsidP="00CB49EA">
      <w:pPr>
        <w:spacing w:after="0" w:line="360" w:lineRule="auto"/>
        <w:jc w:val="center"/>
        <w:rPr>
          <w:rFonts w:ascii="Times New Roman" w:hAnsi="Times New Roman" w:cs="Times New Roman"/>
          <w:b/>
          <w:sz w:val="24"/>
          <w:szCs w:val="24"/>
        </w:rPr>
      </w:pPr>
      <w:r w:rsidRPr="00027F16">
        <w:rPr>
          <w:rFonts w:ascii="Times New Roman" w:hAnsi="Times New Roman" w:cs="Times New Roman"/>
          <w:b/>
          <w:sz w:val="24"/>
          <w:szCs w:val="24"/>
        </w:rPr>
        <w:t>SURABAYA</w:t>
      </w:r>
    </w:p>
    <w:p w14:paraId="716612B9" w14:textId="77777777" w:rsidR="00027F16" w:rsidRDefault="00027F16" w:rsidP="00CB49EA">
      <w:pPr>
        <w:spacing w:after="0" w:line="360" w:lineRule="auto"/>
        <w:jc w:val="center"/>
        <w:rPr>
          <w:rFonts w:ascii="Times New Roman" w:hAnsi="Times New Roman" w:cs="Times New Roman"/>
          <w:b/>
          <w:sz w:val="24"/>
          <w:szCs w:val="24"/>
        </w:rPr>
      </w:pPr>
      <w:r w:rsidRPr="00027F16">
        <w:rPr>
          <w:rFonts w:ascii="Times New Roman" w:hAnsi="Times New Roman" w:cs="Times New Roman"/>
          <w:b/>
          <w:sz w:val="24"/>
          <w:szCs w:val="24"/>
        </w:rPr>
        <w:t>2023</w:t>
      </w:r>
    </w:p>
    <w:p w14:paraId="760F4F34" w14:textId="64ADC92D" w:rsidR="00027F16" w:rsidRPr="00803234" w:rsidRDefault="00027F16" w:rsidP="00803234">
      <w:pPr>
        <w:pStyle w:val="Heading1"/>
      </w:pPr>
      <w:bookmarkStart w:id="1" w:name="_Toc125525039"/>
      <w:r w:rsidRPr="00803234">
        <w:lastRenderedPageBreak/>
        <w:t>SURAT PERNYATAAN</w:t>
      </w:r>
      <w:bookmarkEnd w:id="1"/>
    </w:p>
    <w:p w14:paraId="47A9A30C" w14:textId="3F6057D8" w:rsidR="0034359F" w:rsidRDefault="0034359F" w:rsidP="0034359F">
      <w:pPr>
        <w:spacing w:after="0" w:line="240" w:lineRule="auto"/>
        <w:jc w:val="center"/>
        <w:rPr>
          <w:rFonts w:ascii="Times New Roman" w:hAnsi="Times New Roman" w:cs="Times New Roman"/>
          <w:noProof/>
          <w:sz w:val="24"/>
          <w:szCs w:val="24"/>
        </w:rPr>
      </w:pPr>
    </w:p>
    <w:p w14:paraId="26178D83" w14:textId="77777777" w:rsidR="0034359F" w:rsidRDefault="0034359F" w:rsidP="0034359F">
      <w:pPr>
        <w:spacing w:after="0" w:line="240" w:lineRule="auto"/>
        <w:jc w:val="center"/>
        <w:rPr>
          <w:rFonts w:ascii="Times New Roman" w:hAnsi="Times New Roman" w:cs="Times New Roman"/>
          <w:noProof/>
          <w:sz w:val="24"/>
          <w:szCs w:val="24"/>
        </w:rPr>
      </w:pPr>
    </w:p>
    <w:p w14:paraId="59C61A53" w14:textId="40720204" w:rsidR="00027F16" w:rsidRDefault="0034359F" w:rsidP="0034359F">
      <w:pPr>
        <w:spacing w:after="0" w:line="240" w:lineRule="auto"/>
        <w:jc w:val="center"/>
        <w:rPr>
          <w:rFonts w:ascii="Times New Roman" w:hAnsi="Times New Roman" w:cs="Times New Roman"/>
          <w:b/>
          <w:sz w:val="24"/>
          <w:szCs w:val="24"/>
        </w:rPr>
      </w:pPr>
      <w:r w:rsidRPr="0034359F">
        <w:rPr>
          <w:rFonts w:ascii="Times New Roman" w:hAnsi="Times New Roman" w:cs="Times New Roman"/>
          <w:noProof/>
          <w:sz w:val="24"/>
          <w:szCs w:val="24"/>
        </w:rPr>
        <w:drawing>
          <wp:inline distT="0" distB="0" distL="0" distR="0" wp14:anchorId="234197F4" wp14:editId="23D82F69">
            <wp:extent cx="5178176" cy="7407275"/>
            <wp:effectExtent l="0" t="0" r="3810" b="3175"/>
            <wp:docPr id="6" name="Picture 6" descr="C:\Users\May Andriani\Downloads\WhatsApp Image 2023-02-03 at 04.1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 Andriani\Downloads\WhatsApp Image 2023-02-03 at 04.10.46.jpeg"/>
                    <pic:cNvPicPr>
                      <a:picLocks noChangeAspect="1" noChangeArrowheads="1"/>
                    </pic:cNvPicPr>
                  </pic:nvPicPr>
                  <pic:blipFill rotWithShape="1">
                    <a:blip r:embed="rId9">
                      <a:extLst>
                        <a:ext uri="{28A0092B-C50C-407E-A947-70E740481C1C}">
                          <a14:useLocalDpi xmlns:a14="http://schemas.microsoft.com/office/drawing/2010/main" val="0"/>
                        </a:ext>
                      </a:extLst>
                    </a:blip>
                    <a:srcRect t="11964" b="9682"/>
                    <a:stretch/>
                  </pic:blipFill>
                  <pic:spPr bwMode="auto">
                    <a:xfrm>
                      <a:off x="0" y="0"/>
                      <a:ext cx="5181497" cy="7412026"/>
                    </a:xfrm>
                    <a:prstGeom prst="rect">
                      <a:avLst/>
                    </a:prstGeom>
                    <a:noFill/>
                    <a:ln>
                      <a:noFill/>
                    </a:ln>
                    <a:extLst>
                      <a:ext uri="{53640926-AAD7-44D8-BBD7-CCE9431645EC}">
                        <a14:shadowObscured xmlns:a14="http://schemas.microsoft.com/office/drawing/2010/main"/>
                      </a:ext>
                    </a:extLst>
                  </pic:spPr>
                </pic:pic>
              </a:graphicData>
            </a:graphic>
          </wp:inline>
        </w:drawing>
      </w:r>
    </w:p>
    <w:p w14:paraId="1FECD23F" w14:textId="77777777" w:rsidR="00027F16" w:rsidRDefault="00027F16" w:rsidP="00027F16">
      <w:pPr>
        <w:spacing w:after="0" w:line="240" w:lineRule="auto"/>
        <w:ind w:firstLine="720"/>
        <w:jc w:val="both"/>
        <w:rPr>
          <w:rFonts w:ascii="Times New Roman" w:hAnsi="Times New Roman" w:cs="Times New Roman"/>
          <w:b/>
          <w:sz w:val="24"/>
          <w:szCs w:val="24"/>
        </w:rPr>
      </w:pPr>
    </w:p>
    <w:p w14:paraId="5B4A8A89" w14:textId="34D718D2" w:rsidR="00027F16" w:rsidRDefault="00027F16" w:rsidP="00027F16">
      <w:pPr>
        <w:spacing w:after="0" w:line="240" w:lineRule="auto"/>
        <w:ind w:firstLine="720"/>
        <w:jc w:val="both"/>
        <w:rPr>
          <w:rFonts w:ascii="Times New Roman" w:hAnsi="Times New Roman" w:cs="Times New Roman"/>
          <w:b/>
          <w:sz w:val="24"/>
          <w:szCs w:val="24"/>
        </w:rPr>
      </w:pPr>
    </w:p>
    <w:p w14:paraId="4303EC17" w14:textId="775530E1" w:rsidR="006A78DD" w:rsidRDefault="006A78DD" w:rsidP="006A78DD">
      <w:pPr>
        <w:spacing w:after="0" w:line="240" w:lineRule="auto"/>
        <w:rPr>
          <w:rFonts w:ascii="Times New Roman" w:hAnsi="Times New Roman" w:cs="Times New Roman"/>
          <w:noProof/>
          <w:sz w:val="24"/>
          <w:szCs w:val="24"/>
        </w:rPr>
      </w:pPr>
    </w:p>
    <w:p w14:paraId="3E96150B" w14:textId="2745C786" w:rsidR="006A78DD" w:rsidRDefault="004170D8" w:rsidP="004170D8">
      <w:pPr>
        <w:pStyle w:val="Heading1"/>
      </w:pPr>
      <w:bookmarkStart w:id="2" w:name="_Toc125525040"/>
      <w:r>
        <w:lastRenderedPageBreak/>
        <w:t>HALAMAN PERSETUJUAN</w:t>
      </w:r>
      <w:bookmarkEnd w:id="2"/>
    </w:p>
    <w:p w14:paraId="200BB222" w14:textId="45534618" w:rsidR="0034359F" w:rsidRDefault="0034359F" w:rsidP="00A665AE">
      <w:pPr>
        <w:spacing w:after="0" w:line="240" w:lineRule="auto"/>
        <w:jc w:val="center"/>
        <w:rPr>
          <w:rFonts w:ascii="Times New Roman" w:hAnsi="Times New Roman" w:cs="Times New Roman"/>
          <w:noProof/>
          <w:sz w:val="24"/>
          <w:szCs w:val="24"/>
        </w:rPr>
      </w:pPr>
    </w:p>
    <w:p w14:paraId="149656C5" w14:textId="77777777" w:rsidR="0034359F" w:rsidRDefault="0034359F" w:rsidP="00A665AE">
      <w:pPr>
        <w:spacing w:after="0" w:line="240" w:lineRule="auto"/>
        <w:jc w:val="center"/>
        <w:rPr>
          <w:rFonts w:ascii="Times New Roman" w:hAnsi="Times New Roman" w:cs="Times New Roman"/>
          <w:noProof/>
          <w:sz w:val="24"/>
          <w:szCs w:val="24"/>
        </w:rPr>
      </w:pPr>
    </w:p>
    <w:p w14:paraId="7FCC81AA" w14:textId="0AE29C9F" w:rsidR="00A665AE" w:rsidRPr="00A665AE" w:rsidRDefault="00A34A1B" w:rsidP="00A665AE">
      <w:pPr>
        <w:spacing w:after="0" w:line="240" w:lineRule="auto"/>
        <w:jc w:val="center"/>
        <w:rPr>
          <w:rFonts w:ascii="Times New Roman" w:hAnsi="Times New Roman" w:cs="Times New Roman"/>
          <w:b/>
          <w:sz w:val="24"/>
          <w:szCs w:val="24"/>
        </w:rPr>
      </w:pPr>
      <w:r>
        <w:rPr>
          <w:noProof/>
        </w:rPr>
        <w:pict w14:anchorId="07325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6pt;margin-top:377.85pt;width:183.75pt;height:100.35pt;z-index:251754496;mso-position-horizontal-relative:text;mso-position-vertical-relative:text;mso-width-relative:page;mso-height-relative:page">
            <v:imagedata r:id="rId10" o:title="TTD"/>
          </v:shape>
        </w:pict>
      </w:r>
      <w:r w:rsidR="0034359F" w:rsidRPr="0034359F">
        <w:rPr>
          <w:rFonts w:ascii="Times New Roman" w:hAnsi="Times New Roman" w:cs="Times New Roman"/>
          <w:noProof/>
          <w:sz w:val="24"/>
          <w:szCs w:val="24"/>
        </w:rPr>
        <w:drawing>
          <wp:inline distT="0" distB="0" distL="0" distR="0" wp14:anchorId="28C67B79" wp14:editId="7D0156C2">
            <wp:extent cx="5178175" cy="7376534"/>
            <wp:effectExtent l="0" t="0" r="3810" b="0"/>
            <wp:docPr id="31" name="Picture 31" descr="C:\Users\May Andriani\Downloads\WhatsApp Image 2023-02-03 at 04.1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 Andriani\Downloads\WhatsApp Image 2023-02-03 at 04.10.47 (1).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115" b="10369"/>
                    <a:stretch/>
                  </pic:blipFill>
                  <pic:spPr bwMode="auto">
                    <a:xfrm>
                      <a:off x="0" y="0"/>
                      <a:ext cx="5188061" cy="7390617"/>
                    </a:xfrm>
                    <a:prstGeom prst="rect">
                      <a:avLst/>
                    </a:prstGeom>
                    <a:noFill/>
                    <a:ln>
                      <a:noFill/>
                    </a:ln>
                    <a:extLst>
                      <a:ext uri="{53640926-AAD7-44D8-BBD7-CCE9431645EC}">
                        <a14:shadowObscured xmlns:a14="http://schemas.microsoft.com/office/drawing/2010/main"/>
                      </a:ext>
                    </a:extLst>
                  </pic:spPr>
                </pic:pic>
              </a:graphicData>
            </a:graphic>
          </wp:inline>
        </w:drawing>
      </w:r>
    </w:p>
    <w:p w14:paraId="5B0DB2C1" w14:textId="7B9B80BA" w:rsidR="006A78DD" w:rsidRDefault="006A78DD" w:rsidP="006A78DD">
      <w:pPr>
        <w:spacing w:after="0" w:line="240" w:lineRule="auto"/>
        <w:rPr>
          <w:rFonts w:ascii="Times New Roman" w:hAnsi="Times New Roman" w:cs="Times New Roman"/>
          <w:sz w:val="24"/>
          <w:szCs w:val="24"/>
        </w:rPr>
      </w:pPr>
    </w:p>
    <w:p w14:paraId="57420A3C" w14:textId="217DCAA9" w:rsidR="0034359F" w:rsidRPr="004170D8" w:rsidRDefault="0034359F" w:rsidP="004170D8"/>
    <w:p w14:paraId="1A8319A8" w14:textId="361198D1" w:rsidR="0034359F" w:rsidRDefault="00092826" w:rsidP="0034359F">
      <w:pPr>
        <w:pStyle w:val="Heading1"/>
      </w:pPr>
      <w:bookmarkStart w:id="3" w:name="_Toc125525041"/>
      <w:r w:rsidRPr="00EB7FE9">
        <w:lastRenderedPageBreak/>
        <w:t>HALAMAN PENGESAHAN</w:t>
      </w:r>
      <w:bookmarkStart w:id="4" w:name="_Toc125525042"/>
      <w:bookmarkEnd w:id="3"/>
    </w:p>
    <w:p w14:paraId="4F018BD8" w14:textId="46FFC1CE" w:rsidR="0034359F" w:rsidRPr="0034359F" w:rsidRDefault="0034359F" w:rsidP="0034359F"/>
    <w:p w14:paraId="5AE7A73F" w14:textId="70C427E5" w:rsidR="0034359F" w:rsidRDefault="00A34A1B" w:rsidP="00E5322E">
      <w:pPr>
        <w:pStyle w:val="Heading1"/>
        <w:rPr>
          <w:rFonts w:eastAsiaTheme="minorHAnsi" w:cstheme="minorBidi"/>
          <w:b w:val="0"/>
          <w:noProof/>
        </w:rPr>
      </w:pPr>
      <w:r>
        <w:rPr>
          <w:noProof/>
        </w:rPr>
        <w:drawing>
          <wp:anchor distT="0" distB="0" distL="114300" distR="114300" simplePos="0" relativeHeight="251755520" behindDoc="0" locked="0" layoutInCell="1" allowOverlap="1" wp14:anchorId="073256CE" wp14:editId="5A268988">
            <wp:simplePos x="0" y="0"/>
            <wp:positionH relativeFrom="column">
              <wp:posOffset>1362075</wp:posOffset>
            </wp:positionH>
            <wp:positionV relativeFrom="paragraph">
              <wp:posOffset>5359400</wp:posOffset>
            </wp:positionV>
            <wp:extent cx="2333625" cy="1274445"/>
            <wp:effectExtent l="0" t="0" r="0" b="0"/>
            <wp:wrapNone/>
            <wp:docPr id="3" name="Picture 3" descr="C:\Users\ASUS\AppData\Local\Microsoft\Windows\INetCache\Content.Word\T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TT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625" cy="127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59F" w:rsidRPr="0034359F">
        <w:rPr>
          <w:rFonts w:eastAsiaTheme="minorHAnsi" w:cstheme="minorBidi"/>
          <w:b w:val="0"/>
          <w:noProof/>
        </w:rPr>
        <w:drawing>
          <wp:inline distT="0" distB="0" distL="0" distR="0" wp14:anchorId="59366E10" wp14:editId="7E0EC220">
            <wp:extent cx="5039465" cy="7561779"/>
            <wp:effectExtent l="0" t="0" r="8890" b="1270"/>
            <wp:docPr id="33" name="Picture 33" descr="C:\Users\May Andriani\Downloads\WhatsApp Image 2023-02-03 at 04.1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 Andriani\Downloads\WhatsApp Image 2023-02-03 at 04.10.47.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962" b="7816"/>
                    <a:stretch/>
                  </pic:blipFill>
                  <pic:spPr bwMode="auto">
                    <a:xfrm>
                      <a:off x="0" y="0"/>
                      <a:ext cx="5042865" cy="7566880"/>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GoBack"/>
      <w:bookmarkEnd w:id="5"/>
    </w:p>
    <w:p w14:paraId="661BBB57" w14:textId="0A1332EC" w:rsidR="0034359F" w:rsidRPr="0034359F" w:rsidRDefault="0034359F" w:rsidP="0034359F"/>
    <w:p w14:paraId="56DB366D" w14:textId="295FAFA6" w:rsidR="00354040" w:rsidRDefault="0071563A" w:rsidP="00E5322E">
      <w:pPr>
        <w:pStyle w:val="Heading1"/>
      </w:pPr>
      <w:r>
        <w:lastRenderedPageBreak/>
        <w:t>KATA PENGANTAR</w:t>
      </w:r>
      <w:bookmarkEnd w:id="4"/>
    </w:p>
    <w:p w14:paraId="32C3E005" w14:textId="77777777" w:rsidR="00232064" w:rsidRDefault="00232064" w:rsidP="00232064">
      <w:pPr>
        <w:spacing w:after="0" w:line="480" w:lineRule="auto"/>
        <w:jc w:val="center"/>
        <w:rPr>
          <w:rFonts w:ascii="Times New Roman" w:hAnsi="Times New Roman" w:cs="Times New Roman"/>
          <w:b/>
          <w:sz w:val="24"/>
          <w:szCs w:val="24"/>
        </w:rPr>
      </w:pPr>
    </w:p>
    <w:p w14:paraId="1F75F34A" w14:textId="77777777" w:rsidR="00F81A24" w:rsidRDefault="00F81A24" w:rsidP="006E371D">
      <w:pPr>
        <w:spacing w:after="0" w:line="480" w:lineRule="auto"/>
        <w:ind w:firstLine="720"/>
        <w:jc w:val="both"/>
        <w:rPr>
          <w:rFonts w:ascii="Times New Roman" w:hAnsi="Times New Roman" w:cs="Times New Roman"/>
          <w:sz w:val="24"/>
          <w:szCs w:val="24"/>
        </w:rPr>
      </w:pPr>
      <w:r w:rsidRPr="00F81A24">
        <w:rPr>
          <w:rFonts w:ascii="Times New Roman" w:hAnsi="Times New Roman" w:cs="Times New Roman"/>
          <w:sz w:val="24"/>
          <w:szCs w:val="24"/>
        </w:rPr>
        <w:t>Puji syukur kehadirat Allah SWT yang telah melimpahkan rahma</w:t>
      </w:r>
      <w:r>
        <w:rPr>
          <w:rFonts w:ascii="Times New Roman" w:hAnsi="Times New Roman" w:cs="Times New Roman"/>
          <w:sz w:val="24"/>
          <w:szCs w:val="24"/>
        </w:rPr>
        <w:t xml:space="preserve">d dan </w:t>
      </w:r>
      <w:r w:rsidRPr="00F81A24">
        <w:rPr>
          <w:rFonts w:ascii="Times New Roman" w:hAnsi="Times New Roman" w:cs="Times New Roman"/>
          <w:sz w:val="24"/>
          <w:szCs w:val="24"/>
        </w:rPr>
        <w:t>hidayah-Nya pada penulis, sehingga penulis d</w:t>
      </w:r>
      <w:r>
        <w:rPr>
          <w:rFonts w:ascii="Times New Roman" w:hAnsi="Times New Roman" w:cs="Times New Roman"/>
          <w:sz w:val="24"/>
          <w:szCs w:val="24"/>
        </w:rPr>
        <w:t xml:space="preserve">apat menyelesaikan karya tulis </w:t>
      </w:r>
      <w:r w:rsidRPr="00F81A24">
        <w:rPr>
          <w:rFonts w:ascii="Times New Roman" w:hAnsi="Times New Roman" w:cs="Times New Roman"/>
          <w:sz w:val="24"/>
          <w:szCs w:val="24"/>
        </w:rPr>
        <w:t xml:space="preserve">ini sesuai dengan waktu yang telah ditentukan. </w:t>
      </w:r>
      <w:r>
        <w:rPr>
          <w:rFonts w:ascii="Times New Roman" w:hAnsi="Times New Roman" w:cs="Times New Roman"/>
          <w:sz w:val="24"/>
          <w:szCs w:val="24"/>
        </w:rPr>
        <w:t xml:space="preserve">Karya Ilmiah Akhir ini disusun </w:t>
      </w:r>
      <w:r w:rsidRPr="00F81A24">
        <w:rPr>
          <w:rFonts w:ascii="Times New Roman" w:hAnsi="Times New Roman" w:cs="Times New Roman"/>
          <w:sz w:val="24"/>
          <w:szCs w:val="24"/>
        </w:rPr>
        <w:t>sebagai salah satu syarat dalam menyelesai</w:t>
      </w:r>
      <w:r>
        <w:rPr>
          <w:rFonts w:ascii="Times New Roman" w:hAnsi="Times New Roman" w:cs="Times New Roman"/>
          <w:sz w:val="24"/>
          <w:szCs w:val="24"/>
        </w:rPr>
        <w:t xml:space="preserve">kan program Pendidikan Profesi </w:t>
      </w:r>
      <w:r w:rsidRPr="00F81A24">
        <w:rPr>
          <w:rFonts w:ascii="Times New Roman" w:hAnsi="Times New Roman" w:cs="Times New Roman"/>
          <w:sz w:val="24"/>
          <w:szCs w:val="24"/>
        </w:rPr>
        <w:t>Ners.</w:t>
      </w:r>
    </w:p>
    <w:p w14:paraId="0B031EB3" w14:textId="7939CFFF" w:rsidR="00F81A24" w:rsidRDefault="00F81A24" w:rsidP="006E371D">
      <w:pPr>
        <w:spacing w:after="0" w:line="480" w:lineRule="auto"/>
        <w:ind w:firstLine="709"/>
        <w:jc w:val="both"/>
        <w:rPr>
          <w:rFonts w:ascii="Times New Roman" w:hAnsi="Times New Roman" w:cs="Times New Roman"/>
          <w:sz w:val="24"/>
          <w:szCs w:val="24"/>
        </w:rPr>
      </w:pPr>
      <w:r w:rsidRPr="00F81A24">
        <w:rPr>
          <w:rFonts w:ascii="Times New Roman" w:hAnsi="Times New Roman" w:cs="Times New Roman"/>
          <w:sz w:val="24"/>
          <w:szCs w:val="24"/>
        </w:rPr>
        <w:t>Penulis menyadari bahwa kebehasilan d</w:t>
      </w:r>
      <w:r>
        <w:rPr>
          <w:rFonts w:ascii="Times New Roman" w:hAnsi="Times New Roman" w:cs="Times New Roman"/>
          <w:sz w:val="24"/>
          <w:szCs w:val="24"/>
        </w:rPr>
        <w:t xml:space="preserve">an kelancaran karya Ilmiah ini bukan hanya </w:t>
      </w:r>
      <w:r w:rsidRPr="00F81A24">
        <w:rPr>
          <w:rFonts w:ascii="Times New Roman" w:hAnsi="Times New Roman" w:cs="Times New Roman"/>
          <w:sz w:val="24"/>
          <w:szCs w:val="24"/>
        </w:rPr>
        <w:t>karena kemampuan penulis saja, tetapi banyak bantuan dari berbagai pihak, yang telah dengan ikhlas memba</w:t>
      </w:r>
      <w:r>
        <w:rPr>
          <w:rFonts w:ascii="Times New Roman" w:hAnsi="Times New Roman" w:cs="Times New Roman"/>
          <w:sz w:val="24"/>
          <w:szCs w:val="24"/>
        </w:rPr>
        <w:t xml:space="preserve">ntu penulis demi terselesainya </w:t>
      </w:r>
      <w:r w:rsidRPr="00F81A24">
        <w:rPr>
          <w:rFonts w:ascii="Times New Roman" w:hAnsi="Times New Roman" w:cs="Times New Roman"/>
          <w:sz w:val="24"/>
          <w:szCs w:val="24"/>
        </w:rPr>
        <w:t>penulisan, oleh karena itu pada kesempatan ini penuli</w:t>
      </w:r>
      <w:r>
        <w:rPr>
          <w:rFonts w:ascii="Times New Roman" w:hAnsi="Times New Roman" w:cs="Times New Roman"/>
          <w:sz w:val="24"/>
          <w:szCs w:val="24"/>
        </w:rPr>
        <w:t xml:space="preserve">s menyampaikan terima </w:t>
      </w:r>
      <w:r w:rsidRPr="00F81A24">
        <w:rPr>
          <w:rFonts w:ascii="Times New Roman" w:hAnsi="Times New Roman" w:cs="Times New Roman"/>
          <w:sz w:val="24"/>
          <w:szCs w:val="24"/>
        </w:rPr>
        <w:t>kasih dan penghargaan yang sebesar-besarnya kepada:</w:t>
      </w:r>
    </w:p>
    <w:p w14:paraId="11BD7114" w14:textId="27B81124" w:rsidR="00F81A24" w:rsidRPr="006E371D" w:rsidRDefault="000C29E0" w:rsidP="001B61B7">
      <w:pPr>
        <w:pStyle w:val="ListParagraph"/>
        <w:numPr>
          <w:ilvl w:val="0"/>
          <w:numId w:val="32"/>
        </w:numPr>
        <w:spacing w:line="480" w:lineRule="auto"/>
        <w:ind w:left="709" w:hanging="567"/>
        <w:rPr>
          <w:sz w:val="24"/>
          <w:szCs w:val="24"/>
        </w:rPr>
      </w:pPr>
      <w:r w:rsidRPr="000839DC">
        <w:rPr>
          <w:sz w:val="24"/>
          <w:szCs w:val="24"/>
        </w:rPr>
        <w:t xml:space="preserve">Laksamana Pertama </w:t>
      </w:r>
      <w:r w:rsidRPr="000839DC">
        <w:rPr>
          <w:sz w:val="24"/>
          <w:szCs w:val="24"/>
          <w:lang w:val="en-US"/>
        </w:rPr>
        <w:t xml:space="preserve">(Purn), </w:t>
      </w:r>
      <w:bookmarkStart w:id="6" w:name="_Hlk123546452"/>
      <w:r w:rsidR="00F81A24" w:rsidRPr="000C29E0">
        <w:rPr>
          <w:sz w:val="24"/>
          <w:szCs w:val="24"/>
        </w:rPr>
        <w:t xml:space="preserve">Dr. A.V. </w:t>
      </w:r>
      <w:r w:rsidR="00F81A24" w:rsidRPr="006E371D">
        <w:rPr>
          <w:sz w:val="24"/>
          <w:szCs w:val="24"/>
        </w:rPr>
        <w:t xml:space="preserve">Sri Suhardiningsih, SKp., M.Kep, </w:t>
      </w:r>
      <w:bookmarkEnd w:id="6"/>
      <w:r w:rsidR="00F81A24" w:rsidRPr="006E371D">
        <w:rPr>
          <w:sz w:val="24"/>
          <w:szCs w:val="24"/>
        </w:rPr>
        <w:t>selaku Ketua Stikes Hang Tuah Surabaya yang telah memberikan kesempatan kepada kami menyelesaikan pendidikan Ners di Sekolah Tinggi Ilmu Kesehatan Hang Tuah Surabaya</w:t>
      </w:r>
      <w:r w:rsidR="00272355" w:rsidRPr="006E371D">
        <w:rPr>
          <w:sz w:val="24"/>
          <w:szCs w:val="24"/>
        </w:rPr>
        <w:t>.</w:t>
      </w:r>
    </w:p>
    <w:p w14:paraId="62AA5051" w14:textId="77777777" w:rsidR="000839DC" w:rsidRDefault="00F81A24" w:rsidP="001B61B7">
      <w:pPr>
        <w:pStyle w:val="ListParagraph"/>
        <w:numPr>
          <w:ilvl w:val="0"/>
          <w:numId w:val="32"/>
        </w:numPr>
        <w:spacing w:line="480" w:lineRule="auto"/>
        <w:ind w:left="709" w:hanging="567"/>
        <w:rPr>
          <w:sz w:val="24"/>
          <w:szCs w:val="24"/>
        </w:rPr>
      </w:pPr>
      <w:r w:rsidRPr="000839DC">
        <w:rPr>
          <w:sz w:val="24"/>
          <w:szCs w:val="24"/>
        </w:rPr>
        <w:t xml:space="preserve">Laksamana TNI dr. Gigih Imanta J, Sp.PD., Finansim., M.M </w:t>
      </w:r>
      <w:r w:rsidR="00D20BC2" w:rsidRPr="000839DC">
        <w:rPr>
          <w:sz w:val="24"/>
          <w:szCs w:val="24"/>
        </w:rPr>
        <w:t>yang telah memberikan ijin dan lahan praktik untuk penyusunan karya ilmiah akhir</w:t>
      </w:r>
      <w:r w:rsidR="00272355" w:rsidRPr="000839DC">
        <w:rPr>
          <w:sz w:val="24"/>
          <w:szCs w:val="24"/>
        </w:rPr>
        <w:t>.</w:t>
      </w:r>
      <w:r w:rsidR="00D20BC2" w:rsidRPr="000839DC">
        <w:rPr>
          <w:sz w:val="24"/>
          <w:szCs w:val="24"/>
        </w:rPr>
        <w:t xml:space="preserve"> </w:t>
      </w:r>
    </w:p>
    <w:p w14:paraId="593C87F1" w14:textId="7D709252" w:rsidR="000C29E0" w:rsidRPr="000839DC" w:rsidRDefault="000C29E0" w:rsidP="001B61B7">
      <w:pPr>
        <w:pStyle w:val="ListParagraph"/>
        <w:numPr>
          <w:ilvl w:val="0"/>
          <w:numId w:val="32"/>
        </w:numPr>
        <w:spacing w:line="480" w:lineRule="auto"/>
        <w:ind w:left="709" w:hanging="567"/>
        <w:rPr>
          <w:sz w:val="24"/>
          <w:szCs w:val="24"/>
        </w:rPr>
      </w:pPr>
      <w:r w:rsidRPr="000839DC">
        <w:rPr>
          <w:sz w:val="24"/>
          <w:szCs w:val="24"/>
        </w:rPr>
        <w:t>Puket 1, Puket 2, Puket 3 STIKES Hang Tuah Surabaya yang telah memberikan kesempatan dan fasilitas kepada peneliti untuk mengikuti dan menyelesaikan pendidikan profesi ners di STIKES Hang Tuah Surabaya</w:t>
      </w:r>
      <w:r w:rsidRPr="000839DC">
        <w:rPr>
          <w:color w:val="FF0000"/>
          <w:sz w:val="24"/>
          <w:szCs w:val="24"/>
        </w:rPr>
        <w:t>.</w:t>
      </w:r>
    </w:p>
    <w:p w14:paraId="5CB0367D" w14:textId="07E3B062" w:rsidR="00D20BC2" w:rsidRDefault="00D20BC2" w:rsidP="001B61B7">
      <w:pPr>
        <w:pStyle w:val="ListParagraph"/>
        <w:numPr>
          <w:ilvl w:val="0"/>
          <w:numId w:val="32"/>
        </w:numPr>
        <w:spacing w:line="480" w:lineRule="auto"/>
        <w:ind w:left="709" w:hanging="567"/>
        <w:rPr>
          <w:sz w:val="24"/>
          <w:szCs w:val="24"/>
        </w:rPr>
      </w:pPr>
      <w:r w:rsidRPr="006E371D">
        <w:rPr>
          <w:sz w:val="24"/>
          <w:szCs w:val="24"/>
        </w:rPr>
        <w:t>Dr. Hidayatus Sya’diyah, S.Kep.,Ns.,M.Kep., selaku Kepala Program Studi Pendidikan Profesi Ners yang selalu memberikan dorongan penuh dengan wawasan dalam upaya meningkatkan kualitas sumber daya manusia.</w:t>
      </w:r>
    </w:p>
    <w:p w14:paraId="44F247FD" w14:textId="0A9C40B9" w:rsidR="00EA72A9" w:rsidRPr="00EA72A9" w:rsidRDefault="00474F5A" w:rsidP="00CD6C9A">
      <w:pPr>
        <w:pStyle w:val="ListParagraph"/>
        <w:numPr>
          <w:ilvl w:val="0"/>
          <w:numId w:val="32"/>
        </w:numPr>
        <w:spacing w:line="480" w:lineRule="auto"/>
        <w:rPr>
          <w:sz w:val="24"/>
          <w:szCs w:val="24"/>
        </w:rPr>
      </w:pPr>
      <w:r>
        <w:rPr>
          <w:sz w:val="24"/>
          <w:szCs w:val="24"/>
        </w:rPr>
        <w:t xml:space="preserve">Dr. </w:t>
      </w:r>
      <w:r>
        <w:rPr>
          <w:sz w:val="24"/>
          <w:szCs w:val="24"/>
          <w:lang w:val="en-US"/>
        </w:rPr>
        <w:t>N</w:t>
      </w:r>
      <w:r w:rsidR="00CD6C9A">
        <w:rPr>
          <w:sz w:val="24"/>
          <w:szCs w:val="24"/>
        </w:rPr>
        <w:t>uh Huda, S.Kep.,Ns.,M.Kep,</w:t>
      </w:r>
      <w:r w:rsidR="00CD6C9A" w:rsidRPr="00CD6C9A">
        <w:rPr>
          <w:sz w:val="24"/>
          <w:szCs w:val="24"/>
        </w:rPr>
        <w:t>Sp.KMB</w:t>
      </w:r>
      <w:r w:rsidR="00A9062F">
        <w:rPr>
          <w:sz w:val="24"/>
          <w:szCs w:val="24"/>
        </w:rPr>
        <w:t xml:space="preserve">, selaku penguji ketua </w:t>
      </w:r>
      <w:r w:rsidR="00EA72A9" w:rsidRPr="00EA72A9">
        <w:rPr>
          <w:sz w:val="24"/>
          <w:szCs w:val="24"/>
        </w:rPr>
        <w:t xml:space="preserve">yang telah memberikan kesempatan </w:t>
      </w:r>
      <w:r w:rsidR="00EA72A9" w:rsidRPr="00474F5A">
        <w:rPr>
          <w:sz w:val="24"/>
          <w:szCs w:val="24"/>
        </w:rPr>
        <w:t>kepada</w:t>
      </w:r>
      <w:r w:rsidR="00EA72A9" w:rsidRPr="00EA72A9">
        <w:rPr>
          <w:sz w:val="24"/>
          <w:szCs w:val="24"/>
        </w:rPr>
        <w:t xml:space="preserve"> saya untuk mengikuti dan menyelesaikan </w:t>
      </w:r>
      <w:r w:rsidR="00EA72A9" w:rsidRPr="00EA72A9">
        <w:rPr>
          <w:sz w:val="24"/>
          <w:szCs w:val="24"/>
        </w:rPr>
        <w:lastRenderedPageBreak/>
        <w:t>Karya Tulis Ilmiah ini.</w:t>
      </w:r>
    </w:p>
    <w:p w14:paraId="6F273E7C" w14:textId="13AD44EC" w:rsidR="00354040" w:rsidRPr="006E371D" w:rsidRDefault="0071563A" w:rsidP="001B61B7">
      <w:pPr>
        <w:pStyle w:val="ListParagraph"/>
        <w:numPr>
          <w:ilvl w:val="0"/>
          <w:numId w:val="32"/>
        </w:numPr>
        <w:spacing w:line="480" w:lineRule="auto"/>
        <w:ind w:left="709" w:hanging="567"/>
        <w:rPr>
          <w:sz w:val="24"/>
          <w:szCs w:val="24"/>
        </w:rPr>
      </w:pPr>
      <w:r w:rsidRPr="006E371D">
        <w:rPr>
          <w:sz w:val="24"/>
          <w:szCs w:val="24"/>
        </w:rPr>
        <w:t xml:space="preserve">Dr. Setiadi, S.Kep.,Ns.,M.kep </w:t>
      </w:r>
      <w:r w:rsidR="00D20BC2" w:rsidRPr="006E371D">
        <w:rPr>
          <w:sz w:val="24"/>
          <w:szCs w:val="24"/>
        </w:rPr>
        <w:t>selaku Pembimbing</w:t>
      </w:r>
      <w:r w:rsidR="006E371D" w:rsidRPr="006E371D">
        <w:rPr>
          <w:sz w:val="24"/>
          <w:szCs w:val="24"/>
        </w:rPr>
        <w:t xml:space="preserve"> I</w:t>
      </w:r>
      <w:r w:rsidR="00D20BC2" w:rsidRPr="006E371D">
        <w:rPr>
          <w:sz w:val="24"/>
          <w:szCs w:val="24"/>
        </w:rPr>
        <w:t>, yang dengan tulus ikhlas bersedia meluangkan waktu, tenaga dan pikiran serta perhatian dalam memberikan dorongan, bimbingan dan arahan dalam penyusunan Karya Ilmiah Akhir ini.</w:t>
      </w:r>
    </w:p>
    <w:p w14:paraId="4F951C86" w14:textId="77777777" w:rsidR="006E371D" w:rsidRPr="006E371D" w:rsidRDefault="0071563A" w:rsidP="001B61B7">
      <w:pPr>
        <w:pStyle w:val="ListParagraph"/>
        <w:numPr>
          <w:ilvl w:val="0"/>
          <w:numId w:val="32"/>
        </w:numPr>
        <w:spacing w:line="480" w:lineRule="auto"/>
        <w:ind w:left="709" w:hanging="567"/>
        <w:rPr>
          <w:sz w:val="24"/>
          <w:szCs w:val="24"/>
        </w:rPr>
      </w:pPr>
      <w:r w:rsidRPr="006E371D">
        <w:rPr>
          <w:sz w:val="24"/>
          <w:szCs w:val="24"/>
        </w:rPr>
        <w:t xml:space="preserve">Ibu Wijayanti S.Kep., Ns </w:t>
      </w:r>
      <w:r w:rsidR="006E371D" w:rsidRPr="006E371D">
        <w:rPr>
          <w:sz w:val="24"/>
          <w:szCs w:val="24"/>
        </w:rPr>
        <w:t>selaku Pembimbing II</w:t>
      </w:r>
      <w:r w:rsidR="00272355" w:rsidRPr="006E371D">
        <w:rPr>
          <w:sz w:val="24"/>
          <w:szCs w:val="24"/>
        </w:rPr>
        <w:t>, yang dengan tulus ikhlas telah memberikan arahan dan bimbingan dalam penyusunan dalam  penyelesaian Karya Ilmiah Akhir ini.</w:t>
      </w:r>
    </w:p>
    <w:p w14:paraId="4E723A44" w14:textId="39ED67AB" w:rsidR="00272355" w:rsidRPr="006E371D" w:rsidRDefault="00272355" w:rsidP="001B61B7">
      <w:pPr>
        <w:pStyle w:val="ListParagraph"/>
        <w:numPr>
          <w:ilvl w:val="0"/>
          <w:numId w:val="32"/>
        </w:numPr>
        <w:spacing w:line="480" w:lineRule="auto"/>
        <w:ind w:left="709" w:hanging="567"/>
        <w:rPr>
          <w:sz w:val="24"/>
          <w:szCs w:val="24"/>
        </w:rPr>
      </w:pPr>
      <w:r w:rsidRPr="006E371D">
        <w:rPr>
          <w:sz w:val="24"/>
          <w:szCs w:val="24"/>
        </w:rPr>
        <w:t>Bapak dan Ibu Dosen Stikes Hang Tuah Surabaya, yang telah memberikan bekal bagi penulis melalui materi-materi kuliah yangpenuh nilai dan makna dalam penyempurnaan penulisan Karya Ilmiah Akhir ini, juga kepada seluruh tenaga administrasi yang tulus ikhlas melayani keperluan penulis selama menjalani studi dan penulisannya.</w:t>
      </w:r>
    </w:p>
    <w:p w14:paraId="0FB49B39" w14:textId="53FD383D" w:rsidR="00272355" w:rsidRPr="006E371D" w:rsidRDefault="00272355" w:rsidP="001B61B7">
      <w:pPr>
        <w:pStyle w:val="ListParagraph"/>
        <w:numPr>
          <w:ilvl w:val="0"/>
          <w:numId w:val="32"/>
        </w:numPr>
        <w:spacing w:line="480" w:lineRule="auto"/>
        <w:ind w:left="709" w:hanging="567"/>
        <w:rPr>
          <w:sz w:val="24"/>
          <w:szCs w:val="24"/>
        </w:rPr>
      </w:pPr>
      <w:r w:rsidRPr="006E371D">
        <w:rPr>
          <w:sz w:val="24"/>
          <w:szCs w:val="24"/>
        </w:rPr>
        <w:t>Sahabat-sahabat seperjuangan tersayang dalam naungan Stikes Hang Tuah Surabaya yang telah memberikan dorongan s</w:t>
      </w:r>
      <w:r w:rsidR="00A9062F">
        <w:rPr>
          <w:sz w:val="24"/>
          <w:szCs w:val="24"/>
        </w:rPr>
        <w:t>emangat sehingga Karya Ilmiah Ak</w:t>
      </w:r>
      <w:r w:rsidRPr="006E371D">
        <w:rPr>
          <w:sz w:val="24"/>
          <w:szCs w:val="24"/>
        </w:rPr>
        <w:t>hir ini dapat terselesaikan, saya hanya dapat mengucapkan semoga hubungan persahabatan tetap terjalin.</w:t>
      </w:r>
    </w:p>
    <w:p w14:paraId="1EB3A0AB" w14:textId="77777777" w:rsidR="00272355" w:rsidRPr="006E371D" w:rsidRDefault="00272355" w:rsidP="001B61B7">
      <w:pPr>
        <w:pStyle w:val="ListParagraph"/>
        <w:numPr>
          <w:ilvl w:val="0"/>
          <w:numId w:val="32"/>
        </w:numPr>
        <w:spacing w:line="480" w:lineRule="auto"/>
        <w:ind w:left="709" w:hanging="567"/>
        <w:rPr>
          <w:sz w:val="24"/>
          <w:szCs w:val="24"/>
        </w:rPr>
      </w:pPr>
      <w:r w:rsidRPr="006E371D">
        <w:rPr>
          <w:sz w:val="24"/>
          <w:szCs w:val="24"/>
        </w:rPr>
        <w:t>Semua pihak yang tidak dapat penulis sebutkan satu persatu, terima kasih atas bantuannya. Penulis hanya bisa berdo'a semoga Allah SWT membalas amal baik semua pihak yang telah membantu dalam proses penyelesaian Karya Ilmiah Akhir ini.</w:t>
      </w:r>
    </w:p>
    <w:p w14:paraId="6C27741E" w14:textId="77777777" w:rsidR="0071563A" w:rsidRPr="00272355" w:rsidRDefault="00272355" w:rsidP="00354040">
      <w:pPr>
        <w:spacing w:after="0" w:line="480" w:lineRule="auto"/>
        <w:ind w:firstLine="709"/>
        <w:jc w:val="both"/>
        <w:rPr>
          <w:rFonts w:ascii="Times New Roman" w:hAnsi="Times New Roman" w:cs="Times New Roman"/>
          <w:sz w:val="24"/>
          <w:szCs w:val="24"/>
        </w:rPr>
      </w:pPr>
      <w:r w:rsidRPr="00272355">
        <w:rPr>
          <w:rFonts w:ascii="Times New Roman" w:hAnsi="Times New Roman" w:cs="Times New Roman"/>
          <w:sz w:val="24"/>
          <w:szCs w:val="24"/>
        </w:rPr>
        <w:t>Selanjutnya, penulis menyadari bahwa Karya</w:t>
      </w:r>
      <w:r>
        <w:rPr>
          <w:rFonts w:ascii="Times New Roman" w:hAnsi="Times New Roman" w:cs="Times New Roman"/>
          <w:sz w:val="24"/>
          <w:szCs w:val="24"/>
        </w:rPr>
        <w:t xml:space="preserve"> Ilmiah Akhir ini masih banyak </w:t>
      </w:r>
      <w:r w:rsidRPr="00272355">
        <w:rPr>
          <w:rFonts w:ascii="Times New Roman" w:hAnsi="Times New Roman" w:cs="Times New Roman"/>
          <w:sz w:val="24"/>
          <w:szCs w:val="24"/>
        </w:rPr>
        <w:t>kekurangan dan masih jauh dari kesempurnaan. Maka saran dan kritik yang</w:t>
      </w:r>
      <w:r>
        <w:rPr>
          <w:rFonts w:ascii="Times New Roman" w:hAnsi="Times New Roman" w:cs="Times New Roman"/>
          <w:sz w:val="24"/>
          <w:szCs w:val="24"/>
        </w:rPr>
        <w:t xml:space="preserve"> </w:t>
      </w:r>
      <w:r w:rsidRPr="00272355">
        <w:rPr>
          <w:rFonts w:ascii="Times New Roman" w:hAnsi="Times New Roman" w:cs="Times New Roman"/>
          <w:sz w:val="24"/>
          <w:szCs w:val="24"/>
        </w:rPr>
        <w:t>konstruktif senantiasa penulis harapkan. Akh</w:t>
      </w:r>
      <w:r>
        <w:rPr>
          <w:rFonts w:ascii="Times New Roman" w:hAnsi="Times New Roman" w:cs="Times New Roman"/>
          <w:sz w:val="24"/>
          <w:szCs w:val="24"/>
        </w:rPr>
        <w:t xml:space="preserve">irnya penulis berharap, semoga </w:t>
      </w:r>
      <w:r w:rsidRPr="00272355">
        <w:rPr>
          <w:rFonts w:ascii="Times New Roman" w:hAnsi="Times New Roman" w:cs="Times New Roman"/>
          <w:sz w:val="24"/>
          <w:szCs w:val="24"/>
        </w:rPr>
        <w:t xml:space="preserve">Karya </w:t>
      </w:r>
      <w:r w:rsidRPr="00272355">
        <w:rPr>
          <w:rFonts w:ascii="Times New Roman" w:hAnsi="Times New Roman" w:cs="Times New Roman"/>
          <w:sz w:val="24"/>
          <w:szCs w:val="24"/>
        </w:rPr>
        <w:lastRenderedPageBreak/>
        <w:t>Ilmiah Akhir ini dapat memberika</w:t>
      </w:r>
      <w:r>
        <w:rPr>
          <w:rFonts w:ascii="Times New Roman" w:hAnsi="Times New Roman" w:cs="Times New Roman"/>
          <w:sz w:val="24"/>
          <w:szCs w:val="24"/>
        </w:rPr>
        <w:t xml:space="preserve">n manfaat bagi siapa saja yang </w:t>
      </w:r>
      <w:r w:rsidRPr="00272355">
        <w:rPr>
          <w:rFonts w:ascii="Times New Roman" w:hAnsi="Times New Roman" w:cs="Times New Roman"/>
          <w:sz w:val="24"/>
          <w:szCs w:val="24"/>
        </w:rPr>
        <w:t>membaca terutama bagi Civitas Stikes Hang Tuah Surabaya.</w:t>
      </w:r>
    </w:p>
    <w:p w14:paraId="409EA559" w14:textId="69E650F8" w:rsidR="0071563A" w:rsidRDefault="0071563A" w:rsidP="0071563A">
      <w:pPr>
        <w:spacing w:after="0" w:line="480" w:lineRule="auto"/>
        <w:jc w:val="right"/>
        <w:rPr>
          <w:rFonts w:ascii="Times New Roman" w:hAnsi="Times New Roman" w:cs="Times New Roman"/>
          <w:sz w:val="24"/>
          <w:szCs w:val="24"/>
        </w:rPr>
      </w:pPr>
      <w:r>
        <w:rPr>
          <w:rFonts w:ascii="Times New Roman" w:hAnsi="Times New Roman" w:cs="Times New Roman"/>
          <w:sz w:val="24"/>
          <w:szCs w:val="24"/>
        </w:rPr>
        <w:t xml:space="preserve">Surabaya,    </w:t>
      </w:r>
      <w:r w:rsidR="00A665AE">
        <w:rPr>
          <w:rFonts w:ascii="Times New Roman" w:hAnsi="Times New Roman" w:cs="Times New Roman"/>
          <w:sz w:val="24"/>
          <w:szCs w:val="24"/>
        </w:rPr>
        <w:t>16 Januari</w:t>
      </w:r>
      <w:r w:rsidR="00272355">
        <w:rPr>
          <w:rFonts w:ascii="Times New Roman" w:hAnsi="Times New Roman" w:cs="Times New Roman"/>
          <w:sz w:val="24"/>
          <w:szCs w:val="24"/>
        </w:rPr>
        <w:t xml:space="preserve"> 2023</w:t>
      </w:r>
    </w:p>
    <w:p w14:paraId="213A2A51" w14:textId="77777777" w:rsidR="0069566A" w:rsidRDefault="0069566A" w:rsidP="0071563A">
      <w:pPr>
        <w:spacing w:after="0" w:line="480" w:lineRule="auto"/>
        <w:jc w:val="right"/>
        <w:rPr>
          <w:rFonts w:ascii="Times New Roman" w:hAnsi="Times New Roman" w:cs="Times New Roman"/>
          <w:sz w:val="24"/>
          <w:szCs w:val="24"/>
        </w:rPr>
      </w:pPr>
    </w:p>
    <w:p w14:paraId="4F7616E1" w14:textId="77777777" w:rsidR="0071563A" w:rsidRDefault="0071563A" w:rsidP="00AE4C92">
      <w:pPr>
        <w:spacing w:after="0" w:line="480" w:lineRule="auto"/>
        <w:ind w:right="850"/>
        <w:jc w:val="right"/>
        <w:rPr>
          <w:rFonts w:ascii="Times New Roman" w:hAnsi="Times New Roman" w:cs="Times New Roman"/>
          <w:sz w:val="24"/>
          <w:szCs w:val="24"/>
        </w:rPr>
      </w:pPr>
      <w:r w:rsidRPr="0071563A">
        <w:rPr>
          <w:rFonts w:ascii="Times New Roman" w:hAnsi="Times New Roman" w:cs="Times New Roman"/>
          <w:sz w:val="24"/>
          <w:szCs w:val="24"/>
        </w:rPr>
        <w:t>Penulis,</w:t>
      </w:r>
    </w:p>
    <w:p w14:paraId="00588B16" w14:textId="77777777" w:rsidR="00BC7936" w:rsidRDefault="00BC7936" w:rsidP="00AE4C92">
      <w:pPr>
        <w:spacing w:after="0" w:line="480" w:lineRule="auto"/>
        <w:ind w:right="850"/>
        <w:jc w:val="right"/>
        <w:rPr>
          <w:rFonts w:ascii="Times New Roman" w:hAnsi="Times New Roman" w:cs="Times New Roman"/>
          <w:sz w:val="24"/>
          <w:szCs w:val="24"/>
        </w:rPr>
      </w:pPr>
    </w:p>
    <w:p w14:paraId="5FDC7A32" w14:textId="77777777" w:rsidR="00BC7936" w:rsidRDefault="00BC7936" w:rsidP="00AE4C92">
      <w:pPr>
        <w:spacing w:after="0" w:line="480" w:lineRule="auto"/>
        <w:ind w:right="850"/>
        <w:jc w:val="right"/>
        <w:rPr>
          <w:rFonts w:ascii="Times New Roman" w:hAnsi="Times New Roman" w:cs="Times New Roman"/>
          <w:sz w:val="24"/>
          <w:szCs w:val="24"/>
        </w:rPr>
      </w:pPr>
    </w:p>
    <w:p w14:paraId="2848BAA4" w14:textId="77777777" w:rsidR="00272355" w:rsidRDefault="00272355" w:rsidP="00AE4C92">
      <w:pPr>
        <w:spacing w:after="0" w:line="480" w:lineRule="auto"/>
        <w:ind w:right="850"/>
        <w:jc w:val="right"/>
        <w:rPr>
          <w:rFonts w:ascii="Times New Roman" w:hAnsi="Times New Roman" w:cs="Times New Roman"/>
          <w:sz w:val="24"/>
          <w:szCs w:val="24"/>
        </w:rPr>
      </w:pPr>
    </w:p>
    <w:p w14:paraId="092CEBB7" w14:textId="77777777" w:rsidR="00272355" w:rsidRDefault="00272355" w:rsidP="00AE4C92">
      <w:pPr>
        <w:spacing w:after="0" w:line="480" w:lineRule="auto"/>
        <w:ind w:right="850"/>
        <w:jc w:val="right"/>
        <w:rPr>
          <w:rFonts w:ascii="Times New Roman" w:hAnsi="Times New Roman" w:cs="Times New Roman"/>
          <w:sz w:val="24"/>
          <w:szCs w:val="24"/>
        </w:rPr>
      </w:pPr>
    </w:p>
    <w:p w14:paraId="1B5B7F8F" w14:textId="77777777" w:rsidR="00272355" w:rsidRDefault="00272355" w:rsidP="00AE4C92">
      <w:pPr>
        <w:spacing w:after="0" w:line="480" w:lineRule="auto"/>
        <w:ind w:right="850"/>
        <w:jc w:val="right"/>
        <w:rPr>
          <w:rFonts w:ascii="Times New Roman" w:hAnsi="Times New Roman" w:cs="Times New Roman"/>
          <w:sz w:val="24"/>
          <w:szCs w:val="24"/>
        </w:rPr>
      </w:pPr>
    </w:p>
    <w:p w14:paraId="20394DA5" w14:textId="77777777" w:rsidR="00272355" w:rsidRDefault="00272355" w:rsidP="00AE4C92">
      <w:pPr>
        <w:spacing w:after="0" w:line="480" w:lineRule="auto"/>
        <w:ind w:right="850"/>
        <w:jc w:val="right"/>
        <w:rPr>
          <w:rFonts w:ascii="Times New Roman" w:hAnsi="Times New Roman" w:cs="Times New Roman"/>
          <w:sz w:val="24"/>
          <w:szCs w:val="24"/>
        </w:rPr>
      </w:pPr>
    </w:p>
    <w:p w14:paraId="51646B5D" w14:textId="77777777" w:rsidR="00272355" w:rsidRDefault="00272355" w:rsidP="00AE4C92">
      <w:pPr>
        <w:spacing w:after="0" w:line="480" w:lineRule="auto"/>
        <w:ind w:right="850"/>
        <w:jc w:val="right"/>
        <w:rPr>
          <w:rFonts w:ascii="Times New Roman" w:hAnsi="Times New Roman" w:cs="Times New Roman"/>
          <w:sz w:val="24"/>
          <w:szCs w:val="24"/>
        </w:rPr>
      </w:pPr>
    </w:p>
    <w:p w14:paraId="1477A003" w14:textId="77777777" w:rsidR="00272355" w:rsidRDefault="00272355" w:rsidP="00AE4C92">
      <w:pPr>
        <w:spacing w:after="0" w:line="480" w:lineRule="auto"/>
        <w:ind w:right="850"/>
        <w:jc w:val="right"/>
        <w:rPr>
          <w:rFonts w:ascii="Times New Roman" w:hAnsi="Times New Roman" w:cs="Times New Roman"/>
          <w:sz w:val="24"/>
          <w:szCs w:val="24"/>
        </w:rPr>
      </w:pPr>
    </w:p>
    <w:p w14:paraId="4C4242AB" w14:textId="77777777" w:rsidR="00272355" w:rsidRDefault="00272355" w:rsidP="00AE4C92">
      <w:pPr>
        <w:spacing w:after="0" w:line="480" w:lineRule="auto"/>
        <w:ind w:right="850"/>
        <w:jc w:val="right"/>
        <w:rPr>
          <w:rFonts w:ascii="Times New Roman" w:hAnsi="Times New Roman" w:cs="Times New Roman"/>
          <w:sz w:val="24"/>
          <w:szCs w:val="24"/>
        </w:rPr>
      </w:pPr>
    </w:p>
    <w:p w14:paraId="25048113" w14:textId="77777777" w:rsidR="00272355" w:rsidRDefault="00272355" w:rsidP="00AE4C92">
      <w:pPr>
        <w:spacing w:after="0" w:line="480" w:lineRule="auto"/>
        <w:ind w:right="850"/>
        <w:jc w:val="right"/>
        <w:rPr>
          <w:rFonts w:ascii="Times New Roman" w:hAnsi="Times New Roman" w:cs="Times New Roman"/>
          <w:sz w:val="24"/>
          <w:szCs w:val="24"/>
        </w:rPr>
      </w:pPr>
    </w:p>
    <w:p w14:paraId="38D87F68" w14:textId="77777777" w:rsidR="00272355" w:rsidRDefault="00272355" w:rsidP="00AE4C92">
      <w:pPr>
        <w:spacing w:after="0" w:line="480" w:lineRule="auto"/>
        <w:ind w:right="850"/>
        <w:jc w:val="right"/>
        <w:rPr>
          <w:rFonts w:ascii="Times New Roman" w:hAnsi="Times New Roman" w:cs="Times New Roman"/>
          <w:sz w:val="24"/>
          <w:szCs w:val="24"/>
        </w:rPr>
      </w:pPr>
    </w:p>
    <w:p w14:paraId="649C99E3" w14:textId="77777777" w:rsidR="00272355" w:rsidRDefault="00272355" w:rsidP="00AE4C92">
      <w:pPr>
        <w:spacing w:after="0" w:line="480" w:lineRule="auto"/>
        <w:ind w:right="850"/>
        <w:jc w:val="right"/>
        <w:rPr>
          <w:rFonts w:ascii="Times New Roman" w:hAnsi="Times New Roman" w:cs="Times New Roman"/>
          <w:sz w:val="24"/>
          <w:szCs w:val="24"/>
        </w:rPr>
      </w:pPr>
    </w:p>
    <w:p w14:paraId="66C882E3" w14:textId="40A3788A" w:rsidR="00272355" w:rsidRDefault="00272355" w:rsidP="00AE4C92">
      <w:pPr>
        <w:spacing w:after="0" w:line="480" w:lineRule="auto"/>
        <w:ind w:right="850"/>
        <w:jc w:val="right"/>
        <w:rPr>
          <w:rFonts w:ascii="Times New Roman" w:hAnsi="Times New Roman" w:cs="Times New Roman"/>
          <w:sz w:val="24"/>
          <w:szCs w:val="24"/>
        </w:rPr>
      </w:pPr>
    </w:p>
    <w:p w14:paraId="5A541388" w14:textId="358B61CE" w:rsidR="00E245C7" w:rsidRDefault="00E245C7" w:rsidP="00AE4C92">
      <w:pPr>
        <w:spacing w:after="0" w:line="480" w:lineRule="auto"/>
        <w:ind w:right="850"/>
        <w:jc w:val="right"/>
        <w:rPr>
          <w:rFonts w:ascii="Times New Roman" w:hAnsi="Times New Roman" w:cs="Times New Roman"/>
          <w:sz w:val="24"/>
          <w:szCs w:val="24"/>
        </w:rPr>
      </w:pPr>
    </w:p>
    <w:p w14:paraId="3F33F0BB" w14:textId="77777777" w:rsidR="00E245C7" w:rsidRDefault="00E245C7" w:rsidP="00AE4C92">
      <w:pPr>
        <w:spacing w:after="0" w:line="480" w:lineRule="auto"/>
        <w:ind w:right="850"/>
        <w:jc w:val="right"/>
        <w:rPr>
          <w:rFonts w:ascii="Times New Roman" w:hAnsi="Times New Roman" w:cs="Times New Roman"/>
          <w:sz w:val="24"/>
          <w:szCs w:val="24"/>
        </w:rPr>
      </w:pPr>
    </w:p>
    <w:p w14:paraId="35522E1C" w14:textId="77777777" w:rsidR="00272355" w:rsidRDefault="00272355" w:rsidP="00AE4C92">
      <w:pPr>
        <w:spacing w:after="0" w:line="480" w:lineRule="auto"/>
        <w:ind w:right="850"/>
        <w:jc w:val="right"/>
        <w:rPr>
          <w:rFonts w:ascii="Times New Roman" w:hAnsi="Times New Roman" w:cs="Times New Roman"/>
          <w:sz w:val="24"/>
          <w:szCs w:val="24"/>
        </w:rPr>
      </w:pPr>
    </w:p>
    <w:p w14:paraId="036CD727" w14:textId="7E261EC4" w:rsidR="000C29E0" w:rsidRDefault="000C29E0" w:rsidP="0053073C">
      <w:pPr>
        <w:spacing w:after="0" w:line="480" w:lineRule="auto"/>
        <w:rPr>
          <w:rFonts w:ascii="Times New Roman" w:hAnsi="Times New Roman" w:cs="Times New Roman"/>
          <w:b/>
          <w:sz w:val="24"/>
          <w:szCs w:val="24"/>
        </w:rPr>
      </w:pPr>
    </w:p>
    <w:p w14:paraId="638AA235" w14:textId="0D62A8E3" w:rsidR="00013470" w:rsidRPr="00474F5A" w:rsidRDefault="00013470" w:rsidP="000E791F">
      <w:pPr>
        <w:pStyle w:val="Heading1"/>
      </w:pPr>
      <w:bookmarkStart w:id="7" w:name="_Toc125525043"/>
      <w:r w:rsidRPr="00474F5A">
        <w:lastRenderedPageBreak/>
        <w:t>DAFTAR ISI</w:t>
      </w:r>
      <w:bookmarkEnd w:id="7"/>
    </w:p>
    <w:sdt>
      <w:sdtPr>
        <w:rPr>
          <w:rFonts w:ascii="Times New Roman" w:eastAsiaTheme="minorHAnsi" w:hAnsi="Times New Roman" w:cs="Times New Roman"/>
          <w:color w:val="auto"/>
          <w:sz w:val="24"/>
          <w:szCs w:val="24"/>
        </w:rPr>
        <w:id w:val="-1815786858"/>
        <w:docPartObj>
          <w:docPartGallery w:val="Table of Contents"/>
          <w:docPartUnique/>
        </w:docPartObj>
      </w:sdtPr>
      <w:sdtEndPr>
        <w:rPr>
          <w:b/>
          <w:bCs/>
          <w:noProof/>
        </w:rPr>
      </w:sdtEndPr>
      <w:sdtContent>
        <w:p w14:paraId="432DF363" w14:textId="76A43978" w:rsidR="00803234" w:rsidRPr="00474F5A" w:rsidRDefault="00803234">
          <w:pPr>
            <w:pStyle w:val="TOCHeading"/>
            <w:rPr>
              <w:rFonts w:ascii="Times New Roman" w:hAnsi="Times New Roman" w:cs="Times New Roman"/>
              <w:sz w:val="24"/>
              <w:szCs w:val="24"/>
            </w:rPr>
          </w:pPr>
        </w:p>
        <w:p w14:paraId="285673CF" w14:textId="4391E858" w:rsidR="00E5322E" w:rsidRPr="00474F5A" w:rsidRDefault="00803234">
          <w:pPr>
            <w:pStyle w:val="TOC1"/>
            <w:rPr>
              <w:rFonts w:eastAsiaTheme="minorEastAsia"/>
              <w:b w:val="0"/>
            </w:rPr>
          </w:pPr>
          <w:r w:rsidRPr="00474F5A">
            <w:rPr>
              <w:noProof w:val="0"/>
            </w:rPr>
            <w:fldChar w:fldCharType="begin"/>
          </w:r>
          <w:r w:rsidRPr="00474F5A">
            <w:instrText xml:space="preserve"> TOC \o "1-3" \h \z \u </w:instrText>
          </w:r>
          <w:r w:rsidRPr="00474F5A">
            <w:rPr>
              <w:noProof w:val="0"/>
            </w:rPr>
            <w:fldChar w:fldCharType="separate"/>
          </w:r>
          <w:hyperlink w:anchor="_Toc125525038" w:history="1">
            <w:r w:rsidR="00E5322E" w:rsidRPr="00474F5A">
              <w:rPr>
                <w:rStyle w:val="Hyperlink"/>
              </w:rPr>
              <w:t>KARYA ILMIAH AKHIR</w:t>
            </w:r>
            <w:r w:rsidR="00E5322E" w:rsidRPr="00474F5A">
              <w:rPr>
                <w:webHidden/>
              </w:rPr>
              <w:tab/>
            </w:r>
            <w:r w:rsidR="00E5322E" w:rsidRPr="00474F5A">
              <w:rPr>
                <w:webHidden/>
              </w:rPr>
              <w:fldChar w:fldCharType="begin"/>
            </w:r>
            <w:r w:rsidR="00E5322E" w:rsidRPr="00474F5A">
              <w:rPr>
                <w:webHidden/>
              </w:rPr>
              <w:instrText xml:space="preserve"> PAGEREF _Toc125525038 \h </w:instrText>
            </w:r>
            <w:r w:rsidR="00E5322E" w:rsidRPr="00474F5A">
              <w:rPr>
                <w:webHidden/>
              </w:rPr>
            </w:r>
            <w:r w:rsidR="00E5322E" w:rsidRPr="00474F5A">
              <w:rPr>
                <w:webHidden/>
              </w:rPr>
              <w:fldChar w:fldCharType="separate"/>
            </w:r>
            <w:r w:rsidR="00C91E05">
              <w:rPr>
                <w:webHidden/>
              </w:rPr>
              <w:t>i</w:t>
            </w:r>
            <w:r w:rsidR="00E5322E" w:rsidRPr="00474F5A">
              <w:rPr>
                <w:webHidden/>
              </w:rPr>
              <w:fldChar w:fldCharType="end"/>
            </w:r>
          </w:hyperlink>
        </w:p>
        <w:p w14:paraId="17A58E83" w14:textId="4F1B52C8" w:rsidR="00E5322E" w:rsidRPr="00474F5A" w:rsidRDefault="002378A4">
          <w:pPr>
            <w:pStyle w:val="TOC1"/>
            <w:rPr>
              <w:rFonts w:eastAsiaTheme="minorEastAsia"/>
              <w:b w:val="0"/>
            </w:rPr>
          </w:pPr>
          <w:hyperlink w:anchor="_Toc125525039" w:history="1">
            <w:r w:rsidR="00E5322E" w:rsidRPr="00474F5A">
              <w:rPr>
                <w:rStyle w:val="Hyperlink"/>
              </w:rPr>
              <w:t>SURAT PERNYATAAN</w:t>
            </w:r>
            <w:r w:rsidR="00E5322E" w:rsidRPr="00474F5A">
              <w:rPr>
                <w:webHidden/>
              </w:rPr>
              <w:tab/>
            </w:r>
            <w:r w:rsidR="00E5322E" w:rsidRPr="00474F5A">
              <w:rPr>
                <w:webHidden/>
              </w:rPr>
              <w:fldChar w:fldCharType="begin"/>
            </w:r>
            <w:r w:rsidR="00E5322E" w:rsidRPr="00474F5A">
              <w:rPr>
                <w:webHidden/>
              </w:rPr>
              <w:instrText xml:space="preserve"> PAGEREF _Toc125525039 \h </w:instrText>
            </w:r>
            <w:r w:rsidR="00E5322E" w:rsidRPr="00474F5A">
              <w:rPr>
                <w:webHidden/>
              </w:rPr>
            </w:r>
            <w:r w:rsidR="00E5322E" w:rsidRPr="00474F5A">
              <w:rPr>
                <w:webHidden/>
              </w:rPr>
              <w:fldChar w:fldCharType="separate"/>
            </w:r>
            <w:r w:rsidR="00C91E05">
              <w:rPr>
                <w:webHidden/>
              </w:rPr>
              <w:t>ii</w:t>
            </w:r>
            <w:r w:rsidR="00E5322E" w:rsidRPr="00474F5A">
              <w:rPr>
                <w:webHidden/>
              </w:rPr>
              <w:fldChar w:fldCharType="end"/>
            </w:r>
          </w:hyperlink>
        </w:p>
        <w:p w14:paraId="455907EA" w14:textId="49FFEF82" w:rsidR="00E5322E" w:rsidRPr="00474F5A" w:rsidRDefault="002378A4">
          <w:pPr>
            <w:pStyle w:val="TOC1"/>
            <w:rPr>
              <w:rFonts w:eastAsiaTheme="minorEastAsia"/>
              <w:b w:val="0"/>
            </w:rPr>
          </w:pPr>
          <w:hyperlink w:anchor="_Toc125525040" w:history="1">
            <w:r w:rsidR="00E5322E" w:rsidRPr="00474F5A">
              <w:rPr>
                <w:rStyle w:val="Hyperlink"/>
              </w:rPr>
              <w:t>HALAMAN PERSETUJUAN</w:t>
            </w:r>
            <w:r w:rsidR="00E5322E" w:rsidRPr="00474F5A">
              <w:rPr>
                <w:webHidden/>
              </w:rPr>
              <w:tab/>
            </w:r>
            <w:r w:rsidR="00E5322E" w:rsidRPr="00474F5A">
              <w:rPr>
                <w:webHidden/>
              </w:rPr>
              <w:fldChar w:fldCharType="begin"/>
            </w:r>
            <w:r w:rsidR="00E5322E" w:rsidRPr="00474F5A">
              <w:rPr>
                <w:webHidden/>
              </w:rPr>
              <w:instrText xml:space="preserve"> PAGEREF _Toc125525040 \h </w:instrText>
            </w:r>
            <w:r w:rsidR="00E5322E" w:rsidRPr="00474F5A">
              <w:rPr>
                <w:webHidden/>
              </w:rPr>
            </w:r>
            <w:r w:rsidR="00E5322E" w:rsidRPr="00474F5A">
              <w:rPr>
                <w:webHidden/>
              </w:rPr>
              <w:fldChar w:fldCharType="separate"/>
            </w:r>
            <w:r w:rsidR="00C91E05">
              <w:rPr>
                <w:webHidden/>
              </w:rPr>
              <w:t>iii</w:t>
            </w:r>
            <w:r w:rsidR="00E5322E" w:rsidRPr="00474F5A">
              <w:rPr>
                <w:webHidden/>
              </w:rPr>
              <w:fldChar w:fldCharType="end"/>
            </w:r>
          </w:hyperlink>
        </w:p>
        <w:p w14:paraId="03916B10" w14:textId="211402E0" w:rsidR="00E5322E" w:rsidRPr="00474F5A" w:rsidRDefault="002378A4">
          <w:pPr>
            <w:pStyle w:val="TOC1"/>
            <w:rPr>
              <w:rFonts w:eastAsiaTheme="minorEastAsia"/>
              <w:b w:val="0"/>
            </w:rPr>
          </w:pPr>
          <w:hyperlink w:anchor="_Toc125525041" w:history="1">
            <w:r w:rsidR="00E5322E" w:rsidRPr="00474F5A">
              <w:rPr>
                <w:rStyle w:val="Hyperlink"/>
              </w:rPr>
              <w:t>HALAMAN PENGESAHAN</w:t>
            </w:r>
            <w:r w:rsidR="00E5322E" w:rsidRPr="00474F5A">
              <w:rPr>
                <w:webHidden/>
              </w:rPr>
              <w:tab/>
            </w:r>
            <w:r w:rsidR="00E5322E" w:rsidRPr="00474F5A">
              <w:rPr>
                <w:webHidden/>
              </w:rPr>
              <w:fldChar w:fldCharType="begin"/>
            </w:r>
            <w:r w:rsidR="00E5322E" w:rsidRPr="00474F5A">
              <w:rPr>
                <w:webHidden/>
              </w:rPr>
              <w:instrText xml:space="preserve"> PAGEREF _Toc125525041 \h </w:instrText>
            </w:r>
            <w:r w:rsidR="00E5322E" w:rsidRPr="00474F5A">
              <w:rPr>
                <w:webHidden/>
              </w:rPr>
            </w:r>
            <w:r w:rsidR="00E5322E" w:rsidRPr="00474F5A">
              <w:rPr>
                <w:webHidden/>
              </w:rPr>
              <w:fldChar w:fldCharType="separate"/>
            </w:r>
            <w:r w:rsidR="00C91E05">
              <w:rPr>
                <w:webHidden/>
              </w:rPr>
              <w:t>iv</w:t>
            </w:r>
            <w:r w:rsidR="00E5322E" w:rsidRPr="00474F5A">
              <w:rPr>
                <w:webHidden/>
              </w:rPr>
              <w:fldChar w:fldCharType="end"/>
            </w:r>
          </w:hyperlink>
        </w:p>
        <w:p w14:paraId="7CC4EA20" w14:textId="18406078" w:rsidR="00E5322E" w:rsidRPr="00474F5A" w:rsidRDefault="002378A4">
          <w:pPr>
            <w:pStyle w:val="TOC1"/>
            <w:rPr>
              <w:rFonts w:eastAsiaTheme="minorEastAsia"/>
              <w:b w:val="0"/>
            </w:rPr>
          </w:pPr>
          <w:hyperlink w:anchor="_Toc125525042" w:history="1">
            <w:r w:rsidR="00E5322E" w:rsidRPr="00474F5A">
              <w:rPr>
                <w:rStyle w:val="Hyperlink"/>
              </w:rPr>
              <w:t>KATA PENGANTAR</w:t>
            </w:r>
            <w:r w:rsidR="00E5322E" w:rsidRPr="00474F5A">
              <w:rPr>
                <w:webHidden/>
              </w:rPr>
              <w:tab/>
            </w:r>
            <w:r w:rsidR="00E5322E" w:rsidRPr="00474F5A">
              <w:rPr>
                <w:webHidden/>
              </w:rPr>
              <w:fldChar w:fldCharType="begin"/>
            </w:r>
            <w:r w:rsidR="00E5322E" w:rsidRPr="00474F5A">
              <w:rPr>
                <w:webHidden/>
              </w:rPr>
              <w:instrText xml:space="preserve"> PAGEREF _Toc125525042 \h </w:instrText>
            </w:r>
            <w:r w:rsidR="00E5322E" w:rsidRPr="00474F5A">
              <w:rPr>
                <w:webHidden/>
              </w:rPr>
            </w:r>
            <w:r w:rsidR="00E5322E" w:rsidRPr="00474F5A">
              <w:rPr>
                <w:webHidden/>
              </w:rPr>
              <w:fldChar w:fldCharType="separate"/>
            </w:r>
            <w:r w:rsidR="00C91E05">
              <w:rPr>
                <w:webHidden/>
              </w:rPr>
              <w:t>iv</w:t>
            </w:r>
            <w:r w:rsidR="00E5322E" w:rsidRPr="00474F5A">
              <w:rPr>
                <w:webHidden/>
              </w:rPr>
              <w:fldChar w:fldCharType="end"/>
            </w:r>
          </w:hyperlink>
        </w:p>
        <w:p w14:paraId="2956B900" w14:textId="36FBDBCB" w:rsidR="00E5322E" w:rsidRPr="00474F5A" w:rsidRDefault="002378A4">
          <w:pPr>
            <w:pStyle w:val="TOC1"/>
            <w:rPr>
              <w:rFonts w:eastAsiaTheme="minorEastAsia"/>
              <w:b w:val="0"/>
            </w:rPr>
          </w:pPr>
          <w:hyperlink w:anchor="_Toc125525043" w:history="1">
            <w:r w:rsidR="00E5322E" w:rsidRPr="00474F5A">
              <w:rPr>
                <w:rStyle w:val="Hyperlink"/>
              </w:rPr>
              <w:t>DAFTAR ISI</w:t>
            </w:r>
            <w:r w:rsidR="00E5322E" w:rsidRPr="00474F5A">
              <w:rPr>
                <w:webHidden/>
              </w:rPr>
              <w:tab/>
            </w:r>
            <w:r w:rsidR="00E5322E" w:rsidRPr="00474F5A">
              <w:rPr>
                <w:webHidden/>
              </w:rPr>
              <w:fldChar w:fldCharType="begin"/>
            </w:r>
            <w:r w:rsidR="00E5322E" w:rsidRPr="00474F5A">
              <w:rPr>
                <w:webHidden/>
              </w:rPr>
              <w:instrText xml:space="preserve"> PAGEREF _Toc125525043 \h </w:instrText>
            </w:r>
            <w:r w:rsidR="00E5322E" w:rsidRPr="00474F5A">
              <w:rPr>
                <w:webHidden/>
              </w:rPr>
            </w:r>
            <w:r w:rsidR="00E5322E" w:rsidRPr="00474F5A">
              <w:rPr>
                <w:webHidden/>
              </w:rPr>
              <w:fldChar w:fldCharType="separate"/>
            </w:r>
            <w:r w:rsidR="00C91E05">
              <w:rPr>
                <w:webHidden/>
              </w:rPr>
              <w:t>viii</w:t>
            </w:r>
            <w:r w:rsidR="00E5322E" w:rsidRPr="00474F5A">
              <w:rPr>
                <w:webHidden/>
              </w:rPr>
              <w:fldChar w:fldCharType="end"/>
            </w:r>
          </w:hyperlink>
        </w:p>
        <w:p w14:paraId="7F03F3B6" w14:textId="68C941AD" w:rsidR="00E5322E" w:rsidRPr="00474F5A" w:rsidRDefault="002378A4">
          <w:pPr>
            <w:pStyle w:val="TOC1"/>
            <w:rPr>
              <w:rFonts w:eastAsiaTheme="minorEastAsia"/>
              <w:b w:val="0"/>
            </w:rPr>
          </w:pPr>
          <w:hyperlink w:anchor="_Toc125525044" w:history="1">
            <w:r w:rsidR="00E5322E" w:rsidRPr="00474F5A">
              <w:rPr>
                <w:rStyle w:val="Hyperlink"/>
              </w:rPr>
              <w:t>DAFTAR TABEL</w:t>
            </w:r>
            <w:r w:rsidR="00E5322E" w:rsidRPr="00474F5A">
              <w:rPr>
                <w:webHidden/>
              </w:rPr>
              <w:tab/>
            </w:r>
            <w:r w:rsidR="00E5322E" w:rsidRPr="00474F5A">
              <w:rPr>
                <w:webHidden/>
              </w:rPr>
              <w:fldChar w:fldCharType="begin"/>
            </w:r>
            <w:r w:rsidR="00E5322E" w:rsidRPr="00474F5A">
              <w:rPr>
                <w:webHidden/>
              </w:rPr>
              <w:instrText xml:space="preserve"> PAGEREF _Toc125525044 \h </w:instrText>
            </w:r>
            <w:r w:rsidR="00E5322E" w:rsidRPr="00474F5A">
              <w:rPr>
                <w:webHidden/>
              </w:rPr>
            </w:r>
            <w:r w:rsidR="00E5322E" w:rsidRPr="00474F5A">
              <w:rPr>
                <w:webHidden/>
              </w:rPr>
              <w:fldChar w:fldCharType="separate"/>
            </w:r>
            <w:r w:rsidR="00C91E05">
              <w:rPr>
                <w:webHidden/>
              </w:rPr>
              <w:t>xi</w:t>
            </w:r>
            <w:r w:rsidR="00E5322E" w:rsidRPr="00474F5A">
              <w:rPr>
                <w:webHidden/>
              </w:rPr>
              <w:fldChar w:fldCharType="end"/>
            </w:r>
          </w:hyperlink>
        </w:p>
        <w:p w14:paraId="55A98E98" w14:textId="192868FC" w:rsidR="00E5322E" w:rsidRPr="00474F5A" w:rsidRDefault="002378A4">
          <w:pPr>
            <w:pStyle w:val="TOC1"/>
            <w:rPr>
              <w:rFonts w:eastAsiaTheme="minorEastAsia"/>
              <w:b w:val="0"/>
            </w:rPr>
          </w:pPr>
          <w:hyperlink w:anchor="_Toc125525045" w:history="1">
            <w:r w:rsidR="00E5322E" w:rsidRPr="00474F5A">
              <w:rPr>
                <w:rStyle w:val="Hyperlink"/>
              </w:rPr>
              <w:t>DAFTAR GAMBAR</w:t>
            </w:r>
            <w:r w:rsidR="00E5322E" w:rsidRPr="00474F5A">
              <w:rPr>
                <w:webHidden/>
              </w:rPr>
              <w:tab/>
            </w:r>
            <w:r w:rsidR="00E5322E" w:rsidRPr="00474F5A">
              <w:rPr>
                <w:webHidden/>
              </w:rPr>
              <w:fldChar w:fldCharType="begin"/>
            </w:r>
            <w:r w:rsidR="00E5322E" w:rsidRPr="00474F5A">
              <w:rPr>
                <w:webHidden/>
              </w:rPr>
              <w:instrText xml:space="preserve"> PAGEREF _Toc125525045 \h </w:instrText>
            </w:r>
            <w:r w:rsidR="00E5322E" w:rsidRPr="00474F5A">
              <w:rPr>
                <w:webHidden/>
              </w:rPr>
            </w:r>
            <w:r w:rsidR="00E5322E" w:rsidRPr="00474F5A">
              <w:rPr>
                <w:webHidden/>
              </w:rPr>
              <w:fldChar w:fldCharType="separate"/>
            </w:r>
            <w:r w:rsidR="00C91E05">
              <w:rPr>
                <w:webHidden/>
              </w:rPr>
              <w:t>xii</w:t>
            </w:r>
            <w:r w:rsidR="00E5322E" w:rsidRPr="00474F5A">
              <w:rPr>
                <w:webHidden/>
              </w:rPr>
              <w:fldChar w:fldCharType="end"/>
            </w:r>
          </w:hyperlink>
        </w:p>
        <w:p w14:paraId="64D03243" w14:textId="2857D1CD" w:rsidR="00E5322E" w:rsidRPr="00474F5A" w:rsidRDefault="002378A4">
          <w:pPr>
            <w:pStyle w:val="TOC1"/>
            <w:rPr>
              <w:rFonts w:eastAsiaTheme="minorEastAsia"/>
              <w:b w:val="0"/>
            </w:rPr>
          </w:pPr>
          <w:hyperlink w:anchor="_Toc125525046" w:history="1">
            <w:r w:rsidR="00E5322E" w:rsidRPr="00474F5A">
              <w:rPr>
                <w:rStyle w:val="Hyperlink"/>
              </w:rPr>
              <w:t>DAFTAR LAMPIRAN</w:t>
            </w:r>
            <w:r w:rsidR="00E5322E" w:rsidRPr="00474F5A">
              <w:rPr>
                <w:webHidden/>
              </w:rPr>
              <w:tab/>
            </w:r>
            <w:r w:rsidR="00E5322E" w:rsidRPr="00474F5A">
              <w:rPr>
                <w:webHidden/>
              </w:rPr>
              <w:fldChar w:fldCharType="begin"/>
            </w:r>
            <w:r w:rsidR="00E5322E" w:rsidRPr="00474F5A">
              <w:rPr>
                <w:webHidden/>
              </w:rPr>
              <w:instrText xml:space="preserve"> PAGEREF _Toc125525046 \h </w:instrText>
            </w:r>
            <w:r w:rsidR="00E5322E" w:rsidRPr="00474F5A">
              <w:rPr>
                <w:webHidden/>
              </w:rPr>
            </w:r>
            <w:r w:rsidR="00E5322E" w:rsidRPr="00474F5A">
              <w:rPr>
                <w:webHidden/>
              </w:rPr>
              <w:fldChar w:fldCharType="separate"/>
            </w:r>
            <w:r w:rsidR="00C91E05">
              <w:rPr>
                <w:webHidden/>
              </w:rPr>
              <w:t>xiv</w:t>
            </w:r>
            <w:r w:rsidR="00E5322E" w:rsidRPr="00474F5A">
              <w:rPr>
                <w:webHidden/>
              </w:rPr>
              <w:fldChar w:fldCharType="end"/>
            </w:r>
          </w:hyperlink>
        </w:p>
        <w:p w14:paraId="22251466" w14:textId="5FCB14E9" w:rsidR="00E5322E" w:rsidRPr="00474F5A" w:rsidRDefault="002378A4">
          <w:pPr>
            <w:pStyle w:val="TOC1"/>
            <w:rPr>
              <w:rFonts w:eastAsiaTheme="minorEastAsia"/>
              <w:b w:val="0"/>
            </w:rPr>
          </w:pPr>
          <w:hyperlink w:anchor="_Toc125525047" w:history="1">
            <w:r w:rsidR="00E5322E" w:rsidRPr="00474F5A">
              <w:rPr>
                <w:rStyle w:val="Hyperlink"/>
              </w:rPr>
              <w:t>DAFTAR SINGKATAN</w:t>
            </w:r>
            <w:r w:rsidR="00E5322E" w:rsidRPr="00474F5A">
              <w:rPr>
                <w:webHidden/>
              </w:rPr>
              <w:tab/>
            </w:r>
            <w:r w:rsidR="00E5322E" w:rsidRPr="00474F5A">
              <w:rPr>
                <w:webHidden/>
              </w:rPr>
              <w:fldChar w:fldCharType="begin"/>
            </w:r>
            <w:r w:rsidR="00E5322E" w:rsidRPr="00474F5A">
              <w:rPr>
                <w:webHidden/>
              </w:rPr>
              <w:instrText xml:space="preserve"> PAGEREF _Toc125525047 \h </w:instrText>
            </w:r>
            <w:r w:rsidR="00E5322E" w:rsidRPr="00474F5A">
              <w:rPr>
                <w:webHidden/>
              </w:rPr>
            </w:r>
            <w:r w:rsidR="00E5322E" w:rsidRPr="00474F5A">
              <w:rPr>
                <w:webHidden/>
              </w:rPr>
              <w:fldChar w:fldCharType="separate"/>
            </w:r>
            <w:r w:rsidR="00C91E05">
              <w:rPr>
                <w:webHidden/>
              </w:rPr>
              <w:t>xv</w:t>
            </w:r>
            <w:r w:rsidR="00E5322E" w:rsidRPr="00474F5A">
              <w:rPr>
                <w:webHidden/>
              </w:rPr>
              <w:fldChar w:fldCharType="end"/>
            </w:r>
          </w:hyperlink>
        </w:p>
        <w:p w14:paraId="038C61A7" w14:textId="23F90103" w:rsidR="00E5322E" w:rsidRPr="00474F5A" w:rsidRDefault="002378A4">
          <w:pPr>
            <w:pStyle w:val="TOC1"/>
            <w:rPr>
              <w:rFonts w:eastAsiaTheme="minorEastAsia"/>
              <w:b w:val="0"/>
            </w:rPr>
          </w:pPr>
          <w:hyperlink w:anchor="_Toc125525048" w:history="1">
            <w:r w:rsidR="00E5322E" w:rsidRPr="00474F5A">
              <w:rPr>
                <w:rStyle w:val="Hyperlink"/>
              </w:rPr>
              <w:t>BAB 1 PENDAHULUAN</w:t>
            </w:r>
            <w:r w:rsidR="00E5322E" w:rsidRPr="00474F5A">
              <w:rPr>
                <w:webHidden/>
              </w:rPr>
              <w:tab/>
            </w:r>
            <w:r w:rsidR="00E5322E" w:rsidRPr="00474F5A">
              <w:rPr>
                <w:webHidden/>
              </w:rPr>
              <w:fldChar w:fldCharType="begin"/>
            </w:r>
            <w:r w:rsidR="00E5322E" w:rsidRPr="00474F5A">
              <w:rPr>
                <w:webHidden/>
              </w:rPr>
              <w:instrText xml:space="preserve"> PAGEREF _Toc125525048 \h </w:instrText>
            </w:r>
            <w:r w:rsidR="00E5322E" w:rsidRPr="00474F5A">
              <w:rPr>
                <w:webHidden/>
              </w:rPr>
            </w:r>
            <w:r w:rsidR="00E5322E" w:rsidRPr="00474F5A">
              <w:rPr>
                <w:webHidden/>
              </w:rPr>
              <w:fldChar w:fldCharType="separate"/>
            </w:r>
            <w:r w:rsidR="00C91E05">
              <w:rPr>
                <w:webHidden/>
              </w:rPr>
              <w:t>1</w:t>
            </w:r>
            <w:r w:rsidR="00E5322E" w:rsidRPr="00474F5A">
              <w:rPr>
                <w:webHidden/>
              </w:rPr>
              <w:fldChar w:fldCharType="end"/>
            </w:r>
          </w:hyperlink>
        </w:p>
        <w:p w14:paraId="3B8AF9EB" w14:textId="39417B84" w:rsidR="00E5322E" w:rsidRPr="00474F5A" w:rsidRDefault="002378A4">
          <w:pPr>
            <w:pStyle w:val="TOC3"/>
            <w:rPr>
              <w:rFonts w:ascii="Times New Roman" w:eastAsiaTheme="minorEastAsia" w:hAnsi="Times New Roman" w:cs="Times New Roman"/>
              <w:noProof/>
              <w:sz w:val="24"/>
              <w:szCs w:val="24"/>
            </w:rPr>
          </w:pPr>
          <w:hyperlink w:anchor="_Toc125525049" w:history="1">
            <w:r w:rsidR="00E5322E" w:rsidRPr="00474F5A">
              <w:rPr>
                <w:rStyle w:val="Hyperlink"/>
                <w:rFonts w:ascii="Times New Roman" w:hAnsi="Times New Roman" w:cs="Times New Roman"/>
                <w:noProof/>
                <w:sz w:val="24"/>
                <w:szCs w:val="24"/>
              </w:rPr>
              <w:t>1.1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Latar Belakang</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_Toc125525049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w:t>
            </w:r>
            <w:r w:rsidR="00E5322E" w:rsidRPr="00474F5A">
              <w:rPr>
                <w:rFonts w:ascii="Times New Roman" w:hAnsi="Times New Roman" w:cs="Times New Roman"/>
                <w:noProof/>
                <w:webHidden/>
                <w:sz w:val="24"/>
                <w:szCs w:val="24"/>
              </w:rPr>
              <w:fldChar w:fldCharType="end"/>
            </w:r>
          </w:hyperlink>
        </w:p>
        <w:p w14:paraId="5DA27354" w14:textId="5E9493E2" w:rsidR="00E5322E" w:rsidRPr="00474F5A" w:rsidRDefault="002378A4">
          <w:pPr>
            <w:pStyle w:val="TOC3"/>
            <w:rPr>
              <w:rFonts w:ascii="Times New Roman" w:eastAsiaTheme="minorEastAsia" w:hAnsi="Times New Roman" w:cs="Times New Roman"/>
              <w:noProof/>
              <w:sz w:val="24"/>
              <w:szCs w:val="24"/>
            </w:rPr>
          </w:pPr>
          <w:hyperlink w:anchor="_Toc125525050" w:history="1">
            <w:r w:rsidR="00E5322E" w:rsidRPr="00474F5A">
              <w:rPr>
                <w:rStyle w:val="Hyperlink"/>
                <w:rFonts w:ascii="Times New Roman" w:hAnsi="Times New Roman" w:cs="Times New Roman"/>
                <w:noProof/>
                <w:sz w:val="24"/>
                <w:szCs w:val="24"/>
              </w:rPr>
              <w:t>1.2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Rumusan Masalah</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_Toc125525050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4</w:t>
            </w:r>
            <w:r w:rsidR="00E5322E" w:rsidRPr="00474F5A">
              <w:rPr>
                <w:rFonts w:ascii="Times New Roman" w:hAnsi="Times New Roman" w:cs="Times New Roman"/>
                <w:noProof/>
                <w:webHidden/>
                <w:sz w:val="24"/>
                <w:szCs w:val="24"/>
              </w:rPr>
              <w:fldChar w:fldCharType="end"/>
            </w:r>
          </w:hyperlink>
        </w:p>
        <w:p w14:paraId="3C2F37E1" w14:textId="0C92BD6E" w:rsidR="00E5322E" w:rsidRPr="00474F5A" w:rsidRDefault="002378A4">
          <w:pPr>
            <w:pStyle w:val="TOC3"/>
            <w:rPr>
              <w:rFonts w:ascii="Times New Roman" w:eastAsiaTheme="minorEastAsia" w:hAnsi="Times New Roman" w:cs="Times New Roman"/>
              <w:noProof/>
              <w:sz w:val="24"/>
              <w:szCs w:val="24"/>
            </w:rPr>
          </w:pPr>
          <w:hyperlink w:anchor="_Toc125525051" w:history="1">
            <w:r w:rsidR="00E5322E" w:rsidRPr="00474F5A">
              <w:rPr>
                <w:rStyle w:val="Hyperlink"/>
                <w:rFonts w:ascii="Times New Roman" w:hAnsi="Times New Roman" w:cs="Times New Roman"/>
                <w:noProof/>
                <w:sz w:val="24"/>
                <w:szCs w:val="24"/>
              </w:rPr>
              <w:t>1.3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Tujuan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_Toc125525051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4</w:t>
            </w:r>
            <w:r w:rsidR="00E5322E" w:rsidRPr="00474F5A">
              <w:rPr>
                <w:rFonts w:ascii="Times New Roman" w:hAnsi="Times New Roman" w:cs="Times New Roman"/>
                <w:noProof/>
                <w:webHidden/>
                <w:sz w:val="24"/>
                <w:szCs w:val="24"/>
              </w:rPr>
              <w:fldChar w:fldCharType="end"/>
            </w:r>
          </w:hyperlink>
        </w:p>
        <w:p w14:paraId="7A7F8ED2" w14:textId="02B8C39F" w:rsidR="00E5322E" w:rsidRPr="00474F5A" w:rsidRDefault="002378A4">
          <w:pPr>
            <w:pStyle w:val="TOC3"/>
            <w:rPr>
              <w:rFonts w:ascii="Times New Roman" w:eastAsiaTheme="minorEastAsia" w:hAnsi="Times New Roman" w:cs="Times New Roman"/>
              <w:noProof/>
              <w:sz w:val="24"/>
              <w:szCs w:val="24"/>
            </w:rPr>
          </w:pPr>
          <w:hyperlink w:anchor="_Toc125525052" w:history="1">
            <w:r w:rsidR="00E5322E" w:rsidRPr="00474F5A">
              <w:rPr>
                <w:rStyle w:val="Hyperlink"/>
                <w:rFonts w:ascii="Times New Roman" w:hAnsi="Times New Roman" w:cs="Times New Roman"/>
                <w:noProof/>
                <w:sz w:val="24"/>
                <w:szCs w:val="24"/>
              </w:rPr>
              <w:t>1.3.1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Tujuan Umum</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_Toc125525052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4</w:t>
            </w:r>
            <w:r w:rsidR="00E5322E" w:rsidRPr="00474F5A">
              <w:rPr>
                <w:rFonts w:ascii="Times New Roman" w:hAnsi="Times New Roman" w:cs="Times New Roman"/>
                <w:noProof/>
                <w:webHidden/>
                <w:sz w:val="24"/>
                <w:szCs w:val="24"/>
              </w:rPr>
              <w:fldChar w:fldCharType="end"/>
            </w:r>
          </w:hyperlink>
        </w:p>
        <w:p w14:paraId="0A971790" w14:textId="69F1ACE7" w:rsidR="00E5322E" w:rsidRPr="00474F5A" w:rsidRDefault="002378A4">
          <w:pPr>
            <w:pStyle w:val="TOC3"/>
            <w:rPr>
              <w:rFonts w:ascii="Times New Roman" w:eastAsiaTheme="minorEastAsia" w:hAnsi="Times New Roman" w:cs="Times New Roman"/>
              <w:noProof/>
              <w:sz w:val="24"/>
              <w:szCs w:val="24"/>
            </w:rPr>
          </w:pPr>
          <w:hyperlink w:anchor="_Toc125525053" w:history="1">
            <w:r w:rsidR="00E5322E" w:rsidRPr="00474F5A">
              <w:rPr>
                <w:rStyle w:val="Hyperlink"/>
                <w:rFonts w:ascii="Times New Roman" w:hAnsi="Times New Roman" w:cs="Times New Roman"/>
                <w:noProof/>
                <w:sz w:val="24"/>
                <w:szCs w:val="24"/>
              </w:rPr>
              <w:t>1.3.2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Tujuan Khusus</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_Toc125525053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4</w:t>
            </w:r>
            <w:r w:rsidR="00E5322E" w:rsidRPr="00474F5A">
              <w:rPr>
                <w:rFonts w:ascii="Times New Roman" w:hAnsi="Times New Roman" w:cs="Times New Roman"/>
                <w:noProof/>
                <w:webHidden/>
                <w:sz w:val="24"/>
                <w:szCs w:val="24"/>
              </w:rPr>
              <w:fldChar w:fldCharType="end"/>
            </w:r>
          </w:hyperlink>
        </w:p>
        <w:p w14:paraId="616F99CC" w14:textId="7A377C4F" w:rsidR="00E5322E" w:rsidRPr="00474F5A" w:rsidRDefault="002378A4">
          <w:pPr>
            <w:pStyle w:val="TOC3"/>
            <w:rPr>
              <w:rFonts w:ascii="Times New Roman" w:eastAsiaTheme="minorEastAsia" w:hAnsi="Times New Roman" w:cs="Times New Roman"/>
              <w:noProof/>
              <w:sz w:val="24"/>
              <w:szCs w:val="24"/>
            </w:rPr>
          </w:pPr>
          <w:hyperlink w:anchor="_Toc125525054" w:history="1">
            <w:r w:rsidR="00E5322E" w:rsidRPr="00474F5A">
              <w:rPr>
                <w:rStyle w:val="Hyperlink"/>
                <w:rFonts w:ascii="Times New Roman" w:hAnsi="Times New Roman" w:cs="Times New Roman"/>
                <w:noProof/>
                <w:sz w:val="24"/>
                <w:szCs w:val="24"/>
              </w:rPr>
              <w:t>1.4</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Manfaat</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_Toc125525054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w:t>
            </w:r>
            <w:r w:rsidR="00E5322E" w:rsidRPr="00474F5A">
              <w:rPr>
                <w:rFonts w:ascii="Times New Roman" w:hAnsi="Times New Roman" w:cs="Times New Roman"/>
                <w:noProof/>
                <w:webHidden/>
                <w:sz w:val="24"/>
                <w:szCs w:val="24"/>
              </w:rPr>
              <w:fldChar w:fldCharType="end"/>
            </w:r>
          </w:hyperlink>
        </w:p>
        <w:p w14:paraId="116C0094" w14:textId="11779C4A" w:rsidR="00E5322E" w:rsidRPr="00474F5A" w:rsidRDefault="002378A4">
          <w:pPr>
            <w:pStyle w:val="TOC3"/>
            <w:rPr>
              <w:rFonts w:ascii="Times New Roman" w:eastAsiaTheme="minorEastAsia" w:hAnsi="Times New Roman" w:cs="Times New Roman"/>
              <w:noProof/>
              <w:sz w:val="24"/>
              <w:szCs w:val="24"/>
            </w:rPr>
          </w:pPr>
          <w:hyperlink w:anchor="_Toc125525055" w:history="1">
            <w:r w:rsidR="00E5322E" w:rsidRPr="00474F5A">
              <w:rPr>
                <w:rStyle w:val="Hyperlink"/>
                <w:rFonts w:ascii="Times New Roman" w:hAnsi="Times New Roman" w:cs="Times New Roman"/>
                <w:noProof/>
                <w:sz w:val="24"/>
                <w:szCs w:val="24"/>
              </w:rPr>
              <w:t>1.4.1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Manfaat Teoritis</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_Toc125525055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w:t>
            </w:r>
            <w:r w:rsidR="00E5322E" w:rsidRPr="00474F5A">
              <w:rPr>
                <w:rFonts w:ascii="Times New Roman" w:hAnsi="Times New Roman" w:cs="Times New Roman"/>
                <w:noProof/>
                <w:webHidden/>
                <w:sz w:val="24"/>
                <w:szCs w:val="24"/>
              </w:rPr>
              <w:fldChar w:fldCharType="end"/>
            </w:r>
          </w:hyperlink>
        </w:p>
        <w:p w14:paraId="775EDC98" w14:textId="677C6ECD" w:rsidR="00E5322E" w:rsidRPr="00474F5A" w:rsidRDefault="002378A4">
          <w:pPr>
            <w:pStyle w:val="TOC3"/>
            <w:rPr>
              <w:rFonts w:ascii="Times New Roman" w:eastAsiaTheme="minorEastAsia" w:hAnsi="Times New Roman" w:cs="Times New Roman"/>
              <w:noProof/>
              <w:sz w:val="24"/>
              <w:szCs w:val="24"/>
            </w:rPr>
          </w:pPr>
          <w:hyperlink w:anchor="_Toc125525056" w:history="1">
            <w:r w:rsidR="00E5322E" w:rsidRPr="00474F5A">
              <w:rPr>
                <w:rStyle w:val="Hyperlink"/>
                <w:rFonts w:ascii="Times New Roman" w:hAnsi="Times New Roman" w:cs="Times New Roman"/>
                <w:noProof/>
                <w:sz w:val="24"/>
                <w:szCs w:val="24"/>
              </w:rPr>
              <w:t>1.4.2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Manfaat Praktis</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_Toc125525056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w:t>
            </w:r>
            <w:r w:rsidR="00E5322E" w:rsidRPr="00474F5A">
              <w:rPr>
                <w:rFonts w:ascii="Times New Roman" w:hAnsi="Times New Roman" w:cs="Times New Roman"/>
                <w:noProof/>
                <w:webHidden/>
                <w:sz w:val="24"/>
                <w:szCs w:val="24"/>
              </w:rPr>
              <w:fldChar w:fldCharType="end"/>
            </w:r>
          </w:hyperlink>
        </w:p>
        <w:p w14:paraId="0D41A138" w14:textId="2674DDB4" w:rsidR="00E5322E" w:rsidRPr="00474F5A" w:rsidRDefault="002378A4">
          <w:pPr>
            <w:pStyle w:val="TOC3"/>
            <w:rPr>
              <w:rFonts w:ascii="Times New Roman" w:eastAsiaTheme="minorEastAsia" w:hAnsi="Times New Roman" w:cs="Times New Roman"/>
              <w:noProof/>
              <w:sz w:val="24"/>
              <w:szCs w:val="24"/>
            </w:rPr>
          </w:pPr>
          <w:hyperlink w:anchor="_Toc125525057" w:history="1">
            <w:r w:rsidR="00E5322E" w:rsidRPr="00474F5A">
              <w:rPr>
                <w:rStyle w:val="Hyperlink"/>
                <w:rFonts w:ascii="Times New Roman" w:hAnsi="Times New Roman" w:cs="Times New Roman"/>
                <w:noProof/>
                <w:sz w:val="24"/>
                <w:szCs w:val="24"/>
              </w:rPr>
              <w:t>1.5</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Metode Penulisan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_Toc125525057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w:t>
            </w:r>
            <w:r w:rsidR="00E5322E" w:rsidRPr="00474F5A">
              <w:rPr>
                <w:rFonts w:ascii="Times New Roman" w:hAnsi="Times New Roman" w:cs="Times New Roman"/>
                <w:noProof/>
                <w:webHidden/>
                <w:sz w:val="24"/>
                <w:szCs w:val="24"/>
              </w:rPr>
              <w:fldChar w:fldCharType="end"/>
            </w:r>
          </w:hyperlink>
        </w:p>
        <w:p w14:paraId="29D28756" w14:textId="3B938E95" w:rsidR="00E5322E" w:rsidRPr="00474F5A" w:rsidRDefault="002378A4">
          <w:pPr>
            <w:pStyle w:val="TOC3"/>
            <w:rPr>
              <w:rFonts w:ascii="Times New Roman" w:eastAsiaTheme="minorEastAsia" w:hAnsi="Times New Roman" w:cs="Times New Roman"/>
              <w:noProof/>
              <w:sz w:val="24"/>
              <w:szCs w:val="24"/>
            </w:rPr>
          </w:pPr>
          <w:hyperlink w:anchor="_Toc125525058" w:history="1">
            <w:r w:rsidR="00E5322E" w:rsidRPr="00474F5A">
              <w:rPr>
                <w:rStyle w:val="Hyperlink"/>
                <w:rFonts w:ascii="Times New Roman" w:hAnsi="Times New Roman" w:cs="Times New Roman"/>
                <w:noProof/>
                <w:sz w:val="24"/>
                <w:szCs w:val="24"/>
              </w:rPr>
              <w:t>1.5.1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Metode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_Toc125525058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w:t>
            </w:r>
            <w:r w:rsidR="00E5322E" w:rsidRPr="00474F5A">
              <w:rPr>
                <w:rFonts w:ascii="Times New Roman" w:hAnsi="Times New Roman" w:cs="Times New Roman"/>
                <w:noProof/>
                <w:webHidden/>
                <w:sz w:val="24"/>
                <w:szCs w:val="24"/>
              </w:rPr>
              <w:fldChar w:fldCharType="end"/>
            </w:r>
          </w:hyperlink>
        </w:p>
        <w:p w14:paraId="0C9EA53E" w14:textId="593808AD" w:rsidR="00E5322E" w:rsidRPr="00474F5A" w:rsidRDefault="002378A4">
          <w:pPr>
            <w:pStyle w:val="TOC3"/>
            <w:rPr>
              <w:rFonts w:ascii="Times New Roman" w:eastAsiaTheme="minorEastAsia" w:hAnsi="Times New Roman" w:cs="Times New Roman"/>
              <w:noProof/>
              <w:sz w:val="24"/>
              <w:szCs w:val="24"/>
            </w:rPr>
          </w:pPr>
          <w:hyperlink w:anchor="_Toc125525059" w:history="1">
            <w:r w:rsidR="00E5322E" w:rsidRPr="00474F5A">
              <w:rPr>
                <w:rStyle w:val="Hyperlink"/>
                <w:rFonts w:ascii="Times New Roman" w:hAnsi="Times New Roman" w:cs="Times New Roman"/>
                <w:noProof/>
                <w:sz w:val="24"/>
                <w:szCs w:val="24"/>
              </w:rPr>
              <w:t>1.5.2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Tehnik Pengumpulan Data</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_Toc125525059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w:t>
            </w:r>
            <w:r w:rsidR="00E5322E" w:rsidRPr="00474F5A">
              <w:rPr>
                <w:rFonts w:ascii="Times New Roman" w:hAnsi="Times New Roman" w:cs="Times New Roman"/>
                <w:noProof/>
                <w:webHidden/>
                <w:sz w:val="24"/>
                <w:szCs w:val="24"/>
              </w:rPr>
              <w:fldChar w:fldCharType="end"/>
            </w:r>
          </w:hyperlink>
        </w:p>
        <w:p w14:paraId="3D35FB70" w14:textId="20083F43" w:rsidR="00E5322E" w:rsidRPr="00474F5A" w:rsidRDefault="002378A4">
          <w:pPr>
            <w:pStyle w:val="TOC3"/>
            <w:rPr>
              <w:rFonts w:ascii="Times New Roman" w:eastAsiaTheme="minorEastAsia" w:hAnsi="Times New Roman" w:cs="Times New Roman"/>
              <w:noProof/>
              <w:sz w:val="24"/>
              <w:szCs w:val="24"/>
            </w:rPr>
          </w:pPr>
          <w:hyperlink w:anchor="_Toc125525060" w:history="1">
            <w:r w:rsidR="00E5322E" w:rsidRPr="00474F5A">
              <w:rPr>
                <w:rStyle w:val="Hyperlink"/>
                <w:rFonts w:ascii="Times New Roman" w:hAnsi="Times New Roman" w:cs="Times New Roman"/>
                <w:noProof/>
                <w:sz w:val="24"/>
                <w:szCs w:val="24"/>
              </w:rPr>
              <w:t>1.5.3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Sumber Data</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_Toc125525060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w:t>
            </w:r>
            <w:r w:rsidR="00E5322E" w:rsidRPr="00474F5A">
              <w:rPr>
                <w:rFonts w:ascii="Times New Roman" w:hAnsi="Times New Roman" w:cs="Times New Roman"/>
                <w:noProof/>
                <w:webHidden/>
                <w:sz w:val="24"/>
                <w:szCs w:val="24"/>
              </w:rPr>
              <w:fldChar w:fldCharType="end"/>
            </w:r>
          </w:hyperlink>
        </w:p>
        <w:p w14:paraId="5AFBCF34" w14:textId="1330E44E" w:rsidR="00E5322E" w:rsidRPr="00474F5A" w:rsidRDefault="002378A4">
          <w:pPr>
            <w:pStyle w:val="TOC3"/>
            <w:rPr>
              <w:rFonts w:ascii="Times New Roman" w:eastAsiaTheme="minorEastAsia" w:hAnsi="Times New Roman" w:cs="Times New Roman"/>
              <w:noProof/>
              <w:sz w:val="24"/>
              <w:szCs w:val="24"/>
            </w:rPr>
          </w:pPr>
          <w:hyperlink w:anchor="_Toc125525061" w:history="1">
            <w:r w:rsidR="00E5322E" w:rsidRPr="00474F5A">
              <w:rPr>
                <w:rStyle w:val="Hyperlink"/>
                <w:rFonts w:ascii="Times New Roman" w:hAnsi="Times New Roman" w:cs="Times New Roman"/>
                <w:noProof/>
                <w:sz w:val="24"/>
                <w:szCs w:val="24"/>
              </w:rPr>
              <w:t>1.6</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Sistematika Penulisan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_Toc125525061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7</w:t>
            </w:r>
            <w:r w:rsidR="00E5322E" w:rsidRPr="00474F5A">
              <w:rPr>
                <w:rFonts w:ascii="Times New Roman" w:hAnsi="Times New Roman" w:cs="Times New Roman"/>
                <w:noProof/>
                <w:webHidden/>
                <w:sz w:val="24"/>
                <w:szCs w:val="24"/>
              </w:rPr>
              <w:fldChar w:fldCharType="end"/>
            </w:r>
          </w:hyperlink>
        </w:p>
        <w:p w14:paraId="0948DDBA" w14:textId="576578C0" w:rsidR="00E5322E" w:rsidRPr="00474F5A" w:rsidRDefault="002378A4">
          <w:pPr>
            <w:pStyle w:val="TOC1"/>
            <w:rPr>
              <w:rFonts w:eastAsiaTheme="minorEastAsia"/>
              <w:b w:val="0"/>
            </w:rPr>
          </w:pPr>
          <w:hyperlink w:anchor="_Toc125525062" w:history="1">
            <w:r w:rsidR="00E5322E" w:rsidRPr="00474F5A">
              <w:rPr>
                <w:rStyle w:val="Hyperlink"/>
              </w:rPr>
              <w:t>BAB 2 TINJAUAN PUSTAKA</w:t>
            </w:r>
            <w:r w:rsidR="00E5322E" w:rsidRPr="00474F5A">
              <w:rPr>
                <w:webHidden/>
              </w:rPr>
              <w:tab/>
            </w:r>
            <w:r w:rsidR="00E5322E" w:rsidRPr="00474F5A">
              <w:rPr>
                <w:webHidden/>
              </w:rPr>
              <w:fldChar w:fldCharType="begin"/>
            </w:r>
            <w:r w:rsidR="00E5322E" w:rsidRPr="00474F5A">
              <w:rPr>
                <w:webHidden/>
              </w:rPr>
              <w:instrText xml:space="preserve"> PAGEREF _Toc125525062 \h </w:instrText>
            </w:r>
            <w:r w:rsidR="00E5322E" w:rsidRPr="00474F5A">
              <w:rPr>
                <w:webHidden/>
              </w:rPr>
            </w:r>
            <w:r w:rsidR="00E5322E" w:rsidRPr="00474F5A">
              <w:rPr>
                <w:webHidden/>
              </w:rPr>
              <w:fldChar w:fldCharType="separate"/>
            </w:r>
            <w:r w:rsidR="00C91E05">
              <w:rPr>
                <w:webHidden/>
              </w:rPr>
              <w:t>8</w:t>
            </w:r>
            <w:r w:rsidR="00E5322E" w:rsidRPr="00474F5A">
              <w:rPr>
                <w:webHidden/>
              </w:rPr>
              <w:fldChar w:fldCharType="end"/>
            </w:r>
          </w:hyperlink>
        </w:p>
        <w:p w14:paraId="4B6EE842" w14:textId="398691DA" w:rsidR="00E5322E" w:rsidRPr="00474F5A" w:rsidRDefault="002378A4">
          <w:pPr>
            <w:pStyle w:val="TOC3"/>
            <w:rPr>
              <w:rFonts w:ascii="Times New Roman" w:eastAsiaTheme="minorEastAsia" w:hAnsi="Times New Roman" w:cs="Times New Roman"/>
              <w:noProof/>
              <w:sz w:val="24"/>
              <w:szCs w:val="24"/>
            </w:rPr>
          </w:pPr>
          <w:hyperlink w:anchor="_Toc125525063" w:history="1">
            <w:r w:rsidR="00E5322E" w:rsidRPr="00474F5A">
              <w:rPr>
                <w:rStyle w:val="Hyperlink"/>
                <w:rFonts w:ascii="Times New Roman" w:hAnsi="Times New Roman" w:cs="Times New Roman"/>
                <w:noProof/>
                <w:sz w:val="24"/>
                <w:szCs w:val="24"/>
              </w:rPr>
              <w:t>2.1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Konsep Penyakit</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_Toc125525063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8</w:t>
            </w:r>
            <w:r w:rsidR="00E5322E" w:rsidRPr="00474F5A">
              <w:rPr>
                <w:rFonts w:ascii="Times New Roman" w:hAnsi="Times New Roman" w:cs="Times New Roman"/>
                <w:noProof/>
                <w:webHidden/>
                <w:sz w:val="24"/>
                <w:szCs w:val="24"/>
              </w:rPr>
              <w:fldChar w:fldCharType="end"/>
            </w:r>
          </w:hyperlink>
        </w:p>
        <w:p w14:paraId="78D114F3" w14:textId="6F0A54F0" w:rsidR="00E5322E" w:rsidRPr="00474F5A" w:rsidRDefault="002378A4">
          <w:pPr>
            <w:pStyle w:val="TOC3"/>
            <w:rPr>
              <w:rFonts w:ascii="Times New Roman" w:eastAsiaTheme="minorEastAsia" w:hAnsi="Times New Roman" w:cs="Times New Roman"/>
              <w:noProof/>
              <w:sz w:val="24"/>
              <w:szCs w:val="24"/>
            </w:rPr>
          </w:pPr>
          <w:hyperlink w:anchor="_Toc125525064" w:history="1">
            <w:r w:rsidR="00E5322E" w:rsidRPr="00474F5A">
              <w:rPr>
                <w:rStyle w:val="Hyperlink"/>
                <w:rFonts w:ascii="Times New Roman" w:hAnsi="Times New Roman" w:cs="Times New Roman"/>
                <w:noProof/>
                <w:sz w:val="24"/>
                <w:szCs w:val="24"/>
              </w:rPr>
              <w:t>2.1.1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 xml:space="preserve">Definisi </w:t>
            </w:r>
            <w:r w:rsidR="00E5322E" w:rsidRPr="00474F5A">
              <w:rPr>
                <w:rStyle w:val="Hyperlink"/>
                <w:rFonts w:ascii="Times New Roman" w:hAnsi="Times New Roman" w:cs="Times New Roman"/>
                <w:i/>
                <w:noProof/>
                <w:sz w:val="24"/>
                <w:szCs w:val="24"/>
              </w:rPr>
              <w:t>Congestive Heart 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_Toc125525064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8</w:t>
            </w:r>
            <w:r w:rsidR="00E5322E" w:rsidRPr="00474F5A">
              <w:rPr>
                <w:rFonts w:ascii="Times New Roman" w:hAnsi="Times New Roman" w:cs="Times New Roman"/>
                <w:noProof/>
                <w:webHidden/>
                <w:sz w:val="24"/>
                <w:szCs w:val="24"/>
              </w:rPr>
              <w:fldChar w:fldCharType="end"/>
            </w:r>
          </w:hyperlink>
        </w:p>
        <w:p w14:paraId="081D9A7A" w14:textId="3BA3FD98" w:rsidR="00E5322E" w:rsidRPr="00474F5A" w:rsidRDefault="002378A4">
          <w:pPr>
            <w:pStyle w:val="TOC3"/>
            <w:rPr>
              <w:rFonts w:ascii="Times New Roman" w:eastAsiaTheme="minorEastAsia" w:hAnsi="Times New Roman" w:cs="Times New Roman"/>
              <w:noProof/>
              <w:sz w:val="24"/>
              <w:szCs w:val="24"/>
            </w:rPr>
          </w:pPr>
          <w:hyperlink w:anchor="_Toc125525065" w:history="1">
            <w:r w:rsidR="00E5322E" w:rsidRPr="00474F5A">
              <w:rPr>
                <w:rStyle w:val="Hyperlink"/>
                <w:rFonts w:ascii="Times New Roman" w:hAnsi="Times New Roman" w:cs="Times New Roman"/>
                <w:noProof/>
                <w:sz w:val="24"/>
                <w:szCs w:val="24"/>
              </w:rPr>
              <w:t xml:space="preserve">2.1.2 </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Anatomi</w:t>
            </w:r>
            <w:r w:rsidR="00E5322E" w:rsidRPr="00474F5A">
              <w:rPr>
                <w:rStyle w:val="Hyperlink"/>
                <w:rFonts w:ascii="Times New Roman" w:hAnsi="Times New Roman" w:cs="Times New Roman"/>
                <w:noProof/>
                <w:spacing w:val="-11"/>
                <w:sz w:val="24"/>
                <w:szCs w:val="24"/>
              </w:rPr>
              <w:t xml:space="preserve"> </w:t>
            </w:r>
            <w:r w:rsidR="00E5322E" w:rsidRPr="00474F5A">
              <w:rPr>
                <w:rStyle w:val="Hyperlink"/>
                <w:rFonts w:ascii="Times New Roman" w:hAnsi="Times New Roman" w:cs="Times New Roman"/>
                <w:noProof/>
                <w:sz w:val="24"/>
                <w:szCs w:val="24"/>
              </w:rPr>
              <w:t>dan</w:t>
            </w:r>
            <w:r w:rsidR="00E5322E" w:rsidRPr="00474F5A">
              <w:rPr>
                <w:rStyle w:val="Hyperlink"/>
                <w:rFonts w:ascii="Times New Roman" w:hAnsi="Times New Roman" w:cs="Times New Roman"/>
                <w:noProof/>
                <w:spacing w:val="-1"/>
                <w:sz w:val="24"/>
                <w:szCs w:val="24"/>
              </w:rPr>
              <w:t xml:space="preserve"> </w:t>
            </w:r>
            <w:r w:rsidR="00E5322E" w:rsidRPr="00474F5A">
              <w:rPr>
                <w:rStyle w:val="Hyperlink"/>
                <w:rFonts w:ascii="Times New Roman" w:hAnsi="Times New Roman" w:cs="Times New Roman"/>
                <w:noProof/>
                <w:sz w:val="24"/>
                <w:szCs w:val="24"/>
              </w:rPr>
              <w:t>Fisiologi</w:t>
            </w:r>
            <w:r w:rsidR="00E5322E" w:rsidRPr="00474F5A">
              <w:rPr>
                <w:rStyle w:val="Hyperlink"/>
                <w:rFonts w:ascii="Times New Roman" w:hAnsi="Times New Roman" w:cs="Times New Roman"/>
                <w:noProof/>
                <w:spacing w:val="-10"/>
                <w:sz w:val="24"/>
                <w:szCs w:val="24"/>
              </w:rPr>
              <w:t xml:space="preserve"> </w:t>
            </w:r>
            <w:r w:rsidR="00E5322E" w:rsidRPr="00474F5A">
              <w:rPr>
                <w:rStyle w:val="Hyperlink"/>
                <w:rFonts w:ascii="Times New Roman" w:hAnsi="Times New Roman" w:cs="Times New Roman"/>
                <w:noProof/>
                <w:sz w:val="24"/>
                <w:szCs w:val="24"/>
              </w:rPr>
              <w:t>Jantung</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_Toc125525065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9</w:t>
            </w:r>
            <w:r w:rsidR="00E5322E" w:rsidRPr="00474F5A">
              <w:rPr>
                <w:rFonts w:ascii="Times New Roman" w:hAnsi="Times New Roman" w:cs="Times New Roman"/>
                <w:noProof/>
                <w:webHidden/>
                <w:sz w:val="24"/>
                <w:szCs w:val="24"/>
              </w:rPr>
              <w:fldChar w:fldCharType="end"/>
            </w:r>
          </w:hyperlink>
        </w:p>
        <w:p w14:paraId="72BBF8E2" w14:textId="6726CD80" w:rsidR="00E5322E" w:rsidRPr="00474F5A" w:rsidRDefault="002378A4">
          <w:pPr>
            <w:pStyle w:val="TOC3"/>
            <w:rPr>
              <w:rFonts w:ascii="Times New Roman" w:eastAsiaTheme="minorEastAsia" w:hAnsi="Times New Roman" w:cs="Times New Roman"/>
              <w:noProof/>
              <w:sz w:val="24"/>
              <w:szCs w:val="24"/>
            </w:rPr>
          </w:pPr>
          <w:hyperlink w:anchor="_Toc125525066" w:history="1">
            <w:r w:rsidR="00E5322E" w:rsidRPr="00474F5A">
              <w:rPr>
                <w:rStyle w:val="Hyperlink"/>
                <w:rFonts w:ascii="Times New Roman" w:hAnsi="Times New Roman" w:cs="Times New Roman"/>
                <w:noProof/>
                <w:sz w:val="24"/>
                <w:szCs w:val="24"/>
              </w:rPr>
              <w:t>2.1.3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 xml:space="preserve">Etiologi </w:t>
            </w:r>
            <w:r w:rsidR="00E5322E" w:rsidRPr="00474F5A">
              <w:rPr>
                <w:rStyle w:val="Hyperlink"/>
                <w:rFonts w:ascii="Times New Roman" w:hAnsi="Times New Roman" w:cs="Times New Roman"/>
                <w:i/>
                <w:noProof/>
                <w:sz w:val="24"/>
                <w:szCs w:val="24"/>
              </w:rPr>
              <w:t>Congestive Heart 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_Toc125525066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14</w:t>
            </w:r>
            <w:r w:rsidR="00E5322E" w:rsidRPr="00474F5A">
              <w:rPr>
                <w:rFonts w:ascii="Times New Roman" w:hAnsi="Times New Roman" w:cs="Times New Roman"/>
                <w:noProof/>
                <w:webHidden/>
                <w:sz w:val="24"/>
                <w:szCs w:val="24"/>
              </w:rPr>
              <w:fldChar w:fldCharType="end"/>
            </w:r>
          </w:hyperlink>
        </w:p>
        <w:p w14:paraId="3047E9A4" w14:textId="51ECBC87" w:rsidR="00E5322E" w:rsidRPr="00474F5A" w:rsidRDefault="002378A4">
          <w:pPr>
            <w:pStyle w:val="TOC3"/>
            <w:rPr>
              <w:rFonts w:ascii="Times New Roman" w:eastAsiaTheme="minorEastAsia" w:hAnsi="Times New Roman" w:cs="Times New Roman"/>
              <w:noProof/>
              <w:sz w:val="24"/>
              <w:szCs w:val="24"/>
            </w:rPr>
          </w:pPr>
          <w:hyperlink w:anchor="_Toc125525067" w:history="1">
            <w:r w:rsidR="00E5322E" w:rsidRPr="00474F5A">
              <w:rPr>
                <w:rStyle w:val="Hyperlink"/>
                <w:rFonts w:ascii="Times New Roman" w:hAnsi="Times New Roman" w:cs="Times New Roman"/>
                <w:noProof/>
                <w:sz w:val="24"/>
                <w:szCs w:val="24"/>
              </w:rPr>
              <w:t>2.1.4</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 xml:space="preserve">Manifestasi Klinis </w:t>
            </w:r>
            <w:r w:rsidR="00E5322E" w:rsidRPr="00474F5A">
              <w:rPr>
                <w:rStyle w:val="Hyperlink"/>
                <w:rFonts w:ascii="Times New Roman" w:hAnsi="Times New Roman" w:cs="Times New Roman"/>
                <w:i/>
                <w:noProof/>
                <w:sz w:val="24"/>
                <w:szCs w:val="24"/>
              </w:rPr>
              <w:t>Congestive Heart 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_Toc125525067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16</w:t>
            </w:r>
            <w:r w:rsidR="00E5322E" w:rsidRPr="00474F5A">
              <w:rPr>
                <w:rFonts w:ascii="Times New Roman" w:hAnsi="Times New Roman" w:cs="Times New Roman"/>
                <w:noProof/>
                <w:webHidden/>
                <w:sz w:val="24"/>
                <w:szCs w:val="24"/>
              </w:rPr>
              <w:fldChar w:fldCharType="end"/>
            </w:r>
          </w:hyperlink>
        </w:p>
        <w:p w14:paraId="51DB1603" w14:textId="3EE777FA" w:rsidR="00E5322E" w:rsidRPr="00474F5A" w:rsidRDefault="002378A4">
          <w:pPr>
            <w:pStyle w:val="TOC3"/>
            <w:rPr>
              <w:rFonts w:ascii="Times New Roman" w:eastAsiaTheme="minorEastAsia" w:hAnsi="Times New Roman" w:cs="Times New Roman"/>
              <w:noProof/>
              <w:sz w:val="24"/>
              <w:szCs w:val="24"/>
            </w:rPr>
          </w:pPr>
          <w:hyperlink w:anchor="_Toc125525068" w:history="1">
            <w:r w:rsidR="00E5322E" w:rsidRPr="00474F5A">
              <w:rPr>
                <w:rStyle w:val="Hyperlink"/>
                <w:rFonts w:ascii="Times New Roman" w:hAnsi="Times New Roman" w:cs="Times New Roman"/>
                <w:noProof/>
                <w:sz w:val="24"/>
                <w:szCs w:val="24"/>
              </w:rPr>
              <w:t>2.1.5</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Klasifikasi</w:t>
            </w:r>
            <w:r w:rsidR="00E5322E" w:rsidRPr="00474F5A">
              <w:rPr>
                <w:rStyle w:val="Hyperlink"/>
                <w:rFonts w:ascii="Times New Roman" w:hAnsi="Times New Roman" w:cs="Times New Roman"/>
                <w:noProof/>
                <w:spacing w:val="-11"/>
                <w:sz w:val="24"/>
                <w:szCs w:val="24"/>
              </w:rPr>
              <w:t xml:space="preserve"> </w:t>
            </w:r>
            <w:r w:rsidR="00E5322E" w:rsidRPr="00474F5A">
              <w:rPr>
                <w:rStyle w:val="Hyperlink"/>
                <w:rFonts w:ascii="Times New Roman" w:hAnsi="Times New Roman" w:cs="Times New Roman"/>
                <w:i/>
                <w:noProof/>
                <w:sz w:val="24"/>
                <w:szCs w:val="24"/>
              </w:rPr>
              <w:t>Congestive</w:t>
            </w:r>
            <w:r w:rsidR="00E5322E" w:rsidRPr="00474F5A">
              <w:rPr>
                <w:rStyle w:val="Hyperlink"/>
                <w:rFonts w:ascii="Times New Roman" w:hAnsi="Times New Roman" w:cs="Times New Roman"/>
                <w:i/>
                <w:noProof/>
                <w:spacing w:val="-5"/>
                <w:sz w:val="24"/>
                <w:szCs w:val="24"/>
              </w:rPr>
              <w:t xml:space="preserve"> </w:t>
            </w:r>
            <w:r w:rsidR="00E5322E" w:rsidRPr="00474F5A">
              <w:rPr>
                <w:rStyle w:val="Hyperlink"/>
                <w:rFonts w:ascii="Times New Roman" w:hAnsi="Times New Roman" w:cs="Times New Roman"/>
                <w:i/>
                <w:noProof/>
                <w:sz w:val="24"/>
                <w:szCs w:val="24"/>
              </w:rPr>
              <w:t>Heart</w:t>
            </w:r>
            <w:r w:rsidR="00E5322E" w:rsidRPr="00474F5A">
              <w:rPr>
                <w:rStyle w:val="Hyperlink"/>
                <w:rFonts w:ascii="Times New Roman" w:hAnsi="Times New Roman" w:cs="Times New Roman"/>
                <w:i/>
                <w:noProof/>
                <w:spacing w:val="-4"/>
                <w:sz w:val="24"/>
                <w:szCs w:val="24"/>
              </w:rPr>
              <w:t xml:space="preserve"> </w:t>
            </w:r>
            <w:r w:rsidR="00E5322E" w:rsidRPr="00474F5A">
              <w:rPr>
                <w:rStyle w:val="Hyperlink"/>
                <w:rFonts w:ascii="Times New Roman" w:hAnsi="Times New Roman" w:cs="Times New Roman"/>
                <w:i/>
                <w:noProof/>
                <w:sz w:val="24"/>
                <w:szCs w:val="24"/>
              </w:rPr>
              <w:t>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_Toc125525068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18</w:t>
            </w:r>
            <w:r w:rsidR="00E5322E" w:rsidRPr="00474F5A">
              <w:rPr>
                <w:rFonts w:ascii="Times New Roman" w:hAnsi="Times New Roman" w:cs="Times New Roman"/>
                <w:noProof/>
                <w:webHidden/>
                <w:sz w:val="24"/>
                <w:szCs w:val="24"/>
              </w:rPr>
              <w:fldChar w:fldCharType="end"/>
            </w:r>
          </w:hyperlink>
        </w:p>
        <w:p w14:paraId="5CE85E55" w14:textId="052C6C55" w:rsidR="00E5322E" w:rsidRPr="00474F5A" w:rsidRDefault="002378A4">
          <w:pPr>
            <w:pStyle w:val="TOC3"/>
            <w:rPr>
              <w:rFonts w:ascii="Times New Roman" w:eastAsiaTheme="minorEastAsia" w:hAnsi="Times New Roman" w:cs="Times New Roman"/>
              <w:noProof/>
              <w:sz w:val="24"/>
              <w:szCs w:val="24"/>
            </w:rPr>
          </w:pPr>
          <w:hyperlink w:anchor="_Toc125525069" w:history="1">
            <w:r w:rsidR="00E5322E" w:rsidRPr="00474F5A">
              <w:rPr>
                <w:rStyle w:val="Hyperlink"/>
                <w:rFonts w:ascii="Times New Roman" w:hAnsi="Times New Roman" w:cs="Times New Roman"/>
                <w:noProof/>
                <w:sz w:val="24"/>
                <w:szCs w:val="24"/>
              </w:rPr>
              <w:t>2.1.6</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Patofisiologi</w:t>
            </w:r>
            <w:r w:rsidR="00E5322E" w:rsidRPr="00474F5A">
              <w:rPr>
                <w:rStyle w:val="Hyperlink"/>
                <w:rFonts w:ascii="Times New Roman" w:hAnsi="Times New Roman" w:cs="Times New Roman"/>
                <w:noProof/>
                <w:spacing w:val="-13"/>
                <w:sz w:val="24"/>
                <w:szCs w:val="24"/>
              </w:rPr>
              <w:t xml:space="preserve"> </w:t>
            </w:r>
            <w:r w:rsidR="00E5322E" w:rsidRPr="00474F5A">
              <w:rPr>
                <w:rStyle w:val="Hyperlink"/>
                <w:rFonts w:ascii="Times New Roman" w:hAnsi="Times New Roman" w:cs="Times New Roman"/>
                <w:i/>
                <w:noProof/>
                <w:sz w:val="24"/>
                <w:szCs w:val="24"/>
              </w:rPr>
              <w:t>Congestive</w:t>
            </w:r>
            <w:r w:rsidR="00E5322E" w:rsidRPr="00474F5A">
              <w:rPr>
                <w:rStyle w:val="Hyperlink"/>
                <w:rFonts w:ascii="Times New Roman" w:hAnsi="Times New Roman" w:cs="Times New Roman"/>
                <w:i/>
                <w:noProof/>
                <w:spacing w:val="-6"/>
                <w:sz w:val="24"/>
                <w:szCs w:val="24"/>
              </w:rPr>
              <w:t xml:space="preserve"> </w:t>
            </w:r>
            <w:r w:rsidR="00E5322E" w:rsidRPr="00474F5A">
              <w:rPr>
                <w:rStyle w:val="Hyperlink"/>
                <w:rFonts w:ascii="Times New Roman" w:hAnsi="Times New Roman" w:cs="Times New Roman"/>
                <w:i/>
                <w:noProof/>
                <w:sz w:val="24"/>
                <w:szCs w:val="24"/>
              </w:rPr>
              <w:t>Heart</w:t>
            </w:r>
            <w:r w:rsidR="00E5322E" w:rsidRPr="00474F5A">
              <w:rPr>
                <w:rStyle w:val="Hyperlink"/>
                <w:rFonts w:ascii="Times New Roman" w:hAnsi="Times New Roman" w:cs="Times New Roman"/>
                <w:i/>
                <w:noProof/>
                <w:spacing w:val="-2"/>
                <w:sz w:val="24"/>
                <w:szCs w:val="24"/>
              </w:rPr>
              <w:t xml:space="preserve"> </w:t>
            </w:r>
            <w:r w:rsidR="00E5322E" w:rsidRPr="00474F5A">
              <w:rPr>
                <w:rStyle w:val="Hyperlink"/>
                <w:rFonts w:ascii="Times New Roman" w:hAnsi="Times New Roman" w:cs="Times New Roman"/>
                <w:i/>
                <w:noProof/>
                <w:sz w:val="24"/>
                <w:szCs w:val="24"/>
              </w:rPr>
              <w:t>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_Toc125525069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18</w:t>
            </w:r>
            <w:r w:rsidR="00E5322E" w:rsidRPr="00474F5A">
              <w:rPr>
                <w:rFonts w:ascii="Times New Roman" w:hAnsi="Times New Roman" w:cs="Times New Roman"/>
                <w:noProof/>
                <w:webHidden/>
                <w:sz w:val="24"/>
                <w:szCs w:val="24"/>
              </w:rPr>
              <w:fldChar w:fldCharType="end"/>
            </w:r>
          </w:hyperlink>
        </w:p>
        <w:p w14:paraId="5977DCA3" w14:textId="26BDB174" w:rsidR="00E5322E" w:rsidRPr="00474F5A" w:rsidRDefault="002378A4">
          <w:pPr>
            <w:pStyle w:val="TOC3"/>
            <w:rPr>
              <w:rFonts w:ascii="Times New Roman" w:eastAsiaTheme="minorEastAsia" w:hAnsi="Times New Roman" w:cs="Times New Roman"/>
              <w:noProof/>
              <w:sz w:val="24"/>
              <w:szCs w:val="24"/>
            </w:rPr>
          </w:pPr>
          <w:hyperlink w:anchor="_Toc125525070" w:history="1">
            <w:r w:rsidR="00E5322E" w:rsidRPr="00474F5A">
              <w:rPr>
                <w:rStyle w:val="Hyperlink"/>
                <w:rFonts w:ascii="Times New Roman" w:hAnsi="Times New Roman" w:cs="Times New Roman"/>
                <w:noProof/>
                <w:sz w:val="24"/>
                <w:szCs w:val="24"/>
              </w:rPr>
              <w:t>2.1.7</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Pemeriksaan Penunjang</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_Toc125525070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20</w:t>
            </w:r>
            <w:r w:rsidR="00E5322E" w:rsidRPr="00474F5A">
              <w:rPr>
                <w:rFonts w:ascii="Times New Roman" w:hAnsi="Times New Roman" w:cs="Times New Roman"/>
                <w:noProof/>
                <w:webHidden/>
                <w:sz w:val="24"/>
                <w:szCs w:val="24"/>
              </w:rPr>
              <w:fldChar w:fldCharType="end"/>
            </w:r>
          </w:hyperlink>
        </w:p>
        <w:p w14:paraId="6658396C" w14:textId="72C16E13" w:rsidR="00E5322E" w:rsidRPr="00474F5A" w:rsidRDefault="002378A4">
          <w:pPr>
            <w:pStyle w:val="TOC3"/>
            <w:rPr>
              <w:rFonts w:ascii="Times New Roman" w:eastAsiaTheme="minorEastAsia" w:hAnsi="Times New Roman" w:cs="Times New Roman"/>
              <w:noProof/>
              <w:sz w:val="24"/>
              <w:szCs w:val="24"/>
            </w:rPr>
          </w:pPr>
          <w:hyperlink w:anchor="_Toc125525071" w:history="1">
            <w:r w:rsidR="00E5322E" w:rsidRPr="00474F5A">
              <w:rPr>
                <w:rStyle w:val="Hyperlink"/>
                <w:rFonts w:ascii="Times New Roman" w:hAnsi="Times New Roman" w:cs="Times New Roman"/>
                <w:noProof/>
                <w:sz w:val="24"/>
                <w:szCs w:val="24"/>
              </w:rPr>
              <w:t>2.1.8</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 xml:space="preserve">Penatalaksanaan </w:t>
            </w:r>
            <w:r w:rsidR="00E5322E" w:rsidRPr="00474F5A">
              <w:rPr>
                <w:rStyle w:val="Hyperlink"/>
                <w:rFonts w:ascii="Times New Roman" w:hAnsi="Times New Roman" w:cs="Times New Roman"/>
                <w:i/>
                <w:noProof/>
                <w:sz w:val="24"/>
                <w:szCs w:val="24"/>
              </w:rPr>
              <w:t>Congestive Heart 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_Toc125525071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21</w:t>
            </w:r>
            <w:r w:rsidR="00E5322E" w:rsidRPr="00474F5A">
              <w:rPr>
                <w:rFonts w:ascii="Times New Roman" w:hAnsi="Times New Roman" w:cs="Times New Roman"/>
                <w:noProof/>
                <w:webHidden/>
                <w:sz w:val="24"/>
                <w:szCs w:val="24"/>
              </w:rPr>
              <w:fldChar w:fldCharType="end"/>
            </w:r>
          </w:hyperlink>
        </w:p>
        <w:p w14:paraId="619FC6C3" w14:textId="434C3A12" w:rsidR="00E5322E" w:rsidRPr="00474F5A" w:rsidRDefault="002378A4">
          <w:pPr>
            <w:pStyle w:val="TOC3"/>
            <w:rPr>
              <w:rFonts w:ascii="Times New Roman" w:eastAsiaTheme="minorEastAsia" w:hAnsi="Times New Roman" w:cs="Times New Roman"/>
              <w:noProof/>
              <w:sz w:val="24"/>
              <w:szCs w:val="24"/>
            </w:rPr>
          </w:pPr>
          <w:hyperlink w:anchor="_Toc125525072" w:history="1">
            <w:r w:rsidR="00E5322E" w:rsidRPr="00474F5A">
              <w:rPr>
                <w:rStyle w:val="Hyperlink"/>
                <w:rFonts w:ascii="Times New Roman" w:hAnsi="Times New Roman" w:cs="Times New Roman"/>
                <w:noProof/>
                <w:sz w:val="24"/>
                <w:szCs w:val="24"/>
              </w:rPr>
              <w:t>2.2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 xml:space="preserve">Konsep Asuhan Keperawatan </w:t>
            </w:r>
            <w:r w:rsidR="00E5322E" w:rsidRPr="00474F5A">
              <w:rPr>
                <w:rStyle w:val="Hyperlink"/>
                <w:rFonts w:ascii="Times New Roman" w:hAnsi="Times New Roman" w:cs="Times New Roman"/>
                <w:i/>
                <w:noProof/>
                <w:sz w:val="24"/>
                <w:szCs w:val="24"/>
              </w:rPr>
              <w:t>Congestive Heart 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_Toc125525072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22</w:t>
            </w:r>
            <w:r w:rsidR="00E5322E" w:rsidRPr="00474F5A">
              <w:rPr>
                <w:rFonts w:ascii="Times New Roman" w:hAnsi="Times New Roman" w:cs="Times New Roman"/>
                <w:noProof/>
                <w:webHidden/>
                <w:sz w:val="24"/>
                <w:szCs w:val="24"/>
              </w:rPr>
              <w:fldChar w:fldCharType="end"/>
            </w:r>
          </w:hyperlink>
        </w:p>
        <w:p w14:paraId="49992192" w14:textId="23515F93" w:rsidR="00E5322E" w:rsidRPr="00474F5A" w:rsidRDefault="002378A4">
          <w:pPr>
            <w:pStyle w:val="TOC3"/>
            <w:rPr>
              <w:rFonts w:ascii="Times New Roman" w:eastAsiaTheme="minorEastAsia" w:hAnsi="Times New Roman" w:cs="Times New Roman"/>
              <w:noProof/>
              <w:sz w:val="24"/>
              <w:szCs w:val="24"/>
            </w:rPr>
          </w:pPr>
          <w:hyperlink w:anchor="_Toc125525073" w:history="1">
            <w:r w:rsidR="00E5322E" w:rsidRPr="00474F5A">
              <w:rPr>
                <w:rStyle w:val="Hyperlink"/>
                <w:rFonts w:ascii="Times New Roman" w:hAnsi="Times New Roman" w:cs="Times New Roman"/>
                <w:noProof/>
                <w:sz w:val="24"/>
                <w:szCs w:val="24"/>
              </w:rPr>
              <w:t>2.2.1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Pengkajian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_Toc125525073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22</w:t>
            </w:r>
            <w:r w:rsidR="00E5322E" w:rsidRPr="00474F5A">
              <w:rPr>
                <w:rFonts w:ascii="Times New Roman" w:hAnsi="Times New Roman" w:cs="Times New Roman"/>
                <w:noProof/>
                <w:webHidden/>
                <w:sz w:val="24"/>
                <w:szCs w:val="24"/>
              </w:rPr>
              <w:fldChar w:fldCharType="end"/>
            </w:r>
          </w:hyperlink>
        </w:p>
        <w:p w14:paraId="12A9CC1D" w14:textId="4E4368D7" w:rsidR="00E5322E" w:rsidRPr="00474F5A" w:rsidRDefault="002378A4">
          <w:pPr>
            <w:pStyle w:val="TOC3"/>
            <w:rPr>
              <w:rFonts w:ascii="Times New Roman" w:eastAsiaTheme="minorEastAsia" w:hAnsi="Times New Roman" w:cs="Times New Roman"/>
              <w:noProof/>
              <w:sz w:val="24"/>
              <w:szCs w:val="24"/>
            </w:rPr>
          </w:pPr>
          <w:hyperlink w:anchor="_Toc125525074" w:history="1">
            <w:r w:rsidR="00E5322E" w:rsidRPr="00474F5A">
              <w:rPr>
                <w:rStyle w:val="Hyperlink"/>
                <w:rFonts w:ascii="Times New Roman" w:hAnsi="Times New Roman" w:cs="Times New Roman"/>
                <w:noProof/>
                <w:sz w:val="24"/>
                <w:szCs w:val="24"/>
              </w:rPr>
              <w:t>2.2.2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Diagnosa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_Toc125525074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30</w:t>
            </w:r>
            <w:r w:rsidR="00E5322E" w:rsidRPr="00474F5A">
              <w:rPr>
                <w:rFonts w:ascii="Times New Roman" w:hAnsi="Times New Roman" w:cs="Times New Roman"/>
                <w:noProof/>
                <w:webHidden/>
                <w:sz w:val="24"/>
                <w:szCs w:val="24"/>
              </w:rPr>
              <w:fldChar w:fldCharType="end"/>
            </w:r>
          </w:hyperlink>
        </w:p>
        <w:p w14:paraId="1708217F" w14:textId="7A0467FF" w:rsidR="00E5322E" w:rsidRPr="00474F5A" w:rsidRDefault="002378A4">
          <w:pPr>
            <w:pStyle w:val="TOC3"/>
            <w:rPr>
              <w:rFonts w:ascii="Times New Roman" w:eastAsiaTheme="minorEastAsia" w:hAnsi="Times New Roman" w:cs="Times New Roman"/>
              <w:noProof/>
              <w:sz w:val="24"/>
              <w:szCs w:val="24"/>
            </w:rPr>
          </w:pPr>
          <w:hyperlink w:anchor="_Toc125525075" w:history="1">
            <w:r w:rsidR="00E5322E" w:rsidRPr="00474F5A">
              <w:rPr>
                <w:rStyle w:val="Hyperlink"/>
                <w:rFonts w:ascii="Times New Roman" w:hAnsi="Times New Roman" w:cs="Times New Roman"/>
                <w:noProof/>
                <w:sz w:val="24"/>
                <w:szCs w:val="24"/>
              </w:rPr>
              <w:t>2.2.3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Intervensi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_Toc125525075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31</w:t>
            </w:r>
            <w:r w:rsidR="00E5322E" w:rsidRPr="00474F5A">
              <w:rPr>
                <w:rFonts w:ascii="Times New Roman" w:hAnsi="Times New Roman" w:cs="Times New Roman"/>
                <w:noProof/>
                <w:webHidden/>
                <w:sz w:val="24"/>
                <w:szCs w:val="24"/>
              </w:rPr>
              <w:fldChar w:fldCharType="end"/>
            </w:r>
          </w:hyperlink>
        </w:p>
        <w:p w14:paraId="2DF9B804" w14:textId="7C5FD174" w:rsidR="00E5322E" w:rsidRPr="00474F5A" w:rsidRDefault="002378A4">
          <w:pPr>
            <w:pStyle w:val="TOC3"/>
            <w:rPr>
              <w:rFonts w:ascii="Times New Roman" w:eastAsiaTheme="minorEastAsia" w:hAnsi="Times New Roman" w:cs="Times New Roman"/>
              <w:noProof/>
              <w:sz w:val="24"/>
              <w:szCs w:val="24"/>
            </w:rPr>
          </w:pPr>
          <w:hyperlink w:anchor="_Toc125525076" w:history="1">
            <w:r w:rsidR="00E5322E" w:rsidRPr="00474F5A">
              <w:rPr>
                <w:rStyle w:val="Hyperlink"/>
                <w:rFonts w:ascii="Times New Roman" w:hAnsi="Times New Roman" w:cs="Times New Roman"/>
                <w:noProof/>
                <w:sz w:val="24"/>
                <w:szCs w:val="24"/>
              </w:rPr>
              <w:t>2.2.4</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Implementasi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_Toc125525076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49</w:t>
            </w:r>
            <w:r w:rsidR="00E5322E" w:rsidRPr="00474F5A">
              <w:rPr>
                <w:rFonts w:ascii="Times New Roman" w:hAnsi="Times New Roman" w:cs="Times New Roman"/>
                <w:noProof/>
                <w:webHidden/>
                <w:sz w:val="24"/>
                <w:szCs w:val="24"/>
              </w:rPr>
              <w:fldChar w:fldCharType="end"/>
            </w:r>
          </w:hyperlink>
        </w:p>
        <w:p w14:paraId="601531BD" w14:textId="4B181610" w:rsidR="00E5322E" w:rsidRPr="00474F5A" w:rsidRDefault="002378A4">
          <w:pPr>
            <w:pStyle w:val="TOC3"/>
            <w:rPr>
              <w:rFonts w:ascii="Times New Roman" w:eastAsiaTheme="minorEastAsia" w:hAnsi="Times New Roman" w:cs="Times New Roman"/>
              <w:noProof/>
              <w:sz w:val="24"/>
              <w:szCs w:val="24"/>
            </w:rPr>
          </w:pPr>
          <w:hyperlink w:anchor="_Toc125525077" w:history="1">
            <w:r w:rsidR="00E5322E" w:rsidRPr="00474F5A">
              <w:rPr>
                <w:rStyle w:val="Hyperlink"/>
                <w:rFonts w:ascii="Times New Roman" w:hAnsi="Times New Roman" w:cs="Times New Roman"/>
                <w:noProof/>
                <w:sz w:val="24"/>
                <w:szCs w:val="24"/>
              </w:rPr>
              <w:t>2.2.5</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Evaluasi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_Toc125525077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49</w:t>
            </w:r>
            <w:r w:rsidR="00E5322E" w:rsidRPr="00474F5A">
              <w:rPr>
                <w:rFonts w:ascii="Times New Roman" w:hAnsi="Times New Roman" w:cs="Times New Roman"/>
                <w:noProof/>
                <w:webHidden/>
                <w:sz w:val="24"/>
                <w:szCs w:val="24"/>
              </w:rPr>
              <w:fldChar w:fldCharType="end"/>
            </w:r>
          </w:hyperlink>
        </w:p>
        <w:p w14:paraId="28221A05" w14:textId="5C2B2D17" w:rsidR="00E5322E" w:rsidRPr="00474F5A" w:rsidRDefault="002378A4">
          <w:pPr>
            <w:pStyle w:val="TOC3"/>
            <w:rPr>
              <w:rFonts w:ascii="Times New Roman" w:eastAsiaTheme="minorEastAsia" w:hAnsi="Times New Roman" w:cs="Times New Roman"/>
              <w:noProof/>
              <w:sz w:val="24"/>
              <w:szCs w:val="24"/>
            </w:rPr>
          </w:pPr>
          <w:hyperlink w:anchor="_Toc125525078" w:history="1">
            <w:r w:rsidR="00E5322E" w:rsidRPr="00474F5A">
              <w:rPr>
                <w:rStyle w:val="Hyperlink"/>
                <w:rFonts w:ascii="Times New Roman" w:hAnsi="Times New Roman" w:cs="Times New Roman"/>
                <w:noProof/>
                <w:sz w:val="24"/>
                <w:szCs w:val="24"/>
              </w:rPr>
              <w:t>2.3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 xml:space="preserve">WOC </w:t>
            </w:r>
            <w:r w:rsidR="00E5322E" w:rsidRPr="00474F5A">
              <w:rPr>
                <w:rStyle w:val="Hyperlink"/>
                <w:rFonts w:ascii="Times New Roman" w:hAnsi="Times New Roman" w:cs="Times New Roman"/>
                <w:i/>
                <w:noProof/>
                <w:sz w:val="24"/>
                <w:szCs w:val="24"/>
              </w:rPr>
              <w:t>Congestive Heart Failure</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_Toc125525078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51</w:t>
            </w:r>
            <w:r w:rsidR="00E5322E" w:rsidRPr="00474F5A">
              <w:rPr>
                <w:rFonts w:ascii="Times New Roman" w:hAnsi="Times New Roman" w:cs="Times New Roman"/>
                <w:noProof/>
                <w:webHidden/>
                <w:sz w:val="24"/>
                <w:szCs w:val="24"/>
              </w:rPr>
              <w:fldChar w:fldCharType="end"/>
            </w:r>
          </w:hyperlink>
        </w:p>
        <w:p w14:paraId="3F4CFD0B" w14:textId="2EBD25F0" w:rsidR="00E5322E" w:rsidRPr="00474F5A" w:rsidRDefault="002378A4">
          <w:pPr>
            <w:pStyle w:val="TOC1"/>
            <w:rPr>
              <w:rFonts w:eastAsiaTheme="minorEastAsia"/>
              <w:b w:val="0"/>
            </w:rPr>
          </w:pPr>
          <w:hyperlink w:anchor="_Toc125525079" w:history="1">
            <w:r w:rsidR="00E5322E" w:rsidRPr="00474F5A">
              <w:rPr>
                <w:rStyle w:val="Hyperlink"/>
              </w:rPr>
              <w:t>BAB 3 TINJAUAN KASUS</w:t>
            </w:r>
            <w:r w:rsidR="00E5322E" w:rsidRPr="00474F5A">
              <w:rPr>
                <w:webHidden/>
              </w:rPr>
              <w:tab/>
            </w:r>
            <w:r w:rsidR="00E5322E" w:rsidRPr="00474F5A">
              <w:rPr>
                <w:webHidden/>
              </w:rPr>
              <w:fldChar w:fldCharType="begin"/>
            </w:r>
            <w:r w:rsidR="00E5322E" w:rsidRPr="00474F5A">
              <w:rPr>
                <w:webHidden/>
              </w:rPr>
              <w:instrText xml:space="preserve"> PAGEREF _Toc125525079 \h </w:instrText>
            </w:r>
            <w:r w:rsidR="00E5322E" w:rsidRPr="00474F5A">
              <w:rPr>
                <w:webHidden/>
              </w:rPr>
            </w:r>
            <w:r w:rsidR="00E5322E" w:rsidRPr="00474F5A">
              <w:rPr>
                <w:webHidden/>
              </w:rPr>
              <w:fldChar w:fldCharType="separate"/>
            </w:r>
            <w:r w:rsidR="00C91E05">
              <w:rPr>
                <w:webHidden/>
              </w:rPr>
              <w:t>52</w:t>
            </w:r>
            <w:r w:rsidR="00E5322E" w:rsidRPr="00474F5A">
              <w:rPr>
                <w:webHidden/>
              </w:rPr>
              <w:fldChar w:fldCharType="end"/>
            </w:r>
          </w:hyperlink>
        </w:p>
        <w:p w14:paraId="079476ED" w14:textId="2A9D6F7F" w:rsidR="00E5322E" w:rsidRPr="00474F5A" w:rsidRDefault="002378A4">
          <w:pPr>
            <w:pStyle w:val="TOC3"/>
            <w:rPr>
              <w:rFonts w:ascii="Times New Roman" w:eastAsiaTheme="minorEastAsia" w:hAnsi="Times New Roman" w:cs="Times New Roman"/>
              <w:noProof/>
              <w:sz w:val="24"/>
              <w:szCs w:val="24"/>
            </w:rPr>
          </w:pPr>
          <w:hyperlink w:anchor="_Toc125525080" w:history="1">
            <w:r w:rsidR="00E5322E" w:rsidRPr="00474F5A">
              <w:rPr>
                <w:rStyle w:val="Hyperlink"/>
                <w:rFonts w:ascii="Times New Roman" w:hAnsi="Times New Roman" w:cs="Times New Roman"/>
                <w:noProof/>
                <w:sz w:val="24"/>
                <w:szCs w:val="24"/>
              </w:rPr>
              <w:t>3.1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Pengkajian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_Toc125525080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52</w:t>
            </w:r>
            <w:r w:rsidR="00E5322E" w:rsidRPr="00474F5A">
              <w:rPr>
                <w:rFonts w:ascii="Times New Roman" w:hAnsi="Times New Roman" w:cs="Times New Roman"/>
                <w:noProof/>
                <w:webHidden/>
                <w:sz w:val="24"/>
                <w:szCs w:val="24"/>
              </w:rPr>
              <w:fldChar w:fldCharType="end"/>
            </w:r>
          </w:hyperlink>
        </w:p>
        <w:p w14:paraId="65A31319" w14:textId="2ED9993E" w:rsidR="00E5322E" w:rsidRPr="00474F5A" w:rsidRDefault="002378A4">
          <w:pPr>
            <w:pStyle w:val="TOC3"/>
            <w:rPr>
              <w:rFonts w:ascii="Times New Roman" w:eastAsiaTheme="minorEastAsia" w:hAnsi="Times New Roman" w:cs="Times New Roman"/>
              <w:noProof/>
              <w:sz w:val="24"/>
              <w:szCs w:val="24"/>
            </w:rPr>
          </w:pPr>
          <w:hyperlink w:anchor="_Toc125525081" w:history="1">
            <w:r w:rsidR="00E5322E" w:rsidRPr="00474F5A">
              <w:rPr>
                <w:rStyle w:val="Hyperlink"/>
                <w:rFonts w:ascii="Times New Roman" w:hAnsi="Times New Roman" w:cs="Times New Roman"/>
                <w:noProof/>
                <w:sz w:val="24"/>
                <w:szCs w:val="24"/>
              </w:rPr>
              <w:t>3.1.1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Identitas</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_Toc125525081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52</w:t>
            </w:r>
            <w:r w:rsidR="00E5322E" w:rsidRPr="00474F5A">
              <w:rPr>
                <w:rFonts w:ascii="Times New Roman" w:hAnsi="Times New Roman" w:cs="Times New Roman"/>
                <w:noProof/>
                <w:webHidden/>
                <w:sz w:val="24"/>
                <w:szCs w:val="24"/>
              </w:rPr>
              <w:fldChar w:fldCharType="end"/>
            </w:r>
          </w:hyperlink>
        </w:p>
        <w:p w14:paraId="3C209E58" w14:textId="4C722E53" w:rsidR="00E5322E" w:rsidRPr="00474F5A" w:rsidRDefault="002378A4">
          <w:pPr>
            <w:pStyle w:val="TOC3"/>
            <w:rPr>
              <w:rFonts w:ascii="Times New Roman" w:eastAsiaTheme="minorEastAsia" w:hAnsi="Times New Roman" w:cs="Times New Roman"/>
              <w:noProof/>
              <w:sz w:val="24"/>
              <w:szCs w:val="24"/>
            </w:rPr>
          </w:pPr>
          <w:hyperlink w:anchor="_Toc125525082" w:history="1">
            <w:r w:rsidR="00E5322E" w:rsidRPr="00474F5A">
              <w:rPr>
                <w:rStyle w:val="Hyperlink"/>
                <w:rFonts w:ascii="Times New Roman" w:hAnsi="Times New Roman" w:cs="Times New Roman"/>
                <w:noProof/>
                <w:sz w:val="24"/>
                <w:szCs w:val="24"/>
              </w:rPr>
              <w:t>3.1.2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Riwayat Sakit dan Kesehatan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_Toc125525082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52</w:t>
            </w:r>
            <w:r w:rsidR="00E5322E" w:rsidRPr="00474F5A">
              <w:rPr>
                <w:rFonts w:ascii="Times New Roman" w:hAnsi="Times New Roman" w:cs="Times New Roman"/>
                <w:noProof/>
                <w:webHidden/>
                <w:sz w:val="24"/>
                <w:szCs w:val="24"/>
              </w:rPr>
              <w:fldChar w:fldCharType="end"/>
            </w:r>
          </w:hyperlink>
        </w:p>
        <w:p w14:paraId="4A675DE6" w14:textId="5A1EEA90" w:rsidR="00E5322E" w:rsidRPr="00474F5A" w:rsidRDefault="002378A4">
          <w:pPr>
            <w:pStyle w:val="TOC3"/>
            <w:rPr>
              <w:rFonts w:ascii="Times New Roman" w:eastAsiaTheme="minorEastAsia" w:hAnsi="Times New Roman" w:cs="Times New Roman"/>
              <w:noProof/>
              <w:sz w:val="24"/>
              <w:szCs w:val="24"/>
            </w:rPr>
          </w:pPr>
          <w:hyperlink w:anchor="_Toc125525083" w:history="1">
            <w:r w:rsidR="00E5322E" w:rsidRPr="00474F5A">
              <w:rPr>
                <w:rStyle w:val="Hyperlink"/>
                <w:rFonts w:ascii="Times New Roman" w:hAnsi="Times New Roman" w:cs="Times New Roman"/>
                <w:noProof/>
                <w:sz w:val="24"/>
                <w:szCs w:val="24"/>
              </w:rPr>
              <w:t>3.1.3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Pola Fungsi Kesehatan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_Toc125525083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55</w:t>
            </w:r>
            <w:r w:rsidR="00E5322E" w:rsidRPr="00474F5A">
              <w:rPr>
                <w:rFonts w:ascii="Times New Roman" w:hAnsi="Times New Roman" w:cs="Times New Roman"/>
                <w:noProof/>
                <w:webHidden/>
                <w:sz w:val="24"/>
                <w:szCs w:val="24"/>
              </w:rPr>
              <w:fldChar w:fldCharType="end"/>
            </w:r>
          </w:hyperlink>
        </w:p>
        <w:p w14:paraId="7A8A28C7" w14:textId="3E5D94ED" w:rsidR="00E5322E" w:rsidRPr="00474F5A" w:rsidRDefault="002378A4">
          <w:pPr>
            <w:pStyle w:val="TOC3"/>
            <w:rPr>
              <w:rFonts w:ascii="Times New Roman" w:eastAsiaTheme="minorEastAsia" w:hAnsi="Times New Roman" w:cs="Times New Roman"/>
              <w:noProof/>
              <w:sz w:val="24"/>
              <w:szCs w:val="24"/>
            </w:rPr>
          </w:pPr>
          <w:hyperlink w:anchor="_Toc125525084" w:history="1">
            <w:r w:rsidR="00E5322E" w:rsidRPr="00474F5A">
              <w:rPr>
                <w:rStyle w:val="Hyperlink"/>
                <w:rFonts w:ascii="Times New Roman" w:hAnsi="Times New Roman" w:cs="Times New Roman"/>
                <w:noProof/>
                <w:sz w:val="24"/>
                <w:szCs w:val="24"/>
              </w:rPr>
              <w:t>3.1.4</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Pemeriksaan Fisik</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_Toc125525084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60</w:t>
            </w:r>
            <w:r w:rsidR="00E5322E" w:rsidRPr="00474F5A">
              <w:rPr>
                <w:rFonts w:ascii="Times New Roman" w:hAnsi="Times New Roman" w:cs="Times New Roman"/>
                <w:noProof/>
                <w:webHidden/>
                <w:sz w:val="24"/>
                <w:szCs w:val="24"/>
              </w:rPr>
              <w:fldChar w:fldCharType="end"/>
            </w:r>
          </w:hyperlink>
        </w:p>
        <w:p w14:paraId="214B4D89" w14:textId="22C3CC12" w:rsidR="00E5322E" w:rsidRPr="00474F5A" w:rsidRDefault="002378A4">
          <w:pPr>
            <w:pStyle w:val="TOC3"/>
            <w:rPr>
              <w:rFonts w:ascii="Times New Roman" w:eastAsiaTheme="minorEastAsia" w:hAnsi="Times New Roman" w:cs="Times New Roman"/>
              <w:noProof/>
              <w:sz w:val="24"/>
              <w:szCs w:val="24"/>
            </w:rPr>
          </w:pPr>
          <w:hyperlink w:anchor="_Toc125525085" w:history="1">
            <w:r w:rsidR="00E5322E" w:rsidRPr="00474F5A">
              <w:rPr>
                <w:rStyle w:val="Hyperlink"/>
                <w:rFonts w:ascii="Times New Roman" w:hAnsi="Times New Roman" w:cs="Times New Roman"/>
                <w:noProof/>
                <w:sz w:val="24"/>
                <w:szCs w:val="24"/>
              </w:rPr>
              <w:t>3.1.5</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Pemeriksaan Penunjang</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_Toc125525085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63</w:t>
            </w:r>
            <w:r w:rsidR="00E5322E" w:rsidRPr="00474F5A">
              <w:rPr>
                <w:rFonts w:ascii="Times New Roman" w:hAnsi="Times New Roman" w:cs="Times New Roman"/>
                <w:noProof/>
                <w:webHidden/>
                <w:sz w:val="24"/>
                <w:szCs w:val="24"/>
              </w:rPr>
              <w:fldChar w:fldCharType="end"/>
            </w:r>
          </w:hyperlink>
        </w:p>
        <w:p w14:paraId="60EA4255" w14:textId="46F55B8E" w:rsidR="00E5322E" w:rsidRPr="00474F5A" w:rsidRDefault="002378A4">
          <w:pPr>
            <w:pStyle w:val="TOC3"/>
            <w:rPr>
              <w:rFonts w:ascii="Times New Roman" w:eastAsiaTheme="minorEastAsia" w:hAnsi="Times New Roman" w:cs="Times New Roman"/>
              <w:noProof/>
              <w:sz w:val="24"/>
              <w:szCs w:val="24"/>
            </w:rPr>
          </w:pPr>
          <w:hyperlink w:anchor="_Toc125525086" w:history="1">
            <w:r w:rsidR="00E5322E" w:rsidRPr="00474F5A">
              <w:rPr>
                <w:rStyle w:val="Hyperlink"/>
                <w:rFonts w:ascii="Times New Roman" w:hAnsi="Times New Roman" w:cs="Times New Roman"/>
                <w:noProof/>
                <w:sz w:val="24"/>
                <w:szCs w:val="24"/>
              </w:rPr>
              <w:t>3.1.6</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Lembar Pemberian Terapi</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_Toc125525086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65</w:t>
            </w:r>
            <w:r w:rsidR="00E5322E" w:rsidRPr="00474F5A">
              <w:rPr>
                <w:rFonts w:ascii="Times New Roman" w:hAnsi="Times New Roman" w:cs="Times New Roman"/>
                <w:noProof/>
                <w:webHidden/>
                <w:sz w:val="24"/>
                <w:szCs w:val="24"/>
              </w:rPr>
              <w:fldChar w:fldCharType="end"/>
            </w:r>
          </w:hyperlink>
        </w:p>
        <w:p w14:paraId="15FF8E40" w14:textId="477614AF" w:rsidR="00E5322E" w:rsidRPr="00474F5A" w:rsidRDefault="002378A4">
          <w:pPr>
            <w:pStyle w:val="TOC3"/>
            <w:rPr>
              <w:rFonts w:ascii="Times New Roman" w:eastAsiaTheme="minorEastAsia" w:hAnsi="Times New Roman" w:cs="Times New Roman"/>
              <w:noProof/>
              <w:sz w:val="24"/>
              <w:szCs w:val="24"/>
            </w:rPr>
          </w:pPr>
          <w:hyperlink w:anchor="_Toc125525087" w:history="1">
            <w:r w:rsidR="00E5322E" w:rsidRPr="00474F5A">
              <w:rPr>
                <w:rStyle w:val="Hyperlink"/>
                <w:rFonts w:ascii="Times New Roman" w:hAnsi="Times New Roman" w:cs="Times New Roman"/>
                <w:noProof/>
                <w:sz w:val="24"/>
                <w:szCs w:val="24"/>
              </w:rPr>
              <w:t>3.2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Diagnosa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_Toc125525087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66</w:t>
            </w:r>
            <w:r w:rsidR="00E5322E" w:rsidRPr="00474F5A">
              <w:rPr>
                <w:rFonts w:ascii="Times New Roman" w:hAnsi="Times New Roman" w:cs="Times New Roman"/>
                <w:noProof/>
                <w:webHidden/>
                <w:sz w:val="24"/>
                <w:szCs w:val="24"/>
              </w:rPr>
              <w:fldChar w:fldCharType="end"/>
            </w:r>
          </w:hyperlink>
        </w:p>
        <w:p w14:paraId="0800D8C9" w14:textId="78AE99C8" w:rsidR="00E5322E" w:rsidRPr="00474F5A" w:rsidRDefault="002378A4">
          <w:pPr>
            <w:pStyle w:val="TOC3"/>
            <w:rPr>
              <w:rFonts w:ascii="Times New Roman" w:eastAsiaTheme="minorEastAsia" w:hAnsi="Times New Roman" w:cs="Times New Roman"/>
              <w:noProof/>
              <w:sz w:val="24"/>
              <w:szCs w:val="24"/>
            </w:rPr>
          </w:pPr>
          <w:hyperlink w:anchor="_Toc125525088" w:history="1">
            <w:r w:rsidR="00E5322E" w:rsidRPr="00474F5A">
              <w:rPr>
                <w:rStyle w:val="Hyperlink"/>
                <w:rFonts w:ascii="Times New Roman" w:hAnsi="Times New Roman" w:cs="Times New Roman"/>
                <w:noProof/>
                <w:sz w:val="24"/>
                <w:szCs w:val="24"/>
              </w:rPr>
              <w:t>3.2.1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Analisa Data</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_Toc125525088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66</w:t>
            </w:r>
            <w:r w:rsidR="00E5322E" w:rsidRPr="00474F5A">
              <w:rPr>
                <w:rFonts w:ascii="Times New Roman" w:hAnsi="Times New Roman" w:cs="Times New Roman"/>
                <w:noProof/>
                <w:webHidden/>
                <w:sz w:val="24"/>
                <w:szCs w:val="24"/>
              </w:rPr>
              <w:fldChar w:fldCharType="end"/>
            </w:r>
          </w:hyperlink>
        </w:p>
        <w:p w14:paraId="23895EF4" w14:textId="287A101F" w:rsidR="00E5322E" w:rsidRPr="00474F5A" w:rsidRDefault="002378A4">
          <w:pPr>
            <w:pStyle w:val="TOC3"/>
            <w:rPr>
              <w:rFonts w:ascii="Times New Roman" w:eastAsiaTheme="minorEastAsia" w:hAnsi="Times New Roman" w:cs="Times New Roman"/>
              <w:noProof/>
              <w:sz w:val="24"/>
              <w:szCs w:val="24"/>
            </w:rPr>
          </w:pPr>
          <w:hyperlink w:anchor="_Toc125525089" w:history="1">
            <w:r w:rsidR="00E5322E" w:rsidRPr="00474F5A">
              <w:rPr>
                <w:rStyle w:val="Hyperlink"/>
                <w:rFonts w:ascii="Times New Roman" w:hAnsi="Times New Roman" w:cs="Times New Roman"/>
                <w:noProof/>
                <w:sz w:val="24"/>
                <w:szCs w:val="24"/>
              </w:rPr>
              <w:t>3.2.2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Prioritas Masalah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_Toc125525089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68</w:t>
            </w:r>
            <w:r w:rsidR="00E5322E" w:rsidRPr="00474F5A">
              <w:rPr>
                <w:rFonts w:ascii="Times New Roman" w:hAnsi="Times New Roman" w:cs="Times New Roman"/>
                <w:noProof/>
                <w:webHidden/>
                <w:sz w:val="24"/>
                <w:szCs w:val="24"/>
              </w:rPr>
              <w:fldChar w:fldCharType="end"/>
            </w:r>
          </w:hyperlink>
        </w:p>
        <w:p w14:paraId="680C7880" w14:textId="5B23B5B3" w:rsidR="00E5322E" w:rsidRPr="00474F5A" w:rsidRDefault="002378A4">
          <w:pPr>
            <w:pStyle w:val="TOC3"/>
            <w:rPr>
              <w:rFonts w:ascii="Times New Roman" w:eastAsiaTheme="minorEastAsia" w:hAnsi="Times New Roman" w:cs="Times New Roman"/>
              <w:noProof/>
              <w:sz w:val="24"/>
              <w:szCs w:val="24"/>
            </w:rPr>
          </w:pPr>
          <w:hyperlink w:anchor="_Toc125525090" w:history="1">
            <w:r w:rsidR="00E5322E" w:rsidRPr="00474F5A">
              <w:rPr>
                <w:rStyle w:val="Hyperlink"/>
                <w:rFonts w:ascii="Times New Roman" w:hAnsi="Times New Roman" w:cs="Times New Roman"/>
                <w:noProof/>
                <w:sz w:val="24"/>
                <w:szCs w:val="24"/>
              </w:rPr>
              <w:t>3.3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Rencana Asuhan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_Toc125525090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70</w:t>
            </w:r>
            <w:r w:rsidR="00E5322E" w:rsidRPr="00474F5A">
              <w:rPr>
                <w:rFonts w:ascii="Times New Roman" w:hAnsi="Times New Roman" w:cs="Times New Roman"/>
                <w:noProof/>
                <w:webHidden/>
                <w:sz w:val="24"/>
                <w:szCs w:val="24"/>
              </w:rPr>
              <w:fldChar w:fldCharType="end"/>
            </w:r>
          </w:hyperlink>
        </w:p>
        <w:p w14:paraId="4177B9BD" w14:textId="53E362A5" w:rsidR="00E5322E" w:rsidRPr="00474F5A" w:rsidRDefault="002378A4">
          <w:pPr>
            <w:pStyle w:val="TOC3"/>
            <w:rPr>
              <w:rFonts w:ascii="Times New Roman" w:eastAsiaTheme="minorEastAsia" w:hAnsi="Times New Roman" w:cs="Times New Roman"/>
              <w:noProof/>
              <w:sz w:val="24"/>
              <w:szCs w:val="24"/>
            </w:rPr>
          </w:pPr>
          <w:hyperlink w:anchor="_Toc125525091" w:history="1">
            <w:r w:rsidR="00E5322E" w:rsidRPr="00474F5A">
              <w:rPr>
                <w:rStyle w:val="Hyperlink"/>
                <w:rFonts w:ascii="Times New Roman" w:hAnsi="Times New Roman" w:cs="Times New Roman"/>
                <w:noProof/>
                <w:sz w:val="24"/>
                <w:szCs w:val="24"/>
              </w:rPr>
              <w:t>3.4</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Implementasi &amp; Evaluasi</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_Toc125525091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73</w:t>
            </w:r>
            <w:r w:rsidR="00E5322E" w:rsidRPr="00474F5A">
              <w:rPr>
                <w:rFonts w:ascii="Times New Roman" w:hAnsi="Times New Roman" w:cs="Times New Roman"/>
                <w:noProof/>
                <w:webHidden/>
                <w:sz w:val="24"/>
                <w:szCs w:val="24"/>
              </w:rPr>
              <w:fldChar w:fldCharType="end"/>
            </w:r>
          </w:hyperlink>
        </w:p>
        <w:p w14:paraId="291D6F70" w14:textId="692B84CE" w:rsidR="00E5322E" w:rsidRPr="00474F5A" w:rsidRDefault="002378A4">
          <w:pPr>
            <w:pStyle w:val="TOC1"/>
            <w:rPr>
              <w:rFonts w:eastAsiaTheme="minorEastAsia"/>
              <w:b w:val="0"/>
            </w:rPr>
          </w:pPr>
          <w:hyperlink w:anchor="_Toc125525092" w:history="1">
            <w:r w:rsidR="00E5322E" w:rsidRPr="00474F5A">
              <w:rPr>
                <w:rStyle w:val="Hyperlink"/>
              </w:rPr>
              <w:t>BAB 4 PEMBAHASAN</w:t>
            </w:r>
            <w:r w:rsidR="00E5322E" w:rsidRPr="00474F5A">
              <w:rPr>
                <w:webHidden/>
              </w:rPr>
              <w:tab/>
            </w:r>
            <w:r w:rsidR="00E5322E" w:rsidRPr="00474F5A">
              <w:rPr>
                <w:webHidden/>
              </w:rPr>
              <w:fldChar w:fldCharType="begin"/>
            </w:r>
            <w:r w:rsidR="00E5322E" w:rsidRPr="00474F5A">
              <w:rPr>
                <w:webHidden/>
              </w:rPr>
              <w:instrText xml:space="preserve"> PAGEREF _Toc125525092 \h </w:instrText>
            </w:r>
            <w:r w:rsidR="00E5322E" w:rsidRPr="00474F5A">
              <w:rPr>
                <w:webHidden/>
              </w:rPr>
            </w:r>
            <w:r w:rsidR="00E5322E" w:rsidRPr="00474F5A">
              <w:rPr>
                <w:webHidden/>
              </w:rPr>
              <w:fldChar w:fldCharType="separate"/>
            </w:r>
            <w:r w:rsidR="00C91E05">
              <w:rPr>
                <w:webHidden/>
              </w:rPr>
              <w:t>98</w:t>
            </w:r>
            <w:r w:rsidR="00E5322E" w:rsidRPr="00474F5A">
              <w:rPr>
                <w:webHidden/>
              </w:rPr>
              <w:fldChar w:fldCharType="end"/>
            </w:r>
          </w:hyperlink>
        </w:p>
        <w:p w14:paraId="6948E51D" w14:textId="2AA0505C" w:rsidR="00E5322E" w:rsidRPr="00474F5A" w:rsidRDefault="002378A4">
          <w:pPr>
            <w:pStyle w:val="TOC3"/>
            <w:rPr>
              <w:rFonts w:ascii="Times New Roman" w:eastAsiaTheme="minorEastAsia" w:hAnsi="Times New Roman" w:cs="Times New Roman"/>
              <w:noProof/>
              <w:sz w:val="24"/>
              <w:szCs w:val="24"/>
            </w:rPr>
          </w:pPr>
          <w:hyperlink w:anchor="_Toc125525093" w:history="1">
            <w:r w:rsidR="00E5322E" w:rsidRPr="00474F5A">
              <w:rPr>
                <w:rStyle w:val="Hyperlink"/>
                <w:rFonts w:ascii="Times New Roman" w:hAnsi="Times New Roman" w:cs="Times New Roman"/>
                <w:noProof/>
                <w:sz w:val="24"/>
                <w:szCs w:val="24"/>
              </w:rPr>
              <w:t>4.1.1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Identitas</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_Toc125525093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98</w:t>
            </w:r>
            <w:r w:rsidR="00E5322E" w:rsidRPr="00474F5A">
              <w:rPr>
                <w:rFonts w:ascii="Times New Roman" w:hAnsi="Times New Roman" w:cs="Times New Roman"/>
                <w:noProof/>
                <w:webHidden/>
                <w:sz w:val="24"/>
                <w:szCs w:val="24"/>
              </w:rPr>
              <w:fldChar w:fldCharType="end"/>
            </w:r>
          </w:hyperlink>
        </w:p>
        <w:p w14:paraId="2C8A8A0A" w14:textId="6AB6E514" w:rsidR="00E5322E" w:rsidRPr="00474F5A" w:rsidRDefault="002378A4">
          <w:pPr>
            <w:pStyle w:val="TOC3"/>
            <w:rPr>
              <w:rFonts w:ascii="Times New Roman" w:eastAsiaTheme="minorEastAsia" w:hAnsi="Times New Roman" w:cs="Times New Roman"/>
              <w:noProof/>
              <w:sz w:val="24"/>
              <w:szCs w:val="24"/>
            </w:rPr>
          </w:pPr>
          <w:hyperlink w:anchor="_Toc125525094" w:history="1">
            <w:r w:rsidR="00E5322E" w:rsidRPr="00474F5A">
              <w:rPr>
                <w:rStyle w:val="Hyperlink"/>
                <w:rFonts w:ascii="Times New Roman" w:hAnsi="Times New Roman" w:cs="Times New Roman"/>
                <w:noProof/>
                <w:sz w:val="24"/>
                <w:szCs w:val="24"/>
              </w:rPr>
              <w:t>4.1.2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Riwayat Kesehatan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_Toc125525094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99</w:t>
            </w:r>
            <w:r w:rsidR="00E5322E" w:rsidRPr="00474F5A">
              <w:rPr>
                <w:rFonts w:ascii="Times New Roman" w:hAnsi="Times New Roman" w:cs="Times New Roman"/>
                <w:noProof/>
                <w:webHidden/>
                <w:sz w:val="24"/>
                <w:szCs w:val="24"/>
              </w:rPr>
              <w:fldChar w:fldCharType="end"/>
            </w:r>
          </w:hyperlink>
        </w:p>
        <w:p w14:paraId="59DE68D0" w14:textId="79C410A9" w:rsidR="00E5322E" w:rsidRPr="00474F5A" w:rsidRDefault="002378A4">
          <w:pPr>
            <w:pStyle w:val="TOC3"/>
            <w:rPr>
              <w:rFonts w:ascii="Times New Roman" w:eastAsiaTheme="minorEastAsia" w:hAnsi="Times New Roman" w:cs="Times New Roman"/>
              <w:noProof/>
              <w:sz w:val="24"/>
              <w:szCs w:val="24"/>
            </w:rPr>
          </w:pPr>
          <w:hyperlink w:anchor="_Toc125525095" w:history="1">
            <w:r w:rsidR="00E5322E" w:rsidRPr="00474F5A">
              <w:rPr>
                <w:rStyle w:val="Hyperlink"/>
                <w:rFonts w:ascii="Times New Roman" w:hAnsi="Times New Roman" w:cs="Times New Roman"/>
                <w:noProof/>
                <w:sz w:val="24"/>
                <w:szCs w:val="24"/>
              </w:rPr>
              <w:t>4.1.3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Pola Fungsi Kesehatan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_Toc125525095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100</w:t>
            </w:r>
            <w:r w:rsidR="00E5322E" w:rsidRPr="00474F5A">
              <w:rPr>
                <w:rFonts w:ascii="Times New Roman" w:hAnsi="Times New Roman" w:cs="Times New Roman"/>
                <w:noProof/>
                <w:webHidden/>
                <w:sz w:val="24"/>
                <w:szCs w:val="24"/>
              </w:rPr>
              <w:fldChar w:fldCharType="end"/>
            </w:r>
          </w:hyperlink>
        </w:p>
        <w:p w14:paraId="4467E2D5" w14:textId="73B7EF9A" w:rsidR="00E5322E" w:rsidRPr="00474F5A" w:rsidRDefault="002378A4">
          <w:pPr>
            <w:pStyle w:val="TOC3"/>
            <w:rPr>
              <w:rFonts w:ascii="Times New Roman" w:eastAsiaTheme="minorEastAsia" w:hAnsi="Times New Roman" w:cs="Times New Roman"/>
              <w:noProof/>
              <w:sz w:val="24"/>
              <w:szCs w:val="24"/>
            </w:rPr>
          </w:pPr>
          <w:hyperlink w:anchor="_Toc125525096" w:history="1">
            <w:r w:rsidR="00E5322E" w:rsidRPr="00474F5A">
              <w:rPr>
                <w:rStyle w:val="Hyperlink"/>
                <w:rFonts w:ascii="Times New Roman" w:hAnsi="Times New Roman" w:cs="Times New Roman"/>
                <w:noProof/>
                <w:sz w:val="24"/>
                <w:szCs w:val="24"/>
              </w:rPr>
              <w:t>4.1.4</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Pemeriksaan Fisik Persistem</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_Toc125525096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102</w:t>
            </w:r>
            <w:r w:rsidR="00E5322E" w:rsidRPr="00474F5A">
              <w:rPr>
                <w:rFonts w:ascii="Times New Roman" w:hAnsi="Times New Roman" w:cs="Times New Roman"/>
                <w:noProof/>
                <w:webHidden/>
                <w:sz w:val="24"/>
                <w:szCs w:val="24"/>
              </w:rPr>
              <w:fldChar w:fldCharType="end"/>
            </w:r>
          </w:hyperlink>
        </w:p>
        <w:p w14:paraId="6075D51A" w14:textId="47A209F8" w:rsidR="00E5322E" w:rsidRPr="00474F5A" w:rsidRDefault="002378A4">
          <w:pPr>
            <w:pStyle w:val="TOC3"/>
            <w:rPr>
              <w:rFonts w:ascii="Times New Roman" w:eastAsiaTheme="minorEastAsia" w:hAnsi="Times New Roman" w:cs="Times New Roman"/>
              <w:noProof/>
              <w:sz w:val="24"/>
              <w:szCs w:val="24"/>
            </w:rPr>
          </w:pPr>
          <w:hyperlink w:anchor="_Toc125525097" w:history="1">
            <w:r w:rsidR="00E5322E" w:rsidRPr="00474F5A">
              <w:rPr>
                <w:rStyle w:val="Hyperlink"/>
                <w:rFonts w:ascii="Times New Roman" w:hAnsi="Times New Roman" w:cs="Times New Roman"/>
                <w:noProof/>
                <w:sz w:val="24"/>
                <w:szCs w:val="24"/>
              </w:rPr>
              <w:t>4.1.6</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Pemberian Terapi</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_Toc125525097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107</w:t>
            </w:r>
            <w:r w:rsidR="00E5322E" w:rsidRPr="00474F5A">
              <w:rPr>
                <w:rFonts w:ascii="Times New Roman" w:hAnsi="Times New Roman" w:cs="Times New Roman"/>
                <w:noProof/>
                <w:webHidden/>
                <w:sz w:val="24"/>
                <w:szCs w:val="24"/>
              </w:rPr>
              <w:fldChar w:fldCharType="end"/>
            </w:r>
          </w:hyperlink>
        </w:p>
        <w:p w14:paraId="237D2A7A" w14:textId="7E5B4E1D" w:rsidR="00E5322E" w:rsidRPr="00474F5A" w:rsidRDefault="002378A4">
          <w:pPr>
            <w:pStyle w:val="TOC3"/>
            <w:rPr>
              <w:rFonts w:ascii="Times New Roman" w:eastAsiaTheme="minorEastAsia" w:hAnsi="Times New Roman" w:cs="Times New Roman"/>
              <w:noProof/>
              <w:sz w:val="24"/>
              <w:szCs w:val="24"/>
            </w:rPr>
          </w:pPr>
          <w:hyperlink w:anchor="_Toc125525098" w:history="1">
            <w:r w:rsidR="00E5322E" w:rsidRPr="00474F5A">
              <w:rPr>
                <w:rStyle w:val="Hyperlink"/>
                <w:rFonts w:ascii="Times New Roman" w:eastAsia="Calibri" w:hAnsi="Times New Roman" w:cs="Times New Roman"/>
                <w:noProof/>
                <w:sz w:val="24"/>
                <w:szCs w:val="24"/>
              </w:rPr>
              <w:t>4.2.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eastAsia="Calibri" w:hAnsi="Times New Roman" w:cs="Times New Roman"/>
                <w:noProof/>
                <w:sz w:val="24"/>
                <w:szCs w:val="24"/>
              </w:rPr>
              <w:t>Diagnosa</w:t>
            </w:r>
            <w:r w:rsidR="00E5322E" w:rsidRPr="00474F5A">
              <w:rPr>
                <w:rStyle w:val="Hyperlink"/>
                <w:rFonts w:ascii="Times New Roman" w:hAnsi="Times New Roman" w:cs="Times New Roman"/>
                <w:noProof/>
                <w:sz w:val="24"/>
                <w:szCs w:val="24"/>
              </w:rPr>
              <w:t xml:space="preserve">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_Toc125525098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108</w:t>
            </w:r>
            <w:r w:rsidR="00E5322E" w:rsidRPr="00474F5A">
              <w:rPr>
                <w:rFonts w:ascii="Times New Roman" w:hAnsi="Times New Roman" w:cs="Times New Roman"/>
                <w:noProof/>
                <w:webHidden/>
                <w:sz w:val="24"/>
                <w:szCs w:val="24"/>
              </w:rPr>
              <w:fldChar w:fldCharType="end"/>
            </w:r>
          </w:hyperlink>
        </w:p>
        <w:p w14:paraId="13D3509B" w14:textId="53C69AAA" w:rsidR="00E5322E" w:rsidRPr="00474F5A" w:rsidRDefault="002378A4">
          <w:pPr>
            <w:pStyle w:val="TOC3"/>
            <w:rPr>
              <w:rFonts w:ascii="Times New Roman" w:eastAsiaTheme="minorEastAsia" w:hAnsi="Times New Roman" w:cs="Times New Roman"/>
              <w:noProof/>
              <w:sz w:val="24"/>
              <w:szCs w:val="24"/>
            </w:rPr>
          </w:pPr>
          <w:hyperlink w:anchor="_Toc125525099" w:history="1">
            <w:r w:rsidR="00E5322E" w:rsidRPr="00474F5A">
              <w:rPr>
                <w:rStyle w:val="Hyperlink"/>
                <w:rFonts w:ascii="Times New Roman" w:eastAsia="Calibri" w:hAnsi="Times New Roman" w:cs="Times New Roman"/>
                <w:noProof/>
                <w:sz w:val="24"/>
                <w:szCs w:val="24"/>
              </w:rPr>
              <w:t>4.3.</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eastAsia="Calibri" w:hAnsi="Times New Roman" w:cs="Times New Roman"/>
                <w:noProof/>
                <w:sz w:val="24"/>
                <w:szCs w:val="24"/>
              </w:rPr>
              <w:t>Perencanaan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_Toc125525099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112</w:t>
            </w:r>
            <w:r w:rsidR="00E5322E" w:rsidRPr="00474F5A">
              <w:rPr>
                <w:rFonts w:ascii="Times New Roman" w:hAnsi="Times New Roman" w:cs="Times New Roman"/>
                <w:noProof/>
                <w:webHidden/>
                <w:sz w:val="24"/>
                <w:szCs w:val="24"/>
              </w:rPr>
              <w:fldChar w:fldCharType="end"/>
            </w:r>
          </w:hyperlink>
        </w:p>
        <w:p w14:paraId="2CC80C52" w14:textId="773916C6" w:rsidR="00E5322E" w:rsidRPr="00474F5A" w:rsidRDefault="002378A4">
          <w:pPr>
            <w:pStyle w:val="TOC3"/>
            <w:rPr>
              <w:rFonts w:ascii="Times New Roman" w:eastAsiaTheme="minorEastAsia" w:hAnsi="Times New Roman" w:cs="Times New Roman"/>
              <w:noProof/>
              <w:sz w:val="24"/>
              <w:szCs w:val="24"/>
            </w:rPr>
          </w:pPr>
          <w:hyperlink w:anchor="_Toc125525100" w:history="1">
            <w:r w:rsidR="00E5322E" w:rsidRPr="00474F5A">
              <w:rPr>
                <w:rStyle w:val="Hyperlink"/>
                <w:rFonts w:ascii="Times New Roman" w:hAnsi="Times New Roman" w:cs="Times New Roman"/>
                <w:noProof/>
                <w:sz w:val="24"/>
                <w:szCs w:val="24"/>
              </w:rPr>
              <w:t>4.4</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Pelaksanaan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_Toc125525100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117</w:t>
            </w:r>
            <w:r w:rsidR="00E5322E" w:rsidRPr="00474F5A">
              <w:rPr>
                <w:rFonts w:ascii="Times New Roman" w:hAnsi="Times New Roman" w:cs="Times New Roman"/>
                <w:noProof/>
                <w:webHidden/>
                <w:sz w:val="24"/>
                <w:szCs w:val="24"/>
              </w:rPr>
              <w:fldChar w:fldCharType="end"/>
            </w:r>
          </w:hyperlink>
        </w:p>
        <w:p w14:paraId="118D809B" w14:textId="792AD7AE" w:rsidR="00E5322E" w:rsidRPr="00474F5A" w:rsidRDefault="002378A4">
          <w:pPr>
            <w:pStyle w:val="TOC3"/>
            <w:rPr>
              <w:rFonts w:ascii="Times New Roman" w:eastAsiaTheme="minorEastAsia" w:hAnsi="Times New Roman" w:cs="Times New Roman"/>
              <w:noProof/>
              <w:sz w:val="24"/>
              <w:szCs w:val="24"/>
            </w:rPr>
          </w:pPr>
          <w:hyperlink w:anchor="_Toc125525101" w:history="1">
            <w:r w:rsidR="00E5322E" w:rsidRPr="00474F5A">
              <w:rPr>
                <w:rStyle w:val="Hyperlink"/>
                <w:rFonts w:ascii="Times New Roman" w:hAnsi="Times New Roman" w:cs="Times New Roman"/>
                <w:noProof/>
                <w:sz w:val="24"/>
                <w:szCs w:val="24"/>
              </w:rPr>
              <w:t>4.5.</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Evaluasi Keperawatan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_Toc125525101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119</w:t>
            </w:r>
            <w:r w:rsidR="00E5322E" w:rsidRPr="00474F5A">
              <w:rPr>
                <w:rFonts w:ascii="Times New Roman" w:hAnsi="Times New Roman" w:cs="Times New Roman"/>
                <w:noProof/>
                <w:webHidden/>
                <w:sz w:val="24"/>
                <w:szCs w:val="24"/>
              </w:rPr>
              <w:fldChar w:fldCharType="end"/>
            </w:r>
          </w:hyperlink>
        </w:p>
        <w:p w14:paraId="7C8B737A" w14:textId="70FD1026" w:rsidR="00E5322E" w:rsidRPr="00474F5A" w:rsidRDefault="002378A4">
          <w:pPr>
            <w:pStyle w:val="TOC1"/>
            <w:rPr>
              <w:rFonts w:eastAsiaTheme="minorEastAsia"/>
              <w:b w:val="0"/>
            </w:rPr>
          </w:pPr>
          <w:hyperlink w:anchor="_Toc125525102" w:history="1">
            <w:r w:rsidR="00E5322E" w:rsidRPr="00474F5A">
              <w:rPr>
                <w:rStyle w:val="Hyperlink"/>
              </w:rPr>
              <w:t>BAB 5 PENUTUP</w:t>
            </w:r>
            <w:r w:rsidR="00E5322E" w:rsidRPr="00474F5A">
              <w:rPr>
                <w:webHidden/>
              </w:rPr>
              <w:tab/>
            </w:r>
            <w:r w:rsidR="00E5322E" w:rsidRPr="00474F5A">
              <w:rPr>
                <w:webHidden/>
              </w:rPr>
              <w:fldChar w:fldCharType="begin"/>
            </w:r>
            <w:r w:rsidR="00E5322E" w:rsidRPr="00474F5A">
              <w:rPr>
                <w:webHidden/>
              </w:rPr>
              <w:instrText xml:space="preserve"> PAGEREF _Toc125525102 \h </w:instrText>
            </w:r>
            <w:r w:rsidR="00E5322E" w:rsidRPr="00474F5A">
              <w:rPr>
                <w:webHidden/>
              </w:rPr>
            </w:r>
            <w:r w:rsidR="00E5322E" w:rsidRPr="00474F5A">
              <w:rPr>
                <w:webHidden/>
              </w:rPr>
              <w:fldChar w:fldCharType="separate"/>
            </w:r>
            <w:r w:rsidR="00C91E05">
              <w:rPr>
                <w:webHidden/>
              </w:rPr>
              <w:t>121</w:t>
            </w:r>
            <w:r w:rsidR="00E5322E" w:rsidRPr="00474F5A">
              <w:rPr>
                <w:webHidden/>
              </w:rPr>
              <w:fldChar w:fldCharType="end"/>
            </w:r>
          </w:hyperlink>
        </w:p>
        <w:p w14:paraId="0CD9FFDE" w14:textId="2E198E46" w:rsidR="00E5322E" w:rsidRPr="00474F5A" w:rsidRDefault="002378A4">
          <w:pPr>
            <w:pStyle w:val="TOC3"/>
            <w:rPr>
              <w:rFonts w:ascii="Times New Roman" w:eastAsiaTheme="minorEastAsia" w:hAnsi="Times New Roman" w:cs="Times New Roman"/>
              <w:noProof/>
              <w:sz w:val="24"/>
              <w:szCs w:val="24"/>
            </w:rPr>
          </w:pPr>
          <w:hyperlink w:anchor="_Toc125525103" w:history="1">
            <w:r w:rsidR="00E5322E" w:rsidRPr="00474F5A">
              <w:rPr>
                <w:rStyle w:val="Hyperlink"/>
                <w:rFonts w:ascii="Times New Roman" w:hAnsi="Times New Roman" w:cs="Times New Roman"/>
                <w:noProof/>
                <w:sz w:val="24"/>
                <w:szCs w:val="24"/>
              </w:rPr>
              <w:t>2.1.</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Simpulan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_Toc125525103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121</w:t>
            </w:r>
            <w:r w:rsidR="00E5322E" w:rsidRPr="00474F5A">
              <w:rPr>
                <w:rFonts w:ascii="Times New Roman" w:hAnsi="Times New Roman" w:cs="Times New Roman"/>
                <w:noProof/>
                <w:webHidden/>
                <w:sz w:val="24"/>
                <w:szCs w:val="24"/>
              </w:rPr>
              <w:fldChar w:fldCharType="end"/>
            </w:r>
          </w:hyperlink>
        </w:p>
        <w:p w14:paraId="22399488" w14:textId="6A906B2D" w:rsidR="00E5322E" w:rsidRPr="00474F5A" w:rsidRDefault="002378A4">
          <w:pPr>
            <w:pStyle w:val="TOC3"/>
            <w:rPr>
              <w:rFonts w:ascii="Times New Roman" w:eastAsiaTheme="minorEastAsia" w:hAnsi="Times New Roman" w:cs="Times New Roman"/>
              <w:noProof/>
              <w:sz w:val="24"/>
              <w:szCs w:val="24"/>
            </w:rPr>
          </w:pPr>
          <w:hyperlink w:anchor="_Toc125525104" w:history="1">
            <w:r w:rsidR="00E5322E" w:rsidRPr="00474F5A">
              <w:rPr>
                <w:rStyle w:val="Hyperlink"/>
                <w:rFonts w:ascii="Times New Roman" w:hAnsi="Times New Roman" w:cs="Times New Roman"/>
                <w:noProof/>
                <w:sz w:val="24"/>
                <w:szCs w:val="24"/>
              </w:rPr>
              <w:t>2.2.</w:t>
            </w:r>
            <w:r w:rsidR="00E5322E" w:rsidRPr="00474F5A">
              <w:rPr>
                <w:rFonts w:ascii="Times New Roman" w:eastAsiaTheme="minorEastAsia" w:hAnsi="Times New Roman" w:cs="Times New Roman"/>
                <w:noProof/>
                <w:sz w:val="24"/>
                <w:szCs w:val="24"/>
              </w:rPr>
              <w:tab/>
            </w:r>
            <w:r w:rsidR="00E5322E" w:rsidRPr="00474F5A">
              <w:rPr>
                <w:rStyle w:val="Hyperlink"/>
                <w:rFonts w:ascii="Times New Roman" w:hAnsi="Times New Roman" w:cs="Times New Roman"/>
                <w:noProof/>
                <w:sz w:val="24"/>
                <w:szCs w:val="24"/>
              </w:rPr>
              <w:t>Saran</w:t>
            </w:r>
            <w:r w:rsidR="00E5322E" w:rsidRPr="00474F5A">
              <w:rPr>
                <w:rFonts w:ascii="Times New Roman" w:hAnsi="Times New Roman" w:cs="Times New Roman"/>
                <w:noProof/>
                <w:webHidden/>
                <w:sz w:val="24"/>
                <w:szCs w:val="24"/>
              </w:rPr>
              <w:tab/>
            </w:r>
            <w:r w:rsidR="00E5322E" w:rsidRPr="00474F5A">
              <w:rPr>
                <w:rFonts w:ascii="Times New Roman" w:hAnsi="Times New Roman" w:cs="Times New Roman"/>
                <w:noProof/>
                <w:webHidden/>
                <w:sz w:val="24"/>
                <w:szCs w:val="24"/>
              </w:rPr>
              <w:fldChar w:fldCharType="begin"/>
            </w:r>
            <w:r w:rsidR="00E5322E" w:rsidRPr="00474F5A">
              <w:rPr>
                <w:rFonts w:ascii="Times New Roman" w:hAnsi="Times New Roman" w:cs="Times New Roman"/>
                <w:noProof/>
                <w:webHidden/>
                <w:sz w:val="24"/>
                <w:szCs w:val="24"/>
              </w:rPr>
              <w:instrText xml:space="preserve"> PAGEREF _Toc125525104 \h </w:instrText>
            </w:r>
            <w:r w:rsidR="00E5322E" w:rsidRPr="00474F5A">
              <w:rPr>
                <w:rFonts w:ascii="Times New Roman" w:hAnsi="Times New Roman" w:cs="Times New Roman"/>
                <w:noProof/>
                <w:webHidden/>
                <w:sz w:val="24"/>
                <w:szCs w:val="24"/>
              </w:rPr>
            </w:r>
            <w:r w:rsidR="00E5322E" w:rsidRPr="00474F5A">
              <w:rPr>
                <w:rFonts w:ascii="Times New Roman" w:hAnsi="Times New Roman" w:cs="Times New Roman"/>
                <w:noProof/>
                <w:webHidden/>
                <w:sz w:val="24"/>
                <w:szCs w:val="24"/>
              </w:rPr>
              <w:fldChar w:fldCharType="separate"/>
            </w:r>
            <w:r w:rsidR="00C91E05">
              <w:rPr>
                <w:rFonts w:ascii="Times New Roman" w:hAnsi="Times New Roman" w:cs="Times New Roman"/>
                <w:noProof/>
                <w:webHidden/>
                <w:sz w:val="24"/>
                <w:szCs w:val="24"/>
              </w:rPr>
              <w:t>122</w:t>
            </w:r>
            <w:r w:rsidR="00E5322E" w:rsidRPr="00474F5A">
              <w:rPr>
                <w:rFonts w:ascii="Times New Roman" w:hAnsi="Times New Roman" w:cs="Times New Roman"/>
                <w:noProof/>
                <w:webHidden/>
                <w:sz w:val="24"/>
                <w:szCs w:val="24"/>
              </w:rPr>
              <w:fldChar w:fldCharType="end"/>
            </w:r>
          </w:hyperlink>
        </w:p>
        <w:p w14:paraId="1603F7AE" w14:textId="7DEAE724" w:rsidR="00E5322E" w:rsidRPr="00474F5A" w:rsidRDefault="002378A4">
          <w:pPr>
            <w:pStyle w:val="TOC1"/>
            <w:rPr>
              <w:rFonts w:eastAsiaTheme="minorEastAsia"/>
              <w:b w:val="0"/>
            </w:rPr>
          </w:pPr>
          <w:hyperlink w:anchor="_Toc125525105" w:history="1">
            <w:r w:rsidR="00E5322E" w:rsidRPr="00474F5A">
              <w:rPr>
                <w:rStyle w:val="Hyperlink"/>
              </w:rPr>
              <w:t>DAFTAR PUSTAKA</w:t>
            </w:r>
            <w:r w:rsidR="00E5322E" w:rsidRPr="00474F5A">
              <w:rPr>
                <w:webHidden/>
              </w:rPr>
              <w:tab/>
            </w:r>
            <w:r w:rsidR="00E5322E" w:rsidRPr="00474F5A">
              <w:rPr>
                <w:webHidden/>
              </w:rPr>
              <w:fldChar w:fldCharType="begin"/>
            </w:r>
            <w:r w:rsidR="00E5322E" w:rsidRPr="00474F5A">
              <w:rPr>
                <w:webHidden/>
              </w:rPr>
              <w:instrText xml:space="preserve"> PAGEREF _Toc125525105 \h </w:instrText>
            </w:r>
            <w:r w:rsidR="00E5322E" w:rsidRPr="00474F5A">
              <w:rPr>
                <w:webHidden/>
              </w:rPr>
            </w:r>
            <w:r w:rsidR="00E5322E" w:rsidRPr="00474F5A">
              <w:rPr>
                <w:webHidden/>
              </w:rPr>
              <w:fldChar w:fldCharType="separate"/>
            </w:r>
            <w:r w:rsidR="00C91E05">
              <w:rPr>
                <w:webHidden/>
              </w:rPr>
              <w:t>124</w:t>
            </w:r>
            <w:r w:rsidR="00E5322E" w:rsidRPr="00474F5A">
              <w:rPr>
                <w:webHidden/>
              </w:rPr>
              <w:fldChar w:fldCharType="end"/>
            </w:r>
          </w:hyperlink>
        </w:p>
        <w:p w14:paraId="34088C6A" w14:textId="53BD82F9" w:rsidR="00013470" w:rsidRPr="00340FDC" w:rsidRDefault="00803234" w:rsidP="003E4E20">
          <w:pPr>
            <w:rPr>
              <w:rFonts w:ascii="Times New Roman" w:hAnsi="Times New Roman" w:cs="Times New Roman"/>
              <w:sz w:val="24"/>
              <w:szCs w:val="24"/>
            </w:rPr>
          </w:pPr>
          <w:r w:rsidRPr="00474F5A">
            <w:rPr>
              <w:rFonts w:ascii="Times New Roman" w:hAnsi="Times New Roman" w:cs="Times New Roman"/>
              <w:b/>
              <w:bCs/>
              <w:noProof/>
              <w:sz w:val="24"/>
              <w:szCs w:val="24"/>
            </w:rPr>
            <w:fldChar w:fldCharType="end"/>
          </w:r>
        </w:p>
      </w:sdtContent>
    </w:sdt>
    <w:p w14:paraId="62DF8797" w14:textId="77777777" w:rsidR="003E4E20" w:rsidRPr="00340FDC" w:rsidRDefault="003E4E20" w:rsidP="003E4E20">
      <w:pPr>
        <w:pStyle w:val="Heading1"/>
        <w:spacing w:before="0" w:line="360" w:lineRule="auto"/>
      </w:pPr>
    </w:p>
    <w:p w14:paraId="658A418A" w14:textId="648FF692" w:rsidR="00B9296D" w:rsidRPr="00340FDC" w:rsidRDefault="00B9296D">
      <w:pPr>
        <w:rPr>
          <w:rFonts w:ascii="Times New Roman" w:hAnsi="Times New Roman" w:cs="Times New Roman"/>
          <w:sz w:val="24"/>
          <w:szCs w:val="24"/>
        </w:rPr>
      </w:pPr>
    </w:p>
    <w:p w14:paraId="01F337AD" w14:textId="04F1E476" w:rsidR="00A925DD" w:rsidRPr="00340FDC" w:rsidRDefault="00A925DD">
      <w:pPr>
        <w:rPr>
          <w:rFonts w:ascii="Times New Roman" w:hAnsi="Times New Roman" w:cs="Times New Roman"/>
          <w:sz w:val="24"/>
          <w:szCs w:val="24"/>
        </w:rPr>
      </w:pPr>
    </w:p>
    <w:p w14:paraId="4ED622F0" w14:textId="58B1003A" w:rsidR="00A925DD" w:rsidRDefault="00A925DD"/>
    <w:p w14:paraId="1962A30A" w14:textId="7C840C53" w:rsidR="00A925DD" w:rsidRDefault="00A925DD"/>
    <w:p w14:paraId="70D9C17D" w14:textId="10558CDA" w:rsidR="00A925DD" w:rsidRDefault="00A925DD"/>
    <w:p w14:paraId="3D093EF1" w14:textId="4816F1F6" w:rsidR="00A925DD" w:rsidRDefault="00A925DD"/>
    <w:p w14:paraId="334D481B" w14:textId="4704A347" w:rsidR="00A925DD" w:rsidRDefault="00A925DD"/>
    <w:p w14:paraId="17F8A80C" w14:textId="2493FD47" w:rsidR="00A925DD" w:rsidRDefault="00A925DD"/>
    <w:p w14:paraId="5C685EB0" w14:textId="53C54125" w:rsidR="00A925DD" w:rsidRDefault="00A925DD"/>
    <w:p w14:paraId="516108B9" w14:textId="21DD2E09" w:rsidR="00A925DD" w:rsidRDefault="00A925DD"/>
    <w:p w14:paraId="3D3BE297" w14:textId="068A377E" w:rsidR="00A925DD" w:rsidRDefault="00A925DD"/>
    <w:p w14:paraId="7F7F829C" w14:textId="518A6566" w:rsidR="00A925DD" w:rsidRDefault="00A925DD"/>
    <w:p w14:paraId="4560EDF8" w14:textId="7D161A7B" w:rsidR="00A925DD" w:rsidRDefault="00A925DD"/>
    <w:p w14:paraId="5402EC0D" w14:textId="06E3F891" w:rsidR="00A925DD" w:rsidRDefault="00A925DD"/>
    <w:p w14:paraId="72C37DFB" w14:textId="76605F64" w:rsidR="00A925DD" w:rsidRDefault="00A925DD"/>
    <w:p w14:paraId="6A388227" w14:textId="453EA00D" w:rsidR="00A925DD" w:rsidRDefault="00A925DD"/>
    <w:p w14:paraId="0E8EE7C5" w14:textId="3ABECA24" w:rsidR="00A925DD" w:rsidRDefault="00A925DD"/>
    <w:p w14:paraId="445D97ED" w14:textId="122327D5" w:rsidR="00A925DD" w:rsidRDefault="00A925DD"/>
    <w:p w14:paraId="69BBD504" w14:textId="0140EF73" w:rsidR="00A925DD" w:rsidRDefault="00A925DD"/>
    <w:p w14:paraId="332EC494" w14:textId="1D096950" w:rsidR="00A925DD" w:rsidRDefault="00A925DD"/>
    <w:p w14:paraId="0D19F53D" w14:textId="5A9C7BE9" w:rsidR="00A925DD" w:rsidRDefault="00A925DD"/>
    <w:p w14:paraId="404A9307" w14:textId="24764B35" w:rsidR="00A925DD" w:rsidRDefault="00A925DD"/>
    <w:p w14:paraId="692FEE4B" w14:textId="77887DA3" w:rsidR="00A925DD" w:rsidRDefault="00A925DD"/>
    <w:p w14:paraId="4A48DC69" w14:textId="37DBE364" w:rsidR="00A925DD" w:rsidRDefault="00A925DD"/>
    <w:p w14:paraId="7AC11F0F" w14:textId="6ADE4E57" w:rsidR="00A925DD" w:rsidRPr="00A925DD" w:rsidRDefault="00A925DD"/>
    <w:p w14:paraId="1BA4487A" w14:textId="4E193C62" w:rsidR="00013470" w:rsidRDefault="00232064" w:rsidP="003E4E20">
      <w:pPr>
        <w:pStyle w:val="Heading1"/>
        <w:spacing w:before="0" w:line="360" w:lineRule="auto"/>
      </w:pPr>
      <w:bookmarkStart w:id="8" w:name="_Toc125525044"/>
      <w:r w:rsidRPr="008376C5">
        <w:lastRenderedPageBreak/>
        <w:t>DAFTAR TABEL</w:t>
      </w:r>
      <w:bookmarkEnd w:id="8"/>
    </w:p>
    <w:p w14:paraId="7E647214" w14:textId="77777777" w:rsidR="003E4E20" w:rsidRPr="003E4E20" w:rsidRDefault="003E4E20" w:rsidP="003E4E20">
      <w:pPr>
        <w:spacing w:after="0" w:line="360" w:lineRule="auto"/>
      </w:pPr>
    </w:p>
    <w:p w14:paraId="797217B4" w14:textId="22E58767" w:rsidR="00191FA4" w:rsidRPr="00B9296D" w:rsidRDefault="00191FA4" w:rsidP="008C45A7">
      <w:pPr>
        <w:pStyle w:val="TOC1"/>
        <w:tabs>
          <w:tab w:val="left" w:pos="1276"/>
        </w:tabs>
        <w:rPr>
          <w:rFonts w:eastAsiaTheme="minorEastAsia"/>
          <w:b w:val="0"/>
          <w:bCs/>
        </w:rPr>
      </w:pPr>
      <w:r w:rsidRPr="00B9296D">
        <w:rPr>
          <w:b w:val="0"/>
          <w:bCs/>
        </w:rPr>
        <w:fldChar w:fldCharType="begin"/>
      </w:r>
      <w:r w:rsidRPr="00B9296D">
        <w:rPr>
          <w:b w:val="0"/>
          <w:bCs/>
        </w:rPr>
        <w:instrText xml:space="preserve"> TOC \h \z \t "Tabel,1" </w:instrText>
      </w:r>
      <w:r w:rsidRPr="00B9296D">
        <w:rPr>
          <w:b w:val="0"/>
          <w:bCs/>
        </w:rPr>
        <w:fldChar w:fldCharType="separate"/>
      </w:r>
      <w:hyperlink w:anchor="_Toc123820594" w:history="1">
        <w:r w:rsidRPr="00B9296D">
          <w:rPr>
            <w:rStyle w:val="Hyperlink"/>
            <w:b w:val="0"/>
            <w:bCs/>
          </w:rPr>
          <w:t>Tabel</w:t>
        </w:r>
        <w:r w:rsidRPr="00B9296D">
          <w:rPr>
            <w:rStyle w:val="Hyperlink"/>
            <w:b w:val="0"/>
            <w:bCs/>
            <w:spacing w:val="11"/>
          </w:rPr>
          <w:t xml:space="preserve"> </w:t>
        </w:r>
        <w:r w:rsidRPr="00B9296D">
          <w:rPr>
            <w:rStyle w:val="Hyperlink"/>
            <w:b w:val="0"/>
            <w:bCs/>
          </w:rPr>
          <w:t>2.1</w:t>
        </w:r>
        <w:r w:rsidR="008E2F1A" w:rsidRPr="00B9296D">
          <w:rPr>
            <w:rFonts w:eastAsiaTheme="minorEastAsia"/>
            <w:b w:val="0"/>
            <w:bCs/>
          </w:rPr>
          <w:t xml:space="preserve"> </w:t>
        </w:r>
        <w:r w:rsidRPr="00B9296D">
          <w:rPr>
            <w:rStyle w:val="Hyperlink"/>
            <w:b w:val="0"/>
            <w:bCs/>
          </w:rPr>
          <w:t>Klasifikasi</w:t>
        </w:r>
        <w:r w:rsidRPr="00B9296D">
          <w:rPr>
            <w:rStyle w:val="Hyperlink"/>
            <w:b w:val="0"/>
            <w:bCs/>
            <w:spacing w:val="15"/>
          </w:rPr>
          <w:t xml:space="preserve"> </w:t>
        </w:r>
        <w:r w:rsidRPr="00B9296D">
          <w:rPr>
            <w:rStyle w:val="Hyperlink"/>
            <w:b w:val="0"/>
            <w:bCs/>
          </w:rPr>
          <w:t>Fungsional</w:t>
        </w:r>
        <w:r w:rsidRPr="00B9296D">
          <w:rPr>
            <w:rStyle w:val="Hyperlink"/>
            <w:b w:val="0"/>
            <w:bCs/>
            <w:spacing w:val="16"/>
          </w:rPr>
          <w:t xml:space="preserve"> </w:t>
        </w:r>
        <w:r w:rsidRPr="00B9296D">
          <w:rPr>
            <w:rStyle w:val="Hyperlink"/>
            <w:b w:val="0"/>
            <w:bCs/>
            <w:i/>
          </w:rPr>
          <w:t>Congestive</w:t>
        </w:r>
        <w:r w:rsidRPr="00B9296D">
          <w:rPr>
            <w:rStyle w:val="Hyperlink"/>
            <w:b w:val="0"/>
            <w:bCs/>
            <w:i/>
            <w:spacing w:val="12"/>
          </w:rPr>
          <w:t xml:space="preserve"> </w:t>
        </w:r>
        <w:r w:rsidRPr="00B9296D">
          <w:rPr>
            <w:rStyle w:val="Hyperlink"/>
            <w:b w:val="0"/>
            <w:bCs/>
            <w:i/>
          </w:rPr>
          <w:t>Heart</w:t>
        </w:r>
        <w:r w:rsidRPr="00B9296D">
          <w:rPr>
            <w:rStyle w:val="Hyperlink"/>
            <w:b w:val="0"/>
            <w:bCs/>
            <w:i/>
            <w:spacing w:val="12"/>
          </w:rPr>
          <w:t xml:space="preserve"> </w:t>
        </w:r>
        <w:r w:rsidRPr="00B9296D">
          <w:rPr>
            <w:rStyle w:val="Hyperlink"/>
            <w:b w:val="0"/>
            <w:bCs/>
            <w:i/>
          </w:rPr>
          <w:t>Failure</w:t>
        </w:r>
        <w:r w:rsidRPr="00B9296D">
          <w:rPr>
            <w:rStyle w:val="Hyperlink"/>
            <w:b w:val="0"/>
            <w:bCs/>
            <w:i/>
            <w:spacing w:val="12"/>
          </w:rPr>
          <w:t xml:space="preserve"> </w:t>
        </w:r>
        <w:r w:rsidRPr="00B9296D">
          <w:rPr>
            <w:b w:val="0"/>
            <w:bCs/>
            <w:webHidden/>
          </w:rPr>
          <w:tab/>
        </w:r>
        <w:r w:rsidRPr="00B9296D">
          <w:rPr>
            <w:b w:val="0"/>
            <w:bCs/>
            <w:webHidden/>
          </w:rPr>
          <w:fldChar w:fldCharType="begin"/>
        </w:r>
        <w:r w:rsidRPr="00B9296D">
          <w:rPr>
            <w:b w:val="0"/>
            <w:bCs/>
            <w:webHidden/>
          </w:rPr>
          <w:instrText xml:space="preserve"> PAGEREF _Toc123820594 \h </w:instrText>
        </w:r>
        <w:r w:rsidRPr="00B9296D">
          <w:rPr>
            <w:b w:val="0"/>
            <w:bCs/>
            <w:webHidden/>
          </w:rPr>
        </w:r>
        <w:r w:rsidRPr="00B9296D">
          <w:rPr>
            <w:b w:val="0"/>
            <w:bCs/>
            <w:webHidden/>
          </w:rPr>
          <w:fldChar w:fldCharType="separate"/>
        </w:r>
        <w:r w:rsidR="00C91E05">
          <w:rPr>
            <w:b w:val="0"/>
            <w:bCs/>
            <w:webHidden/>
          </w:rPr>
          <w:t>18</w:t>
        </w:r>
        <w:r w:rsidRPr="00B9296D">
          <w:rPr>
            <w:b w:val="0"/>
            <w:bCs/>
            <w:webHidden/>
          </w:rPr>
          <w:fldChar w:fldCharType="end"/>
        </w:r>
      </w:hyperlink>
    </w:p>
    <w:p w14:paraId="29043D38" w14:textId="37F8FD79" w:rsidR="00191FA4" w:rsidRPr="00B9296D" w:rsidRDefault="002378A4" w:rsidP="008C45A7">
      <w:pPr>
        <w:pStyle w:val="TOC1"/>
        <w:tabs>
          <w:tab w:val="left" w:pos="1276"/>
        </w:tabs>
        <w:rPr>
          <w:rFonts w:eastAsiaTheme="minorEastAsia"/>
          <w:b w:val="0"/>
          <w:bCs/>
        </w:rPr>
      </w:pPr>
      <w:hyperlink w:anchor="_Toc123820595" w:history="1">
        <w:r w:rsidR="00191FA4" w:rsidRPr="00B9296D">
          <w:rPr>
            <w:rStyle w:val="Hyperlink"/>
            <w:b w:val="0"/>
            <w:bCs/>
          </w:rPr>
          <w:t>Tabel 2.2</w:t>
        </w:r>
        <w:r w:rsidR="008E2F1A" w:rsidRPr="00B9296D">
          <w:rPr>
            <w:rFonts w:eastAsiaTheme="minorEastAsia"/>
            <w:b w:val="0"/>
            <w:bCs/>
          </w:rPr>
          <w:t xml:space="preserve"> </w:t>
        </w:r>
        <w:r w:rsidR="00191FA4" w:rsidRPr="00B9296D">
          <w:rPr>
            <w:rStyle w:val="Hyperlink"/>
            <w:b w:val="0"/>
            <w:bCs/>
          </w:rPr>
          <w:t xml:space="preserve">Intervensi Keperawatan </w:t>
        </w:r>
        <w:r w:rsidR="00191FA4" w:rsidRPr="00B9296D">
          <w:rPr>
            <w:rStyle w:val="Hyperlink"/>
            <w:b w:val="0"/>
            <w:bCs/>
            <w:i/>
          </w:rPr>
          <w:t>Congestive Heart Failure</w:t>
        </w:r>
        <w:r w:rsidR="00C8335E">
          <w:rPr>
            <w:rStyle w:val="Hyperlink"/>
            <w:b w:val="0"/>
            <w:bCs/>
          </w:rPr>
          <w:t xml:space="preserve"> </w:t>
        </w:r>
        <w:r w:rsidR="00191FA4" w:rsidRPr="00B9296D">
          <w:rPr>
            <w:b w:val="0"/>
            <w:bCs/>
            <w:webHidden/>
          </w:rPr>
          <w:tab/>
        </w:r>
        <w:r w:rsidR="00191FA4" w:rsidRPr="00B9296D">
          <w:rPr>
            <w:b w:val="0"/>
            <w:bCs/>
            <w:webHidden/>
          </w:rPr>
          <w:fldChar w:fldCharType="begin"/>
        </w:r>
        <w:r w:rsidR="00191FA4" w:rsidRPr="00B9296D">
          <w:rPr>
            <w:b w:val="0"/>
            <w:bCs/>
            <w:webHidden/>
          </w:rPr>
          <w:instrText xml:space="preserve"> PAGEREF _Toc123820595 \h </w:instrText>
        </w:r>
        <w:r w:rsidR="00191FA4" w:rsidRPr="00B9296D">
          <w:rPr>
            <w:b w:val="0"/>
            <w:bCs/>
            <w:webHidden/>
          </w:rPr>
        </w:r>
        <w:r w:rsidR="00191FA4" w:rsidRPr="00B9296D">
          <w:rPr>
            <w:b w:val="0"/>
            <w:bCs/>
            <w:webHidden/>
          </w:rPr>
          <w:fldChar w:fldCharType="separate"/>
        </w:r>
        <w:r w:rsidR="00C91E05">
          <w:rPr>
            <w:b w:val="0"/>
            <w:bCs/>
            <w:webHidden/>
          </w:rPr>
          <w:t>32</w:t>
        </w:r>
        <w:r w:rsidR="00191FA4" w:rsidRPr="00B9296D">
          <w:rPr>
            <w:b w:val="0"/>
            <w:bCs/>
            <w:webHidden/>
          </w:rPr>
          <w:fldChar w:fldCharType="end"/>
        </w:r>
      </w:hyperlink>
    </w:p>
    <w:p w14:paraId="22AD4551" w14:textId="66DACB7C" w:rsidR="00191FA4" w:rsidRPr="00B9296D" w:rsidRDefault="002378A4" w:rsidP="008C45A7">
      <w:pPr>
        <w:pStyle w:val="TOC1"/>
        <w:tabs>
          <w:tab w:val="left" w:pos="1276"/>
        </w:tabs>
        <w:rPr>
          <w:rFonts w:eastAsiaTheme="minorEastAsia"/>
          <w:b w:val="0"/>
          <w:bCs/>
        </w:rPr>
      </w:pPr>
      <w:hyperlink w:anchor="_Toc123820596" w:history="1">
        <w:r w:rsidR="00191FA4" w:rsidRPr="00B9296D">
          <w:rPr>
            <w:rStyle w:val="Hyperlink"/>
            <w:b w:val="0"/>
            <w:bCs/>
          </w:rPr>
          <w:t>Tabel 3.1</w:t>
        </w:r>
        <w:r w:rsidR="008E2F1A" w:rsidRPr="00B9296D">
          <w:rPr>
            <w:rFonts w:eastAsiaTheme="minorEastAsia"/>
            <w:b w:val="0"/>
            <w:bCs/>
          </w:rPr>
          <w:t xml:space="preserve"> </w:t>
        </w:r>
        <w:r w:rsidR="00191FA4" w:rsidRPr="00B9296D">
          <w:rPr>
            <w:rStyle w:val="Hyperlink"/>
            <w:b w:val="0"/>
            <w:bCs/>
          </w:rPr>
          <w:t>Pemeriksaan Penunjang</w:t>
        </w:r>
        <w:r w:rsidR="00191FA4" w:rsidRPr="00B9296D">
          <w:rPr>
            <w:b w:val="0"/>
            <w:bCs/>
            <w:webHidden/>
          </w:rPr>
          <w:tab/>
        </w:r>
        <w:r w:rsidR="0034108B">
          <w:rPr>
            <w:b w:val="0"/>
            <w:bCs/>
            <w:webHidden/>
          </w:rPr>
          <w:t>62</w:t>
        </w:r>
      </w:hyperlink>
    </w:p>
    <w:p w14:paraId="6C490233" w14:textId="4BDD16D5" w:rsidR="00191FA4" w:rsidRPr="00B9296D" w:rsidRDefault="002378A4" w:rsidP="008C45A7">
      <w:pPr>
        <w:pStyle w:val="TOC1"/>
        <w:tabs>
          <w:tab w:val="left" w:pos="1276"/>
        </w:tabs>
        <w:rPr>
          <w:rFonts w:eastAsiaTheme="minorEastAsia"/>
          <w:b w:val="0"/>
          <w:bCs/>
        </w:rPr>
      </w:pPr>
      <w:hyperlink w:anchor="_Toc123820597" w:history="1">
        <w:r w:rsidR="00191FA4" w:rsidRPr="00B9296D">
          <w:rPr>
            <w:rStyle w:val="Hyperlink"/>
            <w:b w:val="0"/>
            <w:bCs/>
          </w:rPr>
          <w:t xml:space="preserve">Tabel 3.3 </w:t>
        </w:r>
        <w:r w:rsidR="008C45A7" w:rsidRPr="00B9296D">
          <w:rPr>
            <w:rStyle w:val="Hyperlink"/>
            <w:b w:val="0"/>
            <w:bCs/>
          </w:rPr>
          <w:t xml:space="preserve"> </w:t>
        </w:r>
        <w:r w:rsidR="00191FA4" w:rsidRPr="00B9296D">
          <w:rPr>
            <w:rStyle w:val="Hyperlink"/>
            <w:b w:val="0"/>
            <w:bCs/>
          </w:rPr>
          <w:t>Analisa Data</w:t>
        </w:r>
        <w:r w:rsidR="00191FA4" w:rsidRPr="00B9296D">
          <w:rPr>
            <w:b w:val="0"/>
            <w:bCs/>
            <w:webHidden/>
          </w:rPr>
          <w:tab/>
        </w:r>
        <w:r w:rsidR="0034108B">
          <w:rPr>
            <w:b w:val="0"/>
            <w:bCs/>
            <w:webHidden/>
          </w:rPr>
          <w:t>64</w:t>
        </w:r>
      </w:hyperlink>
    </w:p>
    <w:p w14:paraId="47E64D32" w14:textId="19B5349F" w:rsidR="00191FA4" w:rsidRPr="00B9296D" w:rsidRDefault="002378A4" w:rsidP="008C45A7">
      <w:pPr>
        <w:pStyle w:val="TOC1"/>
        <w:tabs>
          <w:tab w:val="left" w:pos="1276"/>
        </w:tabs>
        <w:rPr>
          <w:rFonts w:eastAsiaTheme="minorEastAsia"/>
          <w:b w:val="0"/>
          <w:bCs/>
        </w:rPr>
      </w:pPr>
      <w:hyperlink w:anchor="_Toc123820598" w:history="1">
        <w:r w:rsidR="00191FA4" w:rsidRPr="00B9296D">
          <w:rPr>
            <w:rStyle w:val="Hyperlink"/>
            <w:b w:val="0"/>
            <w:bCs/>
          </w:rPr>
          <w:t xml:space="preserve">Tabel 3.4 </w:t>
        </w:r>
        <w:r w:rsidR="008C45A7" w:rsidRPr="00B9296D">
          <w:rPr>
            <w:rStyle w:val="Hyperlink"/>
            <w:b w:val="0"/>
            <w:bCs/>
          </w:rPr>
          <w:t xml:space="preserve"> </w:t>
        </w:r>
        <w:r w:rsidR="00191FA4" w:rsidRPr="00B9296D">
          <w:rPr>
            <w:rStyle w:val="Hyperlink"/>
            <w:b w:val="0"/>
            <w:bCs/>
          </w:rPr>
          <w:t>Prioritas Masalah</w:t>
        </w:r>
        <w:r w:rsidR="00191FA4" w:rsidRPr="00B9296D">
          <w:rPr>
            <w:b w:val="0"/>
            <w:bCs/>
            <w:webHidden/>
          </w:rPr>
          <w:tab/>
        </w:r>
        <w:r w:rsidR="0034108B">
          <w:rPr>
            <w:b w:val="0"/>
            <w:bCs/>
            <w:webHidden/>
          </w:rPr>
          <w:t>67</w:t>
        </w:r>
      </w:hyperlink>
    </w:p>
    <w:p w14:paraId="692C5BF1" w14:textId="18B37283" w:rsidR="00191FA4" w:rsidRPr="00B9296D" w:rsidRDefault="002378A4" w:rsidP="008C45A7">
      <w:pPr>
        <w:pStyle w:val="TOC1"/>
        <w:tabs>
          <w:tab w:val="left" w:pos="1276"/>
        </w:tabs>
        <w:rPr>
          <w:rFonts w:eastAsiaTheme="minorEastAsia"/>
          <w:b w:val="0"/>
          <w:bCs/>
        </w:rPr>
      </w:pPr>
      <w:hyperlink w:anchor="_Toc123820599" w:history="1">
        <w:r w:rsidR="00191FA4" w:rsidRPr="00B9296D">
          <w:rPr>
            <w:rStyle w:val="Hyperlink"/>
            <w:b w:val="0"/>
            <w:bCs/>
          </w:rPr>
          <w:t>Tabel 3.5</w:t>
        </w:r>
        <w:r w:rsidR="008E2F1A" w:rsidRPr="00B9296D">
          <w:rPr>
            <w:rFonts w:eastAsiaTheme="minorEastAsia"/>
            <w:b w:val="0"/>
            <w:bCs/>
          </w:rPr>
          <w:t xml:space="preserve"> </w:t>
        </w:r>
        <w:r w:rsidR="00191FA4" w:rsidRPr="00B9296D">
          <w:rPr>
            <w:rStyle w:val="Hyperlink"/>
            <w:b w:val="0"/>
            <w:bCs/>
          </w:rPr>
          <w:t>Rencana Asuhan Keperawatan</w:t>
        </w:r>
        <w:r w:rsidR="00191FA4" w:rsidRPr="00B9296D">
          <w:rPr>
            <w:b w:val="0"/>
            <w:bCs/>
            <w:webHidden/>
          </w:rPr>
          <w:tab/>
        </w:r>
        <w:r w:rsidR="0034108B">
          <w:rPr>
            <w:b w:val="0"/>
            <w:bCs/>
            <w:webHidden/>
          </w:rPr>
          <w:t>68</w:t>
        </w:r>
      </w:hyperlink>
    </w:p>
    <w:p w14:paraId="65D01227" w14:textId="04FD7AED" w:rsidR="00191FA4" w:rsidRPr="00B9296D" w:rsidRDefault="002378A4" w:rsidP="008C45A7">
      <w:pPr>
        <w:pStyle w:val="TOC1"/>
        <w:tabs>
          <w:tab w:val="left" w:pos="1276"/>
        </w:tabs>
        <w:rPr>
          <w:rFonts w:eastAsiaTheme="minorEastAsia"/>
          <w:b w:val="0"/>
          <w:bCs/>
        </w:rPr>
      </w:pPr>
      <w:hyperlink w:anchor="_Toc123820600" w:history="1">
        <w:r w:rsidR="00191FA4" w:rsidRPr="00B9296D">
          <w:rPr>
            <w:rStyle w:val="Hyperlink"/>
            <w:b w:val="0"/>
            <w:bCs/>
          </w:rPr>
          <w:t>Tabel 3.6</w:t>
        </w:r>
        <w:r w:rsidR="008E2F1A" w:rsidRPr="00B9296D">
          <w:rPr>
            <w:rFonts w:eastAsiaTheme="minorEastAsia"/>
            <w:b w:val="0"/>
            <w:bCs/>
          </w:rPr>
          <w:t xml:space="preserve"> </w:t>
        </w:r>
        <w:r w:rsidR="00191FA4" w:rsidRPr="00B9296D">
          <w:rPr>
            <w:rStyle w:val="Hyperlink"/>
            <w:b w:val="0"/>
            <w:bCs/>
          </w:rPr>
          <w:t>Implementasi dan Evaluasi</w:t>
        </w:r>
        <w:r w:rsidR="00191FA4" w:rsidRPr="00B9296D">
          <w:rPr>
            <w:b w:val="0"/>
            <w:bCs/>
            <w:webHidden/>
          </w:rPr>
          <w:tab/>
        </w:r>
        <w:r w:rsidR="0034108B">
          <w:rPr>
            <w:b w:val="0"/>
            <w:bCs/>
            <w:webHidden/>
          </w:rPr>
          <w:t>71</w:t>
        </w:r>
      </w:hyperlink>
    </w:p>
    <w:p w14:paraId="2B355C08" w14:textId="58EA04DC" w:rsidR="00983FB7" w:rsidRPr="00983FB7" w:rsidRDefault="00191FA4" w:rsidP="00983FB7">
      <w:pPr>
        <w:pStyle w:val="TOC1"/>
        <w:tabs>
          <w:tab w:val="left" w:pos="1276"/>
        </w:tabs>
        <w:rPr>
          <w:rFonts w:eastAsiaTheme="minorEastAsia"/>
          <w:b w:val="0"/>
          <w:bCs/>
        </w:rPr>
      </w:pPr>
      <w:r w:rsidRPr="00B9296D">
        <w:rPr>
          <w:bCs/>
        </w:rPr>
        <w:fldChar w:fldCharType="end"/>
      </w:r>
      <w:hyperlink w:anchor="_Toc123820600" w:history="1">
        <w:r w:rsidR="00983FB7">
          <w:rPr>
            <w:rStyle w:val="Hyperlink"/>
            <w:b w:val="0"/>
            <w:bCs/>
            <w:color w:val="auto"/>
            <w:u w:val="none"/>
          </w:rPr>
          <w:t>Tabel 3.7</w:t>
        </w:r>
        <w:r w:rsidR="00983FB7" w:rsidRPr="00983FB7">
          <w:rPr>
            <w:rFonts w:eastAsiaTheme="minorEastAsia"/>
            <w:b w:val="0"/>
            <w:bCs/>
          </w:rPr>
          <w:t xml:space="preserve"> </w:t>
        </w:r>
        <w:r w:rsidR="00983FB7" w:rsidRPr="00983FB7">
          <w:rPr>
            <w:rStyle w:val="Hyperlink"/>
            <w:b w:val="0"/>
            <w:bCs/>
            <w:color w:val="auto"/>
            <w:u w:val="none"/>
          </w:rPr>
          <w:t>Evaluasi</w:t>
        </w:r>
        <w:r w:rsidR="00983FB7">
          <w:rPr>
            <w:rStyle w:val="Hyperlink"/>
            <w:b w:val="0"/>
            <w:bCs/>
            <w:color w:val="auto"/>
            <w:u w:val="none"/>
          </w:rPr>
          <w:t xml:space="preserve"> Sumatif</w:t>
        </w:r>
        <w:r w:rsidR="00983FB7" w:rsidRPr="00983FB7">
          <w:rPr>
            <w:b w:val="0"/>
            <w:bCs/>
            <w:webHidden/>
          </w:rPr>
          <w:tab/>
          <w:t>71</w:t>
        </w:r>
      </w:hyperlink>
    </w:p>
    <w:p w14:paraId="087D236D" w14:textId="6ED4EC17" w:rsidR="004929BE" w:rsidRPr="00983FB7" w:rsidRDefault="004929BE" w:rsidP="003E4E20">
      <w:pPr>
        <w:pStyle w:val="Tabel"/>
        <w:spacing w:line="360" w:lineRule="auto"/>
      </w:pPr>
    </w:p>
    <w:p w14:paraId="43C4BB6E" w14:textId="77777777" w:rsidR="004929BE" w:rsidRDefault="004929BE" w:rsidP="0069566A">
      <w:pPr>
        <w:spacing w:after="0" w:line="480" w:lineRule="auto"/>
        <w:jc w:val="center"/>
        <w:rPr>
          <w:rFonts w:ascii="Times New Roman" w:hAnsi="Times New Roman"/>
          <w:sz w:val="24"/>
          <w:szCs w:val="24"/>
        </w:rPr>
      </w:pPr>
    </w:p>
    <w:p w14:paraId="6D573297" w14:textId="77777777" w:rsidR="004929BE" w:rsidRDefault="004929BE" w:rsidP="0069566A">
      <w:pPr>
        <w:spacing w:after="0" w:line="480" w:lineRule="auto"/>
        <w:jc w:val="center"/>
        <w:rPr>
          <w:rFonts w:ascii="Times New Roman" w:hAnsi="Times New Roman"/>
          <w:sz w:val="24"/>
          <w:szCs w:val="24"/>
        </w:rPr>
      </w:pPr>
    </w:p>
    <w:p w14:paraId="453CBD92" w14:textId="77777777" w:rsidR="004929BE" w:rsidRDefault="004929BE" w:rsidP="0069566A">
      <w:pPr>
        <w:spacing w:after="0" w:line="480" w:lineRule="auto"/>
        <w:jc w:val="center"/>
        <w:rPr>
          <w:rFonts w:ascii="Times New Roman" w:hAnsi="Times New Roman"/>
          <w:sz w:val="24"/>
          <w:szCs w:val="24"/>
        </w:rPr>
      </w:pPr>
    </w:p>
    <w:p w14:paraId="46416779" w14:textId="77777777" w:rsidR="004929BE" w:rsidRDefault="004929BE" w:rsidP="0069566A">
      <w:pPr>
        <w:spacing w:after="0" w:line="480" w:lineRule="auto"/>
        <w:jc w:val="center"/>
        <w:rPr>
          <w:rFonts w:ascii="Times New Roman" w:hAnsi="Times New Roman"/>
          <w:sz w:val="24"/>
          <w:szCs w:val="24"/>
        </w:rPr>
      </w:pPr>
    </w:p>
    <w:p w14:paraId="562B7A34" w14:textId="77777777" w:rsidR="004929BE" w:rsidRDefault="004929BE" w:rsidP="0069566A">
      <w:pPr>
        <w:spacing w:after="0" w:line="480" w:lineRule="auto"/>
        <w:jc w:val="center"/>
        <w:rPr>
          <w:rFonts w:ascii="Times New Roman" w:hAnsi="Times New Roman"/>
          <w:sz w:val="24"/>
          <w:szCs w:val="24"/>
        </w:rPr>
      </w:pPr>
    </w:p>
    <w:p w14:paraId="5CFBF049" w14:textId="77777777" w:rsidR="004929BE" w:rsidRDefault="004929BE" w:rsidP="0069566A">
      <w:pPr>
        <w:spacing w:after="0" w:line="480" w:lineRule="auto"/>
        <w:jc w:val="center"/>
        <w:rPr>
          <w:rFonts w:ascii="Times New Roman" w:hAnsi="Times New Roman"/>
          <w:sz w:val="24"/>
          <w:szCs w:val="24"/>
        </w:rPr>
      </w:pPr>
    </w:p>
    <w:p w14:paraId="483E00BA" w14:textId="77777777" w:rsidR="004929BE" w:rsidRDefault="004929BE" w:rsidP="0069566A">
      <w:pPr>
        <w:spacing w:after="0" w:line="480" w:lineRule="auto"/>
        <w:jc w:val="center"/>
        <w:rPr>
          <w:rFonts w:ascii="Times New Roman" w:hAnsi="Times New Roman"/>
          <w:sz w:val="24"/>
          <w:szCs w:val="24"/>
        </w:rPr>
      </w:pPr>
    </w:p>
    <w:p w14:paraId="0DAEC21B" w14:textId="77777777" w:rsidR="004929BE" w:rsidRDefault="004929BE" w:rsidP="0069566A">
      <w:pPr>
        <w:spacing w:after="0" w:line="480" w:lineRule="auto"/>
        <w:jc w:val="center"/>
        <w:rPr>
          <w:rFonts w:ascii="Times New Roman" w:hAnsi="Times New Roman"/>
          <w:sz w:val="24"/>
          <w:szCs w:val="24"/>
        </w:rPr>
      </w:pPr>
    </w:p>
    <w:p w14:paraId="045933D2" w14:textId="77777777" w:rsidR="004929BE" w:rsidRDefault="004929BE" w:rsidP="0069566A">
      <w:pPr>
        <w:spacing w:after="0" w:line="480" w:lineRule="auto"/>
        <w:jc w:val="center"/>
        <w:rPr>
          <w:rFonts w:ascii="Times New Roman" w:hAnsi="Times New Roman"/>
          <w:sz w:val="24"/>
          <w:szCs w:val="24"/>
        </w:rPr>
      </w:pPr>
    </w:p>
    <w:p w14:paraId="6D25A0A1" w14:textId="77777777" w:rsidR="004929BE" w:rsidRDefault="004929BE" w:rsidP="0069566A">
      <w:pPr>
        <w:spacing w:after="0" w:line="480" w:lineRule="auto"/>
        <w:jc w:val="center"/>
        <w:rPr>
          <w:rFonts w:ascii="Times New Roman" w:hAnsi="Times New Roman"/>
          <w:sz w:val="24"/>
          <w:szCs w:val="24"/>
        </w:rPr>
      </w:pPr>
    </w:p>
    <w:p w14:paraId="57903A2C" w14:textId="77777777" w:rsidR="004929BE" w:rsidRDefault="004929BE" w:rsidP="0069566A">
      <w:pPr>
        <w:spacing w:after="0" w:line="480" w:lineRule="auto"/>
        <w:jc w:val="center"/>
        <w:rPr>
          <w:rFonts w:ascii="Times New Roman" w:hAnsi="Times New Roman"/>
          <w:sz w:val="24"/>
          <w:szCs w:val="24"/>
        </w:rPr>
      </w:pPr>
    </w:p>
    <w:p w14:paraId="53148339" w14:textId="77777777" w:rsidR="004929BE" w:rsidRDefault="004929BE" w:rsidP="0069566A">
      <w:pPr>
        <w:spacing w:after="0" w:line="480" w:lineRule="auto"/>
        <w:jc w:val="center"/>
        <w:rPr>
          <w:rFonts w:ascii="Times New Roman" w:hAnsi="Times New Roman"/>
          <w:sz w:val="24"/>
          <w:szCs w:val="24"/>
        </w:rPr>
      </w:pPr>
    </w:p>
    <w:p w14:paraId="54FB085C" w14:textId="77777777" w:rsidR="004929BE" w:rsidRDefault="004929BE" w:rsidP="0069566A">
      <w:pPr>
        <w:spacing w:after="0" w:line="480" w:lineRule="auto"/>
        <w:jc w:val="center"/>
        <w:rPr>
          <w:rFonts w:ascii="Times New Roman" w:hAnsi="Times New Roman" w:cs="Times New Roman"/>
          <w:b/>
          <w:sz w:val="24"/>
          <w:szCs w:val="24"/>
        </w:rPr>
      </w:pPr>
    </w:p>
    <w:p w14:paraId="3FC83E85" w14:textId="162FF6D0" w:rsidR="00B9296D" w:rsidRDefault="00B9296D" w:rsidP="00A925DD">
      <w:pPr>
        <w:pStyle w:val="Heading1"/>
        <w:jc w:val="left"/>
        <w:rPr>
          <w:rFonts w:eastAsiaTheme="minorHAnsi"/>
        </w:rPr>
      </w:pPr>
    </w:p>
    <w:p w14:paraId="491C4881" w14:textId="1EBDA3C3" w:rsidR="00A925DD" w:rsidRDefault="00A925DD" w:rsidP="00A925DD"/>
    <w:p w14:paraId="6C403E4A" w14:textId="77777777" w:rsidR="00A925DD" w:rsidRPr="00A925DD" w:rsidRDefault="00A925DD" w:rsidP="00A925DD"/>
    <w:p w14:paraId="1242203D" w14:textId="04014532" w:rsidR="00232064" w:rsidRPr="008376C5" w:rsidRDefault="00232064" w:rsidP="00803234">
      <w:pPr>
        <w:pStyle w:val="Heading1"/>
      </w:pPr>
      <w:bookmarkStart w:id="9" w:name="_Toc125525045"/>
      <w:r w:rsidRPr="008376C5">
        <w:lastRenderedPageBreak/>
        <w:t>DAFTAR GAMBAR</w:t>
      </w:r>
      <w:bookmarkEnd w:id="9"/>
    </w:p>
    <w:p w14:paraId="7476ED14" w14:textId="77777777" w:rsidR="00FC397E" w:rsidRDefault="00FC397E" w:rsidP="00FC397E">
      <w:pPr>
        <w:spacing w:after="0" w:line="480" w:lineRule="auto"/>
        <w:rPr>
          <w:rFonts w:ascii="Times New Roman" w:hAnsi="Times New Roman" w:cs="Times New Roman"/>
          <w:b/>
          <w:sz w:val="24"/>
          <w:szCs w:val="24"/>
        </w:rPr>
      </w:pPr>
    </w:p>
    <w:p w14:paraId="46BF603D" w14:textId="157DA8BA" w:rsidR="00191FA4" w:rsidRPr="00B9296D" w:rsidRDefault="00FC397E" w:rsidP="003E4E20">
      <w:pPr>
        <w:pStyle w:val="TOC1"/>
        <w:rPr>
          <w:rFonts w:eastAsiaTheme="minorEastAsia"/>
          <w:b w:val="0"/>
          <w:bCs/>
        </w:rPr>
      </w:pPr>
      <w:r>
        <w:fldChar w:fldCharType="begin"/>
      </w:r>
      <w:r>
        <w:instrText xml:space="preserve"> TOC \h \z \t "GAMBAR,1" </w:instrText>
      </w:r>
      <w:r>
        <w:fldChar w:fldCharType="separate"/>
      </w:r>
      <w:hyperlink w:anchor="_Toc123820206" w:history="1">
        <w:r w:rsidR="00191FA4" w:rsidRPr="00B9296D">
          <w:rPr>
            <w:rStyle w:val="Hyperlink"/>
            <w:b w:val="0"/>
            <w:bCs/>
          </w:rPr>
          <w:t>Gambar 2.1</w:t>
        </w:r>
        <w:r w:rsidR="008E2F1A" w:rsidRPr="00B9296D">
          <w:rPr>
            <w:rFonts w:eastAsiaTheme="minorEastAsia"/>
            <w:b w:val="0"/>
            <w:bCs/>
          </w:rPr>
          <w:t xml:space="preserve"> </w:t>
        </w:r>
        <w:r w:rsidR="00191FA4" w:rsidRPr="00B9296D">
          <w:rPr>
            <w:rStyle w:val="Hyperlink"/>
            <w:b w:val="0"/>
            <w:bCs/>
          </w:rPr>
          <w:t>Anatomi Jantung</w:t>
        </w:r>
        <w:r w:rsidR="00191FA4" w:rsidRPr="00B9296D">
          <w:rPr>
            <w:b w:val="0"/>
            <w:bCs/>
            <w:webHidden/>
          </w:rPr>
          <w:tab/>
        </w:r>
        <w:r w:rsidR="00191FA4" w:rsidRPr="00B9296D">
          <w:rPr>
            <w:b w:val="0"/>
            <w:bCs/>
            <w:webHidden/>
          </w:rPr>
          <w:fldChar w:fldCharType="begin"/>
        </w:r>
        <w:r w:rsidR="00191FA4" w:rsidRPr="00B9296D">
          <w:rPr>
            <w:b w:val="0"/>
            <w:bCs/>
            <w:webHidden/>
          </w:rPr>
          <w:instrText xml:space="preserve"> PAGEREF _Toc123820206 \h </w:instrText>
        </w:r>
        <w:r w:rsidR="00191FA4" w:rsidRPr="00B9296D">
          <w:rPr>
            <w:b w:val="0"/>
            <w:bCs/>
            <w:webHidden/>
          </w:rPr>
        </w:r>
        <w:r w:rsidR="00191FA4" w:rsidRPr="00B9296D">
          <w:rPr>
            <w:b w:val="0"/>
            <w:bCs/>
            <w:webHidden/>
          </w:rPr>
          <w:fldChar w:fldCharType="separate"/>
        </w:r>
        <w:r w:rsidR="00C91E05">
          <w:rPr>
            <w:b w:val="0"/>
            <w:bCs/>
            <w:webHidden/>
          </w:rPr>
          <w:t>9</w:t>
        </w:r>
        <w:r w:rsidR="00191FA4" w:rsidRPr="00B9296D">
          <w:rPr>
            <w:b w:val="0"/>
            <w:bCs/>
            <w:webHidden/>
          </w:rPr>
          <w:fldChar w:fldCharType="end"/>
        </w:r>
      </w:hyperlink>
    </w:p>
    <w:p w14:paraId="36DBEC03" w14:textId="7BA80905" w:rsidR="00191FA4" w:rsidRPr="00B9296D" w:rsidRDefault="002378A4" w:rsidP="003E4E20">
      <w:pPr>
        <w:pStyle w:val="TOC1"/>
        <w:rPr>
          <w:rFonts w:eastAsiaTheme="minorEastAsia"/>
          <w:b w:val="0"/>
          <w:bCs/>
        </w:rPr>
      </w:pPr>
      <w:hyperlink w:anchor="_Toc123820207" w:history="1">
        <w:r w:rsidR="00191FA4" w:rsidRPr="00B9296D">
          <w:rPr>
            <w:rStyle w:val="Hyperlink"/>
            <w:rFonts w:eastAsia="Times New Roman"/>
            <w:b w:val="0"/>
            <w:bCs/>
            <w:lang w:val="id"/>
          </w:rPr>
          <w:t>Gambar 2.2</w:t>
        </w:r>
        <w:r w:rsidR="008E2F1A" w:rsidRPr="00B9296D">
          <w:rPr>
            <w:rFonts w:eastAsiaTheme="minorEastAsia"/>
            <w:b w:val="0"/>
            <w:bCs/>
          </w:rPr>
          <w:t xml:space="preserve"> </w:t>
        </w:r>
        <w:r w:rsidR="00191FA4" w:rsidRPr="00B9296D">
          <w:rPr>
            <w:rStyle w:val="Hyperlink"/>
            <w:rFonts w:eastAsia="Times New Roman"/>
            <w:b w:val="0"/>
            <w:bCs/>
            <w:lang w:val="id"/>
          </w:rPr>
          <w:t>Kedudukan Jantung dalam Perbandingan Terhadap Sternum,Iga-Iga, dan Tulang Rawan Konstal</w:t>
        </w:r>
        <w:r w:rsidR="00191FA4" w:rsidRPr="00B9296D">
          <w:rPr>
            <w:b w:val="0"/>
            <w:bCs/>
            <w:webHidden/>
          </w:rPr>
          <w:tab/>
        </w:r>
        <w:r w:rsidR="00191FA4" w:rsidRPr="00B9296D">
          <w:rPr>
            <w:b w:val="0"/>
            <w:bCs/>
            <w:webHidden/>
          </w:rPr>
          <w:fldChar w:fldCharType="begin"/>
        </w:r>
        <w:r w:rsidR="00191FA4" w:rsidRPr="00B9296D">
          <w:rPr>
            <w:b w:val="0"/>
            <w:bCs/>
            <w:webHidden/>
          </w:rPr>
          <w:instrText xml:space="preserve"> PAGEREF _Toc123820207 \h </w:instrText>
        </w:r>
        <w:r w:rsidR="00191FA4" w:rsidRPr="00B9296D">
          <w:rPr>
            <w:b w:val="0"/>
            <w:bCs/>
            <w:webHidden/>
          </w:rPr>
        </w:r>
        <w:r w:rsidR="00191FA4" w:rsidRPr="00B9296D">
          <w:rPr>
            <w:b w:val="0"/>
            <w:bCs/>
            <w:webHidden/>
          </w:rPr>
          <w:fldChar w:fldCharType="separate"/>
        </w:r>
        <w:r w:rsidR="00C91E05">
          <w:rPr>
            <w:b w:val="0"/>
            <w:bCs/>
            <w:webHidden/>
          </w:rPr>
          <w:t>10</w:t>
        </w:r>
        <w:r w:rsidR="00191FA4" w:rsidRPr="00B9296D">
          <w:rPr>
            <w:b w:val="0"/>
            <w:bCs/>
            <w:webHidden/>
          </w:rPr>
          <w:fldChar w:fldCharType="end"/>
        </w:r>
      </w:hyperlink>
    </w:p>
    <w:p w14:paraId="2DF9FF7D" w14:textId="5429591F" w:rsidR="00191FA4" w:rsidRPr="00B9296D" w:rsidRDefault="002378A4" w:rsidP="003E4E20">
      <w:pPr>
        <w:pStyle w:val="TOC1"/>
        <w:rPr>
          <w:rFonts w:eastAsiaTheme="minorEastAsia"/>
          <w:b w:val="0"/>
          <w:bCs/>
        </w:rPr>
      </w:pPr>
      <w:hyperlink w:anchor="_Toc123820208" w:history="1">
        <w:r w:rsidR="00191FA4" w:rsidRPr="00B9296D">
          <w:rPr>
            <w:rStyle w:val="Hyperlink"/>
            <w:b w:val="0"/>
            <w:bCs/>
          </w:rPr>
          <w:t>Gambar 2.3</w:t>
        </w:r>
        <w:r w:rsidR="008E2F1A" w:rsidRPr="00B9296D">
          <w:rPr>
            <w:rFonts w:eastAsiaTheme="minorEastAsia"/>
            <w:b w:val="0"/>
            <w:bCs/>
          </w:rPr>
          <w:t xml:space="preserve"> </w:t>
        </w:r>
        <w:r w:rsidR="00191FA4" w:rsidRPr="00B9296D">
          <w:rPr>
            <w:rStyle w:val="Hyperlink"/>
            <w:b w:val="0"/>
            <w:bCs/>
          </w:rPr>
          <w:t>Katup-Katup Jantung</w:t>
        </w:r>
        <w:r w:rsidR="00191FA4" w:rsidRPr="00B9296D">
          <w:rPr>
            <w:b w:val="0"/>
            <w:bCs/>
            <w:webHidden/>
          </w:rPr>
          <w:tab/>
        </w:r>
        <w:r w:rsidR="00191FA4" w:rsidRPr="00B9296D">
          <w:rPr>
            <w:b w:val="0"/>
            <w:bCs/>
            <w:webHidden/>
          </w:rPr>
          <w:fldChar w:fldCharType="begin"/>
        </w:r>
        <w:r w:rsidR="00191FA4" w:rsidRPr="00B9296D">
          <w:rPr>
            <w:b w:val="0"/>
            <w:bCs/>
            <w:webHidden/>
          </w:rPr>
          <w:instrText xml:space="preserve"> PAGEREF _Toc123820208 \h </w:instrText>
        </w:r>
        <w:r w:rsidR="00191FA4" w:rsidRPr="00B9296D">
          <w:rPr>
            <w:b w:val="0"/>
            <w:bCs/>
            <w:webHidden/>
          </w:rPr>
        </w:r>
        <w:r w:rsidR="00191FA4" w:rsidRPr="00B9296D">
          <w:rPr>
            <w:b w:val="0"/>
            <w:bCs/>
            <w:webHidden/>
          </w:rPr>
          <w:fldChar w:fldCharType="separate"/>
        </w:r>
        <w:r w:rsidR="00C91E05">
          <w:rPr>
            <w:b w:val="0"/>
            <w:bCs/>
            <w:webHidden/>
          </w:rPr>
          <w:t>11</w:t>
        </w:r>
        <w:r w:rsidR="00191FA4" w:rsidRPr="00B9296D">
          <w:rPr>
            <w:b w:val="0"/>
            <w:bCs/>
            <w:webHidden/>
          </w:rPr>
          <w:fldChar w:fldCharType="end"/>
        </w:r>
      </w:hyperlink>
    </w:p>
    <w:p w14:paraId="4E40F2B2" w14:textId="4A0541F0" w:rsidR="00FC397E" w:rsidRDefault="00FC397E" w:rsidP="0069566A">
      <w:pPr>
        <w:spacing w:after="0" w:line="480" w:lineRule="auto"/>
        <w:jc w:val="center"/>
        <w:rPr>
          <w:rFonts w:ascii="Times New Roman" w:hAnsi="Times New Roman" w:cs="Times New Roman"/>
          <w:b/>
          <w:sz w:val="24"/>
          <w:szCs w:val="24"/>
        </w:rPr>
        <w:sectPr w:rsidR="00FC397E" w:rsidSect="005F0EB6">
          <w:footerReference w:type="default" r:id="rId14"/>
          <w:pgSz w:w="11907" w:h="16840" w:code="9"/>
          <w:pgMar w:top="1701" w:right="1701" w:bottom="1701" w:left="2268" w:header="720" w:footer="720" w:gutter="0"/>
          <w:pgNumType w:fmt="lowerRoman" w:start="1"/>
          <w:cols w:space="720"/>
          <w:docGrid w:linePitch="360"/>
        </w:sectPr>
      </w:pPr>
      <w:r>
        <w:rPr>
          <w:rFonts w:ascii="Times New Roman" w:hAnsi="Times New Roman" w:cs="Times New Roman"/>
          <w:b/>
          <w:sz w:val="24"/>
          <w:szCs w:val="24"/>
        </w:rPr>
        <w:fldChar w:fldCharType="end"/>
      </w:r>
    </w:p>
    <w:p w14:paraId="697E8D59" w14:textId="0FEE8C52" w:rsidR="00232064" w:rsidRPr="008376C5" w:rsidRDefault="00232064" w:rsidP="00211951">
      <w:pPr>
        <w:pStyle w:val="Heading1"/>
      </w:pPr>
      <w:bookmarkStart w:id="10" w:name="_Toc125525046"/>
      <w:r w:rsidRPr="008376C5">
        <w:lastRenderedPageBreak/>
        <w:t>DAFTAR LAMPIRAN</w:t>
      </w:r>
      <w:bookmarkEnd w:id="10"/>
    </w:p>
    <w:p w14:paraId="73AE361C" w14:textId="71754524" w:rsidR="00041799" w:rsidRDefault="00041799" w:rsidP="00191FA4">
      <w:pPr>
        <w:spacing w:after="0" w:line="240" w:lineRule="auto"/>
        <w:rPr>
          <w:rFonts w:ascii="Times New Roman" w:hAnsi="Times New Roman"/>
          <w:b/>
          <w:sz w:val="24"/>
          <w:szCs w:val="24"/>
        </w:rPr>
      </w:pPr>
    </w:p>
    <w:p w14:paraId="615EAF18" w14:textId="067E256E" w:rsidR="00041799" w:rsidRPr="00B9296D" w:rsidRDefault="00041799" w:rsidP="003E4E20">
      <w:pPr>
        <w:pStyle w:val="TOC1"/>
        <w:rPr>
          <w:rFonts w:eastAsiaTheme="minorEastAsia"/>
          <w:b w:val="0"/>
          <w:bCs/>
        </w:rPr>
      </w:pPr>
      <w:r w:rsidRPr="00B9296D">
        <w:rPr>
          <w:b w:val="0"/>
          <w:bCs/>
        </w:rPr>
        <w:fldChar w:fldCharType="begin"/>
      </w:r>
      <w:r w:rsidRPr="00B9296D">
        <w:rPr>
          <w:b w:val="0"/>
          <w:bCs/>
        </w:rPr>
        <w:instrText xml:space="preserve"> TOC \h \z \t "lampiran,1" </w:instrText>
      </w:r>
      <w:r w:rsidRPr="00B9296D">
        <w:rPr>
          <w:b w:val="0"/>
          <w:bCs/>
        </w:rPr>
        <w:fldChar w:fldCharType="separate"/>
      </w:r>
      <w:hyperlink w:anchor="_Toc123820956" w:history="1">
        <w:r w:rsidRPr="00B9296D">
          <w:rPr>
            <w:rStyle w:val="Hyperlink"/>
            <w:b w:val="0"/>
            <w:bCs/>
          </w:rPr>
          <w:t>Lampiran 1</w:t>
        </w:r>
        <w:r w:rsidR="00B9296D">
          <w:rPr>
            <w:rStyle w:val="Hyperlink"/>
            <w:b w:val="0"/>
            <w:bCs/>
          </w:rPr>
          <w:t xml:space="preserve"> </w:t>
        </w:r>
        <w:r w:rsidR="00CF3DA7" w:rsidRPr="00CF3DA7">
          <w:rPr>
            <w:rStyle w:val="Hyperlink"/>
            <w:b w:val="0"/>
            <w:bCs/>
            <w:i/>
            <w:color w:val="auto"/>
          </w:rPr>
          <w:t>Cur</w:t>
        </w:r>
        <w:r w:rsidR="008D113A">
          <w:rPr>
            <w:rStyle w:val="Hyperlink"/>
            <w:b w:val="0"/>
            <w:bCs/>
            <w:i/>
            <w:color w:val="auto"/>
          </w:rPr>
          <w:t>r</w:t>
        </w:r>
        <w:r w:rsidR="00CF3DA7" w:rsidRPr="00CF3DA7">
          <w:rPr>
            <w:rStyle w:val="Hyperlink"/>
            <w:b w:val="0"/>
            <w:bCs/>
            <w:i/>
            <w:color w:val="auto"/>
          </w:rPr>
          <w:t>iculum Vittae</w:t>
        </w:r>
        <w:r w:rsidRPr="00B9296D">
          <w:rPr>
            <w:b w:val="0"/>
            <w:bCs/>
            <w:webHidden/>
          </w:rPr>
          <w:tab/>
        </w:r>
        <w:r w:rsidR="008700C5">
          <w:rPr>
            <w:b w:val="0"/>
            <w:bCs/>
            <w:webHidden/>
          </w:rPr>
          <w:t>103</w:t>
        </w:r>
      </w:hyperlink>
    </w:p>
    <w:p w14:paraId="0870184B" w14:textId="2E5E686C" w:rsidR="00041799" w:rsidRPr="00B9296D" w:rsidRDefault="002378A4" w:rsidP="003E4E20">
      <w:pPr>
        <w:pStyle w:val="TOC1"/>
        <w:rPr>
          <w:rFonts w:eastAsiaTheme="minorEastAsia"/>
          <w:b w:val="0"/>
          <w:bCs/>
        </w:rPr>
      </w:pPr>
      <w:hyperlink w:anchor="_Toc123820957" w:history="1">
        <w:r w:rsidR="00041799" w:rsidRPr="00B9296D">
          <w:rPr>
            <w:rStyle w:val="Hyperlink"/>
            <w:b w:val="0"/>
            <w:bCs/>
          </w:rPr>
          <w:t>Lampiran 2</w:t>
        </w:r>
        <w:r w:rsidR="00CF3DA7">
          <w:rPr>
            <w:rStyle w:val="Hyperlink"/>
            <w:b w:val="0"/>
            <w:bCs/>
          </w:rPr>
          <w:t xml:space="preserve"> </w:t>
        </w:r>
        <w:r w:rsidR="00CF3DA7" w:rsidRPr="00CF3DA7">
          <w:rPr>
            <w:rStyle w:val="Hyperlink"/>
            <w:b w:val="0"/>
            <w:bCs/>
            <w:i/>
          </w:rPr>
          <w:t>Motto</w:t>
        </w:r>
        <w:r w:rsidR="00CF3DA7">
          <w:rPr>
            <w:rStyle w:val="Hyperlink"/>
            <w:b w:val="0"/>
            <w:bCs/>
          </w:rPr>
          <w:t xml:space="preserve"> dan Persembahan</w:t>
        </w:r>
        <w:r w:rsidR="00041799" w:rsidRPr="00B9296D">
          <w:rPr>
            <w:b w:val="0"/>
            <w:bCs/>
            <w:webHidden/>
          </w:rPr>
          <w:tab/>
        </w:r>
        <w:r w:rsidR="008700C5">
          <w:rPr>
            <w:b w:val="0"/>
            <w:bCs/>
            <w:webHidden/>
          </w:rPr>
          <w:t>104</w:t>
        </w:r>
      </w:hyperlink>
    </w:p>
    <w:p w14:paraId="4F60B04A" w14:textId="7EEEE4DA" w:rsidR="00041799" w:rsidRPr="00B9296D" w:rsidRDefault="002378A4" w:rsidP="003E4E20">
      <w:pPr>
        <w:pStyle w:val="TOC1"/>
        <w:rPr>
          <w:rFonts w:eastAsiaTheme="minorEastAsia"/>
          <w:b w:val="0"/>
          <w:bCs/>
        </w:rPr>
      </w:pPr>
      <w:hyperlink w:anchor="_Toc123820958" w:history="1">
        <w:r w:rsidR="00041799" w:rsidRPr="00B9296D">
          <w:rPr>
            <w:rStyle w:val="Hyperlink"/>
            <w:b w:val="0"/>
            <w:bCs/>
          </w:rPr>
          <w:t>Lampiran 3</w:t>
        </w:r>
        <w:r w:rsidR="00CF3DA7">
          <w:rPr>
            <w:rStyle w:val="Hyperlink"/>
            <w:b w:val="0"/>
            <w:bCs/>
          </w:rPr>
          <w:t xml:space="preserve"> Lembar Keperawatan </w:t>
        </w:r>
        <w:r w:rsidR="00CF3DA7" w:rsidRPr="00CF3DA7">
          <w:rPr>
            <w:rStyle w:val="Hyperlink"/>
            <w:b w:val="0"/>
            <w:bCs/>
            <w:i/>
          </w:rPr>
          <w:t>I</w:t>
        </w:r>
        <w:r w:rsidR="00CF3DA7" w:rsidRPr="00CF3DA7">
          <w:rPr>
            <w:rStyle w:val="Hyperlink"/>
            <w:b w:val="0"/>
            <w:bCs/>
            <w:i/>
            <w:u w:val="none"/>
          </w:rPr>
          <w:t>ntensif</w:t>
        </w:r>
        <w:r w:rsidR="00041799" w:rsidRPr="00B9296D">
          <w:rPr>
            <w:b w:val="0"/>
            <w:bCs/>
            <w:webHidden/>
          </w:rPr>
          <w:tab/>
        </w:r>
        <w:r w:rsidR="008700C5">
          <w:rPr>
            <w:b w:val="0"/>
            <w:bCs/>
            <w:webHidden/>
          </w:rPr>
          <w:t>105</w:t>
        </w:r>
      </w:hyperlink>
    </w:p>
    <w:p w14:paraId="4B57E5D1" w14:textId="6AE59391" w:rsidR="00041799" w:rsidRPr="00B9296D" w:rsidRDefault="002378A4" w:rsidP="003E4E20">
      <w:pPr>
        <w:pStyle w:val="TOC1"/>
        <w:rPr>
          <w:rFonts w:eastAsiaTheme="minorEastAsia"/>
          <w:b w:val="0"/>
          <w:bCs/>
        </w:rPr>
      </w:pPr>
      <w:hyperlink w:anchor="_Toc123820959" w:history="1">
        <w:r w:rsidR="00041799" w:rsidRPr="00B9296D">
          <w:rPr>
            <w:rStyle w:val="Hyperlink"/>
            <w:b w:val="0"/>
            <w:bCs/>
          </w:rPr>
          <w:t>Lampiran 4</w:t>
        </w:r>
        <w:r w:rsidR="00CF3DA7">
          <w:rPr>
            <w:rStyle w:val="Hyperlink"/>
            <w:b w:val="0"/>
            <w:bCs/>
          </w:rPr>
          <w:t xml:space="preserve"> </w:t>
        </w:r>
        <w:r w:rsidR="00CF3DA7" w:rsidRPr="00CF3DA7">
          <w:rPr>
            <w:rStyle w:val="Hyperlink"/>
            <w:b w:val="0"/>
            <w:bCs/>
          </w:rPr>
          <w:t xml:space="preserve">Lembar Keperawatan </w:t>
        </w:r>
        <w:r w:rsidR="00CF3DA7" w:rsidRPr="00CF3DA7">
          <w:rPr>
            <w:rStyle w:val="Hyperlink"/>
            <w:b w:val="0"/>
            <w:bCs/>
            <w:i/>
          </w:rPr>
          <w:t>Intensif</w:t>
        </w:r>
        <w:r w:rsidR="00041799" w:rsidRPr="00B9296D">
          <w:rPr>
            <w:b w:val="0"/>
            <w:bCs/>
            <w:webHidden/>
          </w:rPr>
          <w:tab/>
        </w:r>
        <w:r w:rsidR="008700C5">
          <w:rPr>
            <w:b w:val="0"/>
            <w:bCs/>
            <w:webHidden/>
          </w:rPr>
          <w:t>106</w:t>
        </w:r>
      </w:hyperlink>
    </w:p>
    <w:p w14:paraId="06186217" w14:textId="2EE951E3" w:rsidR="00041799" w:rsidRPr="00B9296D" w:rsidRDefault="002378A4" w:rsidP="003E4E20">
      <w:pPr>
        <w:pStyle w:val="TOC1"/>
        <w:rPr>
          <w:rFonts w:eastAsiaTheme="minorEastAsia"/>
          <w:b w:val="0"/>
          <w:bCs/>
        </w:rPr>
      </w:pPr>
      <w:hyperlink w:anchor="_Toc123820960" w:history="1">
        <w:r w:rsidR="00041799" w:rsidRPr="00B9296D">
          <w:rPr>
            <w:rStyle w:val="Hyperlink"/>
            <w:b w:val="0"/>
            <w:bCs/>
          </w:rPr>
          <w:t>Lampiran 5</w:t>
        </w:r>
        <w:r w:rsidR="00CF3DA7">
          <w:rPr>
            <w:rStyle w:val="Hyperlink"/>
            <w:b w:val="0"/>
            <w:bCs/>
          </w:rPr>
          <w:t xml:space="preserve"> </w:t>
        </w:r>
        <w:r w:rsidR="00CF3DA7" w:rsidRPr="00CF3DA7">
          <w:rPr>
            <w:rStyle w:val="Hyperlink"/>
            <w:b w:val="0"/>
            <w:bCs/>
          </w:rPr>
          <w:t xml:space="preserve">Lembar Keperawatan </w:t>
        </w:r>
        <w:r w:rsidR="00CF3DA7" w:rsidRPr="00CF3DA7">
          <w:rPr>
            <w:rStyle w:val="Hyperlink"/>
            <w:b w:val="0"/>
            <w:bCs/>
            <w:i/>
          </w:rPr>
          <w:t>Intensif</w:t>
        </w:r>
        <w:r w:rsidR="00041799" w:rsidRPr="00B9296D">
          <w:rPr>
            <w:b w:val="0"/>
            <w:bCs/>
            <w:webHidden/>
          </w:rPr>
          <w:tab/>
        </w:r>
        <w:r w:rsidR="008700C5">
          <w:rPr>
            <w:b w:val="0"/>
            <w:bCs/>
            <w:webHidden/>
          </w:rPr>
          <w:t>107</w:t>
        </w:r>
      </w:hyperlink>
    </w:p>
    <w:p w14:paraId="22E19724" w14:textId="712F7F6B" w:rsidR="000F157D" w:rsidRPr="000F157D" w:rsidRDefault="00041799" w:rsidP="000F157D">
      <w:pPr>
        <w:pStyle w:val="TOC1"/>
        <w:rPr>
          <w:rFonts w:eastAsiaTheme="minorEastAsia"/>
          <w:b w:val="0"/>
          <w:bCs/>
        </w:rPr>
      </w:pPr>
      <w:r w:rsidRPr="00B9296D">
        <w:rPr>
          <w:bCs/>
        </w:rPr>
        <w:fldChar w:fldCharType="end"/>
      </w:r>
      <w:hyperlink w:anchor="_Toc123820960" w:history="1">
        <w:r w:rsidR="000F157D" w:rsidRPr="000F157D">
          <w:rPr>
            <w:rStyle w:val="Hyperlink"/>
            <w:b w:val="0"/>
            <w:bCs/>
            <w:color w:val="auto"/>
            <w:u w:val="none"/>
          </w:rPr>
          <w:t>Lampiran 6 Lembar Konsul Bimbingan Karya Ilmiah</w:t>
        </w:r>
        <w:r w:rsidR="000F157D" w:rsidRPr="000F157D">
          <w:rPr>
            <w:b w:val="0"/>
            <w:bCs/>
            <w:webHidden/>
          </w:rPr>
          <w:tab/>
          <w:t>1</w:t>
        </w:r>
        <w:r w:rsidR="00053CE3">
          <w:rPr>
            <w:b w:val="0"/>
            <w:bCs/>
            <w:webHidden/>
          </w:rPr>
          <w:t>08</w:t>
        </w:r>
      </w:hyperlink>
    </w:p>
    <w:p w14:paraId="56D15594" w14:textId="6FAA7C1B" w:rsidR="006B5292" w:rsidRPr="000F157D" w:rsidRDefault="002378A4" w:rsidP="006B5292">
      <w:pPr>
        <w:pStyle w:val="TOC1"/>
        <w:rPr>
          <w:rFonts w:eastAsiaTheme="minorEastAsia"/>
          <w:b w:val="0"/>
          <w:bCs/>
        </w:rPr>
      </w:pPr>
      <w:hyperlink w:anchor="_Toc123820960" w:history="1">
        <w:r w:rsidR="006B5292">
          <w:rPr>
            <w:rStyle w:val="Hyperlink"/>
            <w:b w:val="0"/>
            <w:bCs/>
            <w:color w:val="auto"/>
            <w:u w:val="none"/>
          </w:rPr>
          <w:t>Lampiran 7</w:t>
        </w:r>
        <w:r w:rsidR="006B5292" w:rsidRPr="000F157D">
          <w:rPr>
            <w:rStyle w:val="Hyperlink"/>
            <w:b w:val="0"/>
            <w:bCs/>
            <w:color w:val="auto"/>
            <w:u w:val="none"/>
          </w:rPr>
          <w:t xml:space="preserve"> </w:t>
        </w:r>
        <w:r w:rsidR="006B5292">
          <w:rPr>
            <w:rStyle w:val="Hyperlink"/>
            <w:b w:val="0"/>
            <w:bCs/>
            <w:color w:val="auto"/>
            <w:u w:val="none"/>
          </w:rPr>
          <w:t xml:space="preserve">SPO </w:t>
        </w:r>
        <w:r w:rsidR="006B5292" w:rsidRPr="006B5292">
          <w:rPr>
            <w:rStyle w:val="Hyperlink"/>
            <w:b w:val="0"/>
            <w:bCs/>
            <w:color w:val="auto"/>
            <w:u w:val="none"/>
          </w:rPr>
          <w:t xml:space="preserve">Pelaksanaan Pemasangan </w:t>
        </w:r>
        <w:r w:rsidR="006B5292" w:rsidRPr="006B5292">
          <w:rPr>
            <w:rStyle w:val="Hyperlink"/>
            <w:b w:val="0"/>
            <w:bCs/>
            <w:i/>
            <w:color w:val="auto"/>
            <w:u w:val="none"/>
          </w:rPr>
          <w:t>Elektrokardiografi</w:t>
        </w:r>
        <w:r w:rsidR="006B5292" w:rsidRPr="000F157D">
          <w:rPr>
            <w:b w:val="0"/>
            <w:bCs/>
            <w:webHidden/>
          </w:rPr>
          <w:tab/>
          <w:t>1</w:t>
        </w:r>
        <w:r w:rsidR="006B5292">
          <w:rPr>
            <w:b w:val="0"/>
            <w:bCs/>
            <w:webHidden/>
          </w:rPr>
          <w:t>11</w:t>
        </w:r>
      </w:hyperlink>
    </w:p>
    <w:p w14:paraId="370176E2" w14:textId="681F3CAB" w:rsidR="00232064" w:rsidRPr="000F157D" w:rsidRDefault="00232064" w:rsidP="00191FA4">
      <w:pPr>
        <w:spacing w:after="0" w:line="240" w:lineRule="auto"/>
        <w:rPr>
          <w:rFonts w:ascii="Times New Roman" w:hAnsi="Times New Roman"/>
          <w:b/>
          <w:sz w:val="24"/>
          <w:szCs w:val="24"/>
        </w:rPr>
      </w:pPr>
    </w:p>
    <w:p w14:paraId="4E3A96FD" w14:textId="2CF068CE" w:rsidR="00013470" w:rsidRDefault="00013470" w:rsidP="006B5292">
      <w:pPr>
        <w:spacing w:after="0" w:line="480" w:lineRule="auto"/>
        <w:rPr>
          <w:rFonts w:ascii="Times New Roman" w:hAnsi="Times New Roman"/>
          <w:sz w:val="24"/>
          <w:szCs w:val="24"/>
        </w:rPr>
      </w:pPr>
    </w:p>
    <w:p w14:paraId="38BF4E6A" w14:textId="77777777" w:rsidR="004929BE" w:rsidRDefault="004929BE" w:rsidP="0069566A">
      <w:pPr>
        <w:spacing w:after="0" w:line="480" w:lineRule="auto"/>
        <w:jc w:val="center"/>
        <w:rPr>
          <w:rFonts w:ascii="Times New Roman" w:hAnsi="Times New Roman"/>
          <w:sz w:val="24"/>
          <w:szCs w:val="24"/>
        </w:rPr>
      </w:pPr>
    </w:p>
    <w:p w14:paraId="1E2FFE91" w14:textId="77777777" w:rsidR="004929BE" w:rsidRDefault="004929BE" w:rsidP="0069566A">
      <w:pPr>
        <w:spacing w:after="0" w:line="480" w:lineRule="auto"/>
        <w:jc w:val="center"/>
        <w:rPr>
          <w:rFonts w:ascii="Times New Roman" w:hAnsi="Times New Roman"/>
          <w:sz w:val="24"/>
          <w:szCs w:val="24"/>
        </w:rPr>
      </w:pPr>
    </w:p>
    <w:p w14:paraId="3245D426" w14:textId="77777777" w:rsidR="004929BE" w:rsidRDefault="004929BE" w:rsidP="0069566A">
      <w:pPr>
        <w:spacing w:after="0" w:line="480" w:lineRule="auto"/>
        <w:jc w:val="center"/>
        <w:rPr>
          <w:rFonts w:ascii="Times New Roman" w:hAnsi="Times New Roman"/>
          <w:sz w:val="24"/>
          <w:szCs w:val="24"/>
        </w:rPr>
      </w:pPr>
    </w:p>
    <w:p w14:paraId="3BE8769E" w14:textId="77777777" w:rsidR="004929BE" w:rsidRDefault="004929BE" w:rsidP="0069566A">
      <w:pPr>
        <w:spacing w:after="0" w:line="480" w:lineRule="auto"/>
        <w:jc w:val="center"/>
        <w:rPr>
          <w:rFonts w:ascii="Times New Roman" w:hAnsi="Times New Roman" w:cs="Times New Roman"/>
          <w:b/>
          <w:sz w:val="24"/>
          <w:szCs w:val="24"/>
        </w:rPr>
      </w:pPr>
    </w:p>
    <w:p w14:paraId="601B69CE" w14:textId="77777777" w:rsidR="00013470" w:rsidRDefault="00013470" w:rsidP="0069566A">
      <w:pPr>
        <w:spacing w:after="0" w:line="480" w:lineRule="auto"/>
        <w:jc w:val="center"/>
        <w:rPr>
          <w:rFonts w:ascii="Times New Roman" w:hAnsi="Times New Roman" w:cs="Times New Roman"/>
          <w:b/>
          <w:sz w:val="24"/>
          <w:szCs w:val="24"/>
        </w:rPr>
      </w:pPr>
    </w:p>
    <w:p w14:paraId="16B6FEF2" w14:textId="77777777" w:rsidR="00013470" w:rsidRDefault="00013470" w:rsidP="0069566A">
      <w:pPr>
        <w:spacing w:after="0" w:line="480" w:lineRule="auto"/>
        <w:jc w:val="center"/>
        <w:rPr>
          <w:rFonts w:ascii="Times New Roman" w:hAnsi="Times New Roman" w:cs="Times New Roman"/>
          <w:b/>
          <w:sz w:val="24"/>
          <w:szCs w:val="24"/>
        </w:rPr>
      </w:pPr>
    </w:p>
    <w:p w14:paraId="055F4E1A" w14:textId="77777777" w:rsidR="00013470" w:rsidRDefault="00013470" w:rsidP="0069566A">
      <w:pPr>
        <w:spacing w:after="0" w:line="480" w:lineRule="auto"/>
        <w:jc w:val="center"/>
        <w:rPr>
          <w:rFonts w:ascii="Times New Roman" w:hAnsi="Times New Roman" w:cs="Times New Roman"/>
          <w:b/>
          <w:sz w:val="24"/>
          <w:szCs w:val="24"/>
        </w:rPr>
      </w:pPr>
    </w:p>
    <w:p w14:paraId="3443FA29" w14:textId="77777777" w:rsidR="00013470" w:rsidRDefault="00013470" w:rsidP="0069566A">
      <w:pPr>
        <w:spacing w:after="0" w:line="480" w:lineRule="auto"/>
        <w:jc w:val="center"/>
        <w:rPr>
          <w:rFonts w:ascii="Times New Roman" w:hAnsi="Times New Roman" w:cs="Times New Roman"/>
          <w:b/>
          <w:sz w:val="24"/>
          <w:szCs w:val="24"/>
        </w:rPr>
      </w:pPr>
    </w:p>
    <w:p w14:paraId="2EE0D202" w14:textId="77777777" w:rsidR="00013470" w:rsidRDefault="00013470" w:rsidP="0069566A">
      <w:pPr>
        <w:spacing w:after="0" w:line="480" w:lineRule="auto"/>
        <w:jc w:val="center"/>
        <w:rPr>
          <w:rFonts w:ascii="Times New Roman" w:hAnsi="Times New Roman" w:cs="Times New Roman"/>
          <w:b/>
          <w:sz w:val="24"/>
          <w:szCs w:val="24"/>
        </w:rPr>
      </w:pPr>
    </w:p>
    <w:p w14:paraId="01E56BC6" w14:textId="77777777" w:rsidR="00013470" w:rsidRDefault="00013470" w:rsidP="0069566A">
      <w:pPr>
        <w:spacing w:after="0" w:line="480" w:lineRule="auto"/>
        <w:jc w:val="center"/>
        <w:rPr>
          <w:rFonts w:ascii="Times New Roman" w:hAnsi="Times New Roman" w:cs="Times New Roman"/>
          <w:b/>
          <w:sz w:val="24"/>
          <w:szCs w:val="24"/>
        </w:rPr>
      </w:pPr>
    </w:p>
    <w:p w14:paraId="596444A0" w14:textId="77777777" w:rsidR="00013470" w:rsidRDefault="00013470" w:rsidP="0069566A">
      <w:pPr>
        <w:spacing w:after="0" w:line="480" w:lineRule="auto"/>
        <w:jc w:val="center"/>
        <w:rPr>
          <w:rFonts w:ascii="Times New Roman" w:hAnsi="Times New Roman" w:cs="Times New Roman"/>
          <w:b/>
          <w:sz w:val="24"/>
          <w:szCs w:val="24"/>
        </w:rPr>
      </w:pPr>
    </w:p>
    <w:p w14:paraId="76A982B8" w14:textId="77777777" w:rsidR="00013470" w:rsidRDefault="00013470" w:rsidP="0069566A">
      <w:pPr>
        <w:spacing w:after="0" w:line="480" w:lineRule="auto"/>
        <w:jc w:val="center"/>
        <w:rPr>
          <w:rFonts w:ascii="Times New Roman" w:hAnsi="Times New Roman" w:cs="Times New Roman"/>
          <w:b/>
          <w:sz w:val="24"/>
          <w:szCs w:val="24"/>
        </w:rPr>
      </w:pPr>
    </w:p>
    <w:p w14:paraId="6008C075" w14:textId="77777777" w:rsidR="00013470" w:rsidRDefault="00013470" w:rsidP="0069566A">
      <w:pPr>
        <w:spacing w:after="0" w:line="480" w:lineRule="auto"/>
        <w:jc w:val="center"/>
        <w:rPr>
          <w:rFonts w:ascii="Times New Roman" w:hAnsi="Times New Roman" w:cs="Times New Roman"/>
          <w:b/>
          <w:sz w:val="24"/>
          <w:szCs w:val="24"/>
        </w:rPr>
      </w:pPr>
    </w:p>
    <w:p w14:paraId="4ACC2CD5" w14:textId="77777777" w:rsidR="00013470" w:rsidRDefault="00013470" w:rsidP="0069566A">
      <w:pPr>
        <w:spacing w:after="0" w:line="480" w:lineRule="auto"/>
        <w:jc w:val="center"/>
        <w:rPr>
          <w:rFonts w:ascii="Times New Roman" w:hAnsi="Times New Roman" w:cs="Times New Roman"/>
          <w:b/>
          <w:sz w:val="24"/>
          <w:szCs w:val="24"/>
        </w:rPr>
      </w:pPr>
    </w:p>
    <w:p w14:paraId="15E0C98A" w14:textId="77777777" w:rsidR="00013470" w:rsidRDefault="00013470" w:rsidP="0069566A">
      <w:pPr>
        <w:spacing w:after="0" w:line="480" w:lineRule="auto"/>
        <w:jc w:val="center"/>
        <w:rPr>
          <w:rFonts w:ascii="Times New Roman" w:hAnsi="Times New Roman" w:cs="Times New Roman"/>
          <w:b/>
          <w:sz w:val="24"/>
          <w:szCs w:val="24"/>
        </w:rPr>
      </w:pPr>
    </w:p>
    <w:p w14:paraId="034283B6" w14:textId="3B41185B" w:rsidR="00013470" w:rsidRDefault="00013470" w:rsidP="002777A4">
      <w:pPr>
        <w:spacing w:after="0" w:line="480" w:lineRule="auto"/>
        <w:rPr>
          <w:rFonts w:ascii="Times New Roman" w:hAnsi="Times New Roman" w:cs="Times New Roman"/>
          <w:b/>
          <w:sz w:val="24"/>
          <w:szCs w:val="24"/>
        </w:rPr>
      </w:pPr>
    </w:p>
    <w:p w14:paraId="4CAF5A73" w14:textId="1E38A2EC" w:rsidR="00013470" w:rsidRDefault="00013470" w:rsidP="002777A4">
      <w:pPr>
        <w:pStyle w:val="Heading1"/>
        <w:spacing w:before="0" w:line="480" w:lineRule="auto"/>
      </w:pPr>
      <w:bookmarkStart w:id="11" w:name="_Toc125525047"/>
      <w:r>
        <w:lastRenderedPageBreak/>
        <w:t>DAFTAR SINGKATAN</w:t>
      </w:r>
      <w:bookmarkEnd w:id="11"/>
    </w:p>
    <w:p w14:paraId="7E2DDC11" w14:textId="77777777" w:rsidR="000A7BCA" w:rsidRDefault="000A7BCA" w:rsidP="002777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K/U</w:t>
      </w:r>
      <w:r>
        <w:rPr>
          <w:rFonts w:ascii="Times New Roman" w:hAnsi="Times New Roman" w:cs="Times New Roman"/>
          <w:sz w:val="24"/>
          <w:szCs w:val="24"/>
        </w:rPr>
        <w:tab/>
        <w:t xml:space="preserve"> : Keadaan Umum</w:t>
      </w:r>
    </w:p>
    <w:p w14:paraId="406086C4" w14:textId="77777777" w:rsidR="00E82DF4" w:rsidRDefault="00E82DF4" w:rsidP="002777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TD </w:t>
      </w:r>
      <w:r>
        <w:rPr>
          <w:rFonts w:ascii="Times New Roman" w:hAnsi="Times New Roman" w:cs="Times New Roman"/>
          <w:sz w:val="24"/>
          <w:szCs w:val="24"/>
        </w:rPr>
        <w:tab/>
        <w:t>: Tekanan Darah</w:t>
      </w:r>
    </w:p>
    <w:p w14:paraId="521EDA27" w14:textId="77777777" w:rsidR="00E82DF4" w:rsidRDefault="00E82DF4" w:rsidP="002777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TTV </w:t>
      </w:r>
      <w:r>
        <w:rPr>
          <w:rFonts w:ascii="Times New Roman" w:hAnsi="Times New Roman" w:cs="Times New Roman"/>
          <w:sz w:val="24"/>
          <w:szCs w:val="24"/>
        </w:rPr>
        <w:tab/>
        <w:t>: Tanda-Tanda Vital</w:t>
      </w:r>
    </w:p>
    <w:p w14:paraId="04A3F8EA" w14:textId="77777777" w:rsidR="00E82DF4" w:rsidRDefault="00E82DF4" w:rsidP="009E6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HR </w:t>
      </w:r>
      <w:r>
        <w:rPr>
          <w:rFonts w:ascii="Times New Roman" w:hAnsi="Times New Roman" w:cs="Times New Roman"/>
          <w:sz w:val="24"/>
          <w:szCs w:val="24"/>
        </w:rPr>
        <w:tab/>
        <w:t xml:space="preserve">: </w:t>
      </w:r>
      <w:r w:rsidRPr="00E82DF4">
        <w:rPr>
          <w:rFonts w:ascii="Times New Roman" w:hAnsi="Times New Roman" w:cs="Times New Roman"/>
          <w:i/>
          <w:sz w:val="24"/>
          <w:szCs w:val="24"/>
        </w:rPr>
        <w:t>Hearth Rate</w:t>
      </w:r>
    </w:p>
    <w:p w14:paraId="2190EE52" w14:textId="77777777" w:rsidR="000A7BCA" w:rsidRPr="000A7BCA" w:rsidRDefault="000A7BCA" w:rsidP="009E6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CHF</w:t>
      </w:r>
      <w:r>
        <w:rPr>
          <w:rFonts w:ascii="Times New Roman" w:hAnsi="Times New Roman" w:cs="Times New Roman"/>
          <w:sz w:val="24"/>
          <w:szCs w:val="24"/>
        </w:rPr>
        <w:tab/>
        <w:t xml:space="preserve">: </w:t>
      </w:r>
      <w:r w:rsidRPr="000A7BCA">
        <w:rPr>
          <w:rFonts w:ascii="Times New Roman" w:hAnsi="Times New Roman" w:cs="Times New Roman"/>
          <w:i/>
          <w:sz w:val="24"/>
          <w:szCs w:val="24"/>
        </w:rPr>
        <w:t>Congestive Heart Failure</w:t>
      </w:r>
    </w:p>
    <w:p w14:paraId="501373F0" w14:textId="77777777" w:rsidR="000A7BCA" w:rsidRPr="000A7BCA" w:rsidRDefault="000A7BCA" w:rsidP="009E6ACC">
      <w:pPr>
        <w:spacing w:after="0" w:line="480" w:lineRule="auto"/>
        <w:jc w:val="both"/>
        <w:rPr>
          <w:rFonts w:ascii="Times New Roman" w:hAnsi="Times New Roman" w:cs="Times New Roman"/>
          <w:sz w:val="24"/>
          <w:szCs w:val="24"/>
        </w:rPr>
      </w:pPr>
      <w:r w:rsidRPr="000A7BCA">
        <w:rPr>
          <w:rFonts w:ascii="Times New Roman" w:hAnsi="Times New Roman" w:cs="Times New Roman"/>
          <w:sz w:val="24"/>
          <w:szCs w:val="24"/>
        </w:rPr>
        <w:t>A</w:t>
      </w:r>
      <w:r>
        <w:rPr>
          <w:rFonts w:ascii="Times New Roman" w:hAnsi="Times New Roman" w:cs="Times New Roman"/>
          <w:sz w:val="24"/>
          <w:szCs w:val="24"/>
        </w:rPr>
        <w:t>HA</w:t>
      </w:r>
      <w:r>
        <w:rPr>
          <w:rFonts w:ascii="Times New Roman" w:hAnsi="Times New Roman" w:cs="Times New Roman"/>
          <w:sz w:val="24"/>
          <w:szCs w:val="24"/>
        </w:rPr>
        <w:tab/>
        <w:t xml:space="preserve">: </w:t>
      </w:r>
      <w:r w:rsidRPr="000A7BCA">
        <w:rPr>
          <w:rFonts w:ascii="Times New Roman" w:hAnsi="Times New Roman" w:cs="Times New Roman"/>
          <w:i/>
          <w:sz w:val="24"/>
          <w:szCs w:val="24"/>
        </w:rPr>
        <w:t>American Heart Association</w:t>
      </w:r>
    </w:p>
    <w:p w14:paraId="1553A837" w14:textId="77777777" w:rsidR="000A7BCA" w:rsidRPr="000A7BCA" w:rsidRDefault="000A7BCA" w:rsidP="009E6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KTE</w:t>
      </w:r>
      <w:r>
        <w:rPr>
          <w:rFonts w:ascii="Times New Roman" w:hAnsi="Times New Roman" w:cs="Times New Roman"/>
          <w:sz w:val="24"/>
          <w:szCs w:val="24"/>
        </w:rPr>
        <w:tab/>
        <w:t xml:space="preserve">: </w:t>
      </w:r>
      <w:r w:rsidRPr="000A7BCA">
        <w:rPr>
          <w:rFonts w:ascii="Times New Roman" w:hAnsi="Times New Roman" w:cs="Times New Roman"/>
          <w:i/>
          <w:sz w:val="24"/>
          <w:szCs w:val="24"/>
        </w:rPr>
        <w:t>Kejadian Tromboemboli</w:t>
      </w:r>
    </w:p>
    <w:p w14:paraId="4568FA48" w14:textId="77777777" w:rsidR="000A7BCA" w:rsidRPr="000A7BCA" w:rsidRDefault="000A7BCA" w:rsidP="009E6ACC">
      <w:pPr>
        <w:spacing w:after="0" w:line="480" w:lineRule="auto"/>
        <w:jc w:val="both"/>
        <w:rPr>
          <w:rFonts w:ascii="Times New Roman" w:hAnsi="Times New Roman" w:cs="Times New Roman"/>
          <w:sz w:val="24"/>
          <w:szCs w:val="24"/>
        </w:rPr>
      </w:pPr>
      <w:r w:rsidRPr="000A7BCA">
        <w:rPr>
          <w:rFonts w:ascii="Times New Roman" w:hAnsi="Times New Roman" w:cs="Times New Roman"/>
          <w:sz w:val="24"/>
          <w:szCs w:val="24"/>
        </w:rPr>
        <w:t>NY</w:t>
      </w:r>
      <w:r>
        <w:rPr>
          <w:rFonts w:ascii="Times New Roman" w:hAnsi="Times New Roman" w:cs="Times New Roman"/>
          <w:sz w:val="24"/>
          <w:szCs w:val="24"/>
        </w:rPr>
        <w:t>HA</w:t>
      </w:r>
      <w:r>
        <w:rPr>
          <w:rFonts w:ascii="Times New Roman" w:hAnsi="Times New Roman" w:cs="Times New Roman"/>
          <w:sz w:val="24"/>
          <w:szCs w:val="24"/>
        </w:rPr>
        <w:tab/>
        <w:t xml:space="preserve">: </w:t>
      </w:r>
      <w:r w:rsidRPr="000A7BCA">
        <w:rPr>
          <w:rFonts w:ascii="Times New Roman" w:hAnsi="Times New Roman" w:cs="Times New Roman"/>
          <w:i/>
          <w:sz w:val="24"/>
          <w:szCs w:val="24"/>
        </w:rPr>
        <w:t>New York Heart Association</w:t>
      </w:r>
    </w:p>
    <w:p w14:paraId="67566DC0" w14:textId="77777777" w:rsidR="000A7BCA" w:rsidRPr="000A7BCA" w:rsidRDefault="000A7BCA" w:rsidP="009E6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EKG</w:t>
      </w:r>
      <w:r>
        <w:rPr>
          <w:rFonts w:ascii="Times New Roman" w:hAnsi="Times New Roman" w:cs="Times New Roman"/>
          <w:sz w:val="24"/>
          <w:szCs w:val="24"/>
        </w:rPr>
        <w:tab/>
        <w:t xml:space="preserve">: </w:t>
      </w:r>
      <w:r w:rsidRPr="000A7BCA">
        <w:rPr>
          <w:rFonts w:ascii="Times New Roman" w:hAnsi="Times New Roman" w:cs="Times New Roman"/>
          <w:i/>
          <w:sz w:val="24"/>
          <w:szCs w:val="24"/>
        </w:rPr>
        <w:t>Ekokardiografi</w:t>
      </w:r>
    </w:p>
    <w:p w14:paraId="79BD5788" w14:textId="77777777" w:rsidR="000A7BCA" w:rsidRPr="000A7BCA" w:rsidRDefault="000A7BCA" w:rsidP="009E6AC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BUN</w:t>
      </w:r>
      <w:r>
        <w:rPr>
          <w:rFonts w:ascii="Times New Roman" w:hAnsi="Times New Roman" w:cs="Times New Roman"/>
          <w:sz w:val="24"/>
          <w:szCs w:val="24"/>
        </w:rPr>
        <w:tab/>
        <w:t xml:space="preserve">: </w:t>
      </w:r>
      <w:r w:rsidRPr="000A7BCA">
        <w:rPr>
          <w:rFonts w:ascii="Times New Roman" w:hAnsi="Times New Roman" w:cs="Times New Roman"/>
          <w:i/>
          <w:sz w:val="24"/>
          <w:szCs w:val="24"/>
        </w:rPr>
        <w:t>Blood Ureum Nitrogen</w:t>
      </w:r>
    </w:p>
    <w:p w14:paraId="6FD3F51D" w14:textId="77777777" w:rsidR="000A7BCA" w:rsidRPr="000A7BCA" w:rsidRDefault="000A7BCA" w:rsidP="009E6ACC">
      <w:pPr>
        <w:spacing w:after="0" w:line="480" w:lineRule="auto"/>
        <w:jc w:val="both"/>
        <w:rPr>
          <w:rFonts w:ascii="Times New Roman" w:hAnsi="Times New Roman" w:cs="Times New Roman"/>
          <w:sz w:val="24"/>
          <w:szCs w:val="24"/>
        </w:rPr>
      </w:pPr>
      <w:r w:rsidRPr="000A7BCA">
        <w:rPr>
          <w:rFonts w:ascii="Times New Roman" w:hAnsi="Times New Roman" w:cs="Times New Roman"/>
          <w:sz w:val="24"/>
          <w:szCs w:val="24"/>
        </w:rPr>
        <w:t>ACEI</w:t>
      </w:r>
      <w:r w:rsidRPr="000A7BCA">
        <w:rPr>
          <w:rFonts w:ascii="Times New Roman" w:hAnsi="Times New Roman" w:cs="Times New Roman"/>
          <w:sz w:val="24"/>
          <w:szCs w:val="24"/>
        </w:rPr>
        <w:tab/>
        <w:t xml:space="preserve">: </w:t>
      </w:r>
      <w:r w:rsidRPr="000A7BCA">
        <w:rPr>
          <w:rFonts w:ascii="Times New Roman" w:hAnsi="Times New Roman" w:cs="Times New Roman"/>
          <w:i/>
          <w:sz w:val="24"/>
          <w:szCs w:val="24"/>
        </w:rPr>
        <w:t>Angiotensin Converting Enzym Inhibitor</w:t>
      </w:r>
    </w:p>
    <w:p w14:paraId="316F4B5A" w14:textId="77777777" w:rsidR="000A7BCA" w:rsidRPr="000A7BCA" w:rsidRDefault="000A7BCA" w:rsidP="009E6ACC">
      <w:pPr>
        <w:spacing w:after="0" w:line="480" w:lineRule="auto"/>
        <w:jc w:val="both"/>
        <w:rPr>
          <w:rFonts w:ascii="Times New Roman" w:hAnsi="Times New Roman" w:cs="Times New Roman"/>
          <w:sz w:val="24"/>
          <w:szCs w:val="24"/>
        </w:rPr>
      </w:pPr>
      <w:r w:rsidRPr="000A7BCA">
        <w:rPr>
          <w:rFonts w:ascii="Times New Roman" w:hAnsi="Times New Roman" w:cs="Times New Roman"/>
          <w:sz w:val="24"/>
          <w:szCs w:val="24"/>
        </w:rPr>
        <w:t>ARB</w:t>
      </w:r>
      <w:r>
        <w:rPr>
          <w:rFonts w:ascii="Times New Roman" w:hAnsi="Times New Roman" w:cs="Times New Roman"/>
          <w:sz w:val="24"/>
          <w:szCs w:val="24"/>
        </w:rPr>
        <w:tab/>
        <w:t xml:space="preserve">: </w:t>
      </w:r>
      <w:r w:rsidRPr="000A7BCA">
        <w:rPr>
          <w:rFonts w:ascii="Times New Roman" w:hAnsi="Times New Roman" w:cs="Times New Roman"/>
          <w:i/>
          <w:sz w:val="24"/>
          <w:szCs w:val="24"/>
        </w:rPr>
        <w:t>Angiotensin Receptor Blocker</w:t>
      </w:r>
    </w:p>
    <w:p w14:paraId="15AA923E" w14:textId="77777777" w:rsidR="000A7BCA" w:rsidRDefault="000A7BCA" w:rsidP="009E6ACC">
      <w:pPr>
        <w:spacing w:after="0" w:line="480" w:lineRule="auto"/>
        <w:jc w:val="both"/>
        <w:rPr>
          <w:rFonts w:ascii="Times New Roman" w:hAnsi="Times New Roman" w:cs="Times New Roman"/>
          <w:sz w:val="24"/>
          <w:szCs w:val="24"/>
        </w:rPr>
      </w:pPr>
      <w:r w:rsidRPr="000A7BCA">
        <w:rPr>
          <w:rFonts w:ascii="Times New Roman" w:hAnsi="Times New Roman" w:cs="Times New Roman"/>
          <w:sz w:val="24"/>
          <w:szCs w:val="24"/>
        </w:rPr>
        <w:t>PAWP</w:t>
      </w:r>
      <w:r w:rsidRPr="000A7BCA">
        <w:rPr>
          <w:rFonts w:ascii="Times New Roman" w:hAnsi="Times New Roman" w:cs="Times New Roman"/>
          <w:sz w:val="24"/>
          <w:szCs w:val="24"/>
        </w:rPr>
        <w:tab/>
        <w:t xml:space="preserve">: </w:t>
      </w:r>
      <w:r w:rsidRPr="000A7BCA">
        <w:rPr>
          <w:rFonts w:ascii="Times New Roman" w:hAnsi="Times New Roman" w:cs="Times New Roman"/>
          <w:i/>
          <w:sz w:val="24"/>
          <w:szCs w:val="24"/>
        </w:rPr>
        <w:t>Pulmonary Artery Wedge Pressure</w:t>
      </w:r>
    </w:p>
    <w:p w14:paraId="4BB90022" w14:textId="77777777" w:rsidR="000A7BCA" w:rsidRPr="000A7BCA" w:rsidRDefault="000A7BCA" w:rsidP="009E6ACC">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GCS </w:t>
      </w:r>
      <w:r>
        <w:rPr>
          <w:rFonts w:ascii="Times New Roman" w:hAnsi="Times New Roman" w:cs="Times New Roman"/>
          <w:sz w:val="24"/>
          <w:szCs w:val="24"/>
        </w:rPr>
        <w:tab/>
        <w:t xml:space="preserve">: </w:t>
      </w:r>
      <w:r w:rsidRPr="000A7BCA">
        <w:rPr>
          <w:rFonts w:ascii="Times New Roman" w:hAnsi="Times New Roman" w:cs="Times New Roman"/>
          <w:i/>
          <w:sz w:val="24"/>
          <w:szCs w:val="24"/>
        </w:rPr>
        <w:t>Glasglow Coma Scale</w:t>
      </w:r>
    </w:p>
    <w:p w14:paraId="6027E87A" w14:textId="7ECCB429" w:rsidR="00AE4C92" w:rsidRDefault="00AE4C92" w:rsidP="00086C50">
      <w:pPr>
        <w:spacing w:after="0" w:line="480" w:lineRule="auto"/>
        <w:rPr>
          <w:rFonts w:ascii="Times New Roman" w:hAnsi="Times New Roman" w:cs="Times New Roman"/>
          <w:b/>
          <w:sz w:val="24"/>
          <w:szCs w:val="24"/>
        </w:rPr>
      </w:pPr>
    </w:p>
    <w:p w14:paraId="760E8BA6" w14:textId="7BB3CC7B" w:rsidR="00AE4C92" w:rsidRDefault="00AE4C92" w:rsidP="0069566A">
      <w:pPr>
        <w:spacing w:after="0" w:line="480" w:lineRule="auto"/>
        <w:jc w:val="center"/>
        <w:rPr>
          <w:rFonts w:ascii="Times New Roman" w:hAnsi="Times New Roman" w:cs="Times New Roman"/>
          <w:b/>
          <w:sz w:val="24"/>
          <w:szCs w:val="24"/>
        </w:rPr>
      </w:pPr>
    </w:p>
    <w:p w14:paraId="3BB87CA6" w14:textId="77777777" w:rsidR="006440FD" w:rsidRDefault="006440FD" w:rsidP="0069566A">
      <w:pPr>
        <w:spacing w:after="0" w:line="480" w:lineRule="auto"/>
        <w:jc w:val="center"/>
        <w:rPr>
          <w:rFonts w:ascii="Times New Roman" w:hAnsi="Times New Roman" w:cs="Times New Roman"/>
          <w:b/>
          <w:sz w:val="24"/>
          <w:szCs w:val="24"/>
        </w:rPr>
      </w:pPr>
    </w:p>
    <w:p w14:paraId="3A101144" w14:textId="530A0BF2" w:rsidR="00AE4C92" w:rsidRDefault="00AE4C92" w:rsidP="0069566A">
      <w:pPr>
        <w:spacing w:after="0" w:line="480" w:lineRule="auto"/>
        <w:jc w:val="center"/>
        <w:rPr>
          <w:rFonts w:ascii="Times New Roman" w:hAnsi="Times New Roman" w:cs="Times New Roman"/>
          <w:b/>
          <w:sz w:val="24"/>
          <w:szCs w:val="24"/>
        </w:rPr>
      </w:pPr>
    </w:p>
    <w:p w14:paraId="512CE4CB" w14:textId="77777777" w:rsidR="005F0EB6" w:rsidRDefault="005F0EB6" w:rsidP="00211951">
      <w:pPr>
        <w:pStyle w:val="Heading1"/>
        <w:spacing w:after="240"/>
        <w:sectPr w:rsidR="005F0EB6" w:rsidSect="00191FA4">
          <w:headerReference w:type="default" r:id="rId15"/>
          <w:footerReference w:type="default" r:id="rId16"/>
          <w:pgSz w:w="11907" w:h="16840" w:code="9"/>
          <w:pgMar w:top="1701" w:right="1701" w:bottom="1701" w:left="2268" w:header="720" w:footer="720" w:gutter="0"/>
          <w:pgNumType w:fmt="lowerRoman" w:start="14"/>
          <w:cols w:space="720"/>
          <w:docGrid w:linePitch="360"/>
        </w:sectPr>
      </w:pPr>
    </w:p>
    <w:p w14:paraId="00F75E52" w14:textId="77777777" w:rsidR="00E5322E" w:rsidRDefault="00AE4C92" w:rsidP="00E5322E">
      <w:pPr>
        <w:pStyle w:val="Heading1"/>
      </w:pPr>
      <w:bookmarkStart w:id="12" w:name="_Toc125525048"/>
      <w:r w:rsidRPr="00E5322E">
        <w:lastRenderedPageBreak/>
        <w:t xml:space="preserve">BAB 1 </w:t>
      </w:r>
      <w:bookmarkStart w:id="13" w:name="_Toc123818730"/>
    </w:p>
    <w:p w14:paraId="018DF102" w14:textId="7412669C" w:rsidR="00AE4C92" w:rsidRPr="00E5322E" w:rsidRDefault="00AE4C92" w:rsidP="00E5322E">
      <w:pPr>
        <w:pStyle w:val="Heading1"/>
      </w:pPr>
      <w:r w:rsidRPr="00E5322E">
        <w:t>PENDAHULUAN</w:t>
      </w:r>
      <w:bookmarkEnd w:id="12"/>
      <w:bookmarkEnd w:id="13"/>
    </w:p>
    <w:p w14:paraId="3D637C58" w14:textId="77777777" w:rsidR="00AE4C92" w:rsidRPr="00803234" w:rsidRDefault="00AE4C92" w:rsidP="00803234">
      <w:pPr>
        <w:pStyle w:val="Heading3"/>
      </w:pPr>
    </w:p>
    <w:p w14:paraId="2CA612AA" w14:textId="77777777" w:rsidR="00AE4C92" w:rsidRPr="00803234" w:rsidRDefault="00AE4C92" w:rsidP="00803234">
      <w:pPr>
        <w:pStyle w:val="Heading3"/>
        <w:spacing w:after="240"/>
      </w:pPr>
      <w:bookmarkStart w:id="14" w:name="_Toc125525049"/>
      <w:r w:rsidRPr="00803234">
        <w:t>1.1</w:t>
      </w:r>
      <w:r w:rsidRPr="00803234">
        <w:tab/>
        <w:t>Latar Belakang</w:t>
      </w:r>
      <w:bookmarkEnd w:id="14"/>
    </w:p>
    <w:p w14:paraId="7A26C8C3" w14:textId="5E5CB1AC" w:rsidR="00AE4C92" w:rsidRPr="00AE4C92" w:rsidRDefault="00AE4C92" w:rsidP="00AE4C92">
      <w:pPr>
        <w:spacing w:after="0" w:line="480" w:lineRule="auto"/>
        <w:ind w:firstLine="720"/>
        <w:jc w:val="both"/>
        <w:rPr>
          <w:rFonts w:ascii="Times New Roman" w:hAnsi="Times New Roman" w:cs="Times New Roman"/>
          <w:sz w:val="24"/>
          <w:szCs w:val="24"/>
        </w:rPr>
      </w:pPr>
      <w:bookmarkStart w:id="15" w:name="_Hlk123546736"/>
      <w:r w:rsidRPr="007360FB">
        <w:rPr>
          <w:rFonts w:ascii="Times New Roman" w:hAnsi="Times New Roman" w:cs="Times New Roman"/>
          <w:i/>
          <w:sz w:val="24"/>
          <w:szCs w:val="24"/>
        </w:rPr>
        <w:t>Congestive Heart Failure</w:t>
      </w:r>
      <w:r w:rsidRPr="00AE4C92">
        <w:rPr>
          <w:rFonts w:ascii="Times New Roman" w:hAnsi="Times New Roman" w:cs="Times New Roman"/>
          <w:sz w:val="24"/>
          <w:szCs w:val="24"/>
        </w:rPr>
        <w:t xml:space="preserve">, disebut juga gagal jantung kongestif, merupakan sindrom klinis akibat kerusakan struktural dan fungsional jantung yang menyebabkan berkurangnya volume darah yang dipompa oleh jantung (Inamdar dan Inamdar, 2016). </w:t>
      </w:r>
      <w:bookmarkEnd w:id="15"/>
      <w:r w:rsidRPr="006B0142">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Pr="00AE4C92">
        <w:rPr>
          <w:rFonts w:ascii="Times New Roman" w:hAnsi="Times New Roman" w:cs="Times New Roman"/>
          <w:sz w:val="24"/>
          <w:szCs w:val="24"/>
        </w:rPr>
        <w:t>yaitu ketidakmampuan jantung memompa darah ke seluruh tubuh sehingga jantung hanya memompa darah dalam waktu yang singkat dan dinding otot jantung yang melemah tidak mampu memompa dengan adekuat. Bila terjadi kegagalan jantung hal ini akan mengakibatkan bendungan cairan dalam beberapa organ tubuh dan menyebabkan edema (Udjianti, Wajan Juni, 2013). Perkembagan penyakit CHF pada seseorang semakin hari semakin memburuk. Pasien yang mengalami CHF akan mengalami masalah fisik dengan tanda dan gejala yang khas. Hal tersebut membuat kondisi pasien semakin buruk dan keluhan akan penyakit seringkali muncul seperti sesak nafas, intoleransi aktivitas, mudah lelah, dan pergelangan kaki yang bengkak. Semakin menurunya curah jantung juga menyebabkan insomnia dan penurunan berat badan pada kasus gagal jantung yang berat (Nurkhalis &amp; Adista, 2020).</w:t>
      </w:r>
    </w:p>
    <w:p w14:paraId="0A9C05F9" w14:textId="752955DE" w:rsidR="005F0EB6" w:rsidRDefault="00AE4C92" w:rsidP="00B3706B">
      <w:pPr>
        <w:spacing w:after="0" w:line="480" w:lineRule="auto"/>
        <w:ind w:firstLine="720"/>
        <w:jc w:val="both"/>
        <w:rPr>
          <w:rFonts w:ascii="Times New Roman" w:hAnsi="Times New Roman" w:cs="Times New Roman"/>
          <w:sz w:val="24"/>
          <w:szCs w:val="24"/>
        </w:rPr>
        <w:sectPr w:rsidR="005F0EB6" w:rsidSect="005F0EB6">
          <w:headerReference w:type="default" r:id="rId17"/>
          <w:footerReference w:type="default" r:id="rId18"/>
          <w:pgSz w:w="11907" w:h="16840" w:code="9"/>
          <w:pgMar w:top="1701" w:right="1701" w:bottom="1701" w:left="2268" w:header="720" w:footer="720" w:gutter="0"/>
          <w:pgNumType w:start="1"/>
          <w:cols w:space="720"/>
          <w:docGrid w:linePitch="360"/>
        </w:sectPr>
      </w:pPr>
      <w:bookmarkStart w:id="16" w:name="_Hlk123546790"/>
      <w:r w:rsidRPr="00A868A0">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Pr="00AE4C92">
        <w:rPr>
          <w:rFonts w:ascii="Times New Roman" w:hAnsi="Times New Roman" w:cs="Times New Roman"/>
          <w:sz w:val="24"/>
          <w:szCs w:val="24"/>
        </w:rPr>
        <w:t>telah ditetapkan sebagai pandemi global karena telah menyerang 64 juta orang di dunia (Groenewegen et al., 2020). Pada tahun 2019, penyakit ini diperkirakan memakan biaya 364,17 miliar US dollar di dunia</w:t>
      </w:r>
      <w:r w:rsidR="00B3706B">
        <w:rPr>
          <w:rFonts w:ascii="Times New Roman" w:hAnsi="Times New Roman" w:cs="Times New Roman"/>
          <w:sz w:val="24"/>
          <w:szCs w:val="24"/>
        </w:rPr>
        <w:t xml:space="preserve"> </w:t>
      </w:r>
      <w:r w:rsidR="00142BCB" w:rsidRPr="00142BCB">
        <w:rPr>
          <w:rFonts w:ascii="Times New Roman" w:hAnsi="Times New Roman" w:cs="Times New Roman"/>
          <w:sz w:val="24"/>
          <w:szCs w:val="24"/>
        </w:rPr>
        <w:t xml:space="preserve">dan 5.380 US dollar dihabiskan pada setiap kasusnya atau setara kurang lebih 77 juta rupiah (Lippi dan Sanchis-Gomar, 2020). Terdapat 915.000 kasus baru tiap tahunnya dengan insiden yang mendekati 10 per 1.000 pada usia &gt;65 tahun di </w:t>
      </w:r>
    </w:p>
    <w:p w14:paraId="3CF0EC35" w14:textId="1AE6774C" w:rsidR="00B54435" w:rsidRDefault="00142BCB" w:rsidP="005F0EB6">
      <w:pPr>
        <w:spacing w:after="0" w:line="480" w:lineRule="auto"/>
        <w:jc w:val="both"/>
        <w:rPr>
          <w:rFonts w:ascii="Times New Roman" w:hAnsi="Times New Roman" w:cs="Times New Roman"/>
          <w:sz w:val="24"/>
          <w:szCs w:val="24"/>
        </w:rPr>
      </w:pPr>
      <w:r w:rsidRPr="00142BCB">
        <w:rPr>
          <w:rFonts w:ascii="Times New Roman" w:hAnsi="Times New Roman" w:cs="Times New Roman"/>
          <w:sz w:val="24"/>
          <w:szCs w:val="24"/>
        </w:rPr>
        <w:lastRenderedPageBreak/>
        <w:t xml:space="preserve">Amerika Serikat (Savarese dan Lund, 2017). Berdasarkan data Riset Kesehatan Dasar tahun 2018, prevalensi </w:t>
      </w:r>
      <w:r w:rsidRPr="006440FD">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Pr="00142BCB">
        <w:rPr>
          <w:rFonts w:ascii="Times New Roman" w:hAnsi="Times New Roman" w:cs="Times New Roman"/>
          <w:sz w:val="24"/>
          <w:szCs w:val="24"/>
        </w:rPr>
        <w:t>di Indonesia adalah sebesar 1,5% atau sekitar 1.017.290 penduduk, untuk urutan yang kedua ada pada provinsi Jawa Timur yaitu dengan jumlah 151.878 orang (Kementerian</w:t>
      </w:r>
      <w:r w:rsidR="002B5192">
        <w:rPr>
          <w:rFonts w:ascii="Times New Roman" w:hAnsi="Times New Roman" w:cs="Times New Roman"/>
          <w:sz w:val="24"/>
          <w:szCs w:val="24"/>
        </w:rPr>
        <w:t xml:space="preserve"> Kesehatan RI, 2018).</w:t>
      </w:r>
      <w:r w:rsidR="00B54435" w:rsidRPr="00B54435">
        <w:t xml:space="preserve"> </w:t>
      </w:r>
      <w:r w:rsidR="00B54435">
        <w:rPr>
          <w:rFonts w:ascii="Times New Roman" w:hAnsi="Times New Roman" w:cs="Times New Roman"/>
          <w:sz w:val="24"/>
          <w:szCs w:val="24"/>
        </w:rPr>
        <w:t xml:space="preserve">Berdasarakan </w:t>
      </w:r>
      <w:r w:rsidR="006A2B58">
        <w:rPr>
          <w:rFonts w:ascii="Times New Roman" w:hAnsi="Times New Roman" w:cs="Times New Roman"/>
          <w:sz w:val="24"/>
          <w:szCs w:val="24"/>
        </w:rPr>
        <w:t>pengum</w:t>
      </w:r>
      <w:r w:rsidR="00B54435" w:rsidRPr="00B54435">
        <w:rPr>
          <w:rFonts w:ascii="Times New Roman" w:hAnsi="Times New Roman" w:cs="Times New Roman"/>
          <w:sz w:val="24"/>
          <w:szCs w:val="24"/>
        </w:rPr>
        <w:t xml:space="preserve">pulan data yang dilakukan </w:t>
      </w:r>
      <w:r w:rsidR="00B54435">
        <w:rPr>
          <w:rFonts w:ascii="Times New Roman" w:hAnsi="Times New Roman" w:cs="Times New Roman"/>
          <w:sz w:val="24"/>
          <w:szCs w:val="24"/>
        </w:rPr>
        <w:t>pada periode bulan Januari – September 2022 terdapat sebanyak 59</w:t>
      </w:r>
      <w:r w:rsidR="00355714">
        <w:rPr>
          <w:rFonts w:ascii="Times New Roman" w:hAnsi="Times New Roman" w:cs="Times New Roman"/>
          <w:sz w:val="24"/>
          <w:szCs w:val="24"/>
        </w:rPr>
        <w:t xml:space="preserve"> (9,6</w:t>
      </w:r>
      <w:r w:rsidR="006A2B58">
        <w:rPr>
          <w:rFonts w:ascii="Times New Roman" w:hAnsi="Times New Roman" w:cs="Times New Roman"/>
          <w:sz w:val="24"/>
          <w:szCs w:val="24"/>
        </w:rPr>
        <w:t>5</w:t>
      </w:r>
      <w:r w:rsidR="00B54435" w:rsidRPr="00B54435">
        <w:rPr>
          <w:rFonts w:ascii="Times New Roman" w:hAnsi="Times New Roman" w:cs="Times New Roman"/>
          <w:sz w:val="24"/>
          <w:szCs w:val="24"/>
        </w:rPr>
        <w:t>%) kasus gagal jantung di pavilun</w:t>
      </w:r>
      <w:r w:rsidR="00B54435">
        <w:rPr>
          <w:rFonts w:ascii="Times New Roman" w:hAnsi="Times New Roman" w:cs="Times New Roman"/>
          <w:sz w:val="24"/>
          <w:szCs w:val="24"/>
        </w:rPr>
        <w:t xml:space="preserve"> jantung RSPAL Dr.Ramelan </w:t>
      </w:r>
      <w:r w:rsidR="00B54435" w:rsidRPr="00B54435">
        <w:rPr>
          <w:rFonts w:ascii="Times New Roman" w:hAnsi="Times New Roman" w:cs="Times New Roman"/>
          <w:sz w:val="24"/>
          <w:szCs w:val="24"/>
        </w:rPr>
        <w:t>Surabaya.</w:t>
      </w:r>
      <w:r w:rsidR="002B5192">
        <w:rPr>
          <w:rFonts w:ascii="Times New Roman" w:hAnsi="Times New Roman" w:cs="Times New Roman"/>
          <w:sz w:val="24"/>
          <w:szCs w:val="24"/>
        </w:rPr>
        <w:t xml:space="preserve"> </w:t>
      </w:r>
    </w:p>
    <w:p w14:paraId="01A28167" w14:textId="143A1A95" w:rsidR="00C65AC2" w:rsidRDefault="00142BCB" w:rsidP="00142BCB">
      <w:pPr>
        <w:spacing w:after="0" w:line="480" w:lineRule="auto"/>
        <w:ind w:firstLine="720"/>
        <w:jc w:val="both"/>
        <w:rPr>
          <w:rFonts w:ascii="Times New Roman" w:hAnsi="Times New Roman" w:cs="Times New Roman"/>
          <w:sz w:val="24"/>
          <w:szCs w:val="24"/>
        </w:rPr>
      </w:pPr>
      <w:bookmarkStart w:id="17" w:name="_Hlk123546665"/>
      <w:bookmarkEnd w:id="16"/>
      <w:r w:rsidRPr="00A868A0">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Pr="00142BCB">
        <w:rPr>
          <w:rFonts w:ascii="Times New Roman" w:hAnsi="Times New Roman" w:cs="Times New Roman"/>
          <w:sz w:val="24"/>
          <w:szCs w:val="24"/>
        </w:rPr>
        <w:t xml:space="preserve">terjadi akibat ketidakmampuan otot jantung dalam memompa darah keseluruh tubuh, sehingga mengakibatkan terjadinya penurunan kontraktilitas jantung. Kondisi yang mendasari penyebab kelainan fungsi otot jantung antara lain </w:t>
      </w:r>
      <w:r w:rsidRPr="00453928">
        <w:rPr>
          <w:rFonts w:ascii="Times New Roman" w:hAnsi="Times New Roman" w:cs="Times New Roman"/>
          <w:i/>
          <w:sz w:val="24"/>
          <w:szCs w:val="24"/>
        </w:rPr>
        <w:t>atreosklerosis koroner, hipertensi arterial,</w:t>
      </w:r>
      <w:r w:rsidRPr="00142BCB">
        <w:rPr>
          <w:rFonts w:ascii="Times New Roman" w:hAnsi="Times New Roman" w:cs="Times New Roman"/>
          <w:sz w:val="24"/>
          <w:szCs w:val="24"/>
        </w:rPr>
        <w:t xml:space="preserve"> dan penyakit degeneratif atau inflamasi (Karson, 2017 dalam Aritonang, 2019). Sesak nafas adalah suatu ketidaknyamanan atau kesulitan bernafas yang disebabkan oleh penyakit paru-paru, penyakit jantung, anemia dan kurangnya berolahraga (American Thoracic Society, 2013; 3-4). Pasien CHF yang mengalami tiba – tiba sesak nafas yang berat saat bangun dari tidur (</w:t>
      </w:r>
      <w:r w:rsidRPr="00453928">
        <w:rPr>
          <w:rFonts w:ascii="Times New Roman" w:hAnsi="Times New Roman" w:cs="Times New Roman"/>
          <w:i/>
          <w:sz w:val="24"/>
          <w:szCs w:val="24"/>
        </w:rPr>
        <w:t>Paroxyismal nocturnal Dyspnea</w:t>
      </w:r>
      <w:r w:rsidRPr="00142BCB">
        <w:rPr>
          <w:rFonts w:ascii="Times New Roman" w:hAnsi="Times New Roman" w:cs="Times New Roman"/>
          <w:sz w:val="24"/>
          <w:szCs w:val="24"/>
        </w:rPr>
        <w:t>), dapat berefek kearah eksaserbasi/perburukan akut kongesti jantung, edema paru dan akhirnya kematian (Black &amp; Hawks, 2014; 110:112 dalam Purwowiyoto, 2018).</w:t>
      </w:r>
      <w:r w:rsidR="003C0955">
        <w:rPr>
          <w:rFonts w:ascii="Times New Roman" w:hAnsi="Times New Roman" w:cs="Times New Roman"/>
          <w:sz w:val="24"/>
          <w:szCs w:val="24"/>
        </w:rPr>
        <w:t xml:space="preserve"> </w:t>
      </w:r>
      <w:r w:rsidR="003C0955" w:rsidRPr="00C65AC2">
        <w:rPr>
          <w:rFonts w:ascii="Times New Roman" w:hAnsi="Times New Roman" w:cs="Times New Roman"/>
          <w:sz w:val="24"/>
          <w:szCs w:val="24"/>
        </w:rPr>
        <w:t xml:space="preserve">Permasalahan ini akan memunculkan beberapa masalah keperawatan antara lain </w:t>
      </w:r>
      <w:r w:rsidR="00C65AC2" w:rsidRPr="00C65AC2">
        <w:rPr>
          <w:rFonts w:ascii="Times New Roman" w:hAnsi="Times New Roman" w:cs="Times New Roman"/>
          <w:sz w:val="24"/>
          <w:szCs w:val="24"/>
        </w:rPr>
        <w:t>p</w:t>
      </w:r>
      <w:r w:rsidR="003C0955" w:rsidRPr="00C65AC2">
        <w:rPr>
          <w:rFonts w:ascii="Times New Roman" w:hAnsi="Times New Roman" w:cs="Times New Roman"/>
          <w:sz w:val="24"/>
          <w:szCs w:val="24"/>
        </w:rPr>
        <w:t xml:space="preserve">enurunan curah jantung </w:t>
      </w:r>
      <w:r w:rsidR="00C65AC2" w:rsidRPr="00C65AC2">
        <w:rPr>
          <w:rFonts w:ascii="Times New Roman" w:hAnsi="Times New Roman" w:cs="Times New Roman"/>
          <w:sz w:val="24"/>
          <w:szCs w:val="24"/>
        </w:rPr>
        <w:t xml:space="preserve">ditandai dengan perubahan irama jantung, frekuensi jantung, kontraktilitas, </w:t>
      </w:r>
      <w:r w:rsidR="00C65AC2" w:rsidRPr="00F9598A">
        <w:rPr>
          <w:rFonts w:ascii="Times New Roman" w:hAnsi="Times New Roman" w:cs="Times New Roman"/>
          <w:i/>
          <w:sz w:val="24"/>
          <w:szCs w:val="24"/>
        </w:rPr>
        <w:t>preload</w:t>
      </w:r>
      <w:r w:rsidR="00C65AC2" w:rsidRPr="00C65AC2">
        <w:rPr>
          <w:rFonts w:ascii="Times New Roman" w:hAnsi="Times New Roman" w:cs="Times New Roman"/>
          <w:sz w:val="24"/>
          <w:szCs w:val="24"/>
        </w:rPr>
        <w:t xml:space="preserve"> serta perubahan </w:t>
      </w:r>
      <w:r w:rsidR="00C65AC2" w:rsidRPr="00F9598A">
        <w:rPr>
          <w:rFonts w:ascii="Times New Roman" w:hAnsi="Times New Roman" w:cs="Times New Roman"/>
          <w:i/>
          <w:sz w:val="24"/>
          <w:szCs w:val="24"/>
        </w:rPr>
        <w:t>afterload</w:t>
      </w:r>
      <w:r w:rsidR="00C65AC2" w:rsidRPr="00C65AC2">
        <w:rPr>
          <w:rFonts w:ascii="Times New Roman" w:hAnsi="Times New Roman" w:cs="Times New Roman"/>
          <w:sz w:val="24"/>
          <w:szCs w:val="24"/>
        </w:rPr>
        <w:t xml:space="preserve"> dikarenakan jantung mengalami penurunan fungsi katup sehingga mengakibatkan suplai O2 ke jaringan berkurang.. Penderita akan mengalami sesak napas dan </w:t>
      </w:r>
      <w:r w:rsidR="00F9598A" w:rsidRPr="00F9598A">
        <w:rPr>
          <w:rFonts w:ascii="Times New Roman" w:hAnsi="Times New Roman" w:cs="Times New Roman"/>
          <w:i/>
          <w:sz w:val="24"/>
          <w:szCs w:val="24"/>
        </w:rPr>
        <w:t>Respiratory Rate</w:t>
      </w:r>
      <w:r w:rsidR="00F9598A">
        <w:rPr>
          <w:rFonts w:ascii="Times New Roman" w:hAnsi="Times New Roman" w:cs="Times New Roman"/>
          <w:sz w:val="24"/>
          <w:szCs w:val="24"/>
        </w:rPr>
        <w:t xml:space="preserve"> (RR) </w:t>
      </w:r>
      <w:r w:rsidR="00C65AC2" w:rsidRPr="00C65AC2">
        <w:rPr>
          <w:rFonts w:ascii="Times New Roman" w:hAnsi="Times New Roman" w:cs="Times New Roman"/>
          <w:sz w:val="24"/>
          <w:szCs w:val="24"/>
        </w:rPr>
        <w:t xml:space="preserve">meningkat karena adanya ketidakseimbangan suplai O2 dan kebutuhan, kondisi </w:t>
      </w:r>
      <w:r w:rsidR="00C65AC2" w:rsidRPr="00C65AC2">
        <w:rPr>
          <w:rFonts w:ascii="Times New Roman" w:hAnsi="Times New Roman" w:cs="Times New Roman"/>
          <w:sz w:val="24"/>
          <w:szCs w:val="24"/>
        </w:rPr>
        <w:lastRenderedPageBreak/>
        <w:t>disini penderita mengalami masalah keperawatan pola nafas tidak efektif</w:t>
      </w:r>
      <w:r w:rsidR="00EE44E6">
        <w:rPr>
          <w:rFonts w:ascii="Times New Roman" w:hAnsi="Times New Roman" w:cs="Times New Roman"/>
          <w:sz w:val="24"/>
          <w:szCs w:val="24"/>
        </w:rPr>
        <w:t xml:space="preserve"> (SDKI, 2017).</w:t>
      </w:r>
      <w:bookmarkEnd w:id="17"/>
    </w:p>
    <w:p w14:paraId="524AFF38" w14:textId="77777777" w:rsidR="000C1FDF" w:rsidRPr="000C1FDF" w:rsidRDefault="000C1FDF" w:rsidP="000C1FDF">
      <w:pPr>
        <w:spacing w:after="0" w:line="480" w:lineRule="auto"/>
        <w:ind w:firstLine="720"/>
        <w:jc w:val="both"/>
        <w:rPr>
          <w:rFonts w:ascii="Times New Roman" w:hAnsi="Times New Roman" w:cs="Times New Roman"/>
          <w:sz w:val="24"/>
          <w:szCs w:val="24"/>
        </w:rPr>
      </w:pPr>
      <w:bookmarkStart w:id="18" w:name="_Hlk123546904"/>
      <w:r w:rsidRPr="000C1FDF">
        <w:rPr>
          <w:rFonts w:ascii="Times New Roman" w:hAnsi="Times New Roman" w:cs="Times New Roman"/>
          <w:sz w:val="24"/>
          <w:szCs w:val="24"/>
        </w:rPr>
        <w:t>Tenaga kesehatan memiliki peranan yang sangat penting dalam penanganan</w:t>
      </w:r>
    </w:p>
    <w:p w14:paraId="222DE708" w14:textId="1ADCB05D" w:rsidR="00D13689" w:rsidRDefault="00142BCB" w:rsidP="00793044">
      <w:pPr>
        <w:spacing w:after="0" w:line="480" w:lineRule="auto"/>
        <w:jc w:val="both"/>
        <w:rPr>
          <w:rFonts w:ascii="Times New Roman" w:hAnsi="Times New Roman" w:cs="Times New Roman"/>
          <w:sz w:val="24"/>
          <w:szCs w:val="24"/>
        </w:rPr>
      </w:pPr>
      <w:r w:rsidRPr="00A868A0">
        <w:rPr>
          <w:rFonts w:ascii="Times New Roman" w:hAnsi="Times New Roman" w:cs="Times New Roman"/>
          <w:i/>
          <w:sz w:val="24"/>
          <w:szCs w:val="24"/>
        </w:rPr>
        <w:t>Congestive Heart Failure</w:t>
      </w:r>
      <w:r w:rsidRPr="00142BCB">
        <w:rPr>
          <w:rFonts w:ascii="Times New Roman" w:hAnsi="Times New Roman" w:cs="Times New Roman"/>
          <w:sz w:val="24"/>
          <w:szCs w:val="24"/>
        </w:rPr>
        <w:t xml:space="preserve"> perencanaan dan tindakan asuhan keperawatan yang dapat dilakukan diantaranya yaitu memperbaiki kontraktilitas atau perfusi sistemik, istirahat total dalam posisi </w:t>
      </w:r>
      <w:r w:rsidRPr="00A868A0">
        <w:rPr>
          <w:rFonts w:ascii="Times New Roman" w:hAnsi="Times New Roman" w:cs="Times New Roman"/>
          <w:i/>
          <w:sz w:val="24"/>
          <w:szCs w:val="24"/>
        </w:rPr>
        <w:t>semi fowler</w:t>
      </w:r>
      <w:r w:rsidRPr="00142BCB">
        <w:rPr>
          <w:rFonts w:ascii="Times New Roman" w:hAnsi="Times New Roman" w:cs="Times New Roman"/>
          <w:sz w:val="24"/>
          <w:szCs w:val="24"/>
        </w:rPr>
        <w:t xml:space="preserve">, memberikan terapi oksigen sesuai dengan kebutuhan, menurunkan volume cairan yang berlebih dengan mencatat asupan dan haluaran. Prognosis pada CHF akan buruk bila penyebabnya tidak dapat diperbaiki. Setengah dari populasi pasien penderita CHF akan meninggal dalam empat tahun sejak diagnosis ditegakkan, dan lebih dari 50% akan meninggal dalam tahun pertama pada pasien yang mengalami gagal jantung berat. Rehabilitasi medik merupakan kegiatan untuk meningkatkan kemampuan fungsional seseorang sesuai dengan potensi yang dimiliki untuk mempertahankan dan atau meningkatkan kualitas hidup dengan cara mencegah atau mengurangi </w:t>
      </w:r>
      <w:r w:rsidRPr="00453928">
        <w:rPr>
          <w:rFonts w:ascii="Times New Roman" w:hAnsi="Times New Roman" w:cs="Times New Roman"/>
          <w:i/>
          <w:sz w:val="24"/>
          <w:szCs w:val="24"/>
        </w:rPr>
        <w:t>impairment, disabilitas, dan handicapt</w:t>
      </w:r>
      <w:r w:rsidRPr="00142BCB">
        <w:rPr>
          <w:rFonts w:ascii="Times New Roman" w:hAnsi="Times New Roman" w:cs="Times New Roman"/>
          <w:sz w:val="24"/>
          <w:szCs w:val="24"/>
        </w:rPr>
        <w:t xml:space="preserve"> semaksimal mungkin (Kemenkes RI 2018). </w:t>
      </w:r>
      <w:r w:rsidR="00793044" w:rsidRPr="00793044">
        <w:rPr>
          <w:rFonts w:ascii="Times New Roman" w:hAnsi="Times New Roman" w:cs="Times New Roman"/>
          <w:sz w:val="24"/>
          <w:szCs w:val="24"/>
        </w:rPr>
        <w:t>Selain itu perawat berperan melakuk</w:t>
      </w:r>
      <w:r w:rsidR="00793044">
        <w:rPr>
          <w:rFonts w:ascii="Times New Roman" w:hAnsi="Times New Roman" w:cs="Times New Roman"/>
          <w:sz w:val="24"/>
          <w:szCs w:val="24"/>
        </w:rPr>
        <w:t xml:space="preserve">an pendidikan kepada pasien dan </w:t>
      </w:r>
      <w:r w:rsidR="00793044" w:rsidRPr="00793044">
        <w:rPr>
          <w:rFonts w:ascii="Times New Roman" w:hAnsi="Times New Roman" w:cs="Times New Roman"/>
          <w:sz w:val="24"/>
          <w:szCs w:val="24"/>
        </w:rPr>
        <w:t>keluarga untuk mempersiapkan pemulangan dan kebutuhan untuk perawat</w:t>
      </w:r>
      <w:r w:rsidR="00793044">
        <w:rPr>
          <w:rFonts w:ascii="Times New Roman" w:hAnsi="Times New Roman" w:cs="Times New Roman"/>
          <w:sz w:val="24"/>
          <w:szCs w:val="24"/>
        </w:rPr>
        <w:t xml:space="preserve">an tindak </w:t>
      </w:r>
      <w:r w:rsidR="00793044" w:rsidRPr="00793044">
        <w:rPr>
          <w:rFonts w:ascii="Times New Roman" w:hAnsi="Times New Roman" w:cs="Times New Roman"/>
          <w:sz w:val="24"/>
          <w:szCs w:val="24"/>
        </w:rPr>
        <w:t>lanjut di rumah (Pertiwiwati &amp; Rizany, 2017).</w:t>
      </w:r>
      <w:r w:rsidR="00793044">
        <w:rPr>
          <w:rFonts w:ascii="Times New Roman" w:hAnsi="Times New Roman" w:cs="Times New Roman"/>
          <w:sz w:val="24"/>
          <w:szCs w:val="24"/>
        </w:rPr>
        <w:t xml:space="preserve"> </w:t>
      </w:r>
      <w:r w:rsidR="00D13689" w:rsidRPr="00D13689">
        <w:rPr>
          <w:rFonts w:ascii="Times New Roman" w:hAnsi="Times New Roman" w:cs="Times New Roman"/>
          <w:sz w:val="24"/>
          <w:szCs w:val="24"/>
        </w:rPr>
        <w:t>Dengan adanya peningkatan kualitas perawat di dalam pengembangan bidang keperawatan yang komprehensif meliputi bio-psikososial-spiritual di harapkan akan dapat membantu menekan angka morbiditas menuju masyarakat yang sehat jasmani rohani dan produktif secara mandiri</w:t>
      </w:r>
      <w:bookmarkEnd w:id="18"/>
      <w:r w:rsidR="00D13689" w:rsidRPr="00D13689">
        <w:rPr>
          <w:rFonts w:ascii="Times New Roman" w:hAnsi="Times New Roman" w:cs="Times New Roman"/>
          <w:sz w:val="24"/>
          <w:szCs w:val="24"/>
        </w:rPr>
        <w:t>.</w:t>
      </w:r>
      <w:r w:rsidR="00353638">
        <w:rPr>
          <w:rFonts w:ascii="Times New Roman" w:hAnsi="Times New Roman" w:cs="Times New Roman"/>
          <w:sz w:val="24"/>
          <w:szCs w:val="24"/>
        </w:rPr>
        <w:t xml:space="preserve"> </w:t>
      </w:r>
    </w:p>
    <w:p w14:paraId="5604DB1F" w14:textId="46E35444" w:rsidR="006734EA" w:rsidRDefault="006734EA" w:rsidP="00793044">
      <w:pPr>
        <w:spacing w:after="0" w:line="480" w:lineRule="auto"/>
        <w:jc w:val="both"/>
        <w:rPr>
          <w:rFonts w:ascii="Times New Roman" w:hAnsi="Times New Roman" w:cs="Times New Roman"/>
          <w:sz w:val="24"/>
          <w:szCs w:val="24"/>
        </w:rPr>
      </w:pPr>
    </w:p>
    <w:p w14:paraId="1A24960A" w14:textId="77777777" w:rsidR="00803234" w:rsidRDefault="00803234" w:rsidP="00793044">
      <w:pPr>
        <w:spacing w:after="0" w:line="480" w:lineRule="auto"/>
        <w:jc w:val="both"/>
        <w:rPr>
          <w:rFonts w:ascii="Times New Roman" w:hAnsi="Times New Roman" w:cs="Times New Roman"/>
          <w:sz w:val="24"/>
          <w:szCs w:val="24"/>
        </w:rPr>
      </w:pPr>
    </w:p>
    <w:p w14:paraId="1012129C" w14:textId="77777777" w:rsidR="00142BCB" w:rsidRDefault="00142BCB" w:rsidP="00803234">
      <w:pPr>
        <w:pStyle w:val="Heading3"/>
        <w:spacing w:after="240"/>
      </w:pPr>
      <w:bookmarkStart w:id="19" w:name="_Toc125525050"/>
      <w:r w:rsidRPr="00142BCB">
        <w:lastRenderedPageBreak/>
        <w:t>1.2</w:t>
      </w:r>
      <w:r w:rsidRPr="00142BCB">
        <w:tab/>
        <w:t>Rumusan Masalah</w:t>
      </w:r>
      <w:bookmarkEnd w:id="19"/>
    </w:p>
    <w:p w14:paraId="356F0BAD" w14:textId="2860A3D6" w:rsidR="006734EA" w:rsidRPr="00B173BB" w:rsidRDefault="00B173BB" w:rsidP="00803234">
      <w:pPr>
        <w:spacing w:after="0" w:line="480" w:lineRule="auto"/>
        <w:ind w:firstLine="720"/>
        <w:jc w:val="both"/>
        <w:rPr>
          <w:rFonts w:ascii="Times New Roman" w:hAnsi="Times New Roman" w:cs="Times New Roman"/>
          <w:sz w:val="24"/>
          <w:szCs w:val="24"/>
        </w:rPr>
      </w:pPr>
      <w:r w:rsidRPr="00B173BB">
        <w:rPr>
          <w:rFonts w:ascii="Times New Roman" w:hAnsi="Times New Roman" w:cs="Times New Roman"/>
          <w:sz w:val="24"/>
          <w:szCs w:val="24"/>
        </w:rPr>
        <w:t>Untuk mengetahui lebih lanjut dari perawatan penyakit, maka penulis akan melakukan kajian lebih lanjut dengan membuat rumusan masalah sebagai berikut “bagaimanakah asuhan keperawatan pada pasien</w:t>
      </w:r>
      <w:r>
        <w:rPr>
          <w:rFonts w:ascii="Times New Roman" w:hAnsi="Times New Roman" w:cs="Times New Roman"/>
          <w:sz w:val="24"/>
          <w:szCs w:val="24"/>
        </w:rPr>
        <w:t xml:space="preserve"> </w:t>
      </w:r>
      <w:r w:rsidRPr="00B173BB">
        <w:rPr>
          <w:rFonts w:ascii="Times New Roman" w:hAnsi="Times New Roman" w:cs="Times New Roman"/>
          <w:sz w:val="24"/>
          <w:szCs w:val="24"/>
        </w:rPr>
        <w:t xml:space="preserve">dengan </w:t>
      </w:r>
      <w:r w:rsidRPr="00B173BB">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Pr>
          <w:rFonts w:ascii="Times New Roman" w:hAnsi="Times New Roman" w:cs="Times New Roman"/>
          <w:sz w:val="24"/>
          <w:szCs w:val="24"/>
        </w:rPr>
        <w:t xml:space="preserve"> di ruang Jantung</w:t>
      </w:r>
      <w:r w:rsidRPr="00B173BB">
        <w:rPr>
          <w:rFonts w:ascii="Times New Roman" w:hAnsi="Times New Roman" w:cs="Times New Roman"/>
          <w:sz w:val="24"/>
          <w:szCs w:val="24"/>
        </w:rPr>
        <w:t xml:space="preserve"> RSPAL Dr. Ramelan Surabaya?”.</w:t>
      </w:r>
    </w:p>
    <w:p w14:paraId="001FBE93" w14:textId="77777777" w:rsidR="00142BCB" w:rsidRPr="00142BCB" w:rsidRDefault="00142BCB" w:rsidP="00803234">
      <w:pPr>
        <w:pStyle w:val="Heading3"/>
        <w:spacing w:after="240"/>
      </w:pPr>
      <w:bookmarkStart w:id="20" w:name="_Toc125525051"/>
      <w:r w:rsidRPr="00142BCB">
        <w:t>1.3</w:t>
      </w:r>
      <w:r w:rsidRPr="00142BCB">
        <w:tab/>
        <w:t>Tujuan</w:t>
      </w:r>
      <w:bookmarkEnd w:id="20"/>
    </w:p>
    <w:p w14:paraId="3DC86104" w14:textId="7EB9C236" w:rsidR="000C1511" w:rsidRPr="000C1511" w:rsidRDefault="00142BCB" w:rsidP="000C1511">
      <w:pPr>
        <w:pStyle w:val="Heading3"/>
        <w:spacing w:line="480" w:lineRule="auto"/>
      </w:pPr>
      <w:bookmarkStart w:id="21" w:name="_Toc125525052"/>
      <w:r w:rsidRPr="000C1511">
        <w:t>1.3.1</w:t>
      </w:r>
      <w:r w:rsidRPr="000C1511">
        <w:tab/>
      </w:r>
      <w:r w:rsidRPr="000C1511">
        <w:rPr>
          <w:rStyle w:val="Heading3Char"/>
          <w:b/>
        </w:rPr>
        <w:t>Tujuan Umum</w:t>
      </w:r>
      <w:bookmarkEnd w:id="21"/>
    </w:p>
    <w:p w14:paraId="65E86873" w14:textId="1AE8F753" w:rsidR="00CE4978" w:rsidRPr="00CE4978" w:rsidRDefault="00CE4978" w:rsidP="00142BC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CE4978">
        <w:rPr>
          <w:rFonts w:ascii="Times New Roman" w:hAnsi="Times New Roman" w:cs="Times New Roman"/>
          <w:sz w:val="24"/>
          <w:szCs w:val="24"/>
        </w:rPr>
        <w:t xml:space="preserve">Melakukan asuhan keperawatan pada pasien dengan </w:t>
      </w:r>
      <w:r w:rsidRPr="00CE4978">
        <w:rPr>
          <w:rFonts w:ascii="Times New Roman" w:hAnsi="Times New Roman" w:cs="Times New Roman"/>
          <w:i/>
          <w:sz w:val="24"/>
          <w:szCs w:val="24"/>
        </w:rPr>
        <w:t>Congestive Heart</w:t>
      </w:r>
      <w:r>
        <w:rPr>
          <w:rFonts w:ascii="Times New Roman" w:hAnsi="Times New Roman" w:cs="Times New Roman"/>
          <w:sz w:val="24"/>
          <w:szCs w:val="24"/>
        </w:rPr>
        <w:t xml:space="preserve"> </w:t>
      </w:r>
      <w:r w:rsidRPr="00CE4978">
        <w:rPr>
          <w:rFonts w:ascii="Times New Roman" w:hAnsi="Times New Roman" w:cs="Times New Roman"/>
          <w:i/>
          <w:sz w:val="24"/>
          <w:szCs w:val="24"/>
        </w:rPr>
        <w:t>Failure</w:t>
      </w:r>
      <w:r>
        <w:rPr>
          <w:rFonts w:ascii="Times New Roman" w:hAnsi="Times New Roman" w:cs="Times New Roman"/>
          <w:sz w:val="24"/>
          <w:szCs w:val="24"/>
        </w:rPr>
        <w:t xml:space="preserve"> di r</w:t>
      </w:r>
      <w:r w:rsidRPr="00CE4978">
        <w:rPr>
          <w:rFonts w:ascii="Times New Roman" w:hAnsi="Times New Roman" w:cs="Times New Roman"/>
          <w:sz w:val="24"/>
          <w:szCs w:val="24"/>
        </w:rPr>
        <w:t>uang Jantung RSPAL Dr. Ramelan Surabaya?”.</w:t>
      </w:r>
    </w:p>
    <w:p w14:paraId="1FFBE32A" w14:textId="77777777" w:rsidR="00142BCB" w:rsidRPr="000C1511" w:rsidRDefault="00142BCB" w:rsidP="000C1511">
      <w:pPr>
        <w:pStyle w:val="Heading3"/>
        <w:spacing w:line="480" w:lineRule="auto"/>
        <w:rPr>
          <w:rStyle w:val="Heading3Char"/>
        </w:rPr>
      </w:pPr>
      <w:bookmarkStart w:id="22" w:name="_Toc125525053"/>
      <w:r w:rsidRPr="00142BCB">
        <w:t>1.3.2</w:t>
      </w:r>
      <w:r w:rsidRPr="00142BCB">
        <w:tab/>
      </w:r>
      <w:r w:rsidRPr="000C1511">
        <w:rPr>
          <w:rStyle w:val="Heading3Char"/>
          <w:b/>
        </w:rPr>
        <w:t>Tujuan Khusus</w:t>
      </w:r>
      <w:bookmarkEnd w:id="22"/>
    </w:p>
    <w:p w14:paraId="1D467E81" w14:textId="658E187B" w:rsidR="002C6516" w:rsidRDefault="003E6F72" w:rsidP="006734EA">
      <w:pPr>
        <w:spacing w:after="0" w:line="480" w:lineRule="auto"/>
        <w:ind w:left="709" w:hanging="709"/>
        <w:jc w:val="both"/>
        <w:rPr>
          <w:rFonts w:ascii="Times New Roman" w:hAnsi="Times New Roman" w:cs="Times New Roman"/>
          <w:sz w:val="24"/>
          <w:szCs w:val="24"/>
        </w:rPr>
      </w:pPr>
      <w:r w:rsidRPr="003E6F72">
        <w:rPr>
          <w:rFonts w:ascii="Times New Roman" w:hAnsi="Times New Roman" w:cs="Times New Roman"/>
          <w:sz w:val="24"/>
          <w:szCs w:val="24"/>
        </w:rPr>
        <w:t>1.</w:t>
      </w:r>
      <w:r w:rsidRPr="003E6F72">
        <w:rPr>
          <w:rFonts w:ascii="Times New Roman" w:hAnsi="Times New Roman" w:cs="Times New Roman"/>
          <w:sz w:val="24"/>
          <w:szCs w:val="24"/>
        </w:rPr>
        <w:tab/>
        <w:t xml:space="preserve">Mengkaji pasien pada pasien </w:t>
      </w:r>
      <w:r w:rsidR="002C6516" w:rsidRPr="002C6516">
        <w:rPr>
          <w:rFonts w:ascii="Times New Roman" w:hAnsi="Times New Roman" w:cs="Times New Roman"/>
          <w:sz w:val="24"/>
          <w:szCs w:val="24"/>
        </w:rPr>
        <w:t xml:space="preserve">dengan </w:t>
      </w:r>
      <w:r w:rsidR="002C6516" w:rsidRPr="002C6516">
        <w:rPr>
          <w:rFonts w:ascii="Times New Roman" w:hAnsi="Times New Roman" w:cs="Times New Roman"/>
          <w:i/>
          <w:sz w:val="24"/>
          <w:szCs w:val="24"/>
        </w:rPr>
        <w:t>Congestive Heart Failure</w:t>
      </w:r>
      <w:r w:rsidR="002C6516" w:rsidRPr="002C6516">
        <w:rPr>
          <w:rFonts w:ascii="Times New Roman" w:hAnsi="Times New Roman" w:cs="Times New Roman"/>
          <w:sz w:val="24"/>
          <w:szCs w:val="24"/>
        </w:rPr>
        <w:t xml:space="preserve"> di ruang Jantung RSPAL Dr. Ramelan Surabaya?”.</w:t>
      </w:r>
    </w:p>
    <w:p w14:paraId="346FCFD7" w14:textId="79C9F0CA" w:rsidR="002C6516" w:rsidRDefault="003E6F72" w:rsidP="006734EA">
      <w:pPr>
        <w:spacing w:after="0" w:line="480" w:lineRule="auto"/>
        <w:ind w:left="709" w:hanging="709"/>
        <w:jc w:val="both"/>
        <w:rPr>
          <w:rFonts w:ascii="Times New Roman" w:hAnsi="Times New Roman" w:cs="Times New Roman"/>
          <w:sz w:val="24"/>
          <w:szCs w:val="24"/>
        </w:rPr>
      </w:pPr>
      <w:r w:rsidRPr="003E6F72">
        <w:rPr>
          <w:rFonts w:ascii="Times New Roman" w:hAnsi="Times New Roman" w:cs="Times New Roman"/>
          <w:sz w:val="24"/>
          <w:szCs w:val="24"/>
        </w:rPr>
        <w:t>2.</w:t>
      </w:r>
      <w:r w:rsidRPr="003E6F72">
        <w:rPr>
          <w:rFonts w:ascii="Times New Roman" w:hAnsi="Times New Roman" w:cs="Times New Roman"/>
          <w:sz w:val="24"/>
          <w:szCs w:val="24"/>
        </w:rPr>
        <w:tab/>
        <w:t xml:space="preserve">Merumuskan diagnosa keperawatan pada pasien </w:t>
      </w:r>
      <w:r w:rsidR="002C6516" w:rsidRPr="002C6516">
        <w:rPr>
          <w:rFonts w:ascii="Times New Roman" w:hAnsi="Times New Roman" w:cs="Times New Roman"/>
          <w:sz w:val="24"/>
          <w:szCs w:val="24"/>
        </w:rPr>
        <w:t xml:space="preserve">dengan </w:t>
      </w:r>
      <w:r w:rsidR="002C6516" w:rsidRPr="002C6516">
        <w:rPr>
          <w:rFonts w:ascii="Times New Roman" w:hAnsi="Times New Roman" w:cs="Times New Roman"/>
          <w:i/>
          <w:sz w:val="24"/>
          <w:szCs w:val="24"/>
        </w:rPr>
        <w:t>Congestive</w:t>
      </w:r>
      <w:r w:rsidR="002C6516" w:rsidRPr="002C6516">
        <w:rPr>
          <w:rFonts w:ascii="Times New Roman" w:hAnsi="Times New Roman" w:cs="Times New Roman"/>
          <w:sz w:val="24"/>
          <w:szCs w:val="24"/>
        </w:rPr>
        <w:t xml:space="preserve"> </w:t>
      </w:r>
      <w:r w:rsidR="002C6516" w:rsidRPr="002C6516">
        <w:rPr>
          <w:rFonts w:ascii="Times New Roman" w:hAnsi="Times New Roman" w:cs="Times New Roman"/>
          <w:i/>
          <w:sz w:val="24"/>
          <w:szCs w:val="24"/>
        </w:rPr>
        <w:t>Heart Failure</w:t>
      </w:r>
      <w:r w:rsidR="002C6516" w:rsidRPr="002C6516">
        <w:rPr>
          <w:rFonts w:ascii="Times New Roman" w:hAnsi="Times New Roman" w:cs="Times New Roman"/>
          <w:sz w:val="24"/>
          <w:szCs w:val="24"/>
        </w:rPr>
        <w:t xml:space="preserve"> di ruang Jantung RSPAL Dr. Ramelan Surabaya?”.</w:t>
      </w:r>
    </w:p>
    <w:p w14:paraId="40852EB1" w14:textId="0E8297DC" w:rsidR="002C6516" w:rsidRDefault="003E6F72" w:rsidP="006734EA">
      <w:pPr>
        <w:spacing w:after="0" w:line="480" w:lineRule="auto"/>
        <w:ind w:left="709" w:hanging="709"/>
        <w:jc w:val="both"/>
        <w:rPr>
          <w:rFonts w:ascii="Times New Roman" w:hAnsi="Times New Roman" w:cs="Times New Roman"/>
          <w:sz w:val="24"/>
          <w:szCs w:val="24"/>
        </w:rPr>
      </w:pPr>
      <w:r w:rsidRPr="003E6F72">
        <w:rPr>
          <w:rFonts w:ascii="Times New Roman" w:hAnsi="Times New Roman" w:cs="Times New Roman"/>
          <w:sz w:val="24"/>
          <w:szCs w:val="24"/>
        </w:rPr>
        <w:t>3.</w:t>
      </w:r>
      <w:r w:rsidRPr="003E6F72">
        <w:rPr>
          <w:rFonts w:ascii="Times New Roman" w:hAnsi="Times New Roman" w:cs="Times New Roman"/>
          <w:sz w:val="24"/>
          <w:szCs w:val="24"/>
        </w:rPr>
        <w:tab/>
        <w:t xml:space="preserve">Merencanakan asuhan keperawatan pada pasien </w:t>
      </w:r>
      <w:r w:rsidR="002C6516" w:rsidRPr="002C6516">
        <w:rPr>
          <w:rFonts w:ascii="Times New Roman" w:hAnsi="Times New Roman" w:cs="Times New Roman"/>
          <w:sz w:val="24"/>
          <w:szCs w:val="24"/>
        </w:rPr>
        <w:t xml:space="preserve">dengan </w:t>
      </w:r>
      <w:r w:rsidR="002C6516" w:rsidRPr="002C6516">
        <w:rPr>
          <w:rFonts w:ascii="Times New Roman" w:hAnsi="Times New Roman" w:cs="Times New Roman"/>
          <w:i/>
          <w:sz w:val="24"/>
          <w:szCs w:val="24"/>
        </w:rPr>
        <w:t>Congestive Heart Failure</w:t>
      </w:r>
      <w:r w:rsidR="002C6516" w:rsidRPr="002C6516">
        <w:rPr>
          <w:rFonts w:ascii="Times New Roman" w:hAnsi="Times New Roman" w:cs="Times New Roman"/>
          <w:sz w:val="24"/>
          <w:szCs w:val="24"/>
        </w:rPr>
        <w:t xml:space="preserve"> di ruang Jantung RSPAL Dr. Ramelan Surabaya?”.</w:t>
      </w:r>
    </w:p>
    <w:p w14:paraId="505D0FFF" w14:textId="2DFFAB27" w:rsidR="002C6516" w:rsidRDefault="003E6F72" w:rsidP="006734EA">
      <w:pPr>
        <w:spacing w:after="0" w:line="480" w:lineRule="auto"/>
        <w:ind w:left="709" w:hanging="709"/>
        <w:jc w:val="both"/>
        <w:rPr>
          <w:rFonts w:ascii="Times New Roman" w:hAnsi="Times New Roman" w:cs="Times New Roman"/>
          <w:sz w:val="24"/>
          <w:szCs w:val="24"/>
        </w:rPr>
      </w:pPr>
      <w:r w:rsidRPr="003E6F72">
        <w:rPr>
          <w:rFonts w:ascii="Times New Roman" w:hAnsi="Times New Roman" w:cs="Times New Roman"/>
          <w:sz w:val="24"/>
          <w:szCs w:val="24"/>
        </w:rPr>
        <w:t>4.</w:t>
      </w:r>
      <w:r w:rsidRPr="003E6F72">
        <w:rPr>
          <w:rFonts w:ascii="Times New Roman" w:hAnsi="Times New Roman" w:cs="Times New Roman"/>
          <w:sz w:val="24"/>
          <w:szCs w:val="24"/>
        </w:rPr>
        <w:tab/>
        <w:t xml:space="preserve">Melaksanakan asuhan keperawatan pada pasien </w:t>
      </w:r>
      <w:r w:rsidR="002C6516" w:rsidRPr="002C6516">
        <w:rPr>
          <w:rFonts w:ascii="Times New Roman" w:hAnsi="Times New Roman" w:cs="Times New Roman"/>
          <w:sz w:val="24"/>
          <w:szCs w:val="24"/>
        </w:rPr>
        <w:t xml:space="preserve">dengan </w:t>
      </w:r>
      <w:r w:rsidR="002C6516" w:rsidRPr="002C6516">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002C6516" w:rsidRPr="002C6516">
        <w:rPr>
          <w:rFonts w:ascii="Times New Roman" w:hAnsi="Times New Roman" w:cs="Times New Roman"/>
          <w:sz w:val="24"/>
          <w:szCs w:val="24"/>
        </w:rPr>
        <w:t>di ruang Jantung RSPAL Dr. Ramelan Surabaya?”.</w:t>
      </w:r>
    </w:p>
    <w:p w14:paraId="1D3B7F5B" w14:textId="01E485A7" w:rsidR="002C6516" w:rsidRDefault="003E6F72" w:rsidP="006734EA">
      <w:pPr>
        <w:spacing w:after="0" w:line="480" w:lineRule="auto"/>
        <w:ind w:left="709" w:hanging="709"/>
        <w:jc w:val="both"/>
        <w:rPr>
          <w:rFonts w:ascii="Times New Roman" w:hAnsi="Times New Roman" w:cs="Times New Roman"/>
          <w:sz w:val="24"/>
          <w:szCs w:val="24"/>
        </w:rPr>
      </w:pPr>
      <w:r w:rsidRPr="003E6F72">
        <w:rPr>
          <w:rFonts w:ascii="Times New Roman" w:hAnsi="Times New Roman" w:cs="Times New Roman"/>
          <w:sz w:val="24"/>
          <w:szCs w:val="24"/>
        </w:rPr>
        <w:t>5.</w:t>
      </w:r>
      <w:r w:rsidRPr="003E6F72">
        <w:rPr>
          <w:rFonts w:ascii="Times New Roman" w:hAnsi="Times New Roman" w:cs="Times New Roman"/>
          <w:sz w:val="24"/>
          <w:szCs w:val="24"/>
        </w:rPr>
        <w:tab/>
        <w:t xml:space="preserve">Mengevaluasi asuhan keperawatan pada pasien </w:t>
      </w:r>
      <w:r w:rsidR="002C6516" w:rsidRPr="002C6516">
        <w:rPr>
          <w:rFonts w:ascii="Times New Roman" w:hAnsi="Times New Roman" w:cs="Times New Roman"/>
          <w:sz w:val="24"/>
          <w:szCs w:val="24"/>
        </w:rPr>
        <w:t xml:space="preserve">dengan </w:t>
      </w:r>
      <w:r w:rsidR="00355714">
        <w:rPr>
          <w:rFonts w:ascii="Times New Roman" w:hAnsi="Times New Roman" w:cs="Times New Roman"/>
          <w:i/>
          <w:sz w:val="24"/>
          <w:szCs w:val="24"/>
        </w:rPr>
        <w:t>Congestive Heart Failure</w:t>
      </w:r>
      <w:r w:rsidR="002C6516" w:rsidRPr="002C6516">
        <w:rPr>
          <w:rFonts w:ascii="Times New Roman" w:hAnsi="Times New Roman" w:cs="Times New Roman"/>
          <w:sz w:val="24"/>
          <w:szCs w:val="24"/>
        </w:rPr>
        <w:t xml:space="preserve"> di ruang Jantung RSPAL Dr. Ramelan Surabaya?”.</w:t>
      </w:r>
    </w:p>
    <w:p w14:paraId="0E91981C" w14:textId="25368FE2" w:rsidR="002C6516" w:rsidRDefault="003E6F72" w:rsidP="006734EA">
      <w:pPr>
        <w:spacing w:after="0" w:line="480" w:lineRule="auto"/>
        <w:ind w:left="709" w:hanging="709"/>
        <w:jc w:val="both"/>
        <w:rPr>
          <w:rFonts w:ascii="Times New Roman" w:hAnsi="Times New Roman" w:cs="Times New Roman"/>
          <w:sz w:val="24"/>
          <w:szCs w:val="24"/>
        </w:rPr>
      </w:pPr>
      <w:r w:rsidRPr="003E6F72">
        <w:rPr>
          <w:rFonts w:ascii="Times New Roman" w:hAnsi="Times New Roman" w:cs="Times New Roman"/>
          <w:sz w:val="24"/>
          <w:szCs w:val="24"/>
        </w:rPr>
        <w:t>6.</w:t>
      </w:r>
      <w:r w:rsidRPr="003E6F72">
        <w:rPr>
          <w:rFonts w:ascii="Times New Roman" w:hAnsi="Times New Roman" w:cs="Times New Roman"/>
          <w:sz w:val="24"/>
          <w:szCs w:val="24"/>
        </w:rPr>
        <w:tab/>
        <w:t xml:space="preserve">Mendokumentasikan asuhan keperawatan pada </w:t>
      </w:r>
      <w:r w:rsidR="002C6516" w:rsidRPr="002C6516">
        <w:rPr>
          <w:rFonts w:ascii="Times New Roman" w:hAnsi="Times New Roman" w:cs="Times New Roman"/>
          <w:sz w:val="24"/>
          <w:szCs w:val="24"/>
        </w:rPr>
        <w:t xml:space="preserve">dengan </w:t>
      </w:r>
      <w:r w:rsidR="002C6516" w:rsidRPr="002C6516">
        <w:rPr>
          <w:rFonts w:ascii="Times New Roman" w:hAnsi="Times New Roman" w:cs="Times New Roman"/>
          <w:i/>
          <w:sz w:val="24"/>
          <w:szCs w:val="24"/>
        </w:rPr>
        <w:t>Congestive Heart Failure</w:t>
      </w:r>
      <w:r w:rsidR="002C6516" w:rsidRPr="002C6516">
        <w:rPr>
          <w:rFonts w:ascii="Times New Roman" w:hAnsi="Times New Roman" w:cs="Times New Roman"/>
          <w:sz w:val="24"/>
          <w:szCs w:val="24"/>
        </w:rPr>
        <w:t xml:space="preserve"> di ruang Jantung RSPAL Dr. Ramelan Surabaya?”.</w:t>
      </w:r>
    </w:p>
    <w:p w14:paraId="028519AE" w14:textId="127DBDE3" w:rsidR="006734EA" w:rsidRDefault="006734EA" w:rsidP="006734EA">
      <w:pPr>
        <w:spacing w:after="0" w:line="480" w:lineRule="auto"/>
        <w:ind w:left="709" w:hanging="709"/>
        <w:jc w:val="both"/>
        <w:rPr>
          <w:rFonts w:ascii="Times New Roman" w:hAnsi="Times New Roman" w:cs="Times New Roman"/>
          <w:sz w:val="24"/>
          <w:szCs w:val="24"/>
        </w:rPr>
      </w:pPr>
    </w:p>
    <w:p w14:paraId="7CEA57B9" w14:textId="77777777" w:rsidR="00803234" w:rsidRDefault="00803234" w:rsidP="006734EA">
      <w:pPr>
        <w:spacing w:after="0" w:line="480" w:lineRule="auto"/>
        <w:ind w:left="709" w:hanging="709"/>
        <w:jc w:val="both"/>
        <w:rPr>
          <w:rFonts w:ascii="Times New Roman" w:hAnsi="Times New Roman" w:cs="Times New Roman"/>
          <w:sz w:val="24"/>
          <w:szCs w:val="24"/>
        </w:rPr>
      </w:pPr>
    </w:p>
    <w:p w14:paraId="4736E1D5" w14:textId="77777777" w:rsidR="00142BCB" w:rsidRDefault="00142BCB" w:rsidP="00803234">
      <w:pPr>
        <w:pStyle w:val="Heading3"/>
        <w:spacing w:after="240"/>
      </w:pPr>
      <w:bookmarkStart w:id="23" w:name="_Toc125525054"/>
      <w:r w:rsidRPr="00142BCB">
        <w:lastRenderedPageBreak/>
        <w:t>1.4</w:t>
      </w:r>
      <w:r w:rsidRPr="00142BCB">
        <w:tab/>
        <w:t>Man</w:t>
      </w:r>
      <w:r w:rsidRPr="00803234">
        <w:rPr>
          <w:rStyle w:val="Heading3Char"/>
        </w:rPr>
        <w:t>f</w:t>
      </w:r>
      <w:r w:rsidRPr="00142BCB">
        <w:t>aat</w:t>
      </w:r>
      <w:bookmarkEnd w:id="23"/>
    </w:p>
    <w:p w14:paraId="1F827602" w14:textId="77777777" w:rsidR="006734EA" w:rsidRDefault="006734EA" w:rsidP="000C1511">
      <w:pPr>
        <w:pStyle w:val="Heading3"/>
        <w:spacing w:line="480" w:lineRule="auto"/>
      </w:pPr>
      <w:bookmarkStart w:id="24" w:name="_Toc125525055"/>
      <w:r>
        <w:t>1.4.1</w:t>
      </w:r>
      <w:r>
        <w:tab/>
        <w:t>Manfaat Teoritis</w:t>
      </w:r>
      <w:bookmarkEnd w:id="24"/>
    </w:p>
    <w:p w14:paraId="6AF5FC19" w14:textId="079CEF60" w:rsidR="006734EA" w:rsidRPr="00142BCB" w:rsidRDefault="006734EA" w:rsidP="006734EA">
      <w:pPr>
        <w:spacing w:after="0" w:line="480" w:lineRule="auto"/>
        <w:ind w:firstLine="709"/>
        <w:jc w:val="both"/>
        <w:rPr>
          <w:rFonts w:ascii="Times New Roman" w:hAnsi="Times New Roman" w:cs="Times New Roman"/>
          <w:b/>
          <w:sz w:val="24"/>
          <w:szCs w:val="24"/>
        </w:rPr>
      </w:pPr>
      <w:bookmarkStart w:id="25" w:name="_Hlk123547041"/>
      <w:r w:rsidRPr="006734EA">
        <w:rPr>
          <w:rFonts w:ascii="Times New Roman" w:hAnsi="Times New Roman" w:cs="Times New Roman"/>
          <w:sz w:val="24"/>
          <w:szCs w:val="24"/>
        </w:rPr>
        <w:t xml:space="preserve">Karya ilmiah akhir ini diharapkan dapat digunakan sebagai masukan untuk menyusun kebijakan atau pedoman pelaksanaan pasien dengan </w:t>
      </w:r>
      <w:r w:rsidRPr="006734EA">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Pr="006734EA">
        <w:rPr>
          <w:rFonts w:ascii="Times New Roman" w:hAnsi="Times New Roman" w:cs="Times New Roman"/>
          <w:sz w:val="24"/>
          <w:szCs w:val="24"/>
        </w:rPr>
        <w:t>sehingga penatalaksanaan bisa dilakukan dan dapat menghasilkan keluaran klinis yang baik bagi pasien yang mendapatkan asuhan keperawatan di rumah sakit yang bersangkutan</w:t>
      </w:r>
      <w:r w:rsidRPr="006734EA">
        <w:rPr>
          <w:rFonts w:ascii="Times New Roman" w:hAnsi="Times New Roman" w:cs="Times New Roman"/>
          <w:b/>
          <w:sz w:val="24"/>
          <w:szCs w:val="24"/>
        </w:rPr>
        <w:t>.</w:t>
      </w:r>
    </w:p>
    <w:p w14:paraId="79D52EF5" w14:textId="77777777" w:rsidR="006734EA" w:rsidRPr="006734EA" w:rsidRDefault="006734EA" w:rsidP="000C1511">
      <w:pPr>
        <w:pStyle w:val="Heading3"/>
        <w:spacing w:line="480" w:lineRule="auto"/>
      </w:pPr>
      <w:bookmarkStart w:id="26" w:name="_Toc125525056"/>
      <w:bookmarkEnd w:id="25"/>
      <w:r w:rsidRPr="006734EA">
        <w:t>1.4.2</w:t>
      </w:r>
      <w:r w:rsidRPr="006734EA">
        <w:tab/>
        <w:t>Manfaat Praktis</w:t>
      </w:r>
      <w:bookmarkEnd w:id="26"/>
    </w:p>
    <w:p w14:paraId="02777228" w14:textId="3E6A0399" w:rsidR="006734EA" w:rsidRPr="006734EA" w:rsidRDefault="006734EA" w:rsidP="006734EA">
      <w:pPr>
        <w:spacing w:after="0" w:line="480" w:lineRule="auto"/>
        <w:ind w:left="709" w:hanging="709"/>
        <w:jc w:val="both"/>
        <w:rPr>
          <w:rFonts w:ascii="Times New Roman" w:hAnsi="Times New Roman" w:cs="Times New Roman"/>
          <w:sz w:val="24"/>
          <w:szCs w:val="24"/>
        </w:rPr>
      </w:pPr>
      <w:bookmarkStart w:id="27" w:name="_Hlk123547167"/>
      <w:r w:rsidRPr="006734EA">
        <w:rPr>
          <w:rFonts w:ascii="Times New Roman" w:hAnsi="Times New Roman" w:cs="Times New Roman"/>
          <w:sz w:val="24"/>
          <w:szCs w:val="24"/>
        </w:rPr>
        <w:t>1.</w:t>
      </w:r>
      <w:r w:rsidRPr="006734EA">
        <w:rPr>
          <w:rFonts w:ascii="Times New Roman" w:hAnsi="Times New Roman" w:cs="Times New Roman"/>
          <w:sz w:val="24"/>
          <w:szCs w:val="24"/>
        </w:rPr>
        <w:tab/>
        <w:t>Bagi Institusi Rumah Sakit</w:t>
      </w:r>
    </w:p>
    <w:p w14:paraId="2EBBC5F8" w14:textId="26B8B9E1" w:rsidR="006440FD" w:rsidRDefault="006734EA" w:rsidP="006440FD">
      <w:pPr>
        <w:spacing w:after="0" w:line="480" w:lineRule="auto"/>
        <w:ind w:left="709"/>
        <w:jc w:val="both"/>
        <w:rPr>
          <w:rFonts w:ascii="Times New Roman" w:hAnsi="Times New Roman" w:cs="Times New Roman"/>
          <w:color w:val="FF0000"/>
          <w:sz w:val="24"/>
          <w:szCs w:val="24"/>
        </w:rPr>
      </w:pPr>
      <w:r w:rsidRPr="006734EA">
        <w:rPr>
          <w:rFonts w:ascii="Times New Roman" w:hAnsi="Times New Roman" w:cs="Times New Roman"/>
          <w:sz w:val="24"/>
          <w:szCs w:val="24"/>
        </w:rPr>
        <w:t xml:space="preserve">Hasil studi kasus ini, dapat menjadi masukan bagi pelayanan di rumah sakit agar dapat melakukan asuhan keperawatan pada pasien dengan </w:t>
      </w:r>
      <w:r w:rsidR="006440FD" w:rsidRPr="006440FD">
        <w:rPr>
          <w:rFonts w:ascii="Times New Roman" w:hAnsi="Times New Roman" w:cs="Times New Roman"/>
          <w:i/>
          <w:sz w:val="24"/>
          <w:szCs w:val="24"/>
        </w:rPr>
        <w:t>Congestive Heart Failure</w:t>
      </w:r>
      <w:r w:rsidR="00355714">
        <w:rPr>
          <w:rFonts w:ascii="Times New Roman" w:hAnsi="Times New Roman" w:cs="Times New Roman"/>
          <w:i/>
          <w:sz w:val="24"/>
          <w:szCs w:val="24"/>
        </w:rPr>
        <w:t>.</w:t>
      </w:r>
      <w:r w:rsidR="006440FD" w:rsidRPr="006440FD">
        <w:rPr>
          <w:rFonts w:ascii="Times New Roman" w:hAnsi="Times New Roman" w:cs="Times New Roman"/>
          <w:i/>
          <w:sz w:val="24"/>
          <w:szCs w:val="24"/>
        </w:rPr>
        <w:t xml:space="preserve"> </w:t>
      </w:r>
    </w:p>
    <w:p w14:paraId="62EE9924" w14:textId="7DD6A66E" w:rsidR="006734EA" w:rsidRPr="006734EA" w:rsidRDefault="006734EA" w:rsidP="006440FD">
      <w:pPr>
        <w:spacing w:after="0" w:line="480" w:lineRule="auto"/>
        <w:jc w:val="both"/>
        <w:rPr>
          <w:rFonts w:ascii="Times New Roman" w:hAnsi="Times New Roman" w:cs="Times New Roman"/>
          <w:sz w:val="24"/>
          <w:szCs w:val="24"/>
        </w:rPr>
      </w:pPr>
      <w:r w:rsidRPr="006734EA">
        <w:rPr>
          <w:rFonts w:ascii="Times New Roman" w:hAnsi="Times New Roman" w:cs="Times New Roman"/>
          <w:sz w:val="24"/>
          <w:szCs w:val="24"/>
        </w:rPr>
        <w:t>2.</w:t>
      </w:r>
      <w:r w:rsidRPr="006734EA">
        <w:rPr>
          <w:rFonts w:ascii="Times New Roman" w:hAnsi="Times New Roman" w:cs="Times New Roman"/>
          <w:sz w:val="24"/>
          <w:szCs w:val="24"/>
        </w:rPr>
        <w:tab/>
        <w:t>Bagi Institusi Pendidikan</w:t>
      </w:r>
    </w:p>
    <w:p w14:paraId="7675F3E9" w14:textId="0EF221C5" w:rsidR="006734EA" w:rsidRPr="006734EA" w:rsidRDefault="006734EA" w:rsidP="006734EA">
      <w:pPr>
        <w:spacing w:after="0" w:line="480" w:lineRule="auto"/>
        <w:ind w:left="709"/>
        <w:jc w:val="both"/>
        <w:rPr>
          <w:rFonts w:ascii="Times New Roman" w:hAnsi="Times New Roman" w:cs="Times New Roman"/>
          <w:sz w:val="24"/>
          <w:szCs w:val="24"/>
        </w:rPr>
      </w:pPr>
      <w:r w:rsidRPr="006734EA">
        <w:rPr>
          <w:rFonts w:ascii="Times New Roman" w:hAnsi="Times New Roman" w:cs="Times New Roman"/>
          <w:sz w:val="24"/>
          <w:szCs w:val="24"/>
        </w:rPr>
        <w:t xml:space="preserve">Karya ilmiah akhir ini diharapkan dapat digunakan dalam pengembangan ilmu pengetahuan dan teknologi serta kualitas asuhan keperawatan pada pasien </w:t>
      </w:r>
      <w:r w:rsidR="006440FD" w:rsidRPr="006440FD">
        <w:rPr>
          <w:rFonts w:ascii="Times New Roman" w:hAnsi="Times New Roman" w:cs="Times New Roman"/>
          <w:i/>
          <w:sz w:val="24"/>
          <w:szCs w:val="24"/>
        </w:rPr>
        <w:t>Congestive Heart Failure</w:t>
      </w:r>
      <w:r w:rsidRPr="006440FD">
        <w:rPr>
          <w:rFonts w:ascii="Times New Roman" w:hAnsi="Times New Roman" w:cs="Times New Roman"/>
          <w:sz w:val="24"/>
          <w:szCs w:val="24"/>
        </w:rPr>
        <w:t xml:space="preserve"> </w:t>
      </w:r>
      <w:r w:rsidRPr="006734EA">
        <w:rPr>
          <w:rFonts w:ascii="Times New Roman" w:hAnsi="Times New Roman" w:cs="Times New Roman"/>
          <w:sz w:val="24"/>
          <w:szCs w:val="24"/>
        </w:rPr>
        <w:t>serta meningkatkan pengembangan profesi keperawatan.</w:t>
      </w:r>
    </w:p>
    <w:p w14:paraId="261B18D3" w14:textId="6CC60F90" w:rsidR="006734EA" w:rsidRPr="006734EA" w:rsidRDefault="006734EA" w:rsidP="006734EA">
      <w:pPr>
        <w:spacing w:after="0" w:line="480" w:lineRule="auto"/>
        <w:ind w:left="709" w:hanging="709"/>
        <w:jc w:val="both"/>
        <w:rPr>
          <w:rFonts w:ascii="Times New Roman" w:hAnsi="Times New Roman" w:cs="Times New Roman"/>
          <w:sz w:val="24"/>
          <w:szCs w:val="24"/>
        </w:rPr>
      </w:pPr>
      <w:r w:rsidRPr="006734EA">
        <w:rPr>
          <w:rFonts w:ascii="Times New Roman" w:hAnsi="Times New Roman" w:cs="Times New Roman"/>
          <w:sz w:val="24"/>
          <w:szCs w:val="24"/>
        </w:rPr>
        <w:t>3.</w:t>
      </w:r>
      <w:r w:rsidRPr="006734EA">
        <w:rPr>
          <w:rFonts w:ascii="Times New Roman" w:hAnsi="Times New Roman" w:cs="Times New Roman"/>
          <w:sz w:val="24"/>
          <w:szCs w:val="24"/>
        </w:rPr>
        <w:tab/>
        <w:t>Bagi Penulis Selanjutnya</w:t>
      </w:r>
    </w:p>
    <w:p w14:paraId="78940EC5" w14:textId="3A2FB068" w:rsidR="006734EA" w:rsidRDefault="006734EA" w:rsidP="006734EA">
      <w:pPr>
        <w:spacing w:after="0" w:line="480" w:lineRule="auto"/>
        <w:ind w:left="709"/>
        <w:jc w:val="both"/>
        <w:rPr>
          <w:rFonts w:ascii="Times New Roman" w:hAnsi="Times New Roman" w:cs="Times New Roman"/>
          <w:sz w:val="24"/>
          <w:szCs w:val="24"/>
        </w:rPr>
      </w:pPr>
      <w:r w:rsidRPr="006734EA">
        <w:rPr>
          <w:rFonts w:ascii="Times New Roman" w:hAnsi="Times New Roman" w:cs="Times New Roman"/>
          <w:sz w:val="24"/>
          <w:szCs w:val="24"/>
        </w:rPr>
        <w:t xml:space="preserve">Bahan penulisan ini bisa dipergunakan sebagai perbandingan atau gambaran tentang asuhan keperawatan pasien </w:t>
      </w:r>
      <w:r w:rsidR="006440FD">
        <w:rPr>
          <w:rFonts w:ascii="Times New Roman" w:hAnsi="Times New Roman" w:cs="Times New Roman"/>
          <w:sz w:val="24"/>
          <w:szCs w:val="24"/>
        </w:rPr>
        <w:t xml:space="preserve">dengan </w:t>
      </w:r>
      <w:r w:rsidR="006440FD" w:rsidRPr="006440FD">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Pr="006734EA">
        <w:rPr>
          <w:rFonts w:ascii="Times New Roman" w:hAnsi="Times New Roman" w:cs="Times New Roman"/>
          <w:sz w:val="24"/>
          <w:szCs w:val="24"/>
        </w:rPr>
        <w:t>sehingga penulis selanjutnya mampu mengembangkan ilmu pengetahuan dan teknologi yang terbaru.</w:t>
      </w:r>
    </w:p>
    <w:bookmarkEnd w:id="27"/>
    <w:p w14:paraId="36378302" w14:textId="56AEC6E6" w:rsidR="006734EA" w:rsidRDefault="006734EA" w:rsidP="006440FD">
      <w:pPr>
        <w:spacing w:after="0" w:line="480" w:lineRule="auto"/>
        <w:jc w:val="both"/>
        <w:rPr>
          <w:rFonts w:ascii="Times New Roman" w:hAnsi="Times New Roman" w:cs="Times New Roman"/>
          <w:sz w:val="24"/>
          <w:szCs w:val="24"/>
        </w:rPr>
      </w:pPr>
    </w:p>
    <w:p w14:paraId="0A115B1F" w14:textId="77777777" w:rsidR="00803234" w:rsidRDefault="00803234" w:rsidP="006440FD">
      <w:pPr>
        <w:spacing w:after="0" w:line="480" w:lineRule="auto"/>
        <w:jc w:val="both"/>
        <w:rPr>
          <w:rFonts w:ascii="Times New Roman" w:hAnsi="Times New Roman" w:cs="Times New Roman"/>
          <w:sz w:val="24"/>
          <w:szCs w:val="24"/>
        </w:rPr>
      </w:pPr>
    </w:p>
    <w:p w14:paraId="0AA9A2D2" w14:textId="77777777" w:rsidR="00142BCB" w:rsidRPr="007655F5" w:rsidRDefault="00142BCB" w:rsidP="00803234">
      <w:pPr>
        <w:pStyle w:val="Heading3"/>
        <w:spacing w:after="240"/>
      </w:pPr>
      <w:bookmarkStart w:id="28" w:name="_Toc125525057"/>
      <w:r w:rsidRPr="007655F5">
        <w:lastRenderedPageBreak/>
        <w:t>1.5</w:t>
      </w:r>
      <w:r w:rsidRPr="007655F5">
        <w:tab/>
        <w:t>Metode Penulisan</w:t>
      </w:r>
      <w:bookmarkEnd w:id="28"/>
    </w:p>
    <w:p w14:paraId="28D80385" w14:textId="77777777" w:rsidR="00142BCB" w:rsidRPr="007655F5" w:rsidRDefault="00142BCB" w:rsidP="000C1511">
      <w:pPr>
        <w:pStyle w:val="Heading3"/>
        <w:spacing w:line="480" w:lineRule="auto"/>
      </w:pPr>
      <w:bookmarkStart w:id="29" w:name="_Toc125525058"/>
      <w:r w:rsidRPr="007655F5">
        <w:t>1.5.1</w:t>
      </w:r>
      <w:r w:rsidRPr="007655F5">
        <w:tab/>
        <w:t>Metode</w:t>
      </w:r>
      <w:bookmarkEnd w:id="29"/>
    </w:p>
    <w:p w14:paraId="020BC5C2" w14:textId="77777777" w:rsidR="006734EA" w:rsidRDefault="00142BCB" w:rsidP="006734EA">
      <w:pPr>
        <w:tabs>
          <w:tab w:val="left" w:pos="709"/>
        </w:tabs>
        <w:spacing w:after="0" w:line="480" w:lineRule="auto"/>
        <w:ind w:firstLine="11"/>
        <w:jc w:val="both"/>
        <w:rPr>
          <w:rFonts w:ascii="Times New Roman" w:hAnsi="Times New Roman" w:cs="Times New Roman"/>
          <w:sz w:val="24"/>
          <w:szCs w:val="24"/>
        </w:rPr>
      </w:pPr>
      <w:r w:rsidRPr="007655F5">
        <w:rPr>
          <w:rFonts w:ascii="Times New Roman" w:hAnsi="Times New Roman" w:cs="Times New Roman"/>
          <w:sz w:val="24"/>
          <w:szCs w:val="24"/>
        </w:rPr>
        <w:tab/>
      </w:r>
      <w:r w:rsidR="006734EA" w:rsidRPr="006734EA">
        <w:rPr>
          <w:rFonts w:ascii="Times New Roman" w:hAnsi="Times New Roman" w:cs="Times New Roman"/>
          <w:sz w:val="24"/>
          <w:szCs w:val="24"/>
        </w:rPr>
        <w:t xml:space="preserve">Metode penulisan yang digunakan pada karya tulis ilmiah ini adalah metode case study yaitu metode yang sifatnya mengungkap peristiwa atau gejala yang terjadi pada waktu sekarang yang dilakukan dengan cara mengumpulkan data, membahas data dengan menggunakan studi pendekatan proses keperawatan dengan langkah-langkah pengkajian, perencanaan, pelaksanaan, dan evaluasi. </w:t>
      </w:r>
    </w:p>
    <w:p w14:paraId="18AE5F0C" w14:textId="77777777" w:rsidR="00142BCB" w:rsidRPr="007655F5" w:rsidRDefault="00142BCB" w:rsidP="000C1511">
      <w:pPr>
        <w:pStyle w:val="Heading3"/>
        <w:spacing w:line="480" w:lineRule="auto"/>
      </w:pPr>
      <w:bookmarkStart w:id="30" w:name="_Toc125525059"/>
      <w:r w:rsidRPr="007655F5">
        <w:t>1.5.2</w:t>
      </w:r>
      <w:r w:rsidRPr="007655F5">
        <w:tab/>
        <w:t>Tehnik Pengumpulan Data</w:t>
      </w:r>
      <w:bookmarkEnd w:id="30"/>
    </w:p>
    <w:p w14:paraId="74811258" w14:textId="38A128CE" w:rsidR="006734EA" w:rsidRDefault="006734EA" w:rsidP="006734EA">
      <w:pPr>
        <w:pStyle w:val="ListParagraph"/>
        <w:tabs>
          <w:tab w:val="left" w:pos="851"/>
        </w:tabs>
        <w:spacing w:line="480" w:lineRule="auto"/>
        <w:ind w:left="720" w:firstLine="0"/>
        <w:rPr>
          <w:rFonts w:eastAsiaTheme="minorHAnsi"/>
          <w:sz w:val="24"/>
          <w:szCs w:val="24"/>
          <w:lang w:val="en-US"/>
        </w:rPr>
      </w:pPr>
      <w:r w:rsidRPr="006734EA">
        <w:rPr>
          <w:rFonts w:eastAsiaTheme="minorHAnsi"/>
          <w:sz w:val="24"/>
          <w:szCs w:val="24"/>
          <w:lang w:val="en-US"/>
        </w:rPr>
        <w:t>Langkah-langkah yang diambil dalam karya tulis ilmiah ini yaitu:</w:t>
      </w:r>
    </w:p>
    <w:p w14:paraId="16A9B9A6" w14:textId="4852AF58" w:rsidR="0063313F" w:rsidRPr="006734EA" w:rsidRDefault="006734EA" w:rsidP="001B61B7">
      <w:pPr>
        <w:pStyle w:val="ListParagraph"/>
        <w:numPr>
          <w:ilvl w:val="0"/>
          <w:numId w:val="33"/>
        </w:numPr>
        <w:tabs>
          <w:tab w:val="left" w:pos="851"/>
        </w:tabs>
        <w:spacing w:line="480" w:lineRule="auto"/>
        <w:rPr>
          <w:sz w:val="24"/>
          <w:szCs w:val="24"/>
        </w:rPr>
      </w:pPr>
      <w:r w:rsidRPr="006734EA">
        <w:rPr>
          <w:sz w:val="24"/>
          <w:szCs w:val="24"/>
        </w:rPr>
        <w:t>Studi kepustakaan, yaitu mengumpulkan bahan-baha</w:t>
      </w:r>
      <w:r w:rsidR="006440FD">
        <w:rPr>
          <w:sz w:val="24"/>
          <w:szCs w:val="24"/>
        </w:rPr>
        <w:t xml:space="preserve">n yang berkaitan dengan </w:t>
      </w:r>
      <w:r w:rsidR="006440FD" w:rsidRPr="006440FD">
        <w:rPr>
          <w:i/>
          <w:sz w:val="24"/>
          <w:szCs w:val="24"/>
        </w:rPr>
        <w:t>Congestive Heart Failure</w:t>
      </w:r>
      <w:r w:rsidR="00355714">
        <w:rPr>
          <w:sz w:val="24"/>
          <w:szCs w:val="24"/>
        </w:rPr>
        <w:t xml:space="preserve"> </w:t>
      </w:r>
      <w:r w:rsidRPr="006734EA">
        <w:rPr>
          <w:sz w:val="24"/>
          <w:szCs w:val="24"/>
        </w:rPr>
        <w:t xml:space="preserve">dan asuhan keperawatan, dengan membaca sumber-sumber lain yang berkaitan dengan </w:t>
      </w:r>
      <w:r w:rsidR="0063313F" w:rsidRPr="006734EA">
        <w:rPr>
          <w:sz w:val="24"/>
          <w:szCs w:val="24"/>
        </w:rPr>
        <w:t xml:space="preserve">Observasi </w:t>
      </w:r>
    </w:p>
    <w:p w14:paraId="0843DC91" w14:textId="77777777" w:rsidR="006734EA" w:rsidRPr="006734EA" w:rsidRDefault="006734EA" w:rsidP="001B61B7">
      <w:pPr>
        <w:pStyle w:val="ListParagraph"/>
        <w:numPr>
          <w:ilvl w:val="0"/>
          <w:numId w:val="33"/>
        </w:numPr>
        <w:tabs>
          <w:tab w:val="left" w:pos="851"/>
        </w:tabs>
        <w:spacing w:line="480" w:lineRule="auto"/>
        <w:ind w:hanging="578"/>
        <w:rPr>
          <w:sz w:val="24"/>
          <w:szCs w:val="24"/>
        </w:rPr>
      </w:pPr>
      <w:r w:rsidRPr="006734EA">
        <w:rPr>
          <w:sz w:val="24"/>
          <w:szCs w:val="24"/>
        </w:rPr>
        <w:t xml:space="preserve">Wawancara, yaitu wawancara secara langsung dengan pasien dan keluarga, perawat ruangan, dokter serta petugas tim kesehatan lainnya. </w:t>
      </w:r>
    </w:p>
    <w:p w14:paraId="2E715030" w14:textId="77777777" w:rsidR="006734EA" w:rsidRPr="006734EA" w:rsidRDefault="006734EA" w:rsidP="001B61B7">
      <w:pPr>
        <w:pStyle w:val="ListParagraph"/>
        <w:numPr>
          <w:ilvl w:val="0"/>
          <w:numId w:val="33"/>
        </w:numPr>
        <w:tabs>
          <w:tab w:val="left" w:pos="851"/>
        </w:tabs>
        <w:spacing w:line="480" w:lineRule="auto"/>
        <w:ind w:hanging="578"/>
        <w:rPr>
          <w:sz w:val="24"/>
          <w:szCs w:val="24"/>
        </w:rPr>
      </w:pPr>
      <w:r w:rsidRPr="006734EA">
        <w:rPr>
          <w:sz w:val="24"/>
          <w:szCs w:val="24"/>
        </w:rPr>
        <w:t>Observasi, yaitu melakukan pengamatan secara langsung terhadap keadaan, reaksi, sikap, dan perilaku pasien yang dapat diamati pada saat melakukan asuhan keperawatan.</w:t>
      </w:r>
    </w:p>
    <w:p w14:paraId="4C1E0D0A" w14:textId="77777777" w:rsidR="006734EA" w:rsidRPr="0068519E" w:rsidRDefault="006734EA" w:rsidP="001B61B7">
      <w:pPr>
        <w:pStyle w:val="ListParagraph"/>
        <w:numPr>
          <w:ilvl w:val="0"/>
          <w:numId w:val="33"/>
        </w:numPr>
        <w:tabs>
          <w:tab w:val="left" w:pos="851"/>
        </w:tabs>
        <w:spacing w:line="480" w:lineRule="auto"/>
        <w:ind w:hanging="578"/>
        <w:rPr>
          <w:sz w:val="24"/>
          <w:szCs w:val="24"/>
        </w:rPr>
      </w:pPr>
      <w:r w:rsidRPr="006734EA">
        <w:rPr>
          <w:sz w:val="24"/>
          <w:szCs w:val="24"/>
        </w:rPr>
        <w:t>Pemeriksaan, yaitu meliputi pemeriksaan fisk dan laboratorium yang dapat menunjang menegakkan diagnosa dan penanganan selanjutnya.</w:t>
      </w:r>
    </w:p>
    <w:p w14:paraId="37E71D0A" w14:textId="77777777" w:rsidR="00142BCB" w:rsidRPr="007655F5" w:rsidRDefault="00142BCB" w:rsidP="000C1511">
      <w:pPr>
        <w:pStyle w:val="Heading3"/>
        <w:spacing w:line="480" w:lineRule="auto"/>
      </w:pPr>
      <w:bookmarkStart w:id="31" w:name="_Toc125525060"/>
      <w:r w:rsidRPr="007655F5">
        <w:t>1.5.3</w:t>
      </w:r>
      <w:r w:rsidRPr="007655F5">
        <w:tab/>
        <w:t>Sumber Data</w:t>
      </w:r>
      <w:bookmarkEnd w:id="31"/>
    </w:p>
    <w:p w14:paraId="3851CB65" w14:textId="77777777" w:rsidR="0068519E" w:rsidRPr="0068519E" w:rsidRDefault="0068519E" w:rsidP="001B61B7">
      <w:pPr>
        <w:pStyle w:val="ListParagraph"/>
        <w:numPr>
          <w:ilvl w:val="0"/>
          <w:numId w:val="34"/>
        </w:numPr>
        <w:tabs>
          <w:tab w:val="left" w:pos="709"/>
        </w:tabs>
        <w:spacing w:line="480" w:lineRule="auto"/>
        <w:ind w:hanging="578"/>
        <w:rPr>
          <w:sz w:val="24"/>
          <w:szCs w:val="24"/>
        </w:rPr>
      </w:pPr>
      <w:r w:rsidRPr="0068519E">
        <w:rPr>
          <w:sz w:val="24"/>
          <w:szCs w:val="24"/>
        </w:rPr>
        <w:t>Data Primer, yaitu data yang diperoleh dari pasien.</w:t>
      </w:r>
    </w:p>
    <w:p w14:paraId="34F4B576" w14:textId="77777777" w:rsidR="0068519E" w:rsidRPr="0068519E" w:rsidRDefault="0068519E" w:rsidP="001B61B7">
      <w:pPr>
        <w:pStyle w:val="ListParagraph"/>
        <w:numPr>
          <w:ilvl w:val="0"/>
          <w:numId w:val="34"/>
        </w:numPr>
        <w:tabs>
          <w:tab w:val="left" w:pos="709"/>
        </w:tabs>
        <w:spacing w:line="480" w:lineRule="auto"/>
        <w:ind w:hanging="578"/>
        <w:rPr>
          <w:sz w:val="24"/>
          <w:szCs w:val="24"/>
        </w:rPr>
      </w:pPr>
      <w:r w:rsidRPr="0068519E">
        <w:rPr>
          <w:sz w:val="24"/>
          <w:szCs w:val="24"/>
        </w:rPr>
        <w:t xml:space="preserve">Data sekunder, yaitu data yang diperoleh dari keluarga atau orang terdekat dengan pasien, catatan medis perawat, hasil-hasil pemeriksaan penunjang dan tim kesehatan yang lain. </w:t>
      </w:r>
    </w:p>
    <w:p w14:paraId="2AE24C8E" w14:textId="77777777" w:rsidR="00AD56D8" w:rsidRPr="007655F5" w:rsidRDefault="00AD56D8" w:rsidP="00803234">
      <w:pPr>
        <w:pStyle w:val="Heading3"/>
        <w:spacing w:after="240"/>
      </w:pPr>
      <w:bookmarkStart w:id="32" w:name="_Toc125525061"/>
      <w:r w:rsidRPr="007655F5">
        <w:lastRenderedPageBreak/>
        <w:t>1.6</w:t>
      </w:r>
      <w:r w:rsidRPr="007655F5">
        <w:tab/>
        <w:t>Sistematika Penulisan</w:t>
      </w:r>
      <w:bookmarkEnd w:id="32"/>
    </w:p>
    <w:p w14:paraId="469FB183" w14:textId="77777777" w:rsidR="0068519E" w:rsidRPr="0068519E" w:rsidRDefault="0068519E" w:rsidP="0068519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68519E">
        <w:rPr>
          <w:rFonts w:ascii="Times New Roman" w:hAnsi="Times New Roman" w:cs="Times New Roman"/>
          <w:sz w:val="24"/>
          <w:szCs w:val="24"/>
        </w:rPr>
        <w:t>Penyusunan karya tulis akhir ini secara keseluruhan dibagi menjadi 3 bagian, yaitu:</w:t>
      </w:r>
    </w:p>
    <w:p w14:paraId="7769C4D4" w14:textId="77777777" w:rsidR="0068519E" w:rsidRPr="0068519E" w:rsidRDefault="0068519E" w:rsidP="001B61B7">
      <w:pPr>
        <w:pStyle w:val="ListParagraph"/>
        <w:numPr>
          <w:ilvl w:val="0"/>
          <w:numId w:val="35"/>
        </w:numPr>
        <w:tabs>
          <w:tab w:val="left" w:pos="709"/>
        </w:tabs>
        <w:spacing w:line="480" w:lineRule="auto"/>
        <w:ind w:hanging="578"/>
        <w:rPr>
          <w:sz w:val="24"/>
          <w:szCs w:val="24"/>
        </w:rPr>
      </w:pPr>
      <w:r w:rsidRPr="0068519E">
        <w:rPr>
          <w:sz w:val="24"/>
          <w:szCs w:val="24"/>
        </w:rPr>
        <w:t>Bagian awal memuat halaman judul, persetujuan komisi pembimbing, pengesahan, motto dan persembahan, kata pengantar, dan daftar isi.</w:t>
      </w:r>
    </w:p>
    <w:p w14:paraId="2FB0FBD7" w14:textId="77777777" w:rsidR="0068519E" w:rsidRPr="0068519E" w:rsidRDefault="0068519E" w:rsidP="001B61B7">
      <w:pPr>
        <w:pStyle w:val="ListParagraph"/>
        <w:numPr>
          <w:ilvl w:val="0"/>
          <w:numId w:val="35"/>
        </w:numPr>
        <w:tabs>
          <w:tab w:val="left" w:pos="709"/>
        </w:tabs>
        <w:spacing w:line="480" w:lineRule="auto"/>
        <w:ind w:hanging="578"/>
        <w:rPr>
          <w:sz w:val="24"/>
          <w:szCs w:val="24"/>
        </w:rPr>
      </w:pPr>
      <w:r w:rsidRPr="0068519E">
        <w:rPr>
          <w:sz w:val="24"/>
          <w:szCs w:val="24"/>
        </w:rPr>
        <w:t>Bagian inti meliputi lima bab, yang masing-masing terdiri dari sub bab berikut ini:</w:t>
      </w:r>
    </w:p>
    <w:p w14:paraId="33BA46A4" w14:textId="62A9B297" w:rsidR="0068519E" w:rsidRPr="0068519E" w:rsidRDefault="0068519E" w:rsidP="0068519E">
      <w:pPr>
        <w:pStyle w:val="ListParagraph"/>
        <w:tabs>
          <w:tab w:val="left" w:pos="709"/>
        </w:tabs>
        <w:spacing w:line="480" w:lineRule="auto"/>
        <w:ind w:left="720" w:firstLine="0"/>
        <w:rPr>
          <w:sz w:val="24"/>
          <w:szCs w:val="24"/>
        </w:rPr>
      </w:pPr>
      <w:r w:rsidRPr="0068519E">
        <w:rPr>
          <w:sz w:val="24"/>
          <w:szCs w:val="24"/>
        </w:rPr>
        <w:t>BAB 1</w:t>
      </w:r>
      <w:r>
        <w:rPr>
          <w:sz w:val="24"/>
          <w:szCs w:val="24"/>
          <w:lang w:val="en-US"/>
        </w:rPr>
        <w:t xml:space="preserve"> </w:t>
      </w:r>
      <w:r>
        <w:rPr>
          <w:sz w:val="24"/>
          <w:szCs w:val="24"/>
        </w:rPr>
        <w:t xml:space="preserve">: </w:t>
      </w:r>
      <w:r w:rsidRPr="0068519E">
        <w:rPr>
          <w:sz w:val="24"/>
          <w:szCs w:val="24"/>
        </w:rPr>
        <w:t xml:space="preserve">Pendahuluan yang berisi tentang latar belakang masalah, rumusan masalah, tujuan penulisan, manfaat penulisan, metode penulisan dan sistematika penulisan. </w:t>
      </w:r>
    </w:p>
    <w:p w14:paraId="0C34CBC3" w14:textId="402B0A2D" w:rsidR="0068519E" w:rsidRPr="0068519E" w:rsidRDefault="0068519E" w:rsidP="0068519E">
      <w:pPr>
        <w:pStyle w:val="ListParagraph"/>
        <w:tabs>
          <w:tab w:val="left" w:pos="709"/>
        </w:tabs>
        <w:spacing w:line="480" w:lineRule="auto"/>
        <w:ind w:left="720" w:firstLine="0"/>
        <w:rPr>
          <w:sz w:val="24"/>
          <w:szCs w:val="24"/>
        </w:rPr>
      </w:pPr>
      <w:r w:rsidRPr="0068519E">
        <w:rPr>
          <w:sz w:val="24"/>
          <w:szCs w:val="24"/>
        </w:rPr>
        <w:t>BAB 2</w:t>
      </w:r>
      <w:r>
        <w:rPr>
          <w:sz w:val="24"/>
          <w:szCs w:val="24"/>
          <w:lang w:val="en-US"/>
        </w:rPr>
        <w:t xml:space="preserve"> </w:t>
      </w:r>
      <w:r w:rsidRPr="0068519E">
        <w:rPr>
          <w:sz w:val="24"/>
          <w:szCs w:val="24"/>
        </w:rPr>
        <w:t xml:space="preserve">: Tinjauan pustaka, mengenai konsep fraktur collum femur, dan konsep asuhan keperawatan </w:t>
      </w:r>
      <w:r w:rsidR="006440FD" w:rsidRPr="006440FD">
        <w:rPr>
          <w:i/>
          <w:sz w:val="24"/>
          <w:szCs w:val="24"/>
        </w:rPr>
        <w:t>Congestive Heart Failure</w:t>
      </w:r>
      <w:r w:rsidR="00355714">
        <w:rPr>
          <w:sz w:val="24"/>
          <w:szCs w:val="24"/>
        </w:rPr>
        <w:t>.</w:t>
      </w:r>
    </w:p>
    <w:p w14:paraId="6079A492" w14:textId="79718D49" w:rsidR="0068519E" w:rsidRPr="006440FD" w:rsidRDefault="0068519E" w:rsidP="0068519E">
      <w:pPr>
        <w:pStyle w:val="ListParagraph"/>
        <w:tabs>
          <w:tab w:val="left" w:pos="709"/>
        </w:tabs>
        <w:spacing w:line="480" w:lineRule="auto"/>
        <w:ind w:left="720" w:firstLine="0"/>
        <w:rPr>
          <w:sz w:val="24"/>
          <w:szCs w:val="24"/>
        </w:rPr>
      </w:pPr>
      <w:r w:rsidRPr="0068519E">
        <w:rPr>
          <w:sz w:val="24"/>
          <w:szCs w:val="24"/>
        </w:rPr>
        <w:t>BAB 3</w:t>
      </w:r>
      <w:r>
        <w:rPr>
          <w:sz w:val="24"/>
          <w:szCs w:val="24"/>
          <w:lang w:val="en-US"/>
        </w:rPr>
        <w:t xml:space="preserve"> </w:t>
      </w:r>
      <w:r w:rsidRPr="0068519E">
        <w:rPr>
          <w:sz w:val="24"/>
          <w:szCs w:val="24"/>
        </w:rPr>
        <w:t xml:space="preserve">: Tinjauan kasus berisi tentang data hasil pengkajian, diagnosis keperawatan, rencana keperawatan, pelaksanaan keperawatan, dan evaluasi asuhan keperawatan dengan diagnosa medis </w:t>
      </w:r>
      <w:r w:rsidR="006440FD" w:rsidRPr="006440FD">
        <w:rPr>
          <w:i/>
          <w:sz w:val="24"/>
          <w:szCs w:val="24"/>
        </w:rPr>
        <w:t>Congestive Heart Failure</w:t>
      </w:r>
      <w:r w:rsidR="00355714">
        <w:rPr>
          <w:sz w:val="24"/>
          <w:szCs w:val="24"/>
        </w:rPr>
        <w:t>.</w:t>
      </w:r>
    </w:p>
    <w:p w14:paraId="35AB5FBD" w14:textId="77777777" w:rsidR="0068519E" w:rsidRPr="0068519E" w:rsidRDefault="0068519E" w:rsidP="0068519E">
      <w:pPr>
        <w:pStyle w:val="ListParagraph"/>
        <w:tabs>
          <w:tab w:val="left" w:pos="709"/>
        </w:tabs>
        <w:spacing w:line="480" w:lineRule="auto"/>
        <w:ind w:left="720" w:firstLine="0"/>
        <w:rPr>
          <w:sz w:val="24"/>
          <w:szCs w:val="24"/>
        </w:rPr>
      </w:pPr>
      <w:r w:rsidRPr="0068519E">
        <w:rPr>
          <w:sz w:val="24"/>
          <w:szCs w:val="24"/>
        </w:rPr>
        <w:t>BAB 4</w:t>
      </w:r>
      <w:r>
        <w:rPr>
          <w:sz w:val="24"/>
          <w:szCs w:val="24"/>
          <w:lang w:val="en-US"/>
        </w:rPr>
        <w:t xml:space="preserve"> </w:t>
      </w:r>
      <w:r w:rsidRPr="0068519E">
        <w:rPr>
          <w:sz w:val="24"/>
          <w:szCs w:val="24"/>
        </w:rPr>
        <w:t>:  Berisi tentang pembahasan analisis masalah yang mencakup fakta, teori dan analisis atau opini.</w:t>
      </w:r>
    </w:p>
    <w:p w14:paraId="0A84A251" w14:textId="602445A3" w:rsidR="0068519E" w:rsidRPr="0068519E" w:rsidRDefault="0068519E" w:rsidP="0068519E">
      <w:pPr>
        <w:pStyle w:val="ListParagraph"/>
        <w:tabs>
          <w:tab w:val="left" w:pos="709"/>
        </w:tabs>
        <w:spacing w:line="480" w:lineRule="auto"/>
        <w:ind w:left="720" w:firstLine="0"/>
        <w:rPr>
          <w:sz w:val="24"/>
          <w:szCs w:val="24"/>
        </w:rPr>
      </w:pPr>
      <w:r w:rsidRPr="0068519E">
        <w:rPr>
          <w:sz w:val="24"/>
          <w:szCs w:val="24"/>
        </w:rPr>
        <w:t>BAB 5</w:t>
      </w:r>
      <w:r>
        <w:rPr>
          <w:sz w:val="24"/>
          <w:szCs w:val="24"/>
          <w:lang w:val="en-US"/>
        </w:rPr>
        <w:t xml:space="preserve"> </w:t>
      </w:r>
      <w:r w:rsidRPr="0068519E">
        <w:rPr>
          <w:sz w:val="24"/>
          <w:szCs w:val="24"/>
        </w:rPr>
        <w:t xml:space="preserve">:    Penutup, berisi simpulan dan saran.  </w:t>
      </w:r>
    </w:p>
    <w:p w14:paraId="1D53A9F0" w14:textId="77777777" w:rsidR="0068519E" w:rsidRPr="0068519E" w:rsidRDefault="0068519E" w:rsidP="001B61B7">
      <w:pPr>
        <w:pStyle w:val="ListParagraph"/>
        <w:numPr>
          <w:ilvl w:val="0"/>
          <w:numId w:val="35"/>
        </w:numPr>
        <w:tabs>
          <w:tab w:val="left" w:pos="709"/>
        </w:tabs>
        <w:spacing w:line="480" w:lineRule="auto"/>
        <w:ind w:hanging="578"/>
        <w:rPr>
          <w:sz w:val="24"/>
          <w:szCs w:val="24"/>
        </w:rPr>
      </w:pPr>
      <w:r w:rsidRPr="0068519E">
        <w:rPr>
          <w:sz w:val="24"/>
          <w:szCs w:val="24"/>
        </w:rPr>
        <w:t>Bagian akhir: terdiri dari daftar pustaka dan lampiran.</w:t>
      </w:r>
    </w:p>
    <w:p w14:paraId="2DAB0B9E" w14:textId="77777777" w:rsidR="0068519E" w:rsidRPr="0068519E" w:rsidRDefault="0068519E" w:rsidP="0068519E">
      <w:pPr>
        <w:tabs>
          <w:tab w:val="left" w:pos="709"/>
        </w:tabs>
        <w:spacing w:after="0" w:line="480" w:lineRule="auto"/>
        <w:ind w:left="-142" w:firstLine="142"/>
        <w:jc w:val="both"/>
        <w:rPr>
          <w:rFonts w:ascii="Times New Roman" w:hAnsi="Times New Roman" w:cs="Times New Roman"/>
          <w:b/>
          <w:sz w:val="24"/>
          <w:szCs w:val="24"/>
        </w:rPr>
      </w:pPr>
    </w:p>
    <w:p w14:paraId="15E9856B" w14:textId="77777777" w:rsidR="0068519E" w:rsidRDefault="0068519E" w:rsidP="0068519E">
      <w:pPr>
        <w:tabs>
          <w:tab w:val="left" w:pos="709"/>
        </w:tabs>
        <w:spacing w:after="0" w:line="480" w:lineRule="auto"/>
        <w:ind w:left="-142" w:firstLine="142"/>
        <w:jc w:val="both"/>
        <w:rPr>
          <w:rFonts w:ascii="Times New Roman" w:hAnsi="Times New Roman" w:cs="Times New Roman"/>
          <w:b/>
          <w:sz w:val="24"/>
          <w:szCs w:val="24"/>
        </w:rPr>
      </w:pPr>
    </w:p>
    <w:p w14:paraId="3AB00541" w14:textId="77777777" w:rsidR="0068519E" w:rsidRDefault="0068519E" w:rsidP="0068519E">
      <w:pPr>
        <w:tabs>
          <w:tab w:val="left" w:pos="709"/>
        </w:tabs>
        <w:spacing w:after="0" w:line="480" w:lineRule="auto"/>
        <w:ind w:left="-142" w:firstLine="142"/>
        <w:jc w:val="both"/>
        <w:rPr>
          <w:rFonts w:ascii="Times New Roman" w:hAnsi="Times New Roman" w:cs="Times New Roman"/>
          <w:b/>
          <w:sz w:val="24"/>
          <w:szCs w:val="24"/>
        </w:rPr>
      </w:pPr>
    </w:p>
    <w:p w14:paraId="109C1090" w14:textId="45A428BB" w:rsidR="0068519E" w:rsidRDefault="0068519E" w:rsidP="0068519E">
      <w:pPr>
        <w:tabs>
          <w:tab w:val="left" w:pos="709"/>
        </w:tabs>
        <w:spacing w:after="0" w:line="480" w:lineRule="auto"/>
        <w:jc w:val="both"/>
        <w:rPr>
          <w:rFonts w:ascii="Times New Roman" w:hAnsi="Times New Roman" w:cs="Times New Roman"/>
          <w:b/>
          <w:sz w:val="24"/>
          <w:szCs w:val="24"/>
        </w:rPr>
      </w:pPr>
    </w:p>
    <w:p w14:paraId="613E229E" w14:textId="77777777" w:rsidR="00E52968" w:rsidRDefault="00E52968" w:rsidP="00211951">
      <w:pPr>
        <w:pStyle w:val="Heading1"/>
        <w:spacing w:after="240"/>
        <w:sectPr w:rsidR="00E52968" w:rsidSect="00E52968">
          <w:headerReference w:type="default" r:id="rId19"/>
          <w:footerReference w:type="default" r:id="rId20"/>
          <w:pgSz w:w="11907" w:h="16840" w:code="9"/>
          <w:pgMar w:top="1701" w:right="1701" w:bottom="1701" w:left="2268" w:header="720" w:footer="720" w:gutter="0"/>
          <w:pgNumType w:start="2"/>
          <w:cols w:space="720"/>
          <w:docGrid w:linePitch="360"/>
        </w:sectPr>
      </w:pPr>
    </w:p>
    <w:p w14:paraId="6E73FBD4" w14:textId="77777777" w:rsidR="00E5322E" w:rsidRDefault="00A925DD" w:rsidP="00E5322E">
      <w:pPr>
        <w:pStyle w:val="Heading1"/>
      </w:pPr>
      <w:bookmarkStart w:id="33" w:name="_Toc123818745"/>
      <w:bookmarkStart w:id="34" w:name="_Toc125525062"/>
      <w:r w:rsidRPr="00E5322E">
        <w:lastRenderedPageBreak/>
        <w:t xml:space="preserve">BAB 2 </w:t>
      </w:r>
    </w:p>
    <w:p w14:paraId="43332782" w14:textId="07A20A5B" w:rsidR="000A694D" w:rsidRPr="00E5322E" w:rsidRDefault="000A694D" w:rsidP="00E5322E">
      <w:pPr>
        <w:pStyle w:val="Heading1"/>
      </w:pPr>
      <w:r w:rsidRPr="00E5322E">
        <w:t>TINJAUAN PUSTAKA</w:t>
      </w:r>
      <w:bookmarkEnd w:id="33"/>
      <w:bookmarkEnd w:id="34"/>
    </w:p>
    <w:p w14:paraId="0B804FB7" w14:textId="77777777" w:rsidR="004170D8" w:rsidRPr="004170D8" w:rsidRDefault="004170D8" w:rsidP="004170D8"/>
    <w:p w14:paraId="1C7F7282" w14:textId="293EFDCE" w:rsidR="0068519E" w:rsidRDefault="0068519E" w:rsidP="0068519E">
      <w:pPr>
        <w:spacing w:after="0" w:line="480" w:lineRule="auto"/>
        <w:ind w:firstLine="720"/>
        <w:jc w:val="both"/>
        <w:rPr>
          <w:rFonts w:ascii="Times New Roman" w:hAnsi="Times New Roman" w:cs="Times New Roman"/>
          <w:sz w:val="24"/>
          <w:szCs w:val="24"/>
        </w:rPr>
      </w:pPr>
      <w:r w:rsidRPr="0068519E">
        <w:rPr>
          <w:rFonts w:ascii="Times New Roman" w:hAnsi="Times New Roman" w:cs="Times New Roman"/>
          <w:sz w:val="24"/>
          <w:szCs w:val="24"/>
        </w:rPr>
        <w:t>Pada bab ini akan diuraikan secara teoritis mengenai konsep penyakit</w:t>
      </w:r>
      <w:r w:rsidRPr="0068519E">
        <w:t xml:space="preserve"> </w:t>
      </w:r>
      <w:r w:rsidRPr="0068519E">
        <w:rPr>
          <w:rFonts w:ascii="Times New Roman" w:hAnsi="Times New Roman" w:cs="Times New Roman"/>
          <w:i/>
          <w:sz w:val="24"/>
          <w:szCs w:val="24"/>
        </w:rPr>
        <w:t>Congestive Heart Failure</w:t>
      </w:r>
      <w:r w:rsidR="00355714">
        <w:rPr>
          <w:rFonts w:ascii="Times New Roman" w:hAnsi="Times New Roman" w:cs="Times New Roman"/>
          <w:sz w:val="24"/>
          <w:szCs w:val="24"/>
        </w:rPr>
        <w:t xml:space="preserve"> </w:t>
      </w:r>
      <w:r w:rsidRPr="0068519E">
        <w:rPr>
          <w:rFonts w:ascii="Times New Roman" w:hAnsi="Times New Roman" w:cs="Times New Roman"/>
          <w:sz w:val="24"/>
          <w:szCs w:val="24"/>
        </w:rPr>
        <w:t xml:space="preserve"> dan asuhan keperawatan pada pasien dengan </w:t>
      </w:r>
      <w:r w:rsidRPr="0068519E">
        <w:rPr>
          <w:rFonts w:ascii="Times New Roman" w:hAnsi="Times New Roman" w:cs="Times New Roman"/>
          <w:i/>
          <w:sz w:val="24"/>
          <w:szCs w:val="24"/>
        </w:rPr>
        <w:t>Congestive Heart Failure</w:t>
      </w:r>
      <w:r>
        <w:rPr>
          <w:rFonts w:ascii="Times New Roman" w:hAnsi="Times New Roman" w:cs="Times New Roman"/>
          <w:sz w:val="24"/>
          <w:szCs w:val="24"/>
        </w:rPr>
        <w:t>.</w:t>
      </w:r>
      <w:r w:rsidRPr="0068519E">
        <w:rPr>
          <w:rFonts w:ascii="Times New Roman" w:hAnsi="Times New Roman" w:cs="Times New Roman"/>
          <w:sz w:val="24"/>
          <w:szCs w:val="24"/>
        </w:rPr>
        <w:t xml:space="preserve"> Konsep penyakit yang akan diuraiakan adalah definisi, etiologi, maifestasi klinis, tanda dan gejala, patofisiologi, komplikasi, pemeriksaan penunjang, dan penatalaksanaan. Asuhan keperawatan akan diuraikan masalah-masalah yang muncul pada penyakit </w:t>
      </w:r>
      <w:r w:rsidRPr="0068519E">
        <w:rPr>
          <w:rFonts w:ascii="Times New Roman" w:hAnsi="Times New Roman" w:cs="Times New Roman"/>
          <w:i/>
          <w:sz w:val="24"/>
          <w:szCs w:val="24"/>
        </w:rPr>
        <w:t>Congestive Heart Failure</w:t>
      </w:r>
      <w:r w:rsidR="00846F97">
        <w:rPr>
          <w:rFonts w:ascii="Times New Roman" w:hAnsi="Times New Roman" w:cs="Times New Roman"/>
          <w:sz w:val="24"/>
          <w:szCs w:val="24"/>
        </w:rPr>
        <w:t xml:space="preserve"> </w:t>
      </w:r>
      <w:r w:rsidRPr="0068519E">
        <w:rPr>
          <w:rFonts w:ascii="Times New Roman" w:hAnsi="Times New Roman" w:cs="Times New Roman"/>
          <w:sz w:val="24"/>
          <w:szCs w:val="24"/>
        </w:rPr>
        <w:t>dengan melakukan asuhan keperawatan yang terdiri dari Pengkajian, Diagnosa, Perencanaan, Penatalaksanaan dan Evaluasi.</w:t>
      </w:r>
    </w:p>
    <w:p w14:paraId="60589541" w14:textId="77777777" w:rsidR="000A694D" w:rsidRPr="000A694D" w:rsidRDefault="000A694D" w:rsidP="00C659A8">
      <w:pPr>
        <w:pStyle w:val="Heading3"/>
        <w:spacing w:after="240"/>
      </w:pPr>
      <w:bookmarkStart w:id="35" w:name="_Toc125525063"/>
      <w:r w:rsidRPr="000A694D">
        <w:t>2.1</w:t>
      </w:r>
      <w:r w:rsidRPr="000A694D">
        <w:tab/>
        <w:t>Konsep Penyakit</w:t>
      </w:r>
      <w:bookmarkEnd w:id="35"/>
    </w:p>
    <w:p w14:paraId="4162C903" w14:textId="4A6B2D06" w:rsidR="000A694D" w:rsidRPr="000A694D" w:rsidRDefault="000A694D" w:rsidP="000C1511">
      <w:pPr>
        <w:pStyle w:val="Heading3"/>
        <w:spacing w:line="480" w:lineRule="auto"/>
      </w:pPr>
      <w:bookmarkStart w:id="36" w:name="_Toc125525064"/>
      <w:r w:rsidRPr="000A694D">
        <w:t>2.1.1</w:t>
      </w:r>
      <w:r w:rsidRPr="000A694D">
        <w:tab/>
        <w:t xml:space="preserve">Definisi </w:t>
      </w:r>
      <w:r w:rsidRPr="0070042F">
        <w:rPr>
          <w:i/>
        </w:rPr>
        <w:t>Congestive Heart Failure</w:t>
      </w:r>
      <w:bookmarkEnd w:id="36"/>
      <w:r w:rsidRPr="000A694D">
        <w:t xml:space="preserve"> </w:t>
      </w:r>
    </w:p>
    <w:p w14:paraId="05C64F3C" w14:textId="77777777" w:rsidR="000A694D" w:rsidRPr="000A694D" w:rsidRDefault="000A694D" w:rsidP="0068519E">
      <w:pPr>
        <w:spacing w:after="0" w:line="480" w:lineRule="auto"/>
        <w:ind w:firstLine="720"/>
        <w:jc w:val="both"/>
        <w:rPr>
          <w:rFonts w:ascii="Times New Roman" w:hAnsi="Times New Roman" w:cs="Times New Roman"/>
          <w:sz w:val="24"/>
          <w:szCs w:val="24"/>
        </w:rPr>
      </w:pPr>
      <w:r w:rsidRPr="000A694D">
        <w:rPr>
          <w:rFonts w:ascii="Times New Roman" w:hAnsi="Times New Roman" w:cs="Times New Roman"/>
          <w:sz w:val="24"/>
          <w:szCs w:val="24"/>
        </w:rPr>
        <w:t>Gagal jantung adalah suatu keadaan patofisiologi dimana jantung gagal mempertahankan sirkulasi adekuat untuk kebutuhan tubuh meskipun tekanan pengisian cukup (Ongkowijaya &amp; Wantania, 2016).</w:t>
      </w:r>
    </w:p>
    <w:p w14:paraId="23DA6DCA" w14:textId="77777777" w:rsidR="000A694D" w:rsidRPr="000A694D" w:rsidRDefault="000A694D" w:rsidP="0068519E">
      <w:pPr>
        <w:spacing w:after="0" w:line="480" w:lineRule="auto"/>
        <w:jc w:val="both"/>
        <w:rPr>
          <w:rFonts w:ascii="Times New Roman" w:hAnsi="Times New Roman" w:cs="Times New Roman"/>
          <w:sz w:val="24"/>
          <w:szCs w:val="24"/>
        </w:rPr>
      </w:pPr>
      <w:r w:rsidRPr="000A694D">
        <w:rPr>
          <w:rFonts w:ascii="Times New Roman" w:hAnsi="Times New Roman" w:cs="Times New Roman"/>
          <w:sz w:val="24"/>
          <w:szCs w:val="24"/>
        </w:rPr>
        <w:t xml:space="preserve">Gagal jantung adalah sindrome klinis (sekumpulan tanda dan gejala), ditandai oleh sesak napas dan </w:t>
      </w:r>
      <w:r w:rsidRPr="00DC66D6">
        <w:rPr>
          <w:rFonts w:ascii="Times New Roman" w:hAnsi="Times New Roman" w:cs="Times New Roman"/>
          <w:i/>
          <w:sz w:val="24"/>
          <w:szCs w:val="24"/>
        </w:rPr>
        <w:t>fatigue</w:t>
      </w:r>
      <w:r w:rsidRPr="000A694D">
        <w:rPr>
          <w:rFonts w:ascii="Times New Roman" w:hAnsi="Times New Roman" w:cs="Times New Roman"/>
          <w:sz w:val="24"/>
          <w:szCs w:val="24"/>
        </w:rPr>
        <w:t xml:space="preserve"> (saat istirahat atau saat aktivitas) yang disebabkan oleh kelainan struktur atau fungsi jantung. Gagal jantung disebabkan oleh gangguan yang menghabiskan terjadinya pengurangan pengisian ventrikel (disfungsi diastolik) dan atau kontraktilitas miokardial (disfungsi sistolik) (Sudoyo Aru,dkk 2009) dalam (Nurarif &amp; Kusuma, 2015).</w:t>
      </w:r>
    </w:p>
    <w:p w14:paraId="379B85A7" w14:textId="77777777" w:rsidR="00E52968" w:rsidRDefault="000A694D" w:rsidP="0068519E">
      <w:pPr>
        <w:spacing w:after="0" w:line="480" w:lineRule="auto"/>
        <w:ind w:firstLine="720"/>
        <w:jc w:val="both"/>
        <w:rPr>
          <w:rFonts w:ascii="Times New Roman" w:hAnsi="Times New Roman" w:cs="Times New Roman"/>
          <w:sz w:val="24"/>
          <w:szCs w:val="24"/>
        </w:rPr>
        <w:sectPr w:rsidR="00E52968" w:rsidSect="00E52968">
          <w:headerReference w:type="default" r:id="rId21"/>
          <w:footerReference w:type="default" r:id="rId22"/>
          <w:pgSz w:w="11907" w:h="16840" w:code="9"/>
          <w:pgMar w:top="1701" w:right="1701" w:bottom="1701" w:left="2268" w:header="720" w:footer="720" w:gutter="0"/>
          <w:pgNumType w:start="8"/>
          <w:cols w:space="720"/>
          <w:docGrid w:linePitch="360"/>
        </w:sectPr>
      </w:pPr>
      <w:r w:rsidRPr="000A694D">
        <w:rPr>
          <w:rFonts w:ascii="Times New Roman" w:hAnsi="Times New Roman" w:cs="Times New Roman"/>
          <w:sz w:val="24"/>
          <w:szCs w:val="24"/>
        </w:rPr>
        <w:t xml:space="preserve">Gagal jantung kongestif adalah keadaan ketika jantung tidak mampu lagi memompakan darah secukupnya dalam memenuhi kebutuhan sirkulasi tubuh untuk </w:t>
      </w:r>
    </w:p>
    <w:p w14:paraId="0DB2B2AE" w14:textId="3F68EEBC" w:rsidR="00142BCB" w:rsidRDefault="000A694D" w:rsidP="00E52968">
      <w:pPr>
        <w:spacing w:after="0" w:line="480" w:lineRule="auto"/>
        <w:jc w:val="both"/>
        <w:rPr>
          <w:rFonts w:ascii="Times New Roman" w:hAnsi="Times New Roman" w:cs="Times New Roman"/>
          <w:sz w:val="24"/>
          <w:szCs w:val="24"/>
        </w:rPr>
      </w:pPr>
      <w:r w:rsidRPr="000A694D">
        <w:rPr>
          <w:rFonts w:ascii="Times New Roman" w:hAnsi="Times New Roman" w:cs="Times New Roman"/>
          <w:sz w:val="24"/>
          <w:szCs w:val="24"/>
        </w:rPr>
        <w:lastRenderedPageBreak/>
        <w:t>keperluan metabolisme jaringan tubuh pada kondisi tertentu, sedangkan tekanan pengisian kedalam jantung masih cukup tinggi (Aspani, 2016).</w:t>
      </w:r>
    </w:p>
    <w:p w14:paraId="1B7D7DF4" w14:textId="62018DA6" w:rsidR="00DF32E1" w:rsidRPr="000C1511" w:rsidRDefault="000C1511" w:rsidP="000C1511">
      <w:pPr>
        <w:pStyle w:val="Heading3"/>
      </w:pPr>
      <w:bookmarkStart w:id="37" w:name="_Toc125525065"/>
      <w:r w:rsidRPr="000C1511">
        <w:t xml:space="preserve">2.1.2 </w:t>
      </w:r>
      <w:r>
        <w:tab/>
      </w:r>
      <w:r w:rsidR="00DF32E1" w:rsidRPr="000C1511">
        <w:t>Anatomi</w:t>
      </w:r>
      <w:r w:rsidR="00DF32E1" w:rsidRPr="000C1511">
        <w:rPr>
          <w:spacing w:val="-11"/>
        </w:rPr>
        <w:t xml:space="preserve"> </w:t>
      </w:r>
      <w:r w:rsidR="00DF32E1" w:rsidRPr="000C1511">
        <w:t>dan</w:t>
      </w:r>
      <w:r w:rsidR="00DF32E1" w:rsidRPr="000C1511">
        <w:rPr>
          <w:spacing w:val="-1"/>
        </w:rPr>
        <w:t xml:space="preserve"> </w:t>
      </w:r>
      <w:r w:rsidR="00DF32E1" w:rsidRPr="000C1511">
        <w:t>Fisiologi</w:t>
      </w:r>
      <w:r w:rsidR="00DF32E1" w:rsidRPr="000C1511">
        <w:rPr>
          <w:spacing w:val="-10"/>
        </w:rPr>
        <w:t xml:space="preserve"> </w:t>
      </w:r>
      <w:r w:rsidR="00DF32E1" w:rsidRPr="000C1511">
        <w:t>Jantung</w:t>
      </w:r>
      <w:bookmarkEnd w:id="37"/>
    </w:p>
    <w:p w14:paraId="3855AAB8" w14:textId="77777777" w:rsidR="00DF32E1" w:rsidRDefault="00DF32E1" w:rsidP="0068519E">
      <w:pPr>
        <w:pStyle w:val="BodyText"/>
        <w:spacing w:line="480" w:lineRule="auto"/>
        <w:rPr>
          <w:sz w:val="23"/>
        </w:rPr>
      </w:pPr>
    </w:p>
    <w:p w14:paraId="49832DB5" w14:textId="77777777" w:rsidR="00DF32E1" w:rsidRDefault="00DF32E1" w:rsidP="00C07FF2">
      <w:pPr>
        <w:pStyle w:val="BodyText"/>
        <w:tabs>
          <w:tab w:val="left" w:pos="1306"/>
        </w:tabs>
        <w:spacing w:after="11"/>
        <w:ind w:left="586" w:hanging="586"/>
      </w:pPr>
      <w:r>
        <w:t>1</w:t>
      </w:r>
      <w:r>
        <w:tab/>
        <w:t>Anatomi</w:t>
      </w:r>
      <w:r>
        <w:rPr>
          <w:spacing w:val="-9"/>
        </w:rPr>
        <w:t xml:space="preserve"> </w:t>
      </w:r>
      <w:r>
        <w:t>Jantung</w:t>
      </w:r>
    </w:p>
    <w:p w14:paraId="78C037D8" w14:textId="38313555" w:rsidR="000D27A6" w:rsidRPr="000D27A6" w:rsidRDefault="000D27A6" w:rsidP="000D27A6">
      <w:pPr>
        <w:widowControl w:val="0"/>
        <w:autoSpaceDE w:val="0"/>
        <w:autoSpaceDN w:val="0"/>
        <w:adjustRightInd w:val="0"/>
        <w:spacing w:after="0" w:line="240" w:lineRule="auto"/>
        <w:rPr>
          <w:rFonts w:ascii="Times New Roman" w:hAnsi="Times New Roman" w:cs="Times New Roman"/>
          <w:noProof/>
          <w:sz w:val="20"/>
        </w:rPr>
      </w:pPr>
      <w:r>
        <w:rPr>
          <w:sz w:val="20"/>
        </w:rPr>
        <w:fldChar w:fldCharType="begin" w:fldLock="1"/>
      </w:r>
      <w:r>
        <w:rPr>
          <w:sz w:val="20"/>
        </w:rPr>
        <w:instrText xml:space="preserve">ADDIN Mendeley Bibliography CSL_BIBLIOGRAPHY </w:instrText>
      </w:r>
      <w:r>
        <w:rPr>
          <w:sz w:val="20"/>
        </w:rPr>
        <w:fldChar w:fldCharType="separate"/>
      </w:r>
      <w:r w:rsidRPr="000D27A6">
        <w:rPr>
          <w:rFonts w:ascii="Times New Roman" w:hAnsi="Times New Roman" w:cs="Times New Roman"/>
          <w:noProof/>
          <w:sz w:val="20"/>
          <w:szCs w:val="24"/>
        </w:rPr>
        <w:t>Use the "Insert Citation" button to add citations to this document.</w:t>
      </w:r>
    </w:p>
    <w:p w14:paraId="487D62ED" w14:textId="2C0E35C3" w:rsidR="00DF32E1" w:rsidRDefault="000D27A6" w:rsidP="00DF32E1">
      <w:pPr>
        <w:pStyle w:val="BodyText"/>
        <w:ind w:left="1137"/>
        <w:rPr>
          <w:sz w:val="20"/>
        </w:rPr>
      </w:pPr>
      <w:r>
        <w:rPr>
          <w:sz w:val="20"/>
        </w:rPr>
        <w:fldChar w:fldCharType="end"/>
      </w:r>
      <w:r w:rsidR="00DF32E1">
        <w:rPr>
          <w:noProof/>
          <w:sz w:val="20"/>
          <w:lang w:val="en-US"/>
        </w:rPr>
        <w:drawing>
          <wp:inline distT="0" distB="0" distL="0" distR="0" wp14:anchorId="02CF2315" wp14:editId="5F81986C">
            <wp:extent cx="4343507" cy="2466975"/>
            <wp:effectExtent l="0" t="0" r="0" b="0"/>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3" cstate="print"/>
                    <a:stretch>
                      <a:fillRect/>
                    </a:stretch>
                  </pic:blipFill>
                  <pic:spPr>
                    <a:xfrm>
                      <a:off x="0" y="0"/>
                      <a:ext cx="4343507" cy="2466975"/>
                    </a:xfrm>
                    <a:prstGeom prst="rect">
                      <a:avLst/>
                    </a:prstGeom>
                  </pic:spPr>
                </pic:pic>
              </a:graphicData>
            </a:graphic>
          </wp:inline>
        </w:drawing>
      </w:r>
    </w:p>
    <w:p w14:paraId="0D4906B3" w14:textId="77777777" w:rsidR="00DF32E1" w:rsidRPr="00FC397E" w:rsidRDefault="00DF32E1" w:rsidP="00FC397E">
      <w:pPr>
        <w:pStyle w:val="GAMBAR"/>
      </w:pPr>
      <w:bookmarkStart w:id="38" w:name="_Toc123820206"/>
      <w:r w:rsidRPr="00FC397E">
        <w:t>Gambar 2.1</w:t>
      </w:r>
      <w:r w:rsidRPr="00FC397E">
        <w:tab/>
        <w:t>Anatomi Jantung</w:t>
      </w:r>
      <w:bookmarkEnd w:id="38"/>
    </w:p>
    <w:p w14:paraId="4592CA62" w14:textId="77777777" w:rsidR="00DF32E1" w:rsidRDefault="00DF32E1" w:rsidP="00DF32E1">
      <w:pPr>
        <w:ind w:right="1051"/>
        <w:jc w:val="center"/>
      </w:pPr>
      <w:r>
        <w:t>Sumber</w:t>
      </w:r>
      <w:r>
        <w:rPr>
          <w:spacing w:val="2"/>
        </w:rPr>
        <w:t xml:space="preserve"> </w:t>
      </w:r>
      <w:r>
        <w:t>:</w:t>
      </w:r>
      <w:r>
        <w:rPr>
          <w:spacing w:val="-2"/>
        </w:rPr>
        <w:t xml:space="preserve"> </w:t>
      </w:r>
      <w:r>
        <w:t>(Narolita,</w:t>
      </w:r>
      <w:r>
        <w:rPr>
          <w:spacing w:val="-3"/>
        </w:rPr>
        <w:t xml:space="preserve"> </w:t>
      </w:r>
      <w:r>
        <w:t>2018)</w:t>
      </w:r>
    </w:p>
    <w:p w14:paraId="2B6AE4C6" w14:textId="77777777" w:rsidR="00DF32E1" w:rsidRDefault="00DF32E1" w:rsidP="00DF32E1">
      <w:pPr>
        <w:pStyle w:val="BodyText"/>
        <w:spacing w:before="8"/>
        <w:rPr>
          <w:sz w:val="21"/>
        </w:rPr>
      </w:pPr>
    </w:p>
    <w:p w14:paraId="3ED74B3C" w14:textId="77777777" w:rsidR="00DF32E1" w:rsidRDefault="00DF32E1" w:rsidP="00DF32E1">
      <w:pPr>
        <w:pStyle w:val="BodyText"/>
        <w:spacing w:before="1" w:line="480" w:lineRule="auto"/>
        <w:ind w:firstLine="709"/>
        <w:jc w:val="both"/>
      </w:pPr>
      <w:r>
        <w:t>Sistem peredaran darah terdiri atas jantung, pembuluh darah, dan saluran</w:t>
      </w:r>
      <w:r>
        <w:rPr>
          <w:spacing w:val="1"/>
        </w:rPr>
        <w:t xml:space="preserve"> </w:t>
      </w:r>
      <w:r>
        <w:t>limfe.</w:t>
      </w:r>
      <w:r>
        <w:rPr>
          <w:spacing w:val="1"/>
        </w:rPr>
        <w:t xml:space="preserve"> </w:t>
      </w:r>
      <w:r>
        <w:t>Jantung</w:t>
      </w:r>
      <w:r>
        <w:rPr>
          <w:spacing w:val="1"/>
        </w:rPr>
        <w:t xml:space="preserve"> </w:t>
      </w:r>
      <w:r>
        <w:t>merupakan</w:t>
      </w:r>
      <w:r>
        <w:rPr>
          <w:spacing w:val="1"/>
        </w:rPr>
        <w:t xml:space="preserve"> </w:t>
      </w:r>
      <w:r>
        <w:t>organ</w:t>
      </w:r>
      <w:r>
        <w:rPr>
          <w:spacing w:val="1"/>
        </w:rPr>
        <w:t xml:space="preserve"> </w:t>
      </w:r>
      <w:r>
        <w:t>pemompa</w:t>
      </w:r>
      <w:r>
        <w:rPr>
          <w:spacing w:val="1"/>
        </w:rPr>
        <w:t xml:space="preserve"> </w:t>
      </w:r>
      <w:r>
        <w:t>besar</w:t>
      </w:r>
      <w:r>
        <w:rPr>
          <w:spacing w:val="1"/>
        </w:rPr>
        <w:t xml:space="preserve"> </w:t>
      </w:r>
      <w:r>
        <w:t>yang</w:t>
      </w:r>
      <w:r>
        <w:rPr>
          <w:spacing w:val="1"/>
        </w:rPr>
        <w:t xml:space="preserve"> </w:t>
      </w:r>
      <w:r>
        <w:t>memelihara</w:t>
      </w:r>
      <w:r>
        <w:rPr>
          <w:spacing w:val="1"/>
        </w:rPr>
        <w:t xml:space="preserve"> </w:t>
      </w:r>
      <w:r>
        <w:t>peredaran</w:t>
      </w:r>
      <w:r>
        <w:rPr>
          <w:spacing w:val="1"/>
        </w:rPr>
        <w:t xml:space="preserve"> </w:t>
      </w:r>
      <w:r>
        <w:t>melalui seluruh tubuh. Arteri membawa darah dari jantung. Vena membawa darah</w:t>
      </w:r>
      <w:r>
        <w:rPr>
          <w:spacing w:val="-57"/>
        </w:rPr>
        <w:t xml:space="preserve"> </w:t>
      </w:r>
      <w:r>
        <w:t>ke jantung. kapiler menggabungkan arteri dan vena, terentang diantaranya dan</w:t>
      </w:r>
      <w:r>
        <w:rPr>
          <w:spacing w:val="1"/>
        </w:rPr>
        <w:t xml:space="preserve"> </w:t>
      </w:r>
      <w:r>
        <w:t>merupakan jalan</w:t>
      </w:r>
      <w:r>
        <w:rPr>
          <w:spacing w:val="1"/>
        </w:rPr>
        <w:t xml:space="preserve"> </w:t>
      </w:r>
      <w:r>
        <w:t>lalu</w:t>
      </w:r>
      <w:r>
        <w:rPr>
          <w:spacing w:val="1"/>
        </w:rPr>
        <w:t xml:space="preserve"> </w:t>
      </w:r>
      <w:r>
        <w:t>lintas</w:t>
      </w:r>
      <w:r>
        <w:rPr>
          <w:spacing w:val="1"/>
        </w:rPr>
        <w:t xml:space="preserve"> </w:t>
      </w:r>
      <w:r>
        <w:t>antara</w:t>
      </w:r>
      <w:r>
        <w:rPr>
          <w:spacing w:val="1"/>
        </w:rPr>
        <w:t xml:space="preserve"> </w:t>
      </w:r>
      <w:r>
        <w:t>makanan dan</w:t>
      </w:r>
      <w:r>
        <w:rPr>
          <w:spacing w:val="1"/>
        </w:rPr>
        <w:t xml:space="preserve"> </w:t>
      </w:r>
      <w:r>
        <w:t>bahan</w:t>
      </w:r>
      <w:r>
        <w:rPr>
          <w:spacing w:val="1"/>
        </w:rPr>
        <w:t xml:space="preserve"> </w:t>
      </w:r>
      <w:r>
        <w:t>buangan.</w:t>
      </w:r>
      <w:r>
        <w:rPr>
          <w:spacing w:val="61"/>
        </w:rPr>
        <w:t xml:space="preserve"> </w:t>
      </w:r>
      <w:r>
        <w:t>Disini</w:t>
      </w:r>
      <w:r>
        <w:rPr>
          <w:spacing w:val="60"/>
        </w:rPr>
        <w:t xml:space="preserve"> </w:t>
      </w:r>
      <w:r>
        <w:t>juga</w:t>
      </w:r>
      <w:r>
        <w:rPr>
          <w:spacing w:val="1"/>
        </w:rPr>
        <w:t xml:space="preserve"> </w:t>
      </w:r>
      <w:r>
        <w:t>terjadi pertukaran gas dalam cairan ekstraseluler dan interstisial (Rahmadhani,</w:t>
      </w:r>
      <w:r>
        <w:rPr>
          <w:spacing w:val="1"/>
        </w:rPr>
        <w:t xml:space="preserve"> </w:t>
      </w:r>
      <w:r>
        <w:t>2020).</w:t>
      </w:r>
    </w:p>
    <w:p w14:paraId="646E0553" w14:textId="77777777" w:rsidR="00DF32E1" w:rsidRDefault="00DF32E1" w:rsidP="00DF32E1">
      <w:pPr>
        <w:pStyle w:val="BodyText"/>
        <w:spacing w:before="1" w:line="480" w:lineRule="auto"/>
        <w:ind w:firstLine="709"/>
        <w:jc w:val="both"/>
      </w:pPr>
      <w:r>
        <w:t>Jantung adalah organ berupa otot, berbentuk</w:t>
      </w:r>
      <w:r>
        <w:rPr>
          <w:spacing w:val="1"/>
        </w:rPr>
        <w:t xml:space="preserve"> </w:t>
      </w:r>
      <w:r>
        <w:t>kerucut, berongga, basisnya</w:t>
      </w:r>
      <w:r>
        <w:rPr>
          <w:spacing w:val="1"/>
        </w:rPr>
        <w:t xml:space="preserve"> </w:t>
      </w:r>
      <w:r>
        <w:t>diatas, dan puncaknya dibawah. Apeksnya (puncaknya)</w:t>
      </w:r>
      <w:r>
        <w:rPr>
          <w:spacing w:val="1"/>
        </w:rPr>
        <w:t xml:space="preserve"> </w:t>
      </w:r>
      <w:r>
        <w:t>miring kesebelah kiri.</w:t>
      </w:r>
      <w:r>
        <w:rPr>
          <w:spacing w:val="1"/>
        </w:rPr>
        <w:t xml:space="preserve"> </w:t>
      </w:r>
      <w:r>
        <w:t>Berat</w:t>
      </w:r>
      <w:r>
        <w:rPr>
          <w:spacing w:val="7"/>
        </w:rPr>
        <w:t xml:space="preserve"> </w:t>
      </w:r>
      <w:r>
        <w:t>jantung</w:t>
      </w:r>
      <w:r>
        <w:rPr>
          <w:spacing w:val="3"/>
        </w:rPr>
        <w:t xml:space="preserve"> </w:t>
      </w:r>
      <w:r>
        <w:t>kira-kira</w:t>
      </w:r>
      <w:r>
        <w:rPr>
          <w:spacing w:val="-4"/>
        </w:rPr>
        <w:t xml:space="preserve"> </w:t>
      </w:r>
      <w:r>
        <w:t>300</w:t>
      </w:r>
      <w:r>
        <w:rPr>
          <w:spacing w:val="2"/>
        </w:rPr>
        <w:t xml:space="preserve"> </w:t>
      </w:r>
      <w:r>
        <w:t>gram.</w:t>
      </w:r>
    </w:p>
    <w:p w14:paraId="6BCF3AC2" w14:textId="77777777" w:rsidR="00DF32E1" w:rsidRDefault="00DF32E1" w:rsidP="00DF32E1">
      <w:pPr>
        <w:pStyle w:val="ListParagraph"/>
        <w:numPr>
          <w:ilvl w:val="0"/>
          <w:numId w:val="1"/>
        </w:numPr>
        <w:tabs>
          <w:tab w:val="left" w:pos="709"/>
        </w:tabs>
        <w:spacing w:before="1" w:line="480" w:lineRule="auto"/>
        <w:ind w:left="709" w:hanging="709"/>
        <w:rPr>
          <w:sz w:val="24"/>
        </w:rPr>
      </w:pPr>
      <w:r>
        <w:rPr>
          <w:sz w:val="24"/>
        </w:rPr>
        <w:t>Kedudukan jantung : jantung berada didalam toraks, antara kedua paru-paru</w:t>
      </w:r>
      <w:r>
        <w:rPr>
          <w:spacing w:val="1"/>
          <w:sz w:val="24"/>
        </w:rPr>
        <w:t xml:space="preserve"> </w:t>
      </w:r>
      <w:r>
        <w:rPr>
          <w:spacing w:val="-1"/>
          <w:sz w:val="24"/>
        </w:rPr>
        <w:t xml:space="preserve">dan dibelakang sternum, dan lebih menghadap ke kiri daripada ke </w:t>
      </w:r>
      <w:r>
        <w:rPr>
          <w:sz w:val="24"/>
        </w:rPr>
        <w:t>kanan.</w:t>
      </w:r>
      <w:r>
        <w:rPr>
          <w:spacing w:val="1"/>
          <w:sz w:val="24"/>
        </w:rPr>
        <w:t xml:space="preserve"> </w:t>
      </w:r>
      <w:r>
        <w:rPr>
          <w:sz w:val="24"/>
        </w:rPr>
        <w:lastRenderedPageBreak/>
        <w:t>(</w:t>
      </w:r>
      <w:r w:rsidRPr="00DC66D6">
        <w:rPr>
          <w:sz w:val="24"/>
        </w:rPr>
        <w:t>lihat</w:t>
      </w:r>
      <w:r w:rsidRPr="00DC66D6">
        <w:rPr>
          <w:spacing w:val="2"/>
          <w:sz w:val="24"/>
        </w:rPr>
        <w:t xml:space="preserve"> </w:t>
      </w:r>
      <w:r>
        <w:rPr>
          <w:b/>
          <w:sz w:val="24"/>
        </w:rPr>
        <w:t>Gambar</w:t>
      </w:r>
      <w:r>
        <w:rPr>
          <w:b/>
          <w:spacing w:val="-3"/>
          <w:sz w:val="24"/>
        </w:rPr>
        <w:t xml:space="preserve"> </w:t>
      </w:r>
      <w:r>
        <w:rPr>
          <w:b/>
          <w:sz w:val="24"/>
        </w:rPr>
        <w:t>2.2</w:t>
      </w:r>
      <w:r>
        <w:rPr>
          <w:sz w:val="24"/>
        </w:rPr>
        <w:t>).</w:t>
      </w:r>
    </w:p>
    <w:p w14:paraId="080E1D1D" w14:textId="77777777" w:rsidR="00DF32E1" w:rsidRDefault="00DF32E1" w:rsidP="00C07FF2">
      <w:pPr>
        <w:pStyle w:val="ListParagraph"/>
        <w:tabs>
          <w:tab w:val="left" w:pos="1153"/>
        </w:tabs>
        <w:spacing w:before="1" w:line="480" w:lineRule="auto"/>
        <w:ind w:left="0" w:firstLine="709"/>
        <w:jc w:val="center"/>
        <w:rPr>
          <w:sz w:val="24"/>
        </w:rPr>
      </w:pPr>
      <w:r w:rsidRPr="00DF32E1">
        <w:rPr>
          <w:noProof/>
          <w:sz w:val="20"/>
          <w:lang w:val="en-US"/>
        </w:rPr>
        <w:drawing>
          <wp:inline distT="0" distB="0" distL="0" distR="0" wp14:anchorId="09C13F22" wp14:editId="559FA1F0">
            <wp:extent cx="2743835" cy="2743200"/>
            <wp:effectExtent l="0" t="0" r="0" b="0"/>
            <wp:docPr id="11" name="image3.jpeg" descr="kedudukan jan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4" cstate="print"/>
                    <a:stretch>
                      <a:fillRect/>
                    </a:stretch>
                  </pic:blipFill>
                  <pic:spPr>
                    <a:xfrm>
                      <a:off x="0" y="0"/>
                      <a:ext cx="2743835" cy="2743200"/>
                    </a:xfrm>
                    <a:prstGeom prst="rect">
                      <a:avLst/>
                    </a:prstGeom>
                  </pic:spPr>
                </pic:pic>
              </a:graphicData>
            </a:graphic>
          </wp:inline>
        </w:drawing>
      </w:r>
    </w:p>
    <w:p w14:paraId="207FA619" w14:textId="77777777" w:rsidR="00DF32E1" w:rsidRPr="00DF32E1" w:rsidRDefault="00DF32E1" w:rsidP="00C07FF2">
      <w:pPr>
        <w:pStyle w:val="ListParagraph"/>
        <w:tabs>
          <w:tab w:val="left" w:pos="2410"/>
        </w:tabs>
        <w:spacing w:before="1"/>
        <w:ind w:left="2410" w:hanging="1276"/>
        <w:rPr>
          <w:sz w:val="24"/>
        </w:rPr>
      </w:pPr>
      <w:bookmarkStart w:id="39" w:name="_Toc123820207"/>
      <w:r w:rsidRPr="00FC397E">
        <w:rPr>
          <w:rStyle w:val="GAMBARChar"/>
        </w:rPr>
        <w:t>Gambar 2.2</w:t>
      </w:r>
      <w:r w:rsidR="00C07FF2" w:rsidRPr="00FC397E">
        <w:rPr>
          <w:rStyle w:val="GAMBARChar"/>
        </w:rPr>
        <w:tab/>
      </w:r>
      <w:r w:rsidRPr="00FC397E">
        <w:rPr>
          <w:rStyle w:val="GAMBARChar"/>
        </w:rPr>
        <w:t>Kedudukan Jantung dalam Perbandingan Terhadap Sternum,Iga-Iga, dan Tulang Rawan Konstal</w:t>
      </w:r>
      <w:bookmarkEnd w:id="39"/>
      <w:r w:rsidRPr="00DF32E1">
        <w:rPr>
          <w:sz w:val="24"/>
        </w:rPr>
        <w:t>.</w:t>
      </w:r>
    </w:p>
    <w:p w14:paraId="5C13C846" w14:textId="77777777" w:rsidR="00DF32E1" w:rsidRPr="00DF32E1" w:rsidRDefault="00DF32E1" w:rsidP="00DF32E1">
      <w:pPr>
        <w:pStyle w:val="ListParagraph"/>
        <w:tabs>
          <w:tab w:val="left" w:pos="2410"/>
        </w:tabs>
        <w:spacing w:before="1"/>
        <w:ind w:left="1701"/>
        <w:rPr>
          <w:sz w:val="24"/>
        </w:rPr>
      </w:pPr>
      <w:r w:rsidRPr="00DF32E1">
        <w:rPr>
          <w:sz w:val="24"/>
        </w:rPr>
        <w:t>Sumber : (https://www.nerslicious.com/anatomi-fisiologi-darah/, n.d.)</w:t>
      </w:r>
    </w:p>
    <w:p w14:paraId="7DF7124C" w14:textId="77777777" w:rsidR="00DF32E1" w:rsidRPr="00DF32E1" w:rsidRDefault="00DF32E1" w:rsidP="00DF32E1">
      <w:pPr>
        <w:pStyle w:val="ListParagraph"/>
        <w:tabs>
          <w:tab w:val="left" w:pos="1153"/>
        </w:tabs>
        <w:spacing w:before="1" w:line="480" w:lineRule="auto"/>
        <w:ind w:firstLine="709"/>
        <w:rPr>
          <w:sz w:val="24"/>
        </w:rPr>
      </w:pPr>
    </w:p>
    <w:p w14:paraId="0A85EAE5" w14:textId="77777777" w:rsidR="00DF32E1" w:rsidRPr="00DF32E1" w:rsidRDefault="00DF32E1" w:rsidP="00DF32E1">
      <w:pPr>
        <w:pStyle w:val="ListParagraph"/>
        <w:tabs>
          <w:tab w:val="left" w:pos="709"/>
        </w:tabs>
        <w:spacing w:before="1" w:line="480" w:lineRule="auto"/>
        <w:ind w:left="709" w:hanging="709"/>
        <w:rPr>
          <w:sz w:val="24"/>
        </w:rPr>
      </w:pPr>
      <w:r w:rsidRPr="00DF32E1">
        <w:rPr>
          <w:sz w:val="24"/>
        </w:rPr>
        <w:t>b.</w:t>
      </w:r>
      <w:r w:rsidRPr="00DF32E1">
        <w:rPr>
          <w:sz w:val="24"/>
        </w:rPr>
        <w:tab/>
        <w:t>Lapisan Jantung terdiri atas 3 lapisan yaitu :</w:t>
      </w:r>
    </w:p>
    <w:p w14:paraId="4E90FB47" w14:textId="77777777" w:rsidR="00DF32E1" w:rsidRPr="00DF32E1" w:rsidRDefault="00DF32E1" w:rsidP="00DF32E1">
      <w:pPr>
        <w:pStyle w:val="ListParagraph"/>
        <w:tabs>
          <w:tab w:val="left" w:pos="851"/>
          <w:tab w:val="left" w:pos="1134"/>
        </w:tabs>
        <w:spacing w:before="1" w:line="480" w:lineRule="auto"/>
        <w:ind w:left="1134" w:hanging="425"/>
        <w:rPr>
          <w:sz w:val="24"/>
        </w:rPr>
      </w:pPr>
      <w:r w:rsidRPr="00DF32E1">
        <w:rPr>
          <w:sz w:val="24"/>
        </w:rPr>
        <w:t>1)</w:t>
      </w:r>
      <w:r w:rsidRPr="00DF32E1">
        <w:rPr>
          <w:sz w:val="24"/>
        </w:rPr>
        <w:tab/>
        <w:t>Epikardium merupakan lapisan terluar, memiliki struktur yang sama dengan perikardium viseral.</w:t>
      </w:r>
    </w:p>
    <w:p w14:paraId="2B04B374" w14:textId="77777777" w:rsidR="00DF32E1" w:rsidRPr="00DF32E1" w:rsidRDefault="00DF32E1" w:rsidP="00DF32E1">
      <w:pPr>
        <w:pStyle w:val="ListParagraph"/>
        <w:tabs>
          <w:tab w:val="left" w:pos="851"/>
          <w:tab w:val="left" w:pos="1134"/>
        </w:tabs>
        <w:spacing w:before="1" w:line="480" w:lineRule="auto"/>
        <w:ind w:left="1134" w:hanging="425"/>
        <w:rPr>
          <w:sz w:val="24"/>
        </w:rPr>
      </w:pPr>
      <w:r w:rsidRPr="00DF32E1">
        <w:rPr>
          <w:sz w:val="24"/>
        </w:rPr>
        <w:t>2)</w:t>
      </w:r>
      <w:r w:rsidRPr="00DF32E1">
        <w:rPr>
          <w:sz w:val="24"/>
        </w:rPr>
        <w:tab/>
        <w:t>Miokardium, merupakan lapisan tengah yang terdiri atas otot yang berperan dalam menentukan kekuatan kontraksi.</w:t>
      </w:r>
    </w:p>
    <w:p w14:paraId="6E6528C1" w14:textId="77777777" w:rsidR="00DF32E1" w:rsidRPr="00DF32E1" w:rsidRDefault="00DF32E1" w:rsidP="00DF32E1">
      <w:pPr>
        <w:pStyle w:val="ListParagraph"/>
        <w:tabs>
          <w:tab w:val="left" w:pos="851"/>
          <w:tab w:val="left" w:pos="1134"/>
        </w:tabs>
        <w:spacing w:before="1" w:line="480" w:lineRule="auto"/>
        <w:ind w:left="1134" w:hanging="425"/>
        <w:rPr>
          <w:sz w:val="24"/>
        </w:rPr>
      </w:pPr>
      <w:r w:rsidRPr="00DF32E1">
        <w:rPr>
          <w:sz w:val="24"/>
        </w:rPr>
        <w:t>3)</w:t>
      </w:r>
      <w:r w:rsidRPr="00DF32E1">
        <w:rPr>
          <w:sz w:val="24"/>
        </w:rPr>
        <w:tab/>
        <w:t>Endokardium, merupakan lapisan terdalam terdiri atas jaringan endotel yang melapisi bagian dalam jantung dan menutupi katung jantung.</w:t>
      </w:r>
    </w:p>
    <w:p w14:paraId="39D9561F" w14:textId="77777777" w:rsidR="00DF32E1" w:rsidRDefault="00DF32E1" w:rsidP="00DF32E1">
      <w:pPr>
        <w:pStyle w:val="ListParagraph"/>
        <w:tabs>
          <w:tab w:val="left" w:pos="709"/>
        </w:tabs>
        <w:spacing w:before="1" w:line="480" w:lineRule="auto"/>
        <w:ind w:left="709" w:hanging="709"/>
        <w:rPr>
          <w:sz w:val="24"/>
        </w:rPr>
      </w:pPr>
      <w:r w:rsidRPr="00DF32E1">
        <w:rPr>
          <w:sz w:val="24"/>
        </w:rPr>
        <w:t>c.</w:t>
      </w:r>
      <w:r w:rsidRPr="00DF32E1">
        <w:rPr>
          <w:sz w:val="24"/>
        </w:rPr>
        <w:tab/>
        <w:t>Katup jantung : berfungsi untuk mempertahankan aliran darah searah melalui bilik jantung. ada dua jenis katup, yaitu katup atrioventrikular dan katup semilunar. (lihat Gambar 2.3)</w:t>
      </w:r>
    </w:p>
    <w:p w14:paraId="61C9AD37" w14:textId="77777777" w:rsidR="00DF32E1" w:rsidRDefault="00DF32E1" w:rsidP="00C07FF2">
      <w:pPr>
        <w:pStyle w:val="ListParagraph"/>
        <w:tabs>
          <w:tab w:val="left" w:pos="709"/>
        </w:tabs>
        <w:spacing w:before="1" w:line="480" w:lineRule="auto"/>
        <w:ind w:left="709" w:hanging="709"/>
        <w:jc w:val="center"/>
        <w:rPr>
          <w:sz w:val="24"/>
        </w:rPr>
      </w:pPr>
      <w:r w:rsidRPr="00DF32E1">
        <w:rPr>
          <w:noProof/>
          <w:sz w:val="20"/>
          <w:lang w:val="en-US"/>
        </w:rPr>
        <w:lastRenderedPageBreak/>
        <w:drawing>
          <wp:inline distT="0" distB="0" distL="0" distR="0" wp14:anchorId="681462EE" wp14:editId="71243021">
            <wp:extent cx="3164587" cy="2629090"/>
            <wp:effectExtent l="0" t="0" r="0" b="0"/>
            <wp:docPr id="12" name="image4.jpeg" descr="katup jan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5" cstate="print"/>
                    <a:stretch>
                      <a:fillRect/>
                    </a:stretch>
                  </pic:blipFill>
                  <pic:spPr>
                    <a:xfrm>
                      <a:off x="0" y="0"/>
                      <a:ext cx="3164587" cy="2629090"/>
                    </a:xfrm>
                    <a:prstGeom prst="rect">
                      <a:avLst/>
                    </a:prstGeom>
                  </pic:spPr>
                </pic:pic>
              </a:graphicData>
            </a:graphic>
          </wp:inline>
        </w:drawing>
      </w:r>
    </w:p>
    <w:p w14:paraId="1106FB8A" w14:textId="77777777" w:rsidR="00DF32E1" w:rsidRPr="00DF32E1" w:rsidRDefault="00DF32E1" w:rsidP="00FC397E">
      <w:pPr>
        <w:pStyle w:val="GAMBAR"/>
      </w:pPr>
      <w:bookmarkStart w:id="40" w:name="_Toc123820208"/>
      <w:r w:rsidRPr="00DF32E1">
        <w:rPr>
          <w:b/>
        </w:rPr>
        <w:t>Gambar 2.3</w:t>
      </w:r>
      <w:r w:rsidRPr="00DF32E1">
        <w:tab/>
        <w:t>Katup-Katup Jantung</w:t>
      </w:r>
      <w:bookmarkEnd w:id="40"/>
    </w:p>
    <w:p w14:paraId="53EC8777" w14:textId="77777777" w:rsidR="00DF32E1" w:rsidRDefault="00DF32E1" w:rsidP="00C07FF2">
      <w:pPr>
        <w:pStyle w:val="ListParagraph"/>
        <w:tabs>
          <w:tab w:val="left" w:pos="709"/>
        </w:tabs>
        <w:spacing w:before="100"/>
        <w:ind w:left="709" w:hanging="709"/>
        <w:jc w:val="center"/>
        <w:rPr>
          <w:sz w:val="24"/>
        </w:rPr>
      </w:pPr>
      <w:r w:rsidRPr="00DF32E1">
        <w:rPr>
          <w:sz w:val="24"/>
        </w:rPr>
        <w:t>Sumber : (https://www.nerslicious.com/anatomi-fisiologi-darah/, n.d.)</w:t>
      </w:r>
    </w:p>
    <w:p w14:paraId="3415D21F" w14:textId="77777777" w:rsidR="00C07FF2" w:rsidRDefault="00C07FF2" w:rsidP="00C07FF2">
      <w:pPr>
        <w:pStyle w:val="ListParagraph"/>
        <w:tabs>
          <w:tab w:val="left" w:pos="709"/>
        </w:tabs>
        <w:spacing w:line="480" w:lineRule="auto"/>
        <w:ind w:left="709" w:hanging="709"/>
        <w:rPr>
          <w:sz w:val="24"/>
        </w:rPr>
      </w:pPr>
    </w:p>
    <w:p w14:paraId="442ACCB3" w14:textId="77777777" w:rsidR="00C07FF2" w:rsidRPr="00C07FF2" w:rsidRDefault="00C07FF2" w:rsidP="00C07FF2">
      <w:pPr>
        <w:pStyle w:val="ListParagraph"/>
        <w:tabs>
          <w:tab w:val="left" w:pos="709"/>
        </w:tabs>
        <w:spacing w:line="480" w:lineRule="auto"/>
        <w:ind w:left="709" w:hanging="709"/>
        <w:rPr>
          <w:sz w:val="24"/>
        </w:rPr>
      </w:pPr>
      <w:r w:rsidRPr="00C07FF2">
        <w:rPr>
          <w:sz w:val="24"/>
        </w:rPr>
        <w:t>1)</w:t>
      </w:r>
      <w:r w:rsidRPr="00C07FF2">
        <w:rPr>
          <w:sz w:val="24"/>
        </w:rPr>
        <w:tab/>
        <w:t>Katup atrioventrikular, memisahkan antara atrium da</w:t>
      </w:r>
      <w:r>
        <w:rPr>
          <w:sz w:val="24"/>
        </w:rPr>
        <w:t>n ventrikel.</w:t>
      </w:r>
    </w:p>
    <w:p w14:paraId="38FBB5E9" w14:textId="77777777" w:rsidR="00C07FF2" w:rsidRPr="00C07FF2" w:rsidRDefault="00C07FF2" w:rsidP="00C07FF2">
      <w:pPr>
        <w:pStyle w:val="ListParagraph"/>
        <w:tabs>
          <w:tab w:val="left" w:pos="709"/>
        </w:tabs>
        <w:spacing w:line="480" w:lineRule="auto"/>
        <w:ind w:left="709" w:firstLine="0"/>
        <w:rPr>
          <w:sz w:val="24"/>
        </w:rPr>
      </w:pPr>
      <w:r w:rsidRPr="00C07FF2">
        <w:rPr>
          <w:sz w:val="24"/>
        </w:rPr>
        <w:t>Katup ini memungkinkan darah mengalir dari masing –masing atrium ke ventrikel saat diastole ventrikel dan mencegah aliran balik ke atrium saat sistole ventrikel. Katup atrioventrikuler ada dua, yaitu katup triskupidalis dan katup biskuspidalis. Katup triskupidalis memiliki 3 buah daun katup yang terletak antara atrium kanan dan ventrikel kanan. Katup biskuspidalis atau katup mitral memiliki 2 buah dauh katup dan terletak antara atrium kiri dan ventrikel kiri.</w:t>
      </w:r>
    </w:p>
    <w:p w14:paraId="2B7E7F0B" w14:textId="77777777" w:rsidR="00C07FF2" w:rsidRDefault="00C07FF2" w:rsidP="00C07FF2">
      <w:pPr>
        <w:pStyle w:val="ListParagraph"/>
        <w:tabs>
          <w:tab w:val="left" w:pos="709"/>
        </w:tabs>
        <w:spacing w:line="480" w:lineRule="auto"/>
        <w:ind w:left="709" w:hanging="709"/>
        <w:rPr>
          <w:sz w:val="24"/>
        </w:rPr>
      </w:pPr>
      <w:r w:rsidRPr="00C07FF2">
        <w:rPr>
          <w:sz w:val="24"/>
        </w:rPr>
        <w:t>2)</w:t>
      </w:r>
      <w:r w:rsidRPr="00C07FF2">
        <w:rPr>
          <w:sz w:val="24"/>
        </w:rPr>
        <w:tab/>
        <w:t xml:space="preserve">Katup semilunar, memisahkan antara arteri pulmonalis dan aorta dari ventrikel. Katup semilunar yang membatasi ventrikel kanan dan arteri pulmonaris disebut katup semilunar pulmonal. Katup yang membatasi ventikel kiri dan aorta disebut katup semilunar aorta. Adanya katup ini memungkinkan darah mengalir dari masing-masing ventrikel ke arteri pulmonalis atau aorta selama sistole ventrikel dan mencegah aliran balik ke </w:t>
      </w:r>
      <w:r w:rsidRPr="00C07FF2">
        <w:rPr>
          <w:sz w:val="24"/>
        </w:rPr>
        <w:lastRenderedPageBreak/>
        <w:t>ventrikel sewaktu diastole ventrikel</w:t>
      </w:r>
    </w:p>
    <w:p w14:paraId="2EDC82D8" w14:textId="77777777" w:rsidR="00C07FF2" w:rsidRPr="00C07FF2" w:rsidRDefault="00C07FF2" w:rsidP="00C07FF2">
      <w:pPr>
        <w:pStyle w:val="ListParagraph"/>
        <w:tabs>
          <w:tab w:val="left" w:pos="709"/>
        </w:tabs>
        <w:spacing w:line="480" w:lineRule="auto"/>
        <w:ind w:left="709" w:hanging="709"/>
        <w:rPr>
          <w:sz w:val="24"/>
        </w:rPr>
      </w:pPr>
      <w:r w:rsidRPr="00C07FF2">
        <w:rPr>
          <w:sz w:val="24"/>
        </w:rPr>
        <w:t>d.</w:t>
      </w:r>
      <w:r w:rsidRPr="00C07FF2">
        <w:rPr>
          <w:sz w:val="24"/>
        </w:rPr>
        <w:tab/>
        <w:t>Ruang jantung : jantung memiliki 4 ruang, yaitu atrium kanan, atrium kiri, ventrikel kiri, dan ventrikel kanan. Atrium terletak diatas ventrikel dan saling berdampingan. Atrium dan ventrikel dipisahkan oleh katup satu arah. Antara organ rongga kanan dan kiri dipisahkan oleh septum.</w:t>
      </w:r>
    </w:p>
    <w:p w14:paraId="5C9454A2" w14:textId="77777777" w:rsidR="00C07FF2" w:rsidRPr="00C07FF2" w:rsidRDefault="00C07FF2" w:rsidP="00C07FF2">
      <w:pPr>
        <w:pStyle w:val="ListParagraph"/>
        <w:tabs>
          <w:tab w:val="left" w:pos="709"/>
        </w:tabs>
        <w:spacing w:line="480" w:lineRule="auto"/>
        <w:ind w:left="709" w:hanging="709"/>
        <w:rPr>
          <w:sz w:val="24"/>
        </w:rPr>
      </w:pPr>
      <w:r>
        <w:rPr>
          <w:sz w:val="24"/>
        </w:rPr>
        <w:t>2.</w:t>
      </w:r>
      <w:r>
        <w:rPr>
          <w:sz w:val="24"/>
        </w:rPr>
        <w:tab/>
        <w:t>Fisiologi jantung</w:t>
      </w:r>
    </w:p>
    <w:p w14:paraId="417FC596" w14:textId="77777777" w:rsidR="00C07FF2" w:rsidRPr="00C07FF2" w:rsidRDefault="00C07FF2" w:rsidP="00C07FF2">
      <w:pPr>
        <w:pStyle w:val="ListParagraph"/>
        <w:tabs>
          <w:tab w:val="left" w:pos="0"/>
        </w:tabs>
        <w:spacing w:line="480" w:lineRule="auto"/>
        <w:ind w:left="0" w:firstLine="0"/>
        <w:rPr>
          <w:sz w:val="24"/>
        </w:rPr>
      </w:pPr>
      <w:r>
        <w:rPr>
          <w:sz w:val="24"/>
        </w:rPr>
        <w:tab/>
      </w:r>
      <w:r w:rsidRPr="00C07FF2">
        <w:rPr>
          <w:sz w:val="24"/>
        </w:rPr>
        <w:t>Siklus jantung adalah rangkaian kejadian dalam satu irama jantung. Dalam bentuk yang paling sederhana, siklus jantung adalah kontraksi bersamaan kedua atrium, yang mengikuti suatu fraksi pada detik berikutnya karena kontraksi bersamaan kedua ventrikel (Rahmadhani, 2020).</w:t>
      </w:r>
    </w:p>
    <w:p w14:paraId="5DCBD332" w14:textId="77777777" w:rsidR="00C07FF2" w:rsidRPr="00C07FF2" w:rsidRDefault="00C07FF2" w:rsidP="00C07FF2">
      <w:pPr>
        <w:pStyle w:val="ListParagraph"/>
        <w:tabs>
          <w:tab w:val="left" w:pos="567"/>
        </w:tabs>
        <w:spacing w:line="480" w:lineRule="auto"/>
        <w:ind w:left="0" w:hanging="709"/>
        <w:rPr>
          <w:sz w:val="24"/>
        </w:rPr>
      </w:pPr>
      <w:r>
        <w:rPr>
          <w:sz w:val="24"/>
        </w:rPr>
        <w:tab/>
      </w:r>
      <w:r>
        <w:rPr>
          <w:sz w:val="24"/>
        </w:rPr>
        <w:tab/>
      </w:r>
      <w:r w:rsidRPr="00C07FF2">
        <w:rPr>
          <w:sz w:val="24"/>
        </w:rPr>
        <w:t>Sisklus jantung merupakan periode ketika jantung kontraksi dan relaksasi. Satu kali siklus jantung sama dengan satu periode sistole (saat ventrikel kontraksi) dan satu periode diastole (saat ventrikel relaksasi). Normalnya, siklus jantung dimulai dengan depolarisasi spontan sel pacemarker dari SA node dan berakhir dengan keadaan relaksasi ventrikel.</w:t>
      </w:r>
    </w:p>
    <w:p w14:paraId="6F721ED8" w14:textId="77777777" w:rsidR="00C07FF2" w:rsidRDefault="00C07FF2" w:rsidP="00C07FF2">
      <w:pPr>
        <w:pStyle w:val="ListParagraph"/>
        <w:tabs>
          <w:tab w:val="left" w:pos="0"/>
        </w:tabs>
        <w:spacing w:line="480" w:lineRule="auto"/>
        <w:ind w:left="0" w:hanging="709"/>
        <w:rPr>
          <w:sz w:val="24"/>
        </w:rPr>
      </w:pPr>
      <w:r>
        <w:rPr>
          <w:sz w:val="24"/>
        </w:rPr>
        <w:tab/>
      </w:r>
      <w:r>
        <w:rPr>
          <w:sz w:val="24"/>
        </w:rPr>
        <w:tab/>
      </w:r>
      <w:r w:rsidRPr="00C07FF2">
        <w:rPr>
          <w:sz w:val="24"/>
        </w:rPr>
        <w:t xml:space="preserve">Pada siklus jantung, sistole (kontraksi) atrium diikuti sistole ventrikel sehingga ada perbedaan yang berarti antara pergerakan darah dari ventrikel ke arteri. Kontraksi atrium akan diikuti relaksasi atrium dan ventrikel mulai ber kontraksi. Kontraksi ventrikel menekan darah melawan daun katup atrioventrikuler kanan dan kiri dan menutupnya. Tekanan darah juga membuka katup semilunar aorta dan pulmonalis. Kedua ventrikel melanjutkan kontraksi, memompa darah ke arteri. Ventrikel kemudian relaksasi bersamaan dengan pengaliran kembali darah ke atrium dan siklus kembali. Curah jantung merupakan volume darah yang dipompakan selama satu menit. Curah jantung ditentukan oleh jumlah denyut </w:t>
      </w:r>
      <w:r w:rsidRPr="00C07FF2">
        <w:rPr>
          <w:sz w:val="24"/>
        </w:rPr>
        <w:lastRenderedPageBreak/>
        <w:t>jantung permenit dan stroke volume. Isi sekuncup ditentukan oleh :</w:t>
      </w:r>
    </w:p>
    <w:p w14:paraId="08164413" w14:textId="77777777" w:rsidR="00C07FF2" w:rsidRPr="00C07FF2" w:rsidRDefault="00C07FF2" w:rsidP="00C07FF2">
      <w:pPr>
        <w:pStyle w:val="ListParagraph"/>
        <w:tabs>
          <w:tab w:val="left" w:pos="0"/>
        </w:tabs>
        <w:spacing w:line="480" w:lineRule="auto"/>
        <w:ind w:left="709" w:hanging="709"/>
        <w:rPr>
          <w:sz w:val="24"/>
        </w:rPr>
      </w:pPr>
      <w:r>
        <w:rPr>
          <w:sz w:val="24"/>
        </w:rPr>
        <w:t>a.</w:t>
      </w:r>
      <w:r>
        <w:rPr>
          <w:sz w:val="24"/>
        </w:rPr>
        <w:tab/>
        <w:t xml:space="preserve">Beban awal </w:t>
      </w:r>
      <w:r w:rsidRPr="00334F3D">
        <w:rPr>
          <w:i/>
          <w:sz w:val="24"/>
        </w:rPr>
        <w:t>(pre-load)</w:t>
      </w:r>
    </w:p>
    <w:p w14:paraId="593E4D44" w14:textId="77777777" w:rsidR="00C07FF2" w:rsidRPr="00C07FF2" w:rsidRDefault="00C07FF2" w:rsidP="00C07FF2">
      <w:pPr>
        <w:pStyle w:val="ListParagraph"/>
        <w:tabs>
          <w:tab w:val="left" w:pos="0"/>
        </w:tabs>
        <w:spacing w:line="480" w:lineRule="auto"/>
        <w:ind w:hanging="444"/>
        <w:rPr>
          <w:sz w:val="24"/>
        </w:rPr>
      </w:pPr>
      <w:r w:rsidRPr="00C07FF2">
        <w:rPr>
          <w:sz w:val="24"/>
        </w:rPr>
        <w:t>1)</w:t>
      </w:r>
      <w:r w:rsidRPr="00C07FF2">
        <w:rPr>
          <w:sz w:val="24"/>
        </w:rPr>
        <w:tab/>
      </w:r>
      <w:r w:rsidRPr="00334F3D">
        <w:rPr>
          <w:i/>
          <w:sz w:val="24"/>
        </w:rPr>
        <w:t>Pre-load</w:t>
      </w:r>
      <w:r w:rsidRPr="00C07FF2">
        <w:rPr>
          <w:sz w:val="24"/>
        </w:rPr>
        <w:t xml:space="preserve"> adalah keadaan ketika serat otot ventrikel kiri jantung memanjang atau meregang sampai akhir diastole. Pre-load adalah jumlah darah yang berada dalam ventrikel pada akhir diastole.</w:t>
      </w:r>
    </w:p>
    <w:p w14:paraId="462704AB" w14:textId="77777777" w:rsidR="00C07FF2" w:rsidRPr="00C07FF2" w:rsidRDefault="00C07FF2" w:rsidP="00C07FF2">
      <w:pPr>
        <w:pStyle w:val="ListParagraph"/>
        <w:tabs>
          <w:tab w:val="left" w:pos="0"/>
        </w:tabs>
        <w:spacing w:line="480" w:lineRule="auto"/>
        <w:ind w:hanging="444"/>
        <w:rPr>
          <w:sz w:val="24"/>
        </w:rPr>
      </w:pPr>
      <w:r w:rsidRPr="00C07FF2">
        <w:rPr>
          <w:sz w:val="24"/>
        </w:rPr>
        <w:t>2)</w:t>
      </w:r>
      <w:r w:rsidRPr="00C07FF2">
        <w:rPr>
          <w:sz w:val="24"/>
        </w:rPr>
        <w:tab/>
        <w:t>Volume darah yang berada dalam ventrikel saat diastole ini tergantung pada pengambilan darah dari pembuluh vena dan pengembalian darah dari pembuluh vena ini juga tergantung pada jumlah darah yang beredar serta tonus otot.</w:t>
      </w:r>
    </w:p>
    <w:p w14:paraId="61EADB3A" w14:textId="77777777" w:rsidR="00C07FF2" w:rsidRPr="00C07FF2" w:rsidRDefault="00C07FF2" w:rsidP="00C07FF2">
      <w:pPr>
        <w:pStyle w:val="ListParagraph"/>
        <w:tabs>
          <w:tab w:val="left" w:pos="0"/>
        </w:tabs>
        <w:spacing w:line="480" w:lineRule="auto"/>
        <w:ind w:hanging="444"/>
        <w:rPr>
          <w:sz w:val="24"/>
        </w:rPr>
      </w:pPr>
      <w:r w:rsidRPr="00C07FF2">
        <w:rPr>
          <w:sz w:val="24"/>
        </w:rPr>
        <w:t>3)</w:t>
      </w:r>
      <w:r w:rsidRPr="00C07FF2">
        <w:rPr>
          <w:sz w:val="24"/>
        </w:rPr>
        <w:tab/>
        <w:t>Isi ventrikel ini menyebabkan pere</w:t>
      </w:r>
      <w:r>
        <w:rPr>
          <w:sz w:val="24"/>
        </w:rPr>
        <w:t>gangan pada serabut miokardium.</w:t>
      </w:r>
    </w:p>
    <w:p w14:paraId="09E92860" w14:textId="77777777" w:rsidR="00C07FF2" w:rsidRPr="00C07FF2" w:rsidRDefault="00C07FF2" w:rsidP="00C07FF2">
      <w:pPr>
        <w:pStyle w:val="ListParagraph"/>
        <w:tabs>
          <w:tab w:val="left" w:pos="0"/>
        </w:tabs>
        <w:spacing w:line="480" w:lineRule="auto"/>
        <w:ind w:hanging="444"/>
        <w:rPr>
          <w:sz w:val="24"/>
        </w:rPr>
      </w:pPr>
      <w:r w:rsidRPr="00C07FF2">
        <w:rPr>
          <w:sz w:val="24"/>
        </w:rPr>
        <w:t>4)</w:t>
      </w:r>
      <w:r w:rsidRPr="00C07FF2">
        <w:rPr>
          <w:sz w:val="24"/>
        </w:rPr>
        <w:tab/>
        <w:t>Dalam keadaan normal sarkomer (unit kontraksi dari sel miokardium) akan teregang 2,0 µm dan bila isi ventrikel makin banyak maka peregangan ini makin panjang.</w:t>
      </w:r>
    </w:p>
    <w:p w14:paraId="50BE985B" w14:textId="52B8762A" w:rsidR="00C07FF2" w:rsidRPr="00C07FF2" w:rsidRDefault="00C07FF2" w:rsidP="00C07FF2">
      <w:pPr>
        <w:pStyle w:val="ListParagraph"/>
        <w:tabs>
          <w:tab w:val="left" w:pos="0"/>
        </w:tabs>
        <w:spacing w:line="480" w:lineRule="auto"/>
        <w:ind w:hanging="444"/>
        <w:rPr>
          <w:sz w:val="24"/>
        </w:rPr>
      </w:pPr>
      <w:r w:rsidRPr="00C07FF2">
        <w:rPr>
          <w:sz w:val="24"/>
        </w:rPr>
        <w:t>5)</w:t>
      </w:r>
      <w:r w:rsidRPr="00C07FF2">
        <w:rPr>
          <w:sz w:val="24"/>
        </w:rPr>
        <w:tab/>
        <w:t>Hukum frank starling : semakin besar regangan otot jantung semakin besar pula kekuatan kontraksinya dan semakin besar pula cu</w:t>
      </w:r>
      <w:r w:rsidR="00334F3D">
        <w:rPr>
          <w:sz w:val="24"/>
        </w:rPr>
        <w:t>rah jantung. pada keadaan pre-l</w:t>
      </w:r>
      <w:r w:rsidRPr="00C07FF2">
        <w:rPr>
          <w:sz w:val="24"/>
        </w:rPr>
        <w:t>oad terjadi pengisian besar pula volume darah yang</w:t>
      </w:r>
      <w:r w:rsidR="00334F3D">
        <w:rPr>
          <w:sz w:val="24"/>
          <w:lang w:val="en-US"/>
        </w:rPr>
        <w:t xml:space="preserve"> </w:t>
      </w:r>
      <w:r w:rsidRPr="00C07FF2">
        <w:rPr>
          <w:sz w:val="24"/>
        </w:rPr>
        <w:t>masuk dalam ventrikel.</w:t>
      </w:r>
    </w:p>
    <w:p w14:paraId="3AE7BEB7" w14:textId="77777777" w:rsidR="00C07FF2" w:rsidRPr="00C07FF2" w:rsidRDefault="00C07FF2" w:rsidP="00C07FF2">
      <w:pPr>
        <w:pStyle w:val="ListParagraph"/>
        <w:tabs>
          <w:tab w:val="left" w:pos="0"/>
        </w:tabs>
        <w:spacing w:line="480" w:lineRule="auto"/>
        <w:ind w:hanging="444"/>
        <w:rPr>
          <w:sz w:val="24"/>
        </w:rPr>
      </w:pPr>
      <w:r w:rsidRPr="00C07FF2">
        <w:rPr>
          <w:sz w:val="24"/>
        </w:rPr>
        <w:t>6)</w:t>
      </w:r>
      <w:r w:rsidRPr="00C07FF2">
        <w:rPr>
          <w:sz w:val="24"/>
        </w:rPr>
        <w:tab/>
        <w:t>Peregangan sarkomet yang paling optimal adalah 2,2 µm. Dalam keadaan tertentu apabila peregangan sarkomer melebihi 2,2 µm, kekuatan kontraksi berkurang sehingga akan menurunkan isi sekuncup.</w:t>
      </w:r>
    </w:p>
    <w:p w14:paraId="678C3C48" w14:textId="77777777" w:rsidR="00C07FF2" w:rsidRPr="00C07FF2" w:rsidRDefault="00C07FF2" w:rsidP="00C07FF2">
      <w:pPr>
        <w:pStyle w:val="ListParagraph"/>
        <w:tabs>
          <w:tab w:val="left" w:pos="0"/>
        </w:tabs>
        <w:spacing w:line="480" w:lineRule="auto"/>
        <w:ind w:left="709" w:hanging="709"/>
        <w:rPr>
          <w:sz w:val="24"/>
        </w:rPr>
      </w:pPr>
      <w:r w:rsidRPr="00C07FF2">
        <w:rPr>
          <w:sz w:val="24"/>
        </w:rPr>
        <w:t>b.</w:t>
      </w:r>
      <w:r w:rsidRPr="00C07FF2">
        <w:rPr>
          <w:sz w:val="24"/>
        </w:rPr>
        <w:tab/>
        <w:t>Daya kontraksi</w:t>
      </w:r>
    </w:p>
    <w:p w14:paraId="09F19324" w14:textId="77777777" w:rsidR="00C07FF2" w:rsidRDefault="00C07FF2" w:rsidP="00C07FF2">
      <w:pPr>
        <w:pStyle w:val="ListParagraph"/>
        <w:spacing w:line="480" w:lineRule="auto"/>
        <w:ind w:left="1276"/>
        <w:rPr>
          <w:sz w:val="24"/>
        </w:rPr>
      </w:pPr>
      <w:r w:rsidRPr="00C07FF2">
        <w:rPr>
          <w:sz w:val="24"/>
        </w:rPr>
        <w:t>1)</w:t>
      </w:r>
      <w:r w:rsidRPr="00C07FF2">
        <w:rPr>
          <w:sz w:val="24"/>
        </w:rPr>
        <w:tab/>
        <w:t>Kekuatan kontraksi otot jantung sangat berpengaruh terhadap curah jantung, makin kuat kontraksi otot jantung dan tekanan ventrikel.</w:t>
      </w:r>
    </w:p>
    <w:p w14:paraId="13A67EA8" w14:textId="77777777" w:rsidR="00C07FF2" w:rsidRPr="00C07FF2" w:rsidRDefault="00C07FF2" w:rsidP="00C07FF2">
      <w:pPr>
        <w:pStyle w:val="ListParagraph"/>
        <w:spacing w:line="480" w:lineRule="auto"/>
        <w:ind w:left="1276"/>
        <w:rPr>
          <w:sz w:val="24"/>
        </w:rPr>
      </w:pPr>
      <w:r w:rsidRPr="00C07FF2">
        <w:rPr>
          <w:sz w:val="24"/>
        </w:rPr>
        <w:t>2)</w:t>
      </w:r>
      <w:r w:rsidRPr="00C07FF2">
        <w:rPr>
          <w:sz w:val="24"/>
        </w:rPr>
        <w:tab/>
        <w:t xml:space="preserve">Daya kontraksi dipengaruhi oleh keadaan miokardium, keseimbangan </w:t>
      </w:r>
      <w:r w:rsidRPr="00C07FF2">
        <w:rPr>
          <w:sz w:val="24"/>
        </w:rPr>
        <w:lastRenderedPageBreak/>
        <w:t>elektrolit terutama kalium, natrium, kalsium, dan keadaan konduksi jantung.</w:t>
      </w:r>
    </w:p>
    <w:p w14:paraId="7555BDCF" w14:textId="77777777" w:rsidR="00C07FF2" w:rsidRPr="00C07FF2" w:rsidRDefault="00C07FF2" w:rsidP="00C07FF2">
      <w:pPr>
        <w:pStyle w:val="ListParagraph"/>
        <w:spacing w:line="480" w:lineRule="auto"/>
        <w:ind w:left="709" w:hanging="709"/>
        <w:rPr>
          <w:sz w:val="24"/>
        </w:rPr>
      </w:pPr>
      <w:r>
        <w:rPr>
          <w:sz w:val="24"/>
        </w:rPr>
        <w:t>c.</w:t>
      </w:r>
      <w:r>
        <w:rPr>
          <w:sz w:val="24"/>
        </w:rPr>
        <w:tab/>
        <w:t xml:space="preserve">Beban akhir </w:t>
      </w:r>
      <w:r w:rsidRPr="00334F3D">
        <w:rPr>
          <w:i/>
          <w:sz w:val="24"/>
        </w:rPr>
        <w:t>(After-load)</w:t>
      </w:r>
    </w:p>
    <w:p w14:paraId="755F92AD" w14:textId="25E16A5A" w:rsidR="00C07FF2" w:rsidRPr="00C07FF2" w:rsidRDefault="00C07FF2" w:rsidP="00C07FF2">
      <w:pPr>
        <w:pStyle w:val="ListParagraph"/>
        <w:spacing w:line="480" w:lineRule="auto"/>
        <w:ind w:left="1276"/>
        <w:rPr>
          <w:sz w:val="24"/>
        </w:rPr>
      </w:pPr>
      <w:r w:rsidRPr="00C07FF2">
        <w:rPr>
          <w:sz w:val="24"/>
        </w:rPr>
        <w:t>1)</w:t>
      </w:r>
      <w:r w:rsidRPr="00C07FF2">
        <w:rPr>
          <w:sz w:val="24"/>
        </w:rPr>
        <w:tab/>
      </w:r>
      <w:r w:rsidR="00432A3C">
        <w:rPr>
          <w:i/>
          <w:sz w:val="24"/>
        </w:rPr>
        <w:t>After</w:t>
      </w:r>
      <w:r w:rsidR="00432A3C">
        <w:rPr>
          <w:i/>
          <w:sz w:val="24"/>
          <w:lang w:val="en-US"/>
        </w:rPr>
        <w:t>-</w:t>
      </w:r>
      <w:r w:rsidRPr="00432A3C">
        <w:rPr>
          <w:i/>
          <w:sz w:val="24"/>
        </w:rPr>
        <w:t>load</w:t>
      </w:r>
      <w:r w:rsidRPr="00C07FF2">
        <w:rPr>
          <w:sz w:val="24"/>
        </w:rPr>
        <w:t xml:space="preserve"> adalah jumlah tegangan yang harus dikeluarkan ventrikel selama kontraksi untuk mengeluarkan darah dari ventrikel melalui katup semilunar aorta.</w:t>
      </w:r>
    </w:p>
    <w:p w14:paraId="6E8AE703" w14:textId="77777777" w:rsidR="00C07FF2" w:rsidRPr="00C07FF2" w:rsidRDefault="00C07FF2" w:rsidP="00C07FF2">
      <w:pPr>
        <w:pStyle w:val="ListParagraph"/>
        <w:spacing w:line="480" w:lineRule="auto"/>
        <w:ind w:left="1276"/>
        <w:rPr>
          <w:sz w:val="24"/>
        </w:rPr>
      </w:pPr>
      <w:r w:rsidRPr="00C07FF2">
        <w:rPr>
          <w:sz w:val="24"/>
        </w:rPr>
        <w:t>2)</w:t>
      </w:r>
      <w:r w:rsidRPr="00C07FF2">
        <w:rPr>
          <w:sz w:val="24"/>
        </w:rPr>
        <w:tab/>
        <w:t>Hal ini terutama ditentukan oleh tahanan pembuluh darah perifer dan ukuran pembuluh darah. Meningkatnya tahanan perifer misalnya akibat hipertensi atau vasokonstriksi akan menyebabkan beban akhir.</w:t>
      </w:r>
    </w:p>
    <w:p w14:paraId="61CD5B25" w14:textId="77777777" w:rsidR="00C07FF2" w:rsidRPr="00C07FF2" w:rsidRDefault="00C07FF2" w:rsidP="00C07FF2">
      <w:pPr>
        <w:pStyle w:val="ListParagraph"/>
        <w:spacing w:line="480" w:lineRule="auto"/>
        <w:ind w:left="1276"/>
        <w:rPr>
          <w:sz w:val="24"/>
        </w:rPr>
      </w:pPr>
      <w:r w:rsidRPr="00C07FF2">
        <w:rPr>
          <w:sz w:val="24"/>
        </w:rPr>
        <w:t>3)</w:t>
      </w:r>
      <w:r w:rsidRPr="00C07FF2">
        <w:rPr>
          <w:sz w:val="24"/>
        </w:rPr>
        <w:tab/>
        <w:t>Kondisi yang menyebabkan beban akhir meningkat akan mengakibatkan penurunan isi sekuncup.</w:t>
      </w:r>
    </w:p>
    <w:p w14:paraId="1E2E7A6D" w14:textId="77777777" w:rsidR="00C07FF2" w:rsidRPr="00C07FF2" w:rsidRDefault="00C07FF2" w:rsidP="00C07FF2">
      <w:pPr>
        <w:pStyle w:val="ListParagraph"/>
        <w:spacing w:line="480" w:lineRule="auto"/>
        <w:ind w:left="1276"/>
        <w:rPr>
          <w:sz w:val="24"/>
        </w:rPr>
      </w:pPr>
      <w:r w:rsidRPr="00C07FF2">
        <w:rPr>
          <w:sz w:val="24"/>
        </w:rPr>
        <w:t>4)</w:t>
      </w:r>
      <w:r w:rsidRPr="00C07FF2">
        <w:rPr>
          <w:sz w:val="24"/>
        </w:rPr>
        <w:tab/>
        <w:t>Dalam keadaan normal isi sekuncup ini akan berjumlah ±70ml sehingga curah jantung diperkirakan ±5 liter. Jumlah ini tidak cukup tetapi dipengaruhi oleh aktivitas tubuh.</w:t>
      </w:r>
    </w:p>
    <w:p w14:paraId="781B7538" w14:textId="77777777" w:rsidR="00C07FF2" w:rsidRPr="00C07FF2" w:rsidRDefault="00C07FF2" w:rsidP="00C07FF2">
      <w:pPr>
        <w:pStyle w:val="ListParagraph"/>
        <w:spacing w:line="480" w:lineRule="auto"/>
        <w:ind w:left="1276"/>
        <w:rPr>
          <w:sz w:val="24"/>
        </w:rPr>
      </w:pPr>
      <w:r w:rsidRPr="00C07FF2">
        <w:rPr>
          <w:sz w:val="24"/>
        </w:rPr>
        <w:t>5)</w:t>
      </w:r>
      <w:r w:rsidRPr="00C07FF2">
        <w:rPr>
          <w:sz w:val="24"/>
        </w:rPr>
        <w:tab/>
        <w:t>Curah jantung meningkat pada waktu melakukan kerja otot, stress, peningkatan suhu lingkungan, kehamilan, setelah makan, sedangkan saat tidur curah jantung akan menurun.</w:t>
      </w:r>
    </w:p>
    <w:p w14:paraId="506CEC70" w14:textId="6985ED19" w:rsidR="00C07FF2" w:rsidRPr="00C07FF2" w:rsidRDefault="00C07FF2" w:rsidP="000C1511">
      <w:pPr>
        <w:pStyle w:val="Heading3"/>
        <w:spacing w:line="480" w:lineRule="auto"/>
      </w:pPr>
      <w:bookmarkStart w:id="41" w:name="_Toc125525066"/>
      <w:r w:rsidRPr="00C07FF2">
        <w:t>2.1.3</w:t>
      </w:r>
      <w:r w:rsidRPr="00C07FF2">
        <w:tab/>
        <w:t xml:space="preserve">Etiologi </w:t>
      </w:r>
      <w:r w:rsidRPr="00334F3D">
        <w:rPr>
          <w:i/>
        </w:rPr>
        <w:t>Congestive Heart Failure</w:t>
      </w:r>
      <w:bookmarkEnd w:id="41"/>
      <w:r w:rsidRPr="00C07FF2">
        <w:t xml:space="preserve"> </w:t>
      </w:r>
    </w:p>
    <w:p w14:paraId="7DB771B4" w14:textId="77777777" w:rsidR="00C07FF2" w:rsidRPr="00C07FF2" w:rsidRDefault="00C07FF2" w:rsidP="00C07FF2">
      <w:pPr>
        <w:pStyle w:val="ListParagraph"/>
        <w:spacing w:line="480" w:lineRule="auto"/>
        <w:ind w:left="142" w:firstLine="567"/>
        <w:rPr>
          <w:sz w:val="24"/>
        </w:rPr>
      </w:pPr>
      <w:r w:rsidRPr="00C07FF2">
        <w:rPr>
          <w:sz w:val="24"/>
        </w:rPr>
        <w:t>Secara umum penyebab gagal jantung dikelompokkan sebagai berikut : (Aspani, 2016)</w:t>
      </w:r>
    </w:p>
    <w:p w14:paraId="0192119D" w14:textId="77777777" w:rsidR="00C07FF2" w:rsidRPr="00C07FF2" w:rsidRDefault="00C07FF2" w:rsidP="001B61B7">
      <w:pPr>
        <w:pStyle w:val="ListParagraph"/>
        <w:numPr>
          <w:ilvl w:val="0"/>
          <w:numId w:val="49"/>
        </w:numPr>
        <w:spacing w:line="480" w:lineRule="auto"/>
        <w:ind w:left="709" w:hanging="425"/>
        <w:rPr>
          <w:sz w:val="24"/>
        </w:rPr>
      </w:pPr>
      <w:r>
        <w:rPr>
          <w:sz w:val="24"/>
        </w:rPr>
        <w:t>Disfungsi miokard</w:t>
      </w:r>
    </w:p>
    <w:p w14:paraId="5BBA5407" w14:textId="634EE497" w:rsidR="00C07FF2" w:rsidRPr="00C07FF2" w:rsidRDefault="00C07FF2" w:rsidP="001B61B7">
      <w:pPr>
        <w:pStyle w:val="ListParagraph"/>
        <w:numPr>
          <w:ilvl w:val="0"/>
          <w:numId w:val="49"/>
        </w:numPr>
        <w:spacing w:line="480" w:lineRule="auto"/>
        <w:ind w:left="709" w:hanging="425"/>
        <w:rPr>
          <w:sz w:val="24"/>
        </w:rPr>
      </w:pPr>
      <w:r w:rsidRPr="00C07FF2">
        <w:rPr>
          <w:sz w:val="24"/>
        </w:rPr>
        <w:t>Beban tekanan berlebihan-pembebanan</w:t>
      </w:r>
      <w:r>
        <w:rPr>
          <w:sz w:val="24"/>
        </w:rPr>
        <w:t xml:space="preserve"> sistolik (</w:t>
      </w:r>
      <w:r w:rsidR="00432A3C">
        <w:rPr>
          <w:i/>
          <w:sz w:val="24"/>
        </w:rPr>
        <w:t>sistolic over-</w:t>
      </w:r>
      <w:r w:rsidRPr="00432A3C">
        <w:rPr>
          <w:i/>
          <w:sz w:val="24"/>
        </w:rPr>
        <w:t>oad</w:t>
      </w:r>
      <w:r>
        <w:rPr>
          <w:sz w:val="24"/>
        </w:rPr>
        <w:t>).</w:t>
      </w:r>
    </w:p>
    <w:p w14:paraId="16367FE4" w14:textId="6F19E36C" w:rsidR="00C07FF2" w:rsidRDefault="00C07FF2" w:rsidP="001B61B7">
      <w:pPr>
        <w:pStyle w:val="ListParagraph"/>
        <w:numPr>
          <w:ilvl w:val="0"/>
          <w:numId w:val="50"/>
        </w:numPr>
        <w:spacing w:line="480" w:lineRule="auto"/>
        <w:ind w:left="1276" w:hanging="567"/>
        <w:rPr>
          <w:sz w:val="24"/>
        </w:rPr>
      </w:pPr>
      <w:r w:rsidRPr="00C07FF2">
        <w:rPr>
          <w:sz w:val="24"/>
        </w:rPr>
        <w:t>Volume : defek septum atrial, defek septum ventrikel,</w:t>
      </w:r>
      <w:r w:rsidR="00432A3C">
        <w:rPr>
          <w:sz w:val="24"/>
          <w:lang w:val="en-US"/>
        </w:rPr>
        <w:t xml:space="preserve"> </w:t>
      </w:r>
      <w:r w:rsidRPr="00C07FF2">
        <w:rPr>
          <w:sz w:val="24"/>
        </w:rPr>
        <w:t>duktus</w:t>
      </w:r>
    </w:p>
    <w:p w14:paraId="43D5099F" w14:textId="77777777" w:rsidR="00C07FF2" w:rsidRPr="003E7A1D" w:rsidRDefault="00D82350" w:rsidP="001B61B7">
      <w:pPr>
        <w:pStyle w:val="ListParagraph"/>
        <w:numPr>
          <w:ilvl w:val="0"/>
          <w:numId w:val="50"/>
        </w:numPr>
        <w:spacing w:line="480" w:lineRule="auto"/>
        <w:ind w:left="1276" w:hanging="567"/>
        <w:rPr>
          <w:sz w:val="24"/>
        </w:rPr>
      </w:pPr>
      <w:r>
        <w:rPr>
          <w:sz w:val="24"/>
          <w:lang w:val="en-US"/>
        </w:rPr>
        <w:t>A</w:t>
      </w:r>
      <w:r w:rsidR="00C07FF2" w:rsidRPr="00C07FF2">
        <w:rPr>
          <w:sz w:val="24"/>
        </w:rPr>
        <w:t>rteriosus paten</w:t>
      </w:r>
    </w:p>
    <w:p w14:paraId="5EDEF0A7" w14:textId="77777777" w:rsidR="00C07FF2" w:rsidRPr="00C07FF2" w:rsidRDefault="00C07FF2" w:rsidP="001B61B7">
      <w:pPr>
        <w:pStyle w:val="ListParagraph"/>
        <w:numPr>
          <w:ilvl w:val="0"/>
          <w:numId w:val="50"/>
        </w:numPr>
        <w:spacing w:line="480" w:lineRule="auto"/>
        <w:ind w:left="1276" w:hanging="567"/>
        <w:rPr>
          <w:sz w:val="24"/>
        </w:rPr>
      </w:pPr>
      <w:r w:rsidRPr="00C07FF2">
        <w:rPr>
          <w:sz w:val="24"/>
        </w:rPr>
        <w:lastRenderedPageBreak/>
        <w:t>Tekanan : stenosis aorta, st</w:t>
      </w:r>
      <w:r>
        <w:rPr>
          <w:sz w:val="24"/>
        </w:rPr>
        <w:t>enosis pulmonal, koarktasiaorta</w:t>
      </w:r>
    </w:p>
    <w:p w14:paraId="29C312FB" w14:textId="77777777" w:rsidR="00C07FF2" w:rsidRPr="00C07FF2" w:rsidRDefault="00C07FF2" w:rsidP="001B61B7">
      <w:pPr>
        <w:pStyle w:val="ListParagraph"/>
        <w:numPr>
          <w:ilvl w:val="0"/>
          <w:numId w:val="50"/>
        </w:numPr>
        <w:spacing w:line="480" w:lineRule="auto"/>
        <w:ind w:left="1276" w:hanging="567"/>
        <w:rPr>
          <w:sz w:val="24"/>
        </w:rPr>
      </w:pPr>
      <w:r>
        <w:rPr>
          <w:sz w:val="24"/>
        </w:rPr>
        <w:t>Disaritmia</w:t>
      </w:r>
    </w:p>
    <w:p w14:paraId="3BBBF8A2" w14:textId="49C7BB74" w:rsidR="00C07FF2" w:rsidRPr="00C07FF2" w:rsidRDefault="00C07FF2" w:rsidP="001B61B7">
      <w:pPr>
        <w:pStyle w:val="ListParagraph"/>
        <w:numPr>
          <w:ilvl w:val="0"/>
          <w:numId w:val="50"/>
        </w:numPr>
        <w:spacing w:line="480" w:lineRule="auto"/>
        <w:ind w:left="1276" w:hanging="567"/>
        <w:rPr>
          <w:sz w:val="24"/>
        </w:rPr>
      </w:pPr>
      <w:r w:rsidRPr="00C07FF2">
        <w:rPr>
          <w:sz w:val="24"/>
        </w:rPr>
        <w:t xml:space="preserve">Beban volume berlebihan-pembebanan </w:t>
      </w:r>
      <w:r>
        <w:rPr>
          <w:sz w:val="24"/>
        </w:rPr>
        <w:t>diastolik (</w:t>
      </w:r>
      <w:r w:rsidR="00E32C53">
        <w:rPr>
          <w:i/>
          <w:sz w:val="24"/>
        </w:rPr>
        <w:t>diastolic over</w:t>
      </w:r>
      <w:r w:rsidRPr="00E32C53">
        <w:rPr>
          <w:i/>
          <w:sz w:val="24"/>
        </w:rPr>
        <w:t>load)</w:t>
      </w:r>
    </w:p>
    <w:p w14:paraId="353E2356" w14:textId="77777777" w:rsidR="00C07FF2" w:rsidRPr="00C07FF2" w:rsidRDefault="00C07FF2" w:rsidP="001B61B7">
      <w:pPr>
        <w:pStyle w:val="ListParagraph"/>
        <w:numPr>
          <w:ilvl w:val="0"/>
          <w:numId w:val="50"/>
        </w:numPr>
        <w:spacing w:line="480" w:lineRule="auto"/>
        <w:ind w:left="1276" w:hanging="567"/>
        <w:rPr>
          <w:sz w:val="24"/>
        </w:rPr>
      </w:pPr>
      <w:r w:rsidRPr="00C07FF2">
        <w:rPr>
          <w:sz w:val="24"/>
        </w:rPr>
        <w:t>Peningkatan kebut</w:t>
      </w:r>
      <w:r>
        <w:rPr>
          <w:sz w:val="24"/>
        </w:rPr>
        <w:t>uhan metabolik (</w:t>
      </w:r>
      <w:r w:rsidRPr="00E32C53">
        <w:rPr>
          <w:i/>
          <w:sz w:val="24"/>
        </w:rPr>
        <w:t>demand oveload)</w:t>
      </w:r>
    </w:p>
    <w:p w14:paraId="2BDE74D5" w14:textId="77777777" w:rsidR="00C07FF2" w:rsidRPr="00C07FF2" w:rsidRDefault="00C07FF2" w:rsidP="00C07FF2">
      <w:pPr>
        <w:pStyle w:val="ListParagraph"/>
        <w:spacing w:line="480" w:lineRule="auto"/>
        <w:ind w:left="0" w:firstLine="502"/>
        <w:rPr>
          <w:sz w:val="24"/>
        </w:rPr>
      </w:pPr>
      <w:r w:rsidRPr="00C07FF2">
        <w:rPr>
          <w:sz w:val="24"/>
        </w:rPr>
        <w:t>Menurut Smeltzer (2013) dalam Buku Ajar Keperawatan Medikal-Bedah, gagal jantung disebabkan dengan  berbagai keadaan seperti :</w:t>
      </w:r>
    </w:p>
    <w:p w14:paraId="1034DA03" w14:textId="77777777" w:rsidR="00C07FF2" w:rsidRPr="00C07FF2" w:rsidRDefault="00C07FF2" w:rsidP="001B61B7">
      <w:pPr>
        <w:pStyle w:val="ListParagraph"/>
        <w:numPr>
          <w:ilvl w:val="0"/>
          <w:numId w:val="51"/>
        </w:numPr>
        <w:spacing w:line="480" w:lineRule="auto"/>
        <w:ind w:hanging="720"/>
        <w:rPr>
          <w:sz w:val="24"/>
        </w:rPr>
      </w:pPr>
      <w:r>
        <w:rPr>
          <w:sz w:val="24"/>
        </w:rPr>
        <w:t>Kelainan otot jantung</w:t>
      </w:r>
    </w:p>
    <w:p w14:paraId="569C5545" w14:textId="77777777" w:rsidR="00C07FF2" w:rsidRPr="00C07FF2" w:rsidRDefault="00C07FF2" w:rsidP="00DC7995">
      <w:pPr>
        <w:pStyle w:val="ListParagraph"/>
        <w:spacing w:line="480" w:lineRule="auto"/>
        <w:ind w:left="142" w:firstLine="567"/>
        <w:rPr>
          <w:sz w:val="24"/>
        </w:rPr>
      </w:pPr>
      <w:r w:rsidRPr="00C07FF2">
        <w:rPr>
          <w:sz w:val="24"/>
        </w:rPr>
        <w:t>Gagal jantung sering terjadi pada penderita kelainan otot jantung, disebabkan menurunnya kontraktilitas jantung. Kondisi yang mendasari penyebab kelainan fungsi otot jantung mencakup aterosklerosis koroner, hipertensi arterial dan penyakit degeneratif atau inflamasi misalnya kardiomiopati. Peradangan dan penyakit miocardium degeneratif, berhubungan dengan gagal jantung karena kondisi ini secara langsung merusak serabut jantung, menyebabkan kontraktilitas menurun.</w:t>
      </w:r>
    </w:p>
    <w:p w14:paraId="46800A0A" w14:textId="77777777" w:rsidR="00C07FF2" w:rsidRPr="00C07FF2" w:rsidRDefault="00C07FF2" w:rsidP="001B61B7">
      <w:pPr>
        <w:pStyle w:val="ListParagraph"/>
        <w:numPr>
          <w:ilvl w:val="0"/>
          <w:numId w:val="51"/>
        </w:numPr>
        <w:spacing w:line="480" w:lineRule="auto"/>
        <w:ind w:hanging="720"/>
        <w:rPr>
          <w:sz w:val="24"/>
        </w:rPr>
      </w:pPr>
      <w:r>
        <w:rPr>
          <w:sz w:val="24"/>
        </w:rPr>
        <w:t>Aterosklerosis koroner</w:t>
      </w:r>
    </w:p>
    <w:p w14:paraId="390DF088" w14:textId="77777777" w:rsidR="00C07FF2" w:rsidRPr="00C07FF2" w:rsidRDefault="00C07FF2" w:rsidP="00207540">
      <w:pPr>
        <w:pStyle w:val="ListParagraph"/>
        <w:spacing w:line="480" w:lineRule="auto"/>
        <w:ind w:left="142" w:firstLine="578"/>
        <w:rPr>
          <w:sz w:val="24"/>
        </w:rPr>
      </w:pPr>
      <w:r w:rsidRPr="00C07FF2">
        <w:rPr>
          <w:sz w:val="24"/>
        </w:rPr>
        <w:t>Aterosklerosis koroner mengakibatkan disfungsi miokardium karena terganggunya aliran darah ke otot jantung. Terjadi hipoksia dan asidosis (akibat penumpukan asam laktat). Infark miokardium (kematian sel jantung) biasanya mendahului terjadinya gagal jantung. Infark miokardium menyebabkan pengurangan kontraktilitas, menimbulkan gerakan dinding yang abnormal dan mengubah daya kembang ruang jantung .</w:t>
      </w:r>
    </w:p>
    <w:p w14:paraId="66D17582" w14:textId="45FBAC5D" w:rsidR="00C07FF2" w:rsidRDefault="00C07FF2" w:rsidP="001B61B7">
      <w:pPr>
        <w:pStyle w:val="ListParagraph"/>
        <w:numPr>
          <w:ilvl w:val="0"/>
          <w:numId w:val="51"/>
        </w:numPr>
        <w:spacing w:line="480" w:lineRule="auto"/>
        <w:ind w:hanging="720"/>
        <w:rPr>
          <w:sz w:val="24"/>
        </w:rPr>
      </w:pPr>
      <w:r w:rsidRPr="00C07FF2">
        <w:rPr>
          <w:sz w:val="24"/>
        </w:rPr>
        <w:t>Hipertensi Sistemik a</w:t>
      </w:r>
      <w:r w:rsidR="0025627F">
        <w:rPr>
          <w:sz w:val="24"/>
        </w:rPr>
        <w:t xml:space="preserve">tau pulmonal (peningkatan </w:t>
      </w:r>
      <w:r w:rsidR="0025627F" w:rsidRPr="0025627F">
        <w:rPr>
          <w:i/>
          <w:sz w:val="24"/>
        </w:rPr>
        <w:t>after</w:t>
      </w:r>
      <w:r w:rsidRPr="0025627F">
        <w:rPr>
          <w:i/>
          <w:sz w:val="24"/>
        </w:rPr>
        <w:t>load</w:t>
      </w:r>
      <w:r w:rsidRPr="00C07FF2">
        <w:rPr>
          <w:sz w:val="24"/>
        </w:rPr>
        <w:t>)</w:t>
      </w:r>
    </w:p>
    <w:p w14:paraId="0C95EFD8" w14:textId="77777777" w:rsidR="00207540" w:rsidRPr="00207540" w:rsidRDefault="00207540" w:rsidP="00207540">
      <w:pPr>
        <w:pStyle w:val="ListParagraph"/>
        <w:spacing w:line="480" w:lineRule="auto"/>
        <w:ind w:left="0" w:firstLine="709"/>
        <w:rPr>
          <w:sz w:val="24"/>
          <w:lang w:val="en-US"/>
        </w:rPr>
      </w:pPr>
      <w:r w:rsidRPr="00207540">
        <w:rPr>
          <w:sz w:val="24"/>
        </w:rPr>
        <w:t>Meningkatkan beban kerja jantung dan pada gilirannya mengakibatkan</w:t>
      </w:r>
      <w:r>
        <w:rPr>
          <w:sz w:val="24"/>
          <w:lang w:val="en-US"/>
        </w:rPr>
        <w:t xml:space="preserve"> </w:t>
      </w:r>
      <w:r w:rsidRPr="00207540">
        <w:rPr>
          <w:sz w:val="24"/>
          <w:lang w:val="en-US"/>
        </w:rPr>
        <w:t xml:space="preserve">hipertrofi serabut otot jantung. Hipertensi dapat menyebabkan gagal jantung </w:t>
      </w:r>
      <w:r w:rsidRPr="00207540">
        <w:rPr>
          <w:sz w:val="24"/>
          <w:lang w:val="en-US"/>
        </w:rPr>
        <w:lastRenderedPageBreak/>
        <w:t>melalui beberapa mekanisme, termasuk hipertrofi ventrikel kiri. Hipertensi ventrikel kiri dikaitkan dengan disfungsi ventrikel kiri sistolik dan diastolik dan meningkatkan risiko terjadinya infark miokard, serta memudahkan untuk terjadinya aritmia baik itu aritmia atrial maupun aritmia ventrikel.</w:t>
      </w:r>
    </w:p>
    <w:p w14:paraId="6F1EEF5B" w14:textId="77777777" w:rsidR="00207540" w:rsidRPr="00207540" w:rsidRDefault="00207540" w:rsidP="001B61B7">
      <w:pPr>
        <w:pStyle w:val="ListParagraph"/>
        <w:numPr>
          <w:ilvl w:val="0"/>
          <w:numId w:val="51"/>
        </w:numPr>
        <w:spacing w:line="480" w:lineRule="auto"/>
        <w:ind w:hanging="720"/>
        <w:rPr>
          <w:sz w:val="24"/>
          <w:lang w:val="en-US"/>
        </w:rPr>
      </w:pPr>
      <w:r>
        <w:rPr>
          <w:sz w:val="24"/>
          <w:lang w:val="en-US"/>
        </w:rPr>
        <w:t>Penyakit jantung lain</w:t>
      </w:r>
    </w:p>
    <w:p w14:paraId="10D1779D" w14:textId="77777777" w:rsidR="00207540" w:rsidRPr="00207540" w:rsidRDefault="00207540" w:rsidP="00207540">
      <w:pPr>
        <w:pStyle w:val="ListParagraph"/>
        <w:spacing w:line="480" w:lineRule="auto"/>
        <w:ind w:left="0" w:firstLine="709"/>
        <w:rPr>
          <w:sz w:val="24"/>
          <w:lang w:val="en-US"/>
        </w:rPr>
      </w:pPr>
      <w:r w:rsidRPr="00207540">
        <w:rPr>
          <w:sz w:val="24"/>
          <w:lang w:val="en-US"/>
        </w:rPr>
        <w:t>Terjadi sebagai akibat penyakit jantung yang sebenarnya, yang secara langsung mempengaruhi jantung. Mekanisme biasanya terlibat mencakup gangguan aliran darah yang masuk jantung (stenosis katub semiluner), ketidakmampuan jantung untuk mengisi darah (tamponade, pericardium, perikarditif konstriktif atau stenosis AV), peningkatan mendadak after load. Regurgitasi mitral dan aorta menyebabkan kelebihan beban volume (peningkatan preload) sedangkan stenosis aorta menyebabkan beban tekanan (after load)</w:t>
      </w:r>
    </w:p>
    <w:p w14:paraId="4EE677C2" w14:textId="77777777" w:rsidR="00207540" w:rsidRPr="00207540" w:rsidRDefault="00207540" w:rsidP="001B61B7">
      <w:pPr>
        <w:pStyle w:val="ListParagraph"/>
        <w:numPr>
          <w:ilvl w:val="0"/>
          <w:numId w:val="51"/>
        </w:numPr>
        <w:spacing w:line="480" w:lineRule="auto"/>
        <w:ind w:hanging="720"/>
        <w:rPr>
          <w:sz w:val="24"/>
          <w:lang w:val="en-US"/>
        </w:rPr>
      </w:pPr>
      <w:r>
        <w:rPr>
          <w:sz w:val="24"/>
          <w:lang w:val="en-US"/>
        </w:rPr>
        <w:t>Faktor sistemik</w:t>
      </w:r>
    </w:p>
    <w:p w14:paraId="7A8D3061" w14:textId="77777777" w:rsidR="00207540" w:rsidRPr="00207540" w:rsidRDefault="00207540" w:rsidP="00E35AE7">
      <w:pPr>
        <w:pStyle w:val="ListParagraph"/>
        <w:spacing w:line="480" w:lineRule="auto"/>
        <w:ind w:left="0" w:firstLine="709"/>
        <w:rPr>
          <w:sz w:val="24"/>
          <w:lang w:val="en-US"/>
        </w:rPr>
      </w:pPr>
      <w:r w:rsidRPr="00207540">
        <w:rPr>
          <w:sz w:val="24"/>
          <w:lang w:val="en-US"/>
        </w:rPr>
        <w:t>Terdapat sejumlah besar faktor yang berperan dalam perkembangan dan beratnya gagal jantung. Meningkatnya laju metabolisme (misal : demam, tirotoksikosis). Hipoksia dan anemia juga dapat menurunkan suplai oksigen ke jantung. Asidosis respiratorik atau metabolik dan abnormalitas elektronik dapat menurunkan kontraktilitas jantung.</w:t>
      </w:r>
    </w:p>
    <w:p w14:paraId="1585F074" w14:textId="66F8662C" w:rsidR="00D82350" w:rsidRPr="00D82350" w:rsidRDefault="00D82350" w:rsidP="000C1511">
      <w:pPr>
        <w:pStyle w:val="Heading3"/>
        <w:spacing w:line="480" w:lineRule="auto"/>
      </w:pPr>
      <w:bookmarkStart w:id="42" w:name="_Toc125525067"/>
      <w:r w:rsidRPr="00D82350">
        <w:t>2.1.4</w:t>
      </w:r>
      <w:r w:rsidRPr="00D82350">
        <w:tab/>
        <w:t xml:space="preserve">Manifestasi Klinis </w:t>
      </w:r>
      <w:r w:rsidRPr="00DC66D6">
        <w:rPr>
          <w:i/>
        </w:rPr>
        <w:t>Congestive Heart Failure</w:t>
      </w:r>
      <w:bookmarkEnd w:id="42"/>
      <w:r w:rsidRPr="00D82350">
        <w:t xml:space="preserve"> </w:t>
      </w:r>
    </w:p>
    <w:p w14:paraId="4E664551" w14:textId="77777777" w:rsidR="00D82350" w:rsidRPr="00D82350" w:rsidRDefault="00D82350" w:rsidP="0000002D">
      <w:pPr>
        <w:pStyle w:val="ListParagraph"/>
        <w:spacing w:line="480" w:lineRule="auto"/>
        <w:ind w:left="709" w:hanging="709"/>
        <w:rPr>
          <w:sz w:val="24"/>
          <w:lang w:val="en-US"/>
        </w:rPr>
      </w:pPr>
      <w:r>
        <w:rPr>
          <w:sz w:val="24"/>
          <w:lang w:val="en-US"/>
        </w:rPr>
        <w:t>1.</w:t>
      </w:r>
      <w:r>
        <w:rPr>
          <w:sz w:val="24"/>
          <w:lang w:val="en-US"/>
        </w:rPr>
        <w:tab/>
        <w:t>Gagal Jantung Kiri</w:t>
      </w:r>
    </w:p>
    <w:p w14:paraId="447E1096" w14:textId="77777777" w:rsidR="00D82350" w:rsidRPr="00D82350" w:rsidRDefault="00D82350" w:rsidP="00385ACD">
      <w:pPr>
        <w:pStyle w:val="ListParagraph"/>
        <w:tabs>
          <w:tab w:val="left" w:pos="1276"/>
        </w:tabs>
        <w:spacing w:line="480" w:lineRule="auto"/>
        <w:ind w:left="709" w:firstLine="0"/>
        <w:rPr>
          <w:sz w:val="24"/>
          <w:lang w:val="en-US"/>
        </w:rPr>
      </w:pPr>
      <w:r w:rsidRPr="00D82350">
        <w:rPr>
          <w:sz w:val="24"/>
          <w:lang w:val="en-US"/>
        </w:rPr>
        <w:t>a.</w:t>
      </w:r>
      <w:r w:rsidRPr="00D82350">
        <w:rPr>
          <w:sz w:val="24"/>
          <w:lang w:val="en-US"/>
        </w:rPr>
        <w:tab/>
        <w:t xml:space="preserve">Kongesti pulmonal : </w:t>
      </w:r>
      <w:r w:rsidRPr="00432A3C">
        <w:rPr>
          <w:i/>
          <w:sz w:val="24"/>
          <w:lang w:val="en-US"/>
        </w:rPr>
        <w:t>dispnea</w:t>
      </w:r>
      <w:r w:rsidRPr="00D82350">
        <w:rPr>
          <w:sz w:val="24"/>
          <w:lang w:val="en-US"/>
        </w:rPr>
        <w:t xml:space="preserve"> (sesak), batuk, krekels paru, kadar saturasi oksigen yang rendah, adanya bunyi jantung tambahan bunyi</w:t>
      </w:r>
      <w:r>
        <w:rPr>
          <w:sz w:val="24"/>
          <w:lang w:val="en-US"/>
        </w:rPr>
        <w:t xml:space="preserve"> </w:t>
      </w:r>
      <w:r w:rsidRPr="00D82350">
        <w:rPr>
          <w:sz w:val="24"/>
          <w:lang w:val="en-US"/>
        </w:rPr>
        <w:t>jantung S3 atau “gallop ventrikel” bisa dideteksi melalui auskultasi.</w:t>
      </w:r>
    </w:p>
    <w:p w14:paraId="334F345E" w14:textId="77777777" w:rsidR="00D82350" w:rsidRPr="00D82350" w:rsidRDefault="00D82350" w:rsidP="00D82350">
      <w:pPr>
        <w:pStyle w:val="ListParagraph"/>
        <w:spacing w:line="480" w:lineRule="auto"/>
        <w:ind w:left="709"/>
        <w:rPr>
          <w:sz w:val="24"/>
          <w:lang w:val="en-US"/>
        </w:rPr>
      </w:pPr>
    </w:p>
    <w:p w14:paraId="0098C6E1" w14:textId="477F8515" w:rsidR="00D82350" w:rsidRPr="00D82350" w:rsidRDefault="00D82350" w:rsidP="00385ACD">
      <w:pPr>
        <w:pStyle w:val="ListParagraph"/>
        <w:tabs>
          <w:tab w:val="left" w:pos="1276"/>
        </w:tabs>
        <w:spacing w:line="480" w:lineRule="auto"/>
        <w:ind w:left="709" w:firstLine="0"/>
        <w:rPr>
          <w:sz w:val="24"/>
          <w:lang w:val="en-US"/>
        </w:rPr>
      </w:pPr>
      <w:r w:rsidRPr="00D82350">
        <w:rPr>
          <w:sz w:val="24"/>
          <w:lang w:val="en-US"/>
        </w:rPr>
        <w:lastRenderedPageBreak/>
        <w:t>b.</w:t>
      </w:r>
      <w:r w:rsidRPr="00D82350">
        <w:rPr>
          <w:sz w:val="24"/>
          <w:lang w:val="en-US"/>
        </w:rPr>
        <w:tab/>
        <w:t>Dispnea</w:t>
      </w:r>
      <w:r w:rsidRPr="00D82350">
        <w:rPr>
          <w:sz w:val="24"/>
          <w:lang w:val="en-US"/>
        </w:rPr>
        <w:tab/>
        <w:t>saat</w:t>
      </w:r>
      <w:r w:rsidRPr="00D82350">
        <w:rPr>
          <w:sz w:val="24"/>
          <w:lang w:val="en-US"/>
        </w:rPr>
        <w:tab/>
        <w:t>beraktifitas</w:t>
      </w:r>
      <w:r w:rsidRPr="00D82350">
        <w:rPr>
          <w:sz w:val="24"/>
          <w:lang w:val="en-US"/>
        </w:rPr>
        <w:tab/>
        <w:t>(DOE),</w:t>
      </w:r>
      <w:r w:rsidRPr="00D82350">
        <w:rPr>
          <w:sz w:val="24"/>
          <w:lang w:val="en-US"/>
        </w:rPr>
        <w:tab/>
      </w:r>
      <w:r w:rsidR="00E32C53">
        <w:rPr>
          <w:sz w:val="24"/>
          <w:lang w:val="en-US"/>
        </w:rPr>
        <w:t xml:space="preserve"> </w:t>
      </w:r>
      <w:r w:rsidRPr="00D82350">
        <w:rPr>
          <w:sz w:val="24"/>
          <w:lang w:val="en-US"/>
        </w:rPr>
        <w:t>ortopnea,</w:t>
      </w:r>
      <w:r w:rsidRPr="00D82350">
        <w:rPr>
          <w:sz w:val="24"/>
          <w:lang w:val="en-US"/>
        </w:rPr>
        <w:tab/>
        <w:t>dispnea nocturnal paroksismal (PND).</w:t>
      </w:r>
    </w:p>
    <w:p w14:paraId="00125938" w14:textId="77777777" w:rsidR="00D82350" w:rsidRPr="00D82350" w:rsidRDefault="00D82350" w:rsidP="00385ACD">
      <w:pPr>
        <w:pStyle w:val="ListParagraph"/>
        <w:tabs>
          <w:tab w:val="left" w:pos="709"/>
          <w:tab w:val="left" w:pos="1276"/>
        </w:tabs>
        <w:spacing w:line="480" w:lineRule="auto"/>
        <w:ind w:left="709" w:firstLine="0"/>
        <w:rPr>
          <w:sz w:val="24"/>
          <w:lang w:val="en-US"/>
        </w:rPr>
      </w:pPr>
      <w:r w:rsidRPr="00D82350">
        <w:rPr>
          <w:sz w:val="24"/>
          <w:lang w:val="en-US"/>
        </w:rPr>
        <w:t>c.</w:t>
      </w:r>
      <w:r w:rsidRPr="00D82350">
        <w:rPr>
          <w:sz w:val="24"/>
          <w:lang w:val="en-US"/>
        </w:rPr>
        <w:tab/>
        <w:t>Batuk kering dan tidak berdahak diawal, lama kelamaandapat berubah menjadi batuk berdahak.</w:t>
      </w:r>
    </w:p>
    <w:p w14:paraId="5AF564A7" w14:textId="77777777" w:rsidR="00D82350" w:rsidRPr="0000002D" w:rsidRDefault="00D82350" w:rsidP="00385ACD">
      <w:pPr>
        <w:pStyle w:val="ListParagraph"/>
        <w:tabs>
          <w:tab w:val="left" w:pos="1276"/>
        </w:tabs>
        <w:spacing w:line="480" w:lineRule="auto"/>
        <w:ind w:left="709" w:firstLine="0"/>
        <w:rPr>
          <w:sz w:val="24"/>
          <w:lang w:val="en-US"/>
        </w:rPr>
      </w:pPr>
      <w:r w:rsidRPr="00D82350">
        <w:rPr>
          <w:sz w:val="24"/>
          <w:lang w:val="en-US"/>
        </w:rPr>
        <w:t>d.</w:t>
      </w:r>
      <w:r w:rsidRPr="00D82350">
        <w:rPr>
          <w:sz w:val="24"/>
          <w:lang w:val="en-US"/>
        </w:rPr>
        <w:tab/>
        <w:t>Sputum berbusa, banya</w:t>
      </w:r>
      <w:r w:rsidR="0000002D">
        <w:rPr>
          <w:sz w:val="24"/>
          <w:lang w:val="en-US"/>
        </w:rPr>
        <w:t>k dan berwarna pink (berdarah).</w:t>
      </w:r>
    </w:p>
    <w:p w14:paraId="13233F8F" w14:textId="77777777" w:rsidR="00D82350" w:rsidRPr="0000002D" w:rsidRDefault="00D82350" w:rsidP="00385ACD">
      <w:pPr>
        <w:pStyle w:val="ListParagraph"/>
        <w:tabs>
          <w:tab w:val="left" w:pos="1276"/>
        </w:tabs>
        <w:spacing w:line="480" w:lineRule="auto"/>
        <w:ind w:left="709" w:firstLine="0"/>
        <w:rPr>
          <w:sz w:val="24"/>
          <w:lang w:val="en-US"/>
        </w:rPr>
      </w:pPr>
      <w:r w:rsidRPr="00D82350">
        <w:rPr>
          <w:sz w:val="24"/>
          <w:lang w:val="en-US"/>
        </w:rPr>
        <w:t>e.</w:t>
      </w:r>
      <w:r w:rsidRPr="00D82350">
        <w:rPr>
          <w:sz w:val="24"/>
          <w:lang w:val="en-US"/>
        </w:rPr>
        <w:tab/>
        <w:t>Perfusi jaringan yan</w:t>
      </w:r>
      <w:r w:rsidR="0000002D">
        <w:rPr>
          <w:sz w:val="24"/>
          <w:lang w:val="en-US"/>
        </w:rPr>
        <w:t>g tidak memadai.</w:t>
      </w:r>
    </w:p>
    <w:p w14:paraId="4A4A18F4" w14:textId="77777777" w:rsidR="00D82350" w:rsidRPr="00D82350" w:rsidRDefault="00D82350" w:rsidP="00385ACD">
      <w:pPr>
        <w:pStyle w:val="ListParagraph"/>
        <w:tabs>
          <w:tab w:val="left" w:pos="1276"/>
        </w:tabs>
        <w:spacing w:line="480" w:lineRule="auto"/>
        <w:ind w:left="709" w:firstLine="0"/>
        <w:rPr>
          <w:sz w:val="24"/>
          <w:lang w:val="en-US"/>
        </w:rPr>
      </w:pPr>
      <w:r w:rsidRPr="00D82350">
        <w:rPr>
          <w:sz w:val="24"/>
          <w:lang w:val="en-US"/>
        </w:rPr>
        <w:t>f.</w:t>
      </w:r>
      <w:r w:rsidRPr="00D82350">
        <w:rPr>
          <w:sz w:val="24"/>
          <w:lang w:val="en-US"/>
        </w:rPr>
        <w:tab/>
        <w:t>Oliguria (penurunan urin) dan nokturia (sering berkemih d</w:t>
      </w:r>
      <w:r w:rsidR="00385ACD">
        <w:rPr>
          <w:sz w:val="24"/>
          <w:lang w:val="en-US"/>
        </w:rPr>
        <w:t xml:space="preserve">imalam </w:t>
      </w:r>
      <w:r w:rsidRPr="00D82350">
        <w:rPr>
          <w:sz w:val="24"/>
          <w:lang w:val="en-US"/>
        </w:rPr>
        <w:t>hari)</w:t>
      </w:r>
    </w:p>
    <w:p w14:paraId="17AC37D6" w14:textId="77777777" w:rsidR="00D82350" w:rsidRPr="00D82350" w:rsidRDefault="00D82350" w:rsidP="00385ACD">
      <w:pPr>
        <w:pStyle w:val="ListParagraph"/>
        <w:tabs>
          <w:tab w:val="left" w:pos="1276"/>
        </w:tabs>
        <w:spacing w:line="480" w:lineRule="auto"/>
        <w:ind w:left="709" w:firstLine="0"/>
        <w:rPr>
          <w:sz w:val="24"/>
          <w:lang w:val="en-US"/>
        </w:rPr>
      </w:pPr>
      <w:r w:rsidRPr="00D82350">
        <w:rPr>
          <w:sz w:val="24"/>
          <w:lang w:val="en-US"/>
        </w:rPr>
        <w:t>g.</w:t>
      </w:r>
      <w:r w:rsidRPr="00D82350">
        <w:rPr>
          <w:sz w:val="24"/>
          <w:lang w:val="en-US"/>
        </w:rPr>
        <w:tab/>
        <w:t>Dengan berkembangnya gagal jantung akan timbul gejala- gejala seperti: gangguan pencernaan, pusing, sakit kepala, konfusi, gelisah, ansietas, sianosis, kulit pucat atau dingin dan lembab.</w:t>
      </w:r>
    </w:p>
    <w:p w14:paraId="44E6D57F" w14:textId="77777777" w:rsidR="00D82350" w:rsidRPr="0000002D" w:rsidRDefault="00D82350" w:rsidP="00385ACD">
      <w:pPr>
        <w:pStyle w:val="ListParagraph"/>
        <w:tabs>
          <w:tab w:val="left" w:pos="1276"/>
        </w:tabs>
        <w:spacing w:line="480" w:lineRule="auto"/>
        <w:ind w:left="709" w:firstLine="0"/>
        <w:rPr>
          <w:sz w:val="24"/>
          <w:lang w:val="en-US"/>
        </w:rPr>
      </w:pPr>
      <w:r w:rsidRPr="00D82350">
        <w:rPr>
          <w:sz w:val="24"/>
          <w:lang w:val="en-US"/>
        </w:rPr>
        <w:t>h.</w:t>
      </w:r>
      <w:r w:rsidRPr="00D82350">
        <w:rPr>
          <w:sz w:val="24"/>
          <w:lang w:val="en-US"/>
        </w:rPr>
        <w:tab/>
        <w:t>Takikardia, l</w:t>
      </w:r>
      <w:r w:rsidR="0000002D">
        <w:rPr>
          <w:sz w:val="24"/>
          <w:lang w:val="en-US"/>
        </w:rPr>
        <w:t>emah, pulsasi lemah, keletihan.</w:t>
      </w:r>
    </w:p>
    <w:p w14:paraId="66995149" w14:textId="77777777" w:rsidR="00D82350" w:rsidRPr="0000002D" w:rsidRDefault="0000002D" w:rsidP="0000002D">
      <w:pPr>
        <w:pStyle w:val="ListParagraph"/>
        <w:spacing w:line="480" w:lineRule="auto"/>
        <w:ind w:left="709" w:hanging="709"/>
        <w:rPr>
          <w:sz w:val="24"/>
          <w:lang w:val="en-US"/>
        </w:rPr>
      </w:pPr>
      <w:r>
        <w:rPr>
          <w:sz w:val="24"/>
          <w:lang w:val="en-US"/>
        </w:rPr>
        <w:t>2.</w:t>
      </w:r>
      <w:r>
        <w:rPr>
          <w:sz w:val="24"/>
          <w:lang w:val="en-US"/>
        </w:rPr>
        <w:tab/>
        <w:t>Gagal Jantung Kanan</w:t>
      </w:r>
    </w:p>
    <w:p w14:paraId="22D049CB" w14:textId="77777777" w:rsidR="00D82350" w:rsidRPr="00D82350" w:rsidRDefault="00D82350" w:rsidP="0000002D">
      <w:pPr>
        <w:pStyle w:val="ListParagraph"/>
        <w:spacing w:line="480" w:lineRule="auto"/>
        <w:ind w:left="0" w:firstLine="709"/>
        <w:rPr>
          <w:sz w:val="24"/>
          <w:lang w:val="en-US"/>
        </w:rPr>
      </w:pPr>
      <w:r w:rsidRPr="00D82350">
        <w:rPr>
          <w:sz w:val="24"/>
          <w:lang w:val="en-US"/>
        </w:rPr>
        <w:t>Kongestif jaringan perifer dan viscelar menonjol, karena sisi kanan jantung tidak mampu mengosongkan volume darah dengan adekuat sehingga tidak dapat mengakomondasikan semua darah yang secara normal kembali dari sirkulasi vena.</w:t>
      </w:r>
    </w:p>
    <w:p w14:paraId="2BABB648" w14:textId="77777777" w:rsidR="00D82350" w:rsidRPr="00D82350" w:rsidRDefault="0000002D" w:rsidP="00385ACD">
      <w:pPr>
        <w:pStyle w:val="ListParagraph"/>
        <w:tabs>
          <w:tab w:val="left" w:pos="709"/>
        </w:tabs>
        <w:spacing w:line="480" w:lineRule="auto"/>
        <w:ind w:left="0" w:firstLine="0"/>
        <w:rPr>
          <w:sz w:val="24"/>
          <w:lang w:val="en-US"/>
        </w:rPr>
      </w:pPr>
      <w:r>
        <w:rPr>
          <w:sz w:val="24"/>
          <w:lang w:val="en-US"/>
        </w:rPr>
        <w:t>a.</w:t>
      </w:r>
      <w:r>
        <w:rPr>
          <w:sz w:val="24"/>
          <w:lang w:val="en-US"/>
        </w:rPr>
        <w:tab/>
        <w:t>Edema ekstremitas bawah</w:t>
      </w:r>
    </w:p>
    <w:p w14:paraId="757CB135" w14:textId="630DC742" w:rsidR="00D82350" w:rsidRPr="00D82350" w:rsidRDefault="00D82350" w:rsidP="00385ACD">
      <w:pPr>
        <w:pStyle w:val="ListParagraph"/>
        <w:tabs>
          <w:tab w:val="left" w:pos="709"/>
        </w:tabs>
        <w:spacing w:line="480" w:lineRule="auto"/>
        <w:ind w:left="0" w:firstLine="0"/>
        <w:rPr>
          <w:sz w:val="24"/>
          <w:lang w:val="en-US"/>
        </w:rPr>
      </w:pPr>
      <w:r w:rsidRPr="00D82350">
        <w:rPr>
          <w:sz w:val="24"/>
          <w:lang w:val="en-US"/>
        </w:rPr>
        <w:t>b.</w:t>
      </w:r>
      <w:r w:rsidRPr="00D82350">
        <w:rPr>
          <w:sz w:val="24"/>
          <w:lang w:val="en-US"/>
        </w:rPr>
        <w:tab/>
      </w:r>
      <w:r w:rsidR="00334F3D">
        <w:rPr>
          <w:sz w:val="24"/>
          <w:lang w:val="en-US"/>
        </w:rPr>
        <w:t>Distensi vena leher dan a</w:t>
      </w:r>
      <w:r w:rsidR="0000002D">
        <w:rPr>
          <w:sz w:val="24"/>
          <w:lang w:val="en-US"/>
        </w:rPr>
        <w:t>cites</w:t>
      </w:r>
    </w:p>
    <w:p w14:paraId="4BA74247" w14:textId="77777777" w:rsidR="00D82350" w:rsidRPr="00D82350" w:rsidRDefault="00D82350" w:rsidP="00385ACD">
      <w:pPr>
        <w:pStyle w:val="ListParagraph"/>
        <w:tabs>
          <w:tab w:val="left" w:pos="709"/>
        </w:tabs>
        <w:spacing w:line="480" w:lineRule="auto"/>
        <w:ind w:left="709" w:hanging="709"/>
        <w:rPr>
          <w:sz w:val="24"/>
          <w:lang w:val="en-US"/>
        </w:rPr>
      </w:pPr>
      <w:r w:rsidRPr="00D82350">
        <w:rPr>
          <w:sz w:val="24"/>
          <w:lang w:val="en-US"/>
        </w:rPr>
        <w:t>c.</w:t>
      </w:r>
      <w:r w:rsidRPr="00D82350">
        <w:rPr>
          <w:sz w:val="24"/>
          <w:lang w:val="en-US"/>
        </w:rPr>
        <w:tab/>
        <w:t>Hepatomegali dan hipervolemi tekan pada kuadran kanan atas abdomen terjadi akibat pembesaran vena dihepar.</w:t>
      </w:r>
    </w:p>
    <w:p w14:paraId="6AA679BA" w14:textId="77777777" w:rsidR="00D82350" w:rsidRPr="0000002D" w:rsidRDefault="0000002D" w:rsidP="00385ACD">
      <w:pPr>
        <w:pStyle w:val="ListParagraph"/>
        <w:tabs>
          <w:tab w:val="left" w:pos="709"/>
        </w:tabs>
        <w:spacing w:line="480" w:lineRule="auto"/>
        <w:ind w:left="0" w:firstLine="0"/>
        <w:rPr>
          <w:sz w:val="24"/>
          <w:lang w:val="en-US"/>
        </w:rPr>
      </w:pPr>
      <w:r>
        <w:rPr>
          <w:sz w:val="24"/>
          <w:lang w:val="en-US"/>
        </w:rPr>
        <w:t>d.</w:t>
      </w:r>
      <w:r>
        <w:rPr>
          <w:sz w:val="24"/>
          <w:lang w:val="en-US"/>
        </w:rPr>
        <w:tab/>
        <w:t>Anorexia dan mual</w:t>
      </w:r>
    </w:p>
    <w:p w14:paraId="0F98CFE8" w14:textId="1F17041B" w:rsidR="00C07FF2" w:rsidRDefault="00D82350" w:rsidP="00385ACD">
      <w:pPr>
        <w:pStyle w:val="ListParagraph"/>
        <w:tabs>
          <w:tab w:val="left" w:pos="709"/>
        </w:tabs>
        <w:spacing w:line="480" w:lineRule="auto"/>
        <w:ind w:left="709" w:hanging="709"/>
        <w:rPr>
          <w:sz w:val="24"/>
          <w:lang w:val="en-US"/>
        </w:rPr>
      </w:pPr>
      <w:r w:rsidRPr="00D82350">
        <w:rPr>
          <w:sz w:val="24"/>
          <w:lang w:val="en-US"/>
        </w:rPr>
        <w:t>e.</w:t>
      </w:r>
      <w:r w:rsidRPr="00D82350">
        <w:rPr>
          <w:sz w:val="24"/>
          <w:lang w:val="en-US"/>
        </w:rPr>
        <w:tab/>
        <w:t>Kelemahan</w:t>
      </w:r>
    </w:p>
    <w:p w14:paraId="51053CF3" w14:textId="51001882" w:rsidR="00C659A8" w:rsidRDefault="00C659A8" w:rsidP="00385ACD">
      <w:pPr>
        <w:pStyle w:val="ListParagraph"/>
        <w:tabs>
          <w:tab w:val="left" w:pos="709"/>
        </w:tabs>
        <w:spacing w:line="480" w:lineRule="auto"/>
        <w:ind w:left="709" w:hanging="709"/>
        <w:rPr>
          <w:sz w:val="24"/>
          <w:lang w:val="en-US"/>
        </w:rPr>
      </w:pPr>
    </w:p>
    <w:p w14:paraId="0BB91217" w14:textId="77777777" w:rsidR="00C659A8" w:rsidRPr="005D556E" w:rsidRDefault="00C659A8" w:rsidP="005D556E">
      <w:pPr>
        <w:tabs>
          <w:tab w:val="left" w:pos="709"/>
        </w:tabs>
        <w:spacing w:line="480" w:lineRule="auto"/>
        <w:rPr>
          <w:sz w:val="24"/>
        </w:rPr>
      </w:pPr>
    </w:p>
    <w:p w14:paraId="746CAA01" w14:textId="4555BF50" w:rsidR="0000002D" w:rsidRPr="000C1511" w:rsidRDefault="000C1511" w:rsidP="000C1511">
      <w:pPr>
        <w:pStyle w:val="Heading3"/>
      </w:pPr>
      <w:bookmarkStart w:id="43" w:name="_Toc125525068"/>
      <w:r w:rsidRPr="000C1511">
        <w:lastRenderedPageBreak/>
        <w:t>2.1.5</w:t>
      </w:r>
      <w:r w:rsidRPr="000C1511">
        <w:tab/>
      </w:r>
      <w:r w:rsidR="0000002D" w:rsidRPr="000C1511">
        <w:t>Klasifikasi</w:t>
      </w:r>
      <w:r w:rsidR="0000002D" w:rsidRPr="000C1511">
        <w:rPr>
          <w:spacing w:val="-11"/>
        </w:rPr>
        <w:t xml:space="preserve"> </w:t>
      </w:r>
      <w:r w:rsidR="0000002D" w:rsidRPr="000C1511">
        <w:rPr>
          <w:i/>
        </w:rPr>
        <w:t>Congestive</w:t>
      </w:r>
      <w:r w:rsidR="0000002D" w:rsidRPr="000C1511">
        <w:rPr>
          <w:i/>
          <w:spacing w:val="-5"/>
        </w:rPr>
        <w:t xml:space="preserve"> </w:t>
      </w:r>
      <w:r w:rsidR="0000002D" w:rsidRPr="000C1511">
        <w:rPr>
          <w:i/>
        </w:rPr>
        <w:t>Heart</w:t>
      </w:r>
      <w:r w:rsidR="0000002D" w:rsidRPr="000C1511">
        <w:rPr>
          <w:i/>
          <w:spacing w:val="-4"/>
        </w:rPr>
        <w:t xml:space="preserve"> </w:t>
      </w:r>
      <w:r w:rsidR="0000002D" w:rsidRPr="000C1511">
        <w:rPr>
          <w:i/>
        </w:rPr>
        <w:t>Failure</w:t>
      </w:r>
      <w:bookmarkEnd w:id="43"/>
    </w:p>
    <w:p w14:paraId="07C2E772" w14:textId="77777777" w:rsidR="0000002D" w:rsidRDefault="0000002D" w:rsidP="0000002D">
      <w:pPr>
        <w:pStyle w:val="BodyText"/>
        <w:spacing w:before="4"/>
      </w:pPr>
    </w:p>
    <w:p w14:paraId="5B35B649" w14:textId="77777777" w:rsidR="0000002D" w:rsidRPr="0000002D" w:rsidRDefault="0000002D" w:rsidP="0000002D">
      <w:pPr>
        <w:spacing w:before="1" w:line="480" w:lineRule="auto"/>
        <w:ind w:firstLine="709"/>
        <w:jc w:val="both"/>
        <w:rPr>
          <w:rFonts w:ascii="Times New Roman" w:hAnsi="Times New Roman" w:cs="Times New Roman"/>
          <w:sz w:val="24"/>
        </w:rPr>
      </w:pPr>
      <w:r w:rsidRPr="0000002D">
        <w:rPr>
          <w:rFonts w:ascii="Times New Roman" w:hAnsi="Times New Roman" w:cs="Times New Roman"/>
          <w:w w:val="105"/>
          <w:sz w:val="24"/>
        </w:rPr>
        <w:t>Klasifikasi</w:t>
      </w:r>
      <w:r w:rsidRPr="0000002D">
        <w:rPr>
          <w:rFonts w:ascii="Times New Roman" w:hAnsi="Times New Roman" w:cs="Times New Roman"/>
          <w:spacing w:val="1"/>
          <w:w w:val="105"/>
          <w:sz w:val="24"/>
        </w:rPr>
        <w:t xml:space="preserve"> </w:t>
      </w:r>
      <w:r w:rsidRPr="0000002D">
        <w:rPr>
          <w:rFonts w:ascii="Times New Roman" w:hAnsi="Times New Roman" w:cs="Times New Roman"/>
          <w:w w:val="105"/>
          <w:sz w:val="24"/>
        </w:rPr>
        <w:t>Fungsional</w:t>
      </w:r>
      <w:r w:rsidRPr="0000002D">
        <w:rPr>
          <w:rFonts w:ascii="Times New Roman" w:hAnsi="Times New Roman" w:cs="Times New Roman"/>
          <w:spacing w:val="1"/>
          <w:w w:val="105"/>
          <w:sz w:val="24"/>
        </w:rPr>
        <w:t xml:space="preserve"> </w:t>
      </w:r>
      <w:r w:rsidRPr="0000002D">
        <w:rPr>
          <w:rFonts w:ascii="Times New Roman" w:hAnsi="Times New Roman" w:cs="Times New Roman"/>
          <w:w w:val="105"/>
          <w:sz w:val="24"/>
        </w:rPr>
        <w:t>gagal</w:t>
      </w:r>
      <w:r w:rsidRPr="0000002D">
        <w:rPr>
          <w:rFonts w:ascii="Times New Roman" w:hAnsi="Times New Roman" w:cs="Times New Roman"/>
          <w:spacing w:val="1"/>
          <w:w w:val="105"/>
          <w:sz w:val="24"/>
        </w:rPr>
        <w:t xml:space="preserve"> </w:t>
      </w:r>
      <w:r w:rsidRPr="0000002D">
        <w:rPr>
          <w:rFonts w:ascii="Times New Roman" w:hAnsi="Times New Roman" w:cs="Times New Roman"/>
          <w:w w:val="105"/>
          <w:sz w:val="24"/>
        </w:rPr>
        <w:t>jantung</w:t>
      </w:r>
      <w:r w:rsidRPr="0000002D">
        <w:rPr>
          <w:rFonts w:ascii="Times New Roman" w:hAnsi="Times New Roman" w:cs="Times New Roman"/>
          <w:spacing w:val="1"/>
          <w:w w:val="105"/>
          <w:sz w:val="24"/>
        </w:rPr>
        <w:t xml:space="preserve"> </w:t>
      </w:r>
      <w:r w:rsidRPr="0000002D">
        <w:rPr>
          <w:rFonts w:ascii="Times New Roman" w:hAnsi="Times New Roman" w:cs="Times New Roman"/>
          <w:w w:val="105"/>
          <w:sz w:val="24"/>
        </w:rPr>
        <w:t>menurut</w:t>
      </w:r>
      <w:r w:rsidRPr="0000002D">
        <w:rPr>
          <w:rFonts w:ascii="Times New Roman" w:hAnsi="Times New Roman" w:cs="Times New Roman"/>
          <w:spacing w:val="1"/>
          <w:w w:val="105"/>
          <w:sz w:val="24"/>
        </w:rPr>
        <w:t xml:space="preserve"> </w:t>
      </w:r>
      <w:r w:rsidRPr="0000002D">
        <w:rPr>
          <w:rFonts w:ascii="Times New Roman" w:hAnsi="Times New Roman" w:cs="Times New Roman"/>
          <w:i/>
          <w:w w:val="105"/>
          <w:sz w:val="24"/>
        </w:rPr>
        <w:t>New</w:t>
      </w:r>
      <w:r>
        <w:rPr>
          <w:rFonts w:ascii="Times New Roman" w:hAnsi="Times New Roman" w:cs="Times New Roman"/>
          <w:i/>
          <w:spacing w:val="1"/>
          <w:w w:val="105"/>
          <w:sz w:val="24"/>
        </w:rPr>
        <w:t xml:space="preserve"> </w:t>
      </w:r>
      <w:r w:rsidRPr="0000002D">
        <w:rPr>
          <w:rFonts w:ascii="Times New Roman" w:hAnsi="Times New Roman" w:cs="Times New Roman"/>
          <w:i/>
          <w:w w:val="105"/>
          <w:sz w:val="24"/>
        </w:rPr>
        <w:t>York</w:t>
      </w:r>
      <w:r w:rsidRPr="0000002D">
        <w:rPr>
          <w:rFonts w:ascii="Times New Roman" w:hAnsi="Times New Roman" w:cs="Times New Roman"/>
          <w:i/>
          <w:spacing w:val="1"/>
          <w:w w:val="105"/>
          <w:sz w:val="24"/>
        </w:rPr>
        <w:t xml:space="preserve"> </w:t>
      </w:r>
      <w:r w:rsidRPr="0000002D">
        <w:rPr>
          <w:rFonts w:ascii="Times New Roman" w:hAnsi="Times New Roman" w:cs="Times New Roman"/>
          <w:i/>
          <w:w w:val="105"/>
          <w:sz w:val="24"/>
        </w:rPr>
        <w:t>Heart</w:t>
      </w:r>
      <w:r w:rsidRPr="0000002D">
        <w:rPr>
          <w:rFonts w:ascii="Times New Roman" w:hAnsi="Times New Roman" w:cs="Times New Roman"/>
          <w:i/>
          <w:spacing w:val="1"/>
          <w:w w:val="105"/>
          <w:sz w:val="24"/>
        </w:rPr>
        <w:t xml:space="preserve"> </w:t>
      </w:r>
      <w:r w:rsidRPr="0000002D">
        <w:rPr>
          <w:rFonts w:ascii="Times New Roman" w:hAnsi="Times New Roman" w:cs="Times New Roman"/>
          <w:i/>
          <w:w w:val="105"/>
          <w:sz w:val="24"/>
        </w:rPr>
        <w:t>Association</w:t>
      </w:r>
      <w:r w:rsidRPr="0000002D">
        <w:rPr>
          <w:rFonts w:ascii="Times New Roman" w:hAnsi="Times New Roman" w:cs="Times New Roman"/>
          <w:i/>
          <w:spacing w:val="-2"/>
          <w:w w:val="105"/>
          <w:sz w:val="24"/>
        </w:rPr>
        <w:t xml:space="preserve"> </w:t>
      </w:r>
      <w:r w:rsidRPr="0000002D">
        <w:rPr>
          <w:rFonts w:ascii="Times New Roman" w:hAnsi="Times New Roman" w:cs="Times New Roman"/>
          <w:w w:val="105"/>
          <w:sz w:val="24"/>
        </w:rPr>
        <w:t>(NYHA),</w:t>
      </w:r>
      <w:r w:rsidRPr="0000002D">
        <w:rPr>
          <w:rFonts w:ascii="Times New Roman" w:hAnsi="Times New Roman" w:cs="Times New Roman"/>
          <w:spacing w:val="-1"/>
          <w:w w:val="105"/>
          <w:sz w:val="24"/>
        </w:rPr>
        <w:t xml:space="preserve"> </w:t>
      </w:r>
      <w:r w:rsidRPr="0000002D">
        <w:rPr>
          <w:rFonts w:ascii="Times New Roman" w:hAnsi="Times New Roman" w:cs="Times New Roman"/>
          <w:w w:val="105"/>
          <w:sz w:val="24"/>
        </w:rPr>
        <w:t>sebagai berikut</w:t>
      </w:r>
      <w:r w:rsidRPr="0000002D">
        <w:rPr>
          <w:rFonts w:ascii="Times New Roman" w:hAnsi="Times New Roman" w:cs="Times New Roman"/>
          <w:spacing w:val="3"/>
          <w:w w:val="105"/>
          <w:sz w:val="24"/>
        </w:rPr>
        <w:t xml:space="preserve"> </w:t>
      </w:r>
      <w:r w:rsidRPr="0000002D">
        <w:rPr>
          <w:rFonts w:ascii="Times New Roman" w:hAnsi="Times New Roman" w:cs="Times New Roman"/>
          <w:w w:val="105"/>
          <w:sz w:val="24"/>
        </w:rPr>
        <w:t>:</w:t>
      </w:r>
    </w:p>
    <w:p w14:paraId="0CB75B65" w14:textId="2A456D5B" w:rsidR="0000002D" w:rsidRDefault="0000002D" w:rsidP="000A5052">
      <w:pPr>
        <w:pStyle w:val="Tabel"/>
      </w:pPr>
      <w:bookmarkStart w:id="44" w:name="_Toc123820594"/>
      <w:r w:rsidRPr="0000002D">
        <w:rPr>
          <w:b/>
        </w:rPr>
        <w:t>Tabel</w:t>
      </w:r>
      <w:r w:rsidRPr="0000002D">
        <w:rPr>
          <w:b/>
          <w:spacing w:val="11"/>
        </w:rPr>
        <w:t xml:space="preserve"> </w:t>
      </w:r>
      <w:r w:rsidRPr="0000002D">
        <w:rPr>
          <w:b/>
        </w:rPr>
        <w:t>2.1</w:t>
      </w:r>
      <w:r w:rsidRPr="0000002D">
        <w:rPr>
          <w:b/>
        </w:rPr>
        <w:tab/>
      </w:r>
      <w:r w:rsidRPr="0000002D">
        <w:t>Klasifikasi</w:t>
      </w:r>
      <w:r w:rsidRPr="0000002D">
        <w:rPr>
          <w:spacing w:val="15"/>
        </w:rPr>
        <w:t xml:space="preserve"> </w:t>
      </w:r>
      <w:r w:rsidRPr="0000002D">
        <w:t>Fungsional</w:t>
      </w:r>
      <w:r w:rsidRPr="0000002D">
        <w:rPr>
          <w:spacing w:val="16"/>
        </w:rPr>
        <w:t xml:space="preserve"> </w:t>
      </w:r>
      <w:r w:rsidRPr="0000002D">
        <w:rPr>
          <w:i/>
        </w:rPr>
        <w:t>Congestive</w:t>
      </w:r>
      <w:r w:rsidRPr="0000002D">
        <w:rPr>
          <w:i/>
          <w:spacing w:val="12"/>
        </w:rPr>
        <w:t xml:space="preserve"> </w:t>
      </w:r>
      <w:r w:rsidRPr="0000002D">
        <w:rPr>
          <w:i/>
        </w:rPr>
        <w:t>Heart</w:t>
      </w:r>
      <w:r w:rsidRPr="0000002D">
        <w:rPr>
          <w:i/>
          <w:spacing w:val="12"/>
        </w:rPr>
        <w:t xml:space="preserve"> </w:t>
      </w:r>
      <w:r w:rsidRPr="0000002D">
        <w:rPr>
          <w:i/>
        </w:rPr>
        <w:t>Failure</w:t>
      </w:r>
      <w:r w:rsidRPr="0000002D">
        <w:rPr>
          <w:i/>
          <w:spacing w:val="12"/>
        </w:rPr>
        <w:t xml:space="preserve"> </w:t>
      </w:r>
      <w:bookmarkEnd w:id="44"/>
    </w:p>
    <w:tbl>
      <w:tblPr>
        <w:tblW w:w="7415"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3"/>
        <w:gridCol w:w="5822"/>
      </w:tblGrid>
      <w:tr w:rsidR="0000002D" w14:paraId="3E49BE53" w14:textId="77777777" w:rsidTr="0000002D">
        <w:trPr>
          <w:trHeight w:val="1022"/>
        </w:trPr>
        <w:tc>
          <w:tcPr>
            <w:tcW w:w="1593" w:type="dxa"/>
          </w:tcPr>
          <w:p w14:paraId="7139E58A" w14:textId="77777777" w:rsidR="0000002D" w:rsidRDefault="0000002D" w:rsidP="007360FB">
            <w:pPr>
              <w:pStyle w:val="TableParagraph"/>
              <w:rPr>
                <w:sz w:val="23"/>
              </w:rPr>
            </w:pPr>
          </w:p>
          <w:p w14:paraId="5527D3A5" w14:textId="77777777" w:rsidR="0000002D" w:rsidRDefault="0000002D" w:rsidP="007360FB">
            <w:pPr>
              <w:pStyle w:val="TableParagraph"/>
              <w:spacing w:before="1"/>
              <w:ind w:left="450" w:right="449"/>
              <w:jc w:val="center"/>
              <w:rPr>
                <w:sz w:val="24"/>
              </w:rPr>
            </w:pPr>
            <w:r>
              <w:rPr>
                <w:w w:val="105"/>
                <w:sz w:val="24"/>
              </w:rPr>
              <w:t>Kelas</w:t>
            </w:r>
            <w:r>
              <w:rPr>
                <w:spacing w:val="-3"/>
                <w:w w:val="105"/>
                <w:sz w:val="24"/>
              </w:rPr>
              <w:t xml:space="preserve"> </w:t>
            </w:r>
            <w:r>
              <w:rPr>
                <w:w w:val="105"/>
                <w:sz w:val="24"/>
              </w:rPr>
              <w:t>1</w:t>
            </w:r>
          </w:p>
        </w:tc>
        <w:tc>
          <w:tcPr>
            <w:tcW w:w="5822" w:type="dxa"/>
          </w:tcPr>
          <w:p w14:paraId="73EF4C29" w14:textId="77777777" w:rsidR="0000002D" w:rsidRDefault="0000002D" w:rsidP="00BC7936">
            <w:pPr>
              <w:pStyle w:val="TableParagraph"/>
              <w:tabs>
                <w:tab w:val="left" w:pos="1767"/>
                <w:tab w:val="left" w:pos="2751"/>
                <w:tab w:val="left" w:pos="3606"/>
                <w:tab w:val="left" w:pos="4677"/>
                <w:tab w:val="left" w:pos="5315"/>
              </w:tabs>
              <w:spacing w:line="237" w:lineRule="auto"/>
              <w:ind w:left="153" w:right="209"/>
              <w:jc w:val="both"/>
              <w:rPr>
                <w:sz w:val="24"/>
              </w:rPr>
            </w:pPr>
            <w:r>
              <w:rPr>
                <w:w w:val="105"/>
                <w:sz w:val="24"/>
              </w:rPr>
              <w:t>Tidak</w:t>
            </w:r>
            <w:r>
              <w:rPr>
                <w:spacing w:val="1"/>
                <w:w w:val="105"/>
                <w:sz w:val="24"/>
              </w:rPr>
              <w:t xml:space="preserve"> </w:t>
            </w:r>
            <w:r>
              <w:rPr>
                <w:w w:val="105"/>
                <w:sz w:val="24"/>
              </w:rPr>
              <w:t>ada</w:t>
            </w:r>
            <w:r>
              <w:rPr>
                <w:spacing w:val="1"/>
                <w:w w:val="105"/>
                <w:sz w:val="24"/>
              </w:rPr>
              <w:t xml:space="preserve"> </w:t>
            </w:r>
            <w:r>
              <w:rPr>
                <w:w w:val="105"/>
                <w:sz w:val="24"/>
              </w:rPr>
              <w:t>batasan</w:t>
            </w:r>
            <w:r>
              <w:rPr>
                <w:spacing w:val="1"/>
                <w:w w:val="105"/>
                <w:sz w:val="24"/>
              </w:rPr>
              <w:t xml:space="preserve"> </w:t>
            </w:r>
            <w:r>
              <w:rPr>
                <w:w w:val="105"/>
                <w:sz w:val="24"/>
              </w:rPr>
              <w:t>:</w:t>
            </w:r>
            <w:r>
              <w:rPr>
                <w:spacing w:val="1"/>
                <w:w w:val="105"/>
                <w:sz w:val="24"/>
              </w:rPr>
              <w:t xml:space="preserve"> </w:t>
            </w:r>
            <w:r>
              <w:rPr>
                <w:w w:val="105"/>
                <w:sz w:val="24"/>
              </w:rPr>
              <w:t>aktivitas</w:t>
            </w:r>
            <w:r>
              <w:rPr>
                <w:spacing w:val="1"/>
                <w:w w:val="105"/>
                <w:sz w:val="24"/>
              </w:rPr>
              <w:t xml:space="preserve"> </w:t>
            </w:r>
            <w:r>
              <w:rPr>
                <w:w w:val="105"/>
                <w:sz w:val="24"/>
              </w:rPr>
              <w:t>fisik</w:t>
            </w:r>
            <w:r>
              <w:rPr>
                <w:spacing w:val="1"/>
                <w:w w:val="105"/>
                <w:sz w:val="24"/>
              </w:rPr>
              <w:t xml:space="preserve"> </w:t>
            </w:r>
            <w:r>
              <w:rPr>
                <w:w w:val="105"/>
                <w:sz w:val="24"/>
              </w:rPr>
              <w:t>yang</w:t>
            </w:r>
            <w:r>
              <w:rPr>
                <w:spacing w:val="1"/>
                <w:w w:val="105"/>
                <w:sz w:val="24"/>
              </w:rPr>
              <w:t xml:space="preserve"> </w:t>
            </w:r>
            <w:r>
              <w:rPr>
                <w:w w:val="105"/>
                <w:sz w:val="24"/>
              </w:rPr>
              <w:t>biasa</w:t>
            </w:r>
            <w:r>
              <w:rPr>
                <w:spacing w:val="1"/>
                <w:w w:val="105"/>
                <w:sz w:val="24"/>
              </w:rPr>
              <w:t xml:space="preserve"> </w:t>
            </w:r>
            <w:r>
              <w:rPr>
                <w:w w:val="105"/>
                <w:sz w:val="24"/>
              </w:rPr>
              <w:t>tidak</w:t>
            </w:r>
            <w:r>
              <w:rPr>
                <w:spacing w:val="-60"/>
                <w:w w:val="105"/>
                <w:sz w:val="24"/>
              </w:rPr>
              <w:t xml:space="preserve"> </w:t>
            </w:r>
            <w:r>
              <w:rPr>
                <w:w w:val="105"/>
                <w:sz w:val="24"/>
              </w:rPr>
              <w:t>menyebabka</w:t>
            </w:r>
            <w:r w:rsidR="00EF6C03">
              <w:rPr>
                <w:w w:val="105"/>
                <w:sz w:val="24"/>
              </w:rPr>
              <w:t>n</w:t>
            </w:r>
            <w:r w:rsidR="00EF6C03">
              <w:rPr>
                <w:w w:val="105"/>
                <w:sz w:val="24"/>
              </w:rPr>
              <w:tab/>
              <w:t>dipsnea</w:t>
            </w:r>
            <w:r w:rsidR="00EF6C03">
              <w:rPr>
                <w:w w:val="105"/>
                <w:sz w:val="24"/>
              </w:rPr>
              <w:tab/>
              <w:t>napas,</w:t>
            </w:r>
            <w:r w:rsidR="00EF6C03">
              <w:rPr>
                <w:w w:val="105"/>
                <w:sz w:val="24"/>
              </w:rPr>
              <w:tab/>
              <w:t xml:space="preserve">palpitasi atau </w:t>
            </w:r>
            <w:r>
              <w:rPr>
                <w:w w:val="105"/>
                <w:sz w:val="24"/>
              </w:rPr>
              <w:t>keletihan</w:t>
            </w:r>
            <w:r w:rsidR="00EF6C03">
              <w:rPr>
                <w:sz w:val="24"/>
                <w:lang w:val="en-US"/>
              </w:rPr>
              <w:t xml:space="preserve"> </w:t>
            </w:r>
            <w:r>
              <w:rPr>
                <w:w w:val="105"/>
                <w:sz w:val="24"/>
              </w:rPr>
              <w:t>berlebihan</w:t>
            </w:r>
          </w:p>
        </w:tc>
      </w:tr>
      <w:tr w:rsidR="0000002D" w14:paraId="403582DC" w14:textId="77777777" w:rsidTr="0000002D">
        <w:trPr>
          <w:trHeight w:val="1028"/>
        </w:trPr>
        <w:tc>
          <w:tcPr>
            <w:tcW w:w="1593" w:type="dxa"/>
          </w:tcPr>
          <w:p w14:paraId="2E1752B1" w14:textId="77777777" w:rsidR="0000002D" w:rsidRDefault="0000002D" w:rsidP="007360FB">
            <w:pPr>
              <w:pStyle w:val="TableParagraph"/>
              <w:spacing w:before="6"/>
              <w:rPr>
                <w:sz w:val="23"/>
              </w:rPr>
            </w:pPr>
          </w:p>
          <w:p w14:paraId="4FCC104A" w14:textId="77777777" w:rsidR="0000002D" w:rsidRDefault="0000002D" w:rsidP="007360FB">
            <w:pPr>
              <w:pStyle w:val="TableParagraph"/>
              <w:ind w:left="450" w:right="449"/>
              <w:jc w:val="center"/>
              <w:rPr>
                <w:sz w:val="24"/>
              </w:rPr>
            </w:pPr>
            <w:r>
              <w:rPr>
                <w:w w:val="105"/>
                <w:sz w:val="24"/>
              </w:rPr>
              <w:t>Kelas</w:t>
            </w:r>
            <w:r>
              <w:rPr>
                <w:spacing w:val="-3"/>
                <w:w w:val="105"/>
                <w:sz w:val="24"/>
              </w:rPr>
              <w:t xml:space="preserve"> </w:t>
            </w:r>
            <w:r>
              <w:rPr>
                <w:w w:val="105"/>
                <w:sz w:val="24"/>
              </w:rPr>
              <w:t>2</w:t>
            </w:r>
          </w:p>
        </w:tc>
        <w:tc>
          <w:tcPr>
            <w:tcW w:w="5822" w:type="dxa"/>
          </w:tcPr>
          <w:p w14:paraId="6299C55E" w14:textId="77777777" w:rsidR="0000002D" w:rsidRDefault="0000002D" w:rsidP="00BC7936">
            <w:pPr>
              <w:pStyle w:val="TableParagraph"/>
              <w:tabs>
                <w:tab w:val="left" w:pos="1412"/>
                <w:tab w:val="left" w:pos="2492"/>
                <w:tab w:val="left" w:pos="3361"/>
                <w:tab w:val="left" w:pos="3658"/>
                <w:tab w:val="left" w:pos="4600"/>
                <w:tab w:val="left" w:pos="5623"/>
              </w:tabs>
              <w:spacing w:line="268" w:lineRule="exact"/>
              <w:ind w:left="153" w:right="209"/>
              <w:jc w:val="both"/>
              <w:rPr>
                <w:sz w:val="24"/>
              </w:rPr>
            </w:pPr>
            <w:r>
              <w:rPr>
                <w:w w:val="105"/>
                <w:sz w:val="24"/>
              </w:rPr>
              <w:t>Gangguan</w:t>
            </w:r>
            <w:r>
              <w:rPr>
                <w:w w:val="105"/>
                <w:sz w:val="24"/>
              </w:rPr>
              <w:tab/>
              <w:t>a</w:t>
            </w:r>
            <w:r w:rsidR="00BC7936">
              <w:rPr>
                <w:w w:val="105"/>
                <w:sz w:val="24"/>
              </w:rPr>
              <w:t>ktivitas</w:t>
            </w:r>
            <w:r w:rsidR="00BC7936">
              <w:rPr>
                <w:w w:val="105"/>
                <w:sz w:val="24"/>
              </w:rPr>
              <w:tab/>
              <w:t>ringan</w:t>
            </w:r>
            <w:r w:rsidR="00BC7936">
              <w:rPr>
                <w:w w:val="105"/>
                <w:sz w:val="24"/>
              </w:rPr>
              <w:tab/>
              <w:t>:</w:t>
            </w:r>
            <w:r w:rsidR="00BC7936">
              <w:rPr>
                <w:w w:val="105"/>
                <w:sz w:val="24"/>
              </w:rPr>
              <w:tab/>
              <w:t>merasa</w:t>
            </w:r>
            <w:r w:rsidR="00BC7936">
              <w:rPr>
                <w:w w:val="105"/>
                <w:sz w:val="24"/>
              </w:rPr>
              <w:tab/>
              <w:t xml:space="preserve">nyaman </w:t>
            </w:r>
            <w:r>
              <w:rPr>
                <w:w w:val="105"/>
                <w:sz w:val="24"/>
              </w:rPr>
              <w:t>ketika</w:t>
            </w:r>
            <w:r w:rsidR="00EF6C03">
              <w:rPr>
                <w:sz w:val="24"/>
                <w:lang w:val="en-US"/>
              </w:rPr>
              <w:t xml:space="preserve"> </w:t>
            </w:r>
            <w:r>
              <w:rPr>
                <w:w w:val="105"/>
                <w:sz w:val="24"/>
              </w:rPr>
              <w:t>beristirahat,</w:t>
            </w:r>
            <w:r>
              <w:rPr>
                <w:spacing w:val="1"/>
                <w:w w:val="105"/>
                <w:sz w:val="24"/>
              </w:rPr>
              <w:t xml:space="preserve"> </w:t>
            </w:r>
            <w:r>
              <w:rPr>
                <w:w w:val="105"/>
                <w:sz w:val="24"/>
              </w:rPr>
              <w:t>tetapi</w:t>
            </w:r>
            <w:r>
              <w:rPr>
                <w:spacing w:val="1"/>
                <w:w w:val="105"/>
                <w:sz w:val="24"/>
              </w:rPr>
              <w:t xml:space="preserve"> </w:t>
            </w:r>
            <w:r>
              <w:rPr>
                <w:w w:val="105"/>
                <w:sz w:val="24"/>
              </w:rPr>
              <w:t>aktivitas</w:t>
            </w:r>
            <w:r>
              <w:rPr>
                <w:spacing w:val="1"/>
                <w:w w:val="105"/>
                <w:sz w:val="24"/>
              </w:rPr>
              <w:t xml:space="preserve"> </w:t>
            </w:r>
            <w:r>
              <w:rPr>
                <w:w w:val="105"/>
                <w:sz w:val="24"/>
              </w:rPr>
              <w:t>biasa</w:t>
            </w:r>
            <w:r>
              <w:rPr>
                <w:spacing w:val="1"/>
                <w:w w:val="105"/>
                <w:sz w:val="24"/>
              </w:rPr>
              <w:t xml:space="preserve"> </w:t>
            </w:r>
            <w:r>
              <w:rPr>
                <w:w w:val="105"/>
                <w:sz w:val="24"/>
              </w:rPr>
              <w:t>menimbulkan</w:t>
            </w:r>
            <w:r>
              <w:rPr>
                <w:spacing w:val="1"/>
                <w:w w:val="105"/>
                <w:sz w:val="24"/>
              </w:rPr>
              <w:t xml:space="preserve"> </w:t>
            </w:r>
            <w:r>
              <w:rPr>
                <w:w w:val="105"/>
                <w:sz w:val="24"/>
              </w:rPr>
              <w:t>keletihan</w:t>
            </w:r>
            <w:r>
              <w:rPr>
                <w:spacing w:val="-60"/>
                <w:w w:val="105"/>
                <w:sz w:val="24"/>
              </w:rPr>
              <w:t xml:space="preserve"> </w:t>
            </w:r>
            <w:r>
              <w:rPr>
                <w:w w:val="105"/>
                <w:sz w:val="24"/>
              </w:rPr>
              <w:t>dan</w:t>
            </w:r>
            <w:r>
              <w:rPr>
                <w:spacing w:val="-3"/>
                <w:w w:val="105"/>
                <w:sz w:val="24"/>
              </w:rPr>
              <w:t xml:space="preserve"> </w:t>
            </w:r>
            <w:r>
              <w:rPr>
                <w:w w:val="105"/>
                <w:sz w:val="24"/>
              </w:rPr>
              <w:t>palpitasi.</w:t>
            </w:r>
          </w:p>
        </w:tc>
      </w:tr>
      <w:tr w:rsidR="0000002D" w14:paraId="0EBD707A" w14:textId="77777777" w:rsidTr="0000002D">
        <w:trPr>
          <w:trHeight w:val="1033"/>
        </w:trPr>
        <w:tc>
          <w:tcPr>
            <w:tcW w:w="1593" w:type="dxa"/>
          </w:tcPr>
          <w:p w14:paraId="5FEA1859" w14:textId="77777777" w:rsidR="0000002D" w:rsidRDefault="0000002D" w:rsidP="007360FB">
            <w:pPr>
              <w:pStyle w:val="TableParagraph"/>
              <w:spacing w:before="5"/>
              <w:rPr>
                <w:sz w:val="23"/>
              </w:rPr>
            </w:pPr>
          </w:p>
          <w:p w14:paraId="32B4F3C9" w14:textId="77777777" w:rsidR="0000002D" w:rsidRDefault="0000002D" w:rsidP="007360FB">
            <w:pPr>
              <w:pStyle w:val="TableParagraph"/>
              <w:ind w:left="450" w:right="449"/>
              <w:jc w:val="center"/>
              <w:rPr>
                <w:sz w:val="24"/>
              </w:rPr>
            </w:pPr>
            <w:r>
              <w:rPr>
                <w:w w:val="105"/>
                <w:sz w:val="24"/>
              </w:rPr>
              <w:t>Kelas</w:t>
            </w:r>
            <w:r>
              <w:rPr>
                <w:spacing w:val="-3"/>
                <w:w w:val="105"/>
                <w:sz w:val="24"/>
              </w:rPr>
              <w:t xml:space="preserve"> </w:t>
            </w:r>
            <w:r>
              <w:rPr>
                <w:w w:val="105"/>
                <w:sz w:val="24"/>
              </w:rPr>
              <w:t>3</w:t>
            </w:r>
          </w:p>
        </w:tc>
        <w:tc>
          <w:tcPr>
            <w:tcW w:w="5822" w:type="dxa"/>
          </w:tcPr>
          <w:p w14:paraId="62F93D9C" w14:textId="77777777" w:rsidR="0000002D" w:rsidRDefault="0000002D" w:rsidP="00EF6C03">
            <w:pPr>
              <w:pStyle w:val="TableParagraph"/>
              <w:spacing w:line="237" w:lineRule="auto"/>
              <w:ind w:left="153" w:right="204"/>
              <w:jc w:val="both"/>
              <w:rPr>
                <w:sz w:val="24"/>
              </w:rPr>
            </w:pPr>
            <w:r>
              <w:rPr>
                <w:w w:val="105"/>
                <w:sz w:val="24"/>
              </w:rPr>
              <w:t>Keterbatasan</w:t>
            </w:r>
            <w:r>
              <w:rPr>
                <w:spacing w:val="1"/>
                <w:w w:val="105"/>
                <w:sz w:val="24"/>
              </w:rPr>
              <w:t xml:space="preserve"> </w:t>
            </w:r>
            <w:r>
              <w:rPr>
                <w:w w:val="105"/>
                <w:sz w:val="24"/>
              </w:rPr>
              <w:t>aktifitas</w:t>
            </w:r>
            <w:r>
              <w:rPr>
                <w:spacing w:val="1"/>
                <w:w w:val="105"/>
                <w:sz w:val="24"/>
              </w:rPr>
              <w:t xml:space="preserve"> </w:t>
            </w:r>
            <w:r>
              <w:rPr>
                <w:w w:val="105"/>
                <w:sz w:val="24"/>
              </w:rPr>
              <w:t>fisik</w:t>
            </w:r>
            <w:r>
              <w:rPr>
                <w:spacing w:val="1"/>
                <w:w w:val="105"/>
                <w:sz w:val="24"/>
              </w:rPr>
              <w:t xml:space="preserve"> </w:t>
            </w:r>
            <w:r>
              <w:rPr>
                <w:w w:val="105"/>
                <w:sz w:val="24"/>
              </w:rPr>
              <w:t>yang</w:t>
            </w:r>
            <w:r>
              <w:rPr>
                <w:spacing w:val="1"/>
                <w:w w:val="105"/>
                <w:sz w:val="24"/>
              </w:rPr>
              <w:t xml:space="preserve"> </w:t>
            </w:r>
            <w:r>
              <w:rPr>
                <w:w w:val="105"/>
                <w:sz w:val="24"/>
              </w:rPr>
              <w:t>nyata</w:t>
            </w:r>
            <w:r>
              <w:rPr>
                <w:spacing w:val="1"/>
                <w:w w:val="105"/>
                <w:sz w:val="24"/>
              </w:rPr>
              <w:t xml:space="preserve"> </w:t>
            </w:r>
            <w:r>
              <w:rPr>
                <w:w w:val="105"/>
                <w:sz w:val="24"/>
              </w:rPr>
              <w:t>:</w:t>
            </w:r>
            <w:r>
              <w:rPr>
                <w:spacing w:val="1"/>
                <w:w w:val="105"/>
                <w:sz w:val="24"/>
              </w:rPr>
              <w:t xml:space="preserve"> </w:t>
            </w:r>
            <w:r>
              <w:rPr>
                <w:w w:val="105"/>
                <w:sz w:val="24"/>
              </w:rPr>
              <w:t>merasa</w:t>
            </w:r>
            <w:r>
              <w:rPr>
                <w:spacing w:val="1"/>
                <w:w w:val="105"/>
                <w:sz w:val="24"/>
              </w:rPr>
              <w:t xml:space="preserve"> </w:t>
            </w:r>
            <w:r>
              <w:rPr>
                <w:w w:val="105"/>
                <w:sz w:val="24"/>
              </w:rPr>
              <w:t>nyaman</w:t>
            </w:r>
            <w:r>
              <w:rPr>
                <w:spacing w:val="-60"/>
                <w:w w:val="105"/>
                <w:sz w:val="24"/>
              </w:rPr>
              <w:t xml:space="preserve"> </w:t>
            </w:r>
            <w:r>
              <w:rPr>
                <w:w w:val="105"/>
                <w:sz w:val="24"/>
              </w:rPr>
              <w:t>ketika</w:t>
            </w:r>
            <w:r>
              <w:rPr>
                <w:spacing w:val="26"/>
                <w:w w:val="105"/>
                <w:sz w:val="24"/>
              </w:rPr>
              <w:t xml:space="preserve"> </w:t>
            </w:r>
            <w:r>
              <w:rPr>
                <w:w w:val="105"/>
                <w:sz w:val="24"/>
              </w:rPr>
              <w:t>beristirahat,</w:t>
            </w:r>
            <w:r>
              <w:rPr>
                <w:spacing w:val="28"/>
                <w:w w:val="105"/>
                <w:sz w:val="24"/>
              </w:rPr>
              <w:t xml:space="preserve"> </w:t>
            </w:r>
            <w:r>
              <w:rPr>
                <w:w w:val="105"/>
                <w:sz w:val="24"/>
              </w:rPr>
              <w:t>tetapi</w:t>
            </w:r>
            <w:r>
              <w:rPr>
                <w:spacing w:val="30"/>
                <w:w w:val="105"/>
                <w:sz w:val="24"/>
              </w:rPr>
              <w:t xml:space="preserve"> </w:t>
            </w:r>
            <w:r>
              <w:rPr>
                <w:w w:val="105"/>
                <w:sz w:val="24"/>
              </w:rPr>
              <w:t>aktivitas</w:t>
            </w:r>
            <w:r>
              <w:rPr>
                <w:spacing w:val="26"/>
                <w:w w:val="105"/>
                <w:sz w:val="24"/>
              </w:rPr>
              <w:t xml:space="preserve"> </w:t>
            </w:r>
            <w:r>
              <w:rPr>
                <w:w w:val="105"/>
                <w:sz w:val="24"/>
              </w:rPr>
              <w:t>yang</w:t>
            </w:r>
            <w:r>
              <w:rPr>
                <w:spacing w:val="26"/>
                <w:w w:val="105"/>
                <w:sz w:val="24"/>
              </w:rPr>
              <w:t xml:space="preserve"> </w:t>
            </w:r>
            <w:r>
              <w:rPr>
                <w:w w:val="105"/>
                <w:sz w:val="24"/>
              </w:rPr>
              <w:t>kurang</w:t>
            </w:r>
            <w:r>
              <w:rPr>
                <w:spacing w:val="58"/>
                <w:w w:val="105"/>
                <w:sz w:val="24"/>
              </w:rPr>
              <w:t xml:space="preserve"> </w:t>
            </w:r>
            <w:r>
              <w:rPr>
                <w:w w:val="105"/>
                <w:sz w:val="24"/>
              </w:rPr>
              <w:t>dari</w:t>
            </w:r>
            <w:r>
              <w:rPr>
                <w:spacing w:val="30"/>
                <w:w w:val="105"/>
                <w:sz w:val="24"/>
              </w:rPr>
              <w:t xml:space="preserve"> </w:t>
            </w:r>
            <w:r>
              <w:rPr>
                <w:w w:val="105"/>
                <w:sz w:val="24"/>
              </w:rPr>
              <w:t>biasa</w:t>
            </w:r>
            <w:r w:rsidR="00EF6C03">
              <w:rPr>
                <w:sz w:val="24"/>
                <w:lang w:val="en-US"/>
              </w:rPr>
              <w:t xml:space="preserve"> </w:t>
            </w:r>
            <w:r>
              <w:rPr>
                <w:w w:val="105"/>
                <w:sz w:val="24"/>
              </w:rPr>
              <w:t>dapat menimbulkan</w:t>
            </w:r>
            <w:r>
              <w:rPr>
                <w:spacing w:val="-2"/>
                <w:w w:val="105"/>
                <w:sz w:val="24"/>
              </w:rPr>
              <w:t xml:space="preserve"> </w:t>
            </w:r>
            <w:r>
              <w:rPr>
                <w:w w:val="105"/>
                <w:sz w:val="24"/>
              </w:rPr>
              <w:t>gejala.</w:t>
            </w:r>
          </w:p>
        </w:tc>
      </w:tr>
      <w:tr w:rsidR="0000002D" w14:paraId="6AEA8018" w14:textId="77777777" w:rsidTr="0000002D">
        <w:trPr>
          <w:trHeight w:val="1397"/>
        </w:trPr>
        <w:tc>
          <w:tcPr>
            <w:tcW w:w="1593" w:type="dxa"/>
          </w:tcPr>
          <w:p w14:paraId="1490B3E4" w14:textId="77777777" w:rsidR="0000002D" w:rsidRDefault="0000002D" w:rsidP="007360FB">
            <w:pPr>
              <w:pStyle w:val="TableParagraph"/>
              <w:spacing w:before="5"/>
              <w:rPr>
                <w:sz w:val="36"/>
              </w:rPr>
            </w:pPr>
          </w:p>
          <w:p w14:paraId="0E51F4D1" w14:textId="77777777" w:rsidR="0000002D" w:rsidRDefault="0000002D" w:rsidP="007360FB">
            <w:pPr>
              <w:pStyle w:val="TableParagraph"/>
              <w:ind w:left="450" w:right="449"/>
              <w:jc w:val="center"/>
              <w:rPr>
                <w:sz w:val="24"/>
              </w:rPr>
            </w:pPr>
            <w:r>
              <w:rPr>
                <w:w w:val="105"/>
                <w:sz w:val="24"/>
              </w:rPr>
              <w:t>Kelas</w:t>
            </w:r>
            <w:r>
              <w:rPr>
                <w:spacing w:val="-3"/>
                <w:w w:val="105"/>
                <w:sz w:val="24"/>
              </w:rPr>
              <w:t xml:space="preserve"> </w:t>
            </w:r>
            <w:r>
              <w:rPr>
                <w:w w:val="105"/>
                <w:sz w:val="24"/>
              </w:rPr>
              <w:t>4</w:t>
            </w:r>
          </w:p>
        </w:tc>
        <w:tc>
          <w:tcPr>
            <w:tcW w:w="5822" w:type="dxa"/>
          </w:tcPr>
          <w:p w14:paraId="7929B83C" w14:textId="77777777" w:rsidR="0000002D" w:rsidRDefault="0000002D" w:rsidP="00BC7936">
            <w:pPr>
              <w:pStyle w:val="TableParagraph"/>
              <w:ind w:left="153" w:right="209"/>
              <w:jc w:val="both"/>
              <w:rPr>
                <w:w w:val="105"/>
                <w:sz w:val="24"/>
              </w:rPr>
            </w:pPr>
            <w:r>
              <w:rPr>
                <w:w w:val="105"/>
                <w:sz w:val="24"/>
              </w:rPr>
              <w:t>Tidak dapat melakukan aktifitas fisik apapun tanpa merasa</w:t>
            </w:r>
            <w:r>
              <w:rPr>
                <w:spacing w:val="1"/>
                <w:w w:val="105"/>
                <w:sz w:val="24"/>
              </w:rPr>
              <w:t xml:space="preserve"> </w:t>
            </w:r>
            <w:r>
              <w:rPr>
                <w:w w:val="105"/>
                <w:sz w:val="24"/>
              </w:rPr>
              <w:t>tidak nyaman : gejala gagal jantung kongestif ditemukan</w:t>
            </w:r>
            <w:r>
              <w:rPr>
                <w:spacing w:val="1"/>
                <w:w w:val="105"/>
                <w:sz w:val="24"/>
              </w:rPr>
              <w:t xml:space="preserve"> </w:t>
            </w:r>
            <w:r>
              <w:rPr>
                <w:w w:val="105"/>
                <w:sz w:val="24"/>
              </w:rPr>
              <w:t>bahkan pada saat istirahat</w:t>
            </w:r>
            <w:r>
              <w:rPr>
                <w:spacing w:val="1"/>
                <w:w w:val="105"/>
                <w:sz w:val="24"/>
              </w:rPr>
              <w:t xml:space="preserve"> </w:t>
            </w:r>
            <w:r>
              <w:rPr>
                <w:w w:val="105"/>
                <w:sz w:val="24"/>
              </w:rPr>
              <w:t>dan ketidaknyamanan semakin</w:t>
            </w:r>
            <w:r>
              <w:rPr>
                <w:spacing w:val="1"/>
                <w:w w:val="105"/>
                <w:sz w:val="24"/>
              </w:rPr>
              <w:t xml:space="preserve"> </w:t>
            </w:r>
            <w:r>
              <w:rPr>
                <w:w w:val="105"/>
                <w:sz w:val="24"/>
              </w:rPr>
              <w:t>bertambah</w:t>
            </w:r>
            <w:r>
              <w:rPr>
                <w:spacing w:val="1"/>
                <w:w w:val="105"/>
                <w:sz w:val="24"/>
              </w:rPr>
              <w:t xml:space="preserve"> </w:t>
            </w:r>
            <w:r>
              <w:rPr>
                <w:w w:val="105"/>
                <w:sz w:val="24"/>
              </w:rPr>
              <w:t>ketika</w:t>
            </w:r>
            <w:r>
              <w:rPr>
                <w:spacing w:val="-4"/>
                <w:w w:val="105"/>
                <w:sz w:val="24"/>
              </w:rPr>
              <w:t xml:space="preserve"> </w:t>
            </w:r>
            <w:r>
              <w:rPr>
                <w:w w:val="105"/>
                <w:sz w:val="24"/>
              </w:rPr>
              <w:t>melakukan</w:t>
            </w:r>
            <w:r>
              <w:rPr>
                <w:spacing w:val="5"/>
                <w:w w:val="105"/>
                <w:sz w:val="24"/>
              </w:rPr>
              <w:t xml:space="preserve"> </w:t>
            </w:r>
            <w:r>
              <w:rPr>
                <w:w w:val="105"/>
                <w:sz w:val="24"/>
              </w:rPr>
              <w:t>aktifitas</w:t>
            </w:r>
            <w:r>
              <w:rPr>
                <w:spacing w:val="-4"/>
                <w:w w:val="105"/>
                <w:sz w:val="24"/>
              </w:rPr>
              <w:t xml:space="preserve"> </w:t>
            </w:r>
            <w:r>
              <w:rPr>
                <w:w w:val="105"/>
                <w:sz w:val="24"/>
              </w:rPr>
              <w:t>fisik</w:t>
            </w:r>
            <w:r>
              <w:rPr>
                <w:spacing w:val="-3"/>
                <w:w w:val="105"/>
                <w:sz w:val="24"/>
              </w:rPr>
              <w:t xml:space="preserve"> </w:t>
            </w:r>
            <w:r>
              <w:rPr>
                <w:w w:val="105"/>
                <w:sz w:val="24"/>
              </w:rPr>
              <w:t>apapun.</w:t>
            </w:r>
          </w:p>
          <w:p w14:paraId="508DCC7C" w14:textId="77777777" w:rsidR="00BC7936" w:rsidRDefault="00BC7936" w:rsidP="00EF6C03">
            <w:pPr>
              <w:pStyle w:val="TableParagraph"/>
              <w:ind w:left="153" w:right="63"/>
              <w:jc w:val="both"/>
              <w:rPr>
                <w:sz w:val="24"/>
              </w:rPr>
            </w:pPr>
          </w:p>
        </w:tc>
      </w:tr>
    </w:tbl>
    <w:p w14:paraId="41410AC3" w14:textId="30028C72" w:rsidR="0000002D" w:rsidRDefault="0000002D" w:rsidP="0000002D">
      <w:pPr>
        <w:pStyle w:val="BodyText"/>
        <w:ind w:left="586"/>
        <w:rPr>
          <w:w w:val="105"/>
        </w:rPr>
      </w:pPr>
      <w:r>
        <w:rPr>
          <w:w w:val="105"/>
        </w:rPr>
        <w:t>Sumber</w:t>
      </w:r>
      <w:r>
        <w:rPr>
          <w:spacing w:val="-9"/>
          <w:w w:val="105"/>
        </w:rPr>
        <w:t xml:space="preserve"> </w:t>
      </w:r>
      <w:r>
        <w:rPr>
          <w:w w:val="105"/>
        </w:rPr>
        <w:t>:</w:t>
      </w:r>
      <w:r>
        <w:rPr>
          <w:spacing w:val="-4"/>
          <w:w w:val="105"/>
        </w:rPr>
        <w:t xml:space="preserve"> </w:t>
      </w:r>
      <w:r>
        <w:rPr>
          <w:w w:val="105"/>
        </w:rPr>
        <w:t>(Aspiani,</w:t>
      </w:r>
      <w:r w:rsidR="00334F3D">
        <w:rPr>
          <w:w w:val="105"/>
          <w:lang w:val="en-US"/>
        </w:rPr>
        <w:t xml:space="preserve"> </w:t>
      </w:r>
      <w:r>
        <w:rPr>
          <w:w w:val="105"/>
        </w:rPr>
        <w:t>2016)</w:t>
      </w:r>
    </w:p>
    <w:p w14:paraId="6CD2AC75" w14:textId="3692D531" w:rsidR="000A5052" w:rsidRDefault="000A5052" w:rsidP="0000002D">
      <w:pPr>
        <w:pStyle w:val="BodyText"/>
        <w:ind w:left="586"/>
        <w:rPr>
          <w:w w:val="105"/>
        </w:rPr>
      </w:pPr>
    </w:p>
    <w:p w14:paraId="77469FFF" w14:textId="0A77E4D3" w:rsidR="0000002D" w:rsidRPr="000A5052" w:rsidRDefault="000A5052" w:rsidP="000A5052">
      <w:pPr>
        <w:pStyle w:val="BodyText"/>
        <w:spacing w:line="480" w:lineRule="auto"/>
        <w:ind w:firstLine="586"/>
        <w:jc w:val="both"/>
        <w:rPr>
          <w:lang w:val="en-US"/>
        </w:rPr>
      </w:pPr>
      <w:r w:rsidRPr="000A5052">
        <w:t>Pasien  yang  mengalami  gagal  jantung kongestif   memiliki   gejala   sepert</w:t>
      </w:r>
      <w:r>
        <w:t xml:space="preserve">i </w:t>
      </w:r>
      <w:r w:rsidRPr="000A5052">
        <w:t>rasa cepat  lelah,  sesak  napa</w:t>
      </w:r>
      <w:r>
        <w:t>s,  takipnea  dan takikardi.</w:t>
      </w:r>
      <w:r w:rsidRPr="000A5052">
        <w:t xml:space="preserve"> Kondisi     fisik     ini     sangat mempengaruhi  kema</w:t>
      </w:r>
      <w:r>
        <w:t xml:space="preserve">mpuan  dan  fungsi pasien  sehingga  akan </w:t>
      </w:r>
      <w:r w:rsidRPr="000A5052">
        <w:t>sangat mempengar</w:t>
      </w:r>
      <w:r>
        <w:t>uhi   kualitas   hidup   pasien</w:t>
      </w:r>
      <w:r w:rsidRPr="000A5052">
        <w:t xml:space="preserve"> (Arroll   et   al,   2010)</w:t>
      </w:r>
      <w:r>
        <w:rPr>
          <w:lang w:val="en-US"/>
        </w:rPr>
        <w:t>.</w:t>
      </w:r>
    </w:p>
    <w:p w14:paraId="6B74EC93" w14:textId="1239DF27" w:rsidR="0000002D" w:rsidRPr="000C1511" w:rsidRDefault="000C1511" w:rsidP="00B9296D">
      <w:pPr>
        <w:pStyle w:val="Heading3"/>
        <w:spacing w:before="0" w:line="480" w:lineRule="auto"/>
      </w:pPr>
      <w:bookmarkStart w:id="45" w:name="2.1.6_Patofisiologi_Congestive_Heart_Fai"/>
      <w:bookmarkStart w:id="46" w:name="_bookmark31"/>
      <w:bookmarkStart w:id="47" w:name="_Toc125525069"/>
      <w:bookmarkEnd w:id="45"/>
      <w:bookmarkEnd w:id="46"/>
      <w:r w:rsidRPr="000C1511">
        <w:t>2.1.6</w:t>
      </w:r>
      <w:r w:rsidRPr="000C1511">
        <w:tab/>
      </w:r>
      <w:r w:rsidR="0000002D" w:rsidRPr="000C1511">
        <w:t>Patofisiologi</w:t>
      </w:r>
      <w:r w:rsidR="0000002D" w:rsidRPr="000C1511">
        <w:rPr>
          <w:spacing w:val="-13"/>
        </w:rPr>
        <w:t xml:space="preserve"> </w:t>
      </w:r>
      <w:r w:rsidR="0000002D" w:rsidRPr="000C1511">
        <w:rPr>
          <w:i/>
        </w:rPr>
        <w:t>Congestive</w:t>
      </w:r>
      <w:r w:rsidR="0000002D" w:rsidRPr="000C1511">
        <w:rPr>
          <w:i/>
          <w:spacing w:val="-6"/>
        </w:rPr>
        <w:t xml:space="preserve"> </w:t>
      </w:r>
      <w:r w:rsidR="0000002D" w:rsidRPr="000C1511">
        <w:rPr>
          <w:i/>
        </w:rPr>
        <w:t>Heart</w:t>
      </w:r>
      <w:r w:rsidR="0000002D" w:rsidRPr="000C1511">
        <w:rPr>
          <w:i/>
          <w:spacing w:val="-2"/>
        </w:rPr>
        <w:t xml:space="preserve"> </w:t>
      </w:r>
      <w:r w:rsidR="0000002D" w:rsidRPr="000C1511">
        <w:rPr>
          <w:i/>
        </w:rPr>
        <w:t>Failure</w:t>
      </w:r>
      <w:bookmarkEnd w:id="47"/>
      <w:r w:rsidR="0000002D" w:rsidRPr="000C1511">
        <w:rPr>
          <w:spacing w:val="-5"/>
        </w:rPr>
        <w:t xml:space="preserve"> </w:t>
      </w:r>
    </w:p>
    <w:p w14:paraId="6CDFFAD9" w14:textId="2180C4BE" w:rsidR="0000002D" w:rsidRDefault="0000002D" w:rsidP="00B9296D">
      <w:pPr>
        <w:pStyle w:val="BodyText"/>
        <w:spacing w:line="480" w:lineRule="auto"/>
        <w:ind w:firstLine="709"/>
        <w:jc w:val="both"/>
      </w:pPr>
      <w:r>
        <w:t>Kekuatan jantung untuk merespon stress tidak</w:t>
      </w:r>
      <w:r>
        <w:rPr>
          <w:spacing w:val="1"/>
        </w:rPr>
        <w:t xml:space="preserve"> </w:t>
      </w:r>
      <w:r>
        <w:t>mencukupi dalam memenuhi</w:t>
      </w:r>
      <w:r>
        <w:rPr>
          <w:spacing w:val="-57"/>
        </w:rPr>
        <w:t xml:space="preserve"> </w:t>
      </w:r>
      <w:r>
        <w:t>kebutuhan metabolisme tubuh. Jantung akan gagal melakukan tugasnya sebagai</w:t>
      </w:r>
      <w:r>
        <w:rPr>
          <w:spacing w:val="1"/>
        </w:rPr>
        <w:t xml:space="preserve"> </w:t>
      </w:r>
      <w:r>
        <w:t>organ pemompa, sehingga terjadi yang namanya gagal jantung. Pada tingkat awal</w:t>
      </w:r>
      <w:r>
        <w:rPr>
          <w:spacing w:val="1"/>
        </w:rPr>
        <w:t xml:space="preserve"> </w:t>
      </w:r>
      <w:r>
        <w:rPr>
          <w:spacing w:val="-1"/>
        </w:rPr>
        <w:t xml:space="preserve">disfungsi komponen pompa dapat mengakibatkan kegagalan </w:t>
      </w:r>
      <w:r>
        <w:t>jika cadangan jantung</w:t>
      </w:r>
      <w:r>
        <w:rPr>
          <w:spacing w:val="-57"/>
        </w:rPr>
        <w:t xml:space="preserve"> </w:t>
      </w:r>
      <w:r>
        <w:t>normal mengalami payah dan kegagalan respon fisiologis tertentu pada penurunan</w:t>
      </w:r>
      <w:r>
        <w:rPr>
          <w:spacing w:val="-57"/>
        </w:rPr>
        <w:t xml:space="preserve"> </w:t>
      </w:r>
      <w:r>
        <w:lastRenderedPageBreak/>
        <w:t>curah</w:t>
      </w:r>
      <w:r>
        <w:rPr>
          <w:spacing w:val="1"/>
        </w:rPr>
        <w:t xml:space="preserve"> </w:t>
      </w:r>
      <w:r>
        <w:t>jantung.</w:t>
      </w:r>
      <w:r>
        <w:rPr>
          <w:spacing w:val="1"/>
        </w:rPr>
        <w:t xml:space="preserve"> </w:t>
      </w:r>
      <w:r>
        <w:t>Semua</w:t>
      </w:r>
      <w:r>
        <w:rPr>
          <w:spacing w:val="1"/>
        </w:rPr>
        <w:t xml:space="preserve"> </w:t>
      </w:r>
      <w:r>
        <w:t>respon</w:t>
      </w:r>
      <w:r>
        <w:rPr>
          <w:spacing w:val="1"/>
        </w:rPr>
        <w:t xml:space="preserve"> </w:t>
      </w:r>
      <w:r>
        <w:t>ini</w:t>
      </w:r>
      <w:r>
        <w:rPr>
          <w:spacing w:val="1"/>
        </w:rPr>
        <w:t xml:space="preserve"> </w:t>
      </w:r>
      <w:r>
        <w:t>menunjukkan</w:t>
      </w:r>
      <w:r>
        <w:rPr>
          <w:spacing w:val="1"/>
        </w:rPr>
        <w:t xml:space="preserve"> </w:t>
      </w:r>
      <w:r>
        <w:t>upaya</w:t>
      </w:r>
      <w:r>
        <w:rPr>
          <w:spacing w:val="1"/>
        </w:rPr>
        <w:t xml:space="preserve"> </w:t>
      </w:r>
      <w:r>
        <w:t>tubuh</w:t>
      </w:r>
      <w:r>
        <w:rPr>
          <w:spacing w:val="1"/>
        </w:rPr>
        <w:t xml:space="preserve"> </w:t>
      </w:r>
      <w:r>
        <w:t>untuk</w:t>
      </w:r>
      <w:r>
        <w:rPr>
          <w:spacing w:val="1"/>
        </w:rPr>
        <w:t xml:space="preserve"> </w:t>
      </w:r>
      <w:r>
        <w:t>mempertahankan</w:t>
      </w:r>
      <w:r>
        <w:rPr>
          <w:spacing w:val="-2"/>
        </w:rPr>
        <w:t xml:space="preserve"> </w:t>
      </w:r>
      <w:r>
        <w:t>perfusi</w:t>
      </w:r>
      <w:r>
        <w:rPr>
          <w:spacing w:val="-6"/>
        </w:rPr>
        <w:t xml:space="preserve"> </w:t>
      </w:r>
      <w:r>
        <w:t>organ</w:t>
      </w:r>
      <w:r>
        <w:rPr>
          <w:spacing w:val="-2"/>
        </w:rPr>
        <w:t xml:space="preserve"> </w:t>
      </w:r>
      <w:r>
        <w:t>vital</w:t>
      </w:r>
      <w:r>
        <w:rPr>
          <w:spacing w:val="9"/>
        </w:rPr>
        <w:t xml:space="preserve"> </w:t>
      </w:r>
      <w:r>
        <w:t>normal.</w:t>
      </w:r>
      <w:r>
        <w:rPr>
          <w:spacing w:val="7"/>
        </w:rPr>
        <w:t xml:space="preserve"> </w:t>
      </w:r>
      <w:r>
        <w:t>(Aspiani,</w:t>
      </w:r>
      <w:r w:rsidR="00334F3D">
        <w:rPr>
          <w:lang w:val="en-US"/>
        </w:rPr>
        <w:t xml:space="preserve"> </w:t>
      </w:r>
      <w:r>
        <w:t>2016)</w:t>
      </w:r>
    </w:p>
    <w:p w14:paraId="67A754A2" w14:textId="77777777" w:rsidR="0000002D" w:rsidRDefault="0000002D" w:rsidP="00B9296D">
      <w:pPr>
        <w:pStyle w:val="BodyText"/>
        <w:spacing w:line="480" w:lineRule="auto"/>
        <w:ind w:firstLine="709"/>
        <w:jc w:val="both"/>
      </w:pPr>
      <w:r>
        <w:t>Sebagai respon terhadap gagal jantung ada tiga mekanisme respon</w:t>
      </w:r>
      <w:r>
        <w:rPr>
          <w:spacing w:val="1"/>
        </w:rPr>
        <w:t xml:space="preserve"> </w:t>
      </w:r>
      <w:r>
        <w:t>primer</w:t>
      </w:r>
      <w:r>
        <w:rPr>
          <w:spacing w:val="1"/>
        </w:rPr>
        <w:t xml:space="preserve"> </w:t>
      </w:r>
      <w:r>
        <w:t>yaitu</w:t>
      </w:r>
      <w:r>
        <w:rPr>
          <w:spacing w:val="1"/>
        </w:rPr>
        <w:t xml:space="preserve"> </w:t>
      </w:r>
      <w:r>
        <w:t>meningkatnya</w:t>
      </w:r>
      <w:r>
        <w:rPr>
          <w:spacing w:val="1"/>
        </w:rPr>
        <w:t xml:space="preserve"> </w:t>
      </w:r>
      <w:r>
        <w:t>aktivitas</w:t>
      </w:r>
      <w:r>
        <w:rPr>
          <w:spacing w:val="1"/>
        </w:rPr>
        <w:t xml:space="preserve"> </w:t>
      </w:r>
      <w:r>
        <w:t>adrenergik</w:t>
      </w:r>
      <w:r>
        <w:rPr>
          <w:spacing w:val="1"/>
        </w:rPr>
        <w:t xml:space="preserve"> </w:t>
      </w:r>
      <w:r>
        <w:t>simpatis,</w:t>
      </w:r>
      <w:r>
        <w:rPr>
          <w:spacing w:val="60"/>
        </w:rPr>
        <w:t xml:space="preserve"> </w:t>
      </w:r>
      <w:r>
        <w:t>meningkatnya beban awal</w:t>
      </w:r>
      <w:r>
        <w:rPr>
          <w:spacing w:val="1"/>
        </w:rPr>
        <w:t xml:space="preserve"> </w:t>
      </w:r>
      <w:r>
        <w:t>akibat</w:t>
      </w:r>
      <w:r>
        <w:rPr>
          <w:spacing w:val="1"/>
        </w:rPr>
        <w:t xml:space="preserve"> </w:t>
      </w:r>
      <w:r>
        <w:t>aktifitas</w:t>
      </w:r>
      <w:r>
        <w:rPr>
          <w:spacing w:val="1"/>
        </w:rPr>
        <w:t xml:space="preserve"> </w:t>
      </w:r>
      <w:r>
        <w:t>neurohormon,</w:t>
      </w:r>
      <w:r>
        <w:rPr>
          <w:spacing w:val="1"/>
        </w:rPr>
        <w:t xml:space="preserve"> </w:t>
      </w:r>
      <w:r>
        <w:t>dan</w:t>
      </w:r>
      <w:r>
        <w:rPr>
          <w:spacing w:val="1"/>
        </w:rPr>
        <w:t xml:space="preserve"> </w:t>
      </w:r>
      <w:r>
        <w:t>hipertrofi</w:t>
      </w:r>
      <w:r>
        <w:rPr>
          <w:spacing w:val="1"/>
        </w:rPr>
        <w:t xml:space="preserve"> </w:t>
      </w:r>
      <w:r>
        <w:t>ventrikel.</w:t>
      </w:r>
      <w:r>
        <w:rPr>
          <w:spacing w:val="1"/>
        </w:rPr>
        <w:t xml:space="preserve"> </w:t>
      </w:r>
      <w:r>
        <w:t>Ketiga</w:t>
      </w:r>
      <w:r>
        <w:rPr>
          <w:spacing w:val="1"/>
        </w:rPr>
        <w:t xml:space="preserve"> </w:t>
      </w:r>
      <w:r>
        <w:t>respon</w:t>
      </w:r>
      <w:r>
        <w:rPr>
          <w:spacing w:val="1"/>
        </w:rPr>
        <w:t xml:space="preserve"> </w:t>
      </w:r>
      <w:r>
        <w:t>ini</w:t>
      </w:r>
      <w:r>
        <w:rPr>
          <w:spacing w:val="1"/>
        </w:rPr>
        <w:t xml:space="preserve"> </w:t>
      </w:r>
      <w:r>
        <w:t>mencerminkan</w:t>
      </w:r>
      <w:r>
        <w:rPr>
          <w:spacing w:val="20"/>
        </w:rPr>
        <w:t xml:space="preserve"> </w:t>
      </w:r>
      <w:r>
        <w:t>usaha</w:t>
      </w:r>
      <w:r>
        <w:rPr>
          <w:spacing w:val="24"/>
        </w:rPr>
        <w:t xml:space="preserve"> </w:t>
      </w:r>
      <w:r>
        <w:t>untuk</w:t>
      </w:r>
      <w:r>
        <w:rPr>
          <w:spacing w:val="28"/>
        </w:rPr>
        <w:t xml:space="preserve"> </w:t>
      </w:r>
      <w:r>
        <w:t>mempertahankan</w:t>
      </w:r>
      <w:r>
        <w:rPr>
          <w:spacing w:val="26"/>
        </w:rPr>
        <w:t xml:space="preserve"> </w:t>
      </w:r>
      <w:r>
        <w:t>curah</w:t>
      </w:r>
      <w:r>
        <w:rPr>
          <w:spacing w:val="26"/>
        </w:rPr>
        <w:t xml:space="preserve"> </w:t>
      </w:r>
      <w:r>
        <w:t>jantung.</w:t>
      </w:r>
      <w:r>
        <w:rPr>
          <w:spacing w:val="28"/>
        </w:rPr>
        <w:t xml:space="preserve"> </w:t>
      </w:r>
      <w:r>
        <w:t>Mekanisme-</w:t>
      </w:r>
      <w:r w:rsidRPr="0000002D">
        <w:t xml:space="preserve"> </w:t>
      </w:r>
      <w:r>
        <w:t>mekanisme ini mungkin memadai untuk mempertahankan curah jantung pada tingkat normal atau hampir normal pada gagal jantung dini pada keadaan normal.</w:t>
      </w:r>
    </w:p>
    <w:p w14:paraId="1966CA28" w14:textId="77777777" w:rsidR="0000002D" w:rsidRDefault="0000002D" w:rsidP="00B9296D">
      <w:pPr>
        <w:pStyle w:val="BodyText"/>
        <w:spacing w:line="480" w:lineRule="auto"/>
        <w:ind w:firstLine="709"/>
        <w:jc w:val="both"/>
      </w:pPr>
      <w:r>
        <w:t>Mekanisme dasar dari gagal jantung adalah gangguan kontraktilitas jantung yang menyebabkan curah jantung lebih rendah dari curah jantung normal. Bila curah jantung berkurang, sistem saraf simpatis akan mempercepat frekuensi jantung untuk mempertahankan curah jantung. Bila mekanisme ini gagal, maka volume sekuncup yang harus menyesuaikan. Volume sekuncup adalah jumlah darah yang dipompa pada setiap kontraksi, yang dipengaruhi oleh tiga faktor yaitu preload (jumlah darah yang mengisi jantung), kontraktilitas (perubahan kekuatan kontraksi yang terjadi pada tingkat sel yang berhubungan dengan perubahan panjang serabut jantung dan kadar kalsium), dan afterload (besarnya tekanan ventrikel yang harus dihasilkan untuk memompa darah melawan perbedaan tekanan yang ditimbulkan oleh tekanan arteriol). Apabila salah satu komponen itu terganggu maka curah jantung akan menurun.</w:t>
      </w:r>
    </w:p>
    <w:p w14:paraId="17662B50" w14:textId="77777777" w:rsidR="0000002D" w:rsidRDefault="0000002D" w:rsidP="00B9296D">
      <w:pPr>
        <w:pStyle w:val="BodyText"/>
        <w:spacing w:line="480" w:lineRule="auto"/>
        <w:ind w:firstLine="709"/>
        <w:jc w:val="both"/>
      </w:pPr>
      <w:r>
        <w:t xml:space="preserve">Kelainan fungsi otot jantung disebabkan karena aterosklerosis koroner, hipertensi arterial dan penyakit otot degeneratif atau inflamasi. Aterosklerosis koroner mengakibatkan disfungsi miokardium karena terganggu alirannya darah ke otot jantung. Terjadi hipoksia dan asidosis (akibat penumpukan asam laktat). Infark </w:t>
      </w:r>
      <w:r>
        <w:lastRenderedPageBreak/>
        <w:t>miokardium biasanya mendahului terjadinya gagal jantung. Hipertensi sistemik atau pulmonal (peningkatan afterload) meningkatkan beban kerja jantung pada gilirannya mengakibatkan hipertrofi serabut otot jantung. Efek (hipertrofi miokard) dapat dianggap sebagai mekanisme kompensasi karena akan meningkatkan kontraktilitas jantung.</w:t>
      </w:r>
    </w:p>
    <w:p w14:paraId="45985A2E" w14:textId="77777777" w:rsidR="00271869" w:rsidRPr="00B80786" w:rsidRDefault="0000002D" w:rsidP="00B9296D">
      <w:pPr>
        <w:pStyle w:val="BodyText"/>
        <w:spacing w:line="480" w:lineRule="auto"/>
        <w:ind w:firstLine="709"/>
        <w:jc w:val="both"/>
        <w:rPr>
          <w:lang w:val="en-US"/>
        </w:rPr>
      </w:pPr>
      <w:r>
        <w:t>Peradangan dan penyakit miokardium degeneratif berhubungan dengan</w:t>
      </w:r>
      <w:r>
        <w:rPr>
          <w:lang w:val="en-US"/>
        </w:rPr>
        <w:t xml:space="preserve"> </w:t>
      </w:r>
      <w:r w:rsidRPr="0000002D">
        <w:rPr>
          <w:lang w:val="en-US"/>
        </w:rPr>
        <w:t>gagal jantung karena kondisi ini secara langsung merusak serabut jantung, menyebabkan kontraktilitas menurun. Ventrikel kanan dan kiri dapat mengalami kegagalan secara terpisah. Gagal ventrikel kiri paling sering mendahului gagal jantung ventrikel kanan. Gagal ventrikel kiri murni sinonim dengan edema paru akut. Karena curah ventrikel brpasangan atau sinkron, maka kegagalan salah satu ventrikel dapat mengakibatkan penurunan perfusi jaringan (Rosyid &amp; Marhana, 2018).</w:t>
      </w:r>
    </w:p>
    <w:p w14:paraId="00C86072" w14:textId="77777777" w:rsidR="0000002D" w:rsidRPr="00DC086B" w:rsidRDefault="0000002D" w:rsidP="00B9296D">
      <w:pPr>
        <w:pStyle w:val="Heading3"/>
        <w:spacing w:before="0" w:line="480" w:lineRule="auto"/>
      </w:pPr>
      <w:bookmarkStart w:id="48" w:name="_Toc125525070"/>
      <w:r w:rsidRPr="00E35AE7">
        <w:t>2</w:t>
      </w:r>
      <w:r w:rsidR="00385ACD">
        <w:t>.1.7</w:t>
      </w:r>
      <w:r w:rsidR="00385ACD">
        <w:tab/>
      </w:r>
      <w:r w:rsidRPr="00E35AE7">
        <w:t>Pemeriksaan Penunjang</w:t>
      </w:r>
      <w:bookmarkEnd w:id="48"/>
    </w:p>
    <w:p w14:paraId="22289EB4" w14:textId="77777777" w:rsidR="0000002D" w:rsidRPr="0000002D" w:rsidRDefault="00E35AE7" w:rsidP="00B9296D">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0002D" w:rsidRPr="0000002D">
        <w:rPr>
          <w:rFonts w:ascii="Times New Roman" w:hAnsi="Times New Roman" w:cs="Times New Roman"/>
          <w:sz w:val="24"/>
          <w:szCs w:val="24"/>
        </w:rPr>
        <w:t>Pemeriksaan Penunjang yang dapat dilakukan pada pasien dengan kasus gagal jantung kongestive di antaranya sebagai berikut :</w:t>
      </w:r>
    </w:p>
    <w:p w14:paraId="0B5D1618" w14:textId="77777777" w:rsidR="0000002D" w:rsidRPr="00DE1857" w:rsidRDefault="0000002D" w:rsidP="00B9296D">
      <w:pPr>
        <w:pStyle w:val="ListParagraph"/>
        <w:numPr>
          <w:ilvl w:val="0"/>
          <w:numId w:val="36"/>
        </w:numPr>
        <w:tabs>
          <w:tab w:val="left" w:pos="0"/>
        </w:tabs>
        <w:spacing w:line="480" w:lineRule="auto"/>
        <w:ind w:hanging="578"/>
        <w:rPr>
          <w:sz w:val="24"/>
          <w:szCs w:val="24"/>
        </w:rPr>
      </w:pPr>
      <w:r w:rsidRPr="00DE1857">
        <w:rPr>
          <w:sz w:val="24"/>
          <w:szCs w:val="24"/>
        </w:rPr>
        <w:t>Elektrokardiogram : Hiperatropi atrial atau ventrikuler, penyimpangan aksis, iskemia, disaritmia, takikardia, fibrilasi atrial.</w:t>
      </w:r>
    </w:p>
    <w:p w14:paraId="0D254644" w14:textId="77777777" w:rsidR="0000002D" w:rsidRPr="00DE1857" w:rsidRDefault="0000002D" w:rsidP="00B9296D">
      <w:pPr>
        <w:pStyle w:val="ListParagraph"/>
        <w:numPr>
          <w:ilvl w:val="0"/>
          <w:numId w:val="36"/>
        </w:numPr>
        <w:tabs>
          <w:tab w:val="left" w:pos="0"/>
        </w:tabs>
        <w:spacing w:line="480" w:lineRule="auto"/>
        <w:ind w:hanging="578"/>
        <w:rPr>
          <w:sz w:val="24"/>
          <w:szCs w:val="24"/>
        </w:rPr>
      </w:pPr>
      <w:r w:rsidRPr="00DE1857">
        <w:rPr>
          <w:sz w:val="24"/>
          <w:szCs w:val="24"/>
        </w:rPr>
        <w:t>Uji stress : Merupakan pemeriksaan non-invasif yang bertujuanuntuk menentukan kemungkinan iskemia atau infeksi yang terjadi sebelummnya.</w:t>
      </w:r>
    </w:p>
    <w:p w14:paraId="6A0548A0" w14:textId="77777777" w:rsidR="0000002D" w:rsidRPr="00DE1857" w:rsidRDefault="00E35AE7" w:rsidP="00B9296D">
      <w:pPr>
        <w:pStyle w:val="ListParagraph"/>
        <w:numPr>
          <w:ilvl w:val="0"/>
          <w:numId w:val="36"/>
        </w:numPr>
        <w:tabs>
          <w:tab w:val="left" w:pos="0"/>
        </w:tabs>
        <w:spacing w:line="480" w:lineRule="auto"/>
        <w:ind w:hanging="578"/>
        <w:rPr>
          <w:sz w:val="24"/>
          <w:szCs w:val="24"/>
        </w:rPr>
      </w:pPr>
      <w:r w:rsidRPr="00DE1857">
        <w:rPr>
          <w:sz w:val="24"/>
          <w:szCs w:val="24"/>
        </w:rPr>
        <w:t>Ekokardiografi</w:t>
      </w:r>
    </w:p>
    <w:p w14:paraId="67C000DF" w14:textId="77777777" w:rsidR="0000002D" w:rsidRPr="00E35AE7" w:rsidRDefault="0000002D" w:rsidP="00B9296D">
      <w:pPr>
        <w:pStyle w:val="ListParagraph"/>
        <w:numPr>
          <w:ilvl w:val="0"/>
          <w:numId w:val="37"/>
        </w:numPr>
        <w:tabs>
          <w:tab w:val="left" w:pos="0"/>
        </w:tabs>
        <w:spacing w:line="480" w:lineRule="auto"/>
        <w:ind w:left="1276" w:hanging="567"/>
        <w:rPr>
          <w:sz w:val="24"/>
          <w:szCs w:val="24"/>
        </w:rPr>
      </w:pPr>
      <w:r w:rsidRPr="00E35AE7">
        <w:rPr>
          <w:sz w:val="24"/>
          <w:szCs w:val="24"/>
        </w:rPr>
        <w:t>Ekokardiografi model M (berguna untuk mengevaluasi volume balik dan kelainan regional, model M paling sering diapakai dan ditanyakan bersama EKG)</w:t>
      </w:r>
    </w:p>
    <w:p w14:paraId="4BEE4BF8" w14:textId="77777777" w:rsidR="0000002D" w:rsidRPr="00E35AE7" w:rsidRDefault="0000002D" w:rsidP="00B9296D">
      <w:pPr>
        <w:pStyle w:val="ListParagraph"/>
        <w:numPr>
          <w:ilvl w:val="0"/>
          <w:numId w:val="37"/>
        </w:numPr>
        <w:tabs>
          <w:tab w:val="left" w:pos="0"/>
        </w:tabs>
        <w:spacing w:line="480" w:lineRule="auto"/>
        <w:ind w:left="1276" w:hanging="567"/>
        <w:rPr>
          <w:sz w:val="24"/>
          <w:szCs w:val="24"/>
        </w:rPr>
      </w:pPr>
      <w:r w:rsidRPr="00E35AE7">
        <w:rPr>
          <w:sz w:val="24"/>
          <w:szCs w:val="24"/>
        </w:rPr>
        <w:lastRenderedPageBreak/>
        <w:t>Ekokardiografi dua dimensi (CT scan)</w:t>
      </w:r>
    </w:p>
    <w:p w14:paraId="0FE54496" w14:textId="77777777" w:rsidR="0000002D" w:rsidRPr="00E35AE7" w:rsidRDefault="0000002D" w:rsidP="00B9296D">
      <w:pPr>
        <w:pStyle w:val="ListParagraph"/>
        <w:numPr>
          <w:ilvl w:val="0"/>
          <w:numId w:val="37"/>
        </w:numPr>
        <w:tabs>
          <w:tab w:val="left" w:pos="0"/>
        </w:tabs>
        <w:spacing w:line="480" w:lineRule="auto"/>
        <w:ind w:left="1276" w:hanging="567"/>
        <w:rPr>
          <w:sz w:val="24"/>
          <w:szCs w:val="24"/>
        </w:rPr>
      </w:pPr>
      <w:r w:rsidRPr="00E35AE7">
        <w:rPr>
          <w:sz w:val="24"/>
          <w:szCs w:val="24"/>
        </w:rPr>
        <w:t>Ekokardiografi dopoler (memberikan pencitraan dan pendekatan transesofageal terhadap jantung)</w:t>
      </w:r>
    </w:p>
    <w:p w14:paraId="6984D9A6" w14:textId="77777777" w:rsidR="0000002D" w:rsidRPr="00DE1857" w:rsidRDefault="0000002D" w:rsidP="00B9296D">
      <w:pPr>
        <w:pStyle w:val="ListParagraph"/>
        <w:numPr>
          <w:ilvl w:val="0"/>
          <w:numId w:val="36"/>
        </w:numPr>
        <w:tabs>
          <w:tab w:val="left" w:pos="0"/>
        </w:tabs>
        <w:spacing w:line="480" w:lineRule="auto"/>
        <w:ind w:hanging="578"/>
        <w:rPr>
          <w:sz w:val="24"/>
          <w:szCs w:val="24"/>
        </w:rPr>
      </w:pPr>
      <w:r w:rsidRPr="00DE1857">
        <w:rPr>
          <w:sz w:val="24"/>
          <w:szCs w:val="24"/>
        </w:rPr>
        <w:t xml:space="preserve">Katerisasi jantung : Tekanan abnormal merupakan indikasi dan membantu membedakan gagal jantung kanan dan kiri dan stenosis katup atau </w:t>
      </w:r>
      <w:r w:rsidRPr="00DE1857">
        <w:rPr>
          <w:i/>
          <w:sz w:val="24"/>
          <w:szCs w:val="24"/>
        </w:rPr>
        <w:t>insufisiensi</w:t>
      </w:r>
    </w:p>
    <w:p w14:paraId="289EA71F" w14:textId="77777777" w:rsidR="0000002D" w:rsidRPr="00DE1857" w:rsidRDefault="0000002D" w:rsidP="00B9296D">
      <w:pPr>
        <w:pStyle w:val="ListParagraph"/>
        <w:numPr>
          <w:ilvl w:val="0"/>
          <w:numId w:val="36"/>
        </w:numPr>
        <w:tabs>
          <w:tab w:val="left" w:pos="0"/>
        </w:tabs>
        <w:spacing w:line="480" w:lineRule="auto"/>
        <w:ind w:hanging="578"/>
        <w:rPr>
          <w:sz w:val="24"/>
          <w:szCs w:val="24"/>
        </w:rPr>
      </w:pPr>
      <w:r w:rsidRPr="00DE1857">
        <w:rPr>
          <w:sz w:val="24"/>
          <w:szCs w:val="24"/>
        </w:rPr>
        <w:t>Radiografi dada : Dapat menunjukkan pembesaran jantung. Bayangan mencerminkan dilatasi atau hipertropi bilik, atauperubahan dalam pembuluh darah abnormal</w:t>
      </w:r>
    </w:p>
    <w:p w14:paraId="697E26BA" w14:textId="77777777" w:rsidR="0000002D" w:rsidRPr="00DE1857" w:rsidRDefault="0000002D" w:rsidP="00B9296D">
      <w:pPr>
        <w:pStyle w:val="ListParagraph"/>
        <w:numPr>
          <w:ilvl w:val="0"/>
          <w:numId w:val="36"/>
        </w:numPr>
        <w:tabs>
          <w:tab w:val="left" w:pos="0"/>
        </w:tabs>
        <w:spacing w:line="480" w:lineRule="auto"/>
        <w:ind w:hanging="578"/>
        <w:rPr>
          <w:sz w:val="24"/>
          <w:szCs w:val="24"/>
        </w:rPr>
      </w:pPr>
      <w:r w:rsidRPr="00DE1857">
        <w:rPr>
          <w:sz w:val="24"/>
          <w:szCs w:val="24"/>
        </w:rPr>
        <w:t>Elektrolit : Mungkin beruban karena perpindahan cairan/penurunan fungsi ginjal terapi diuretik</w:t>
      </w:r>
    </w:p>
    <w:p w14:paraId="27A09EF0" w14:textId="77777777" w:rsidR="0000002D" w:rsidRPr="00DE1857" w:rsidRDefault="0000002D" w:rsidP="00B9296D">
      <w:pPr>
        <w:pStyle w:val="ListParagraph"/>
        <w:numPr>
          <w:ilvl w:val="0"/>
          <w:numId w:val="36"/>
        </w:numPr>
        <w:tabs>
          <w:tab w:val="left" w:pos="0"/>
        </w:tabs>
        <w:spacing w:line="480" w:lineRule="auto"/>
        <w:ind w:hanging="578"/>
        <w:rPr>
          <w:sz w:val="24"/>
          <w:szCs w:val="24"/>
        </w:rPr>
      </w:pPr>
      <w:r w:rsidRPr="00DE1857">
        <w:rPr>
          <w:sz w:val="24"/>
          <w:szCs w:val="24"/>
        </w:rPr>
        <w:t>Oksimetrinadi : Saturasi oksigen mungkin rendah terutama jikagagal jantung kongestif akut menjadi kronis.</w:t>
      </w:r>
    </w:p>
    <w:p w14:paraId="57FE3035" w14:textId="77777777" w:rsidR="00E35AE7" w:rsidRPr="000F7CDF" w:rsidRDefault="00E35AE7" w:rsidP="00B9296D">
      <w:pPr>
        <w:pStyle w:val="ListParagraph"/>
        <w:numPr>
          <w:ilvl w:val="0"/>
          <w:numId w:val="36"/>
        </w:numPr>
        <w:tabs>
          <w:tab w:val="left" w:pos="0"/>
        </w:tabs>
        <w:spacing w:line="480" w:lineRule="auto"/>
        <w:ind w:hanging="578"/>
        <w:rPr>
          <w:sz w:val="24"/>
          <w:szCs w:val="24"/>
        </w:rPr>
      </w:pPr>
      <w:r w:rsidRPr="000F7CDF">
        <w:rPr>
          <w:sz w:val="24"/>
          <w:szCs w:val="24"/>
        </w:rPr>
        <w:t>Analisa gas darah : Gagal ventrikel kiri ditandai dengan alkalosis respiratory ringan (dini) atau hipoksemia dengan peningkatan PCO2 (akhir)</w:t>
      </w:r>
    </w:p>
    <w:p w14:paraId="4D8C44FC" w14:textId="77777777" w:rsidR="00E35AE7" w:rsidRPr="000F7CDF" w:rsidRDefault="00E35AE7" w:rsidP="00B9296D">
      <w:pPr>
        <w:pStyle w:val="ListParagraph"/>
        <w:numPr>
          <w:ilvl w:val="0"/>
          <w:numId w:val="36"/>
        </w:numPr>
        <w:tabs>
          <w:tab w:val="left" w:pos="0"/>
        </w:tabs>
        <w:spacing w:line="480" w:lineRule="auto"/>
        <w:ind w:hanging="578"/>
        <w:rPr>
          <w:sz w:val="24"/>
          <w:szCs w:val="24"/>
        </w:rPr>
      </w:pPr>
      <w:r w:rsidRPr="000F7CDF">
        <w:rPr>
          <w:sz w:val="24"/>
          <w:szCs w:val="24"/>
        </w:rPr>
        <w:t>Blood ureum nitrogen (BUN) dan kreatinin : Peningkatan BUN menunjukkan penurunan fungsi ginjal. Kenaikan baik BUN dankreatinin merupakan indikasi</w:t>
      </w:r>
    </w:p>
    <w:p w14:paraId="193F4853" w14:textId="77777777" w:rsidR="00E35AE7" w:rsidRPr="000F7CDF" w:rsidRDefault="00E35AE7" w:rsidP="00B9296D">
      <w:pPr>
        <w:pStyle w:val="ListParagraph"/>
        <w:numPr>
          <w:ilvl w:val="0"/>
          <w:numId w:val="36"/>
        </w:numPr>
        <w:tabs>
          <w:tab w:val="left" w:pos="0"/>
        </w:tabs>
        <w:spacing w:line="480" w:lineRule="auto"/>
        <w:ind w:hanging="578"/>
        <w:rPr>
          <w:sz w:val="24"/>
          <w:szCs w:val="24"/>
        </w:rPr>
      </w:pPr>
      <w:r w:rsidRPr="000F7CDF">
        <w:rPr>
          <w:sz w:val="24"/>
          <w:szCs w:val="24"/>
        </w:rPr>
        <w:t>Pemeriksaan tiroid : Peningkatan aktifitas tiroid menunjukkan hiperaktifitas tiroid sebagai pencetus gagal jantung.</w:t>
      </w:r>
    </w:p>
    <w:p w14:paraId="2BC64449" w14:textId="188A0826" w:rsidR="00E35AE7" w:rsidRPr="000F7CDF" w:rsidRDefault="00385ACD" w:rsidP="00B9296D">
      <w:pPr>
        <w:pStyle w:val="Heading3"/>
        <w:spacing w:before="0" w:line="480" w:lineRule="auto"/>
      </w:pPr>
      <w:bookmarkStart w:id="49" w:name="_Toc125525071"/>
      <w:r>
        <w:t>2.1.8</w:t>
      </w:r>
      <w:r>
        <w:tab/>
      </w:r>
      <w:r w:rsidR="00E35AE7" w:rsidRPr="000F7CDF">
        <w:t xml:space="preserve">Penatalaksanaan </w:t>
      </w:r>
      <w:r w:rsidR="00E35AE7" w:rsidRPr="000F7CDF">
        <w:rPr>
          <w:i/>
        </w:rPr>
        <w:t>Congestive Heart Failure</w:t>
      </w:r>
      <w:bookmarkEnd w:id="49"/>
      <w:r w:rsidR="00E35AE7" w:rsidRPr="000F7CDF">
        <w:t xml:space="preserve"> </w:t>
      </w:r>
    </w:p>
    <w:p w14:paraId="70367DD5" w14:textId="77777777" w:rsidR="00E35AE7" w:rsidRPr="000F7CDF" w:rsidRDefault="00E35AE7" w:rsidP="00B9296D">
      <w:pPr>
        <w:tabs>
          <w:tab w:val="left" w:pos="0"/>
        </w:tabs>
        <w:spacing w:after="0" w:line="480" w:lineRule="auto"/>
        <w:ind w:firstLine="709"/>
        <w:jc w:val="both"/>
        <w:rPr>
          <w:rFonts w:ascii="Times New Roman" w:hAnsi="Times New Roman" w:cs="Times New Roman"/>
          <w:sz w:val="24"/>
          <w:szCs w:val="24"/>
        </w:rPr>
      </w:pPr>
      <w:r w:rsidRPr="000F7CDF">
        <w:rPr>
          <w:rFonts w:ascii="Times New Roman" w:hAnsi="Times New Roman" w:cs="Times New Roman"/>
          <w:sz w:val="24"/>
          <w:szCs w:val="24"/>
        </w:rPr>
        <w:tab/>
        <w:t>Penatalakasanaan gagal jantung dibagi menjadi 2 terapi yaitu sebagai berikut:</w:t>
      </w:r>
    </w:p>
    <w:p w14:paraId="758641FF" w14:textId="77777777" w:rsidR="00E35AE7" w:rsidRPr="000F7CDF" w:rsidRDefault="00E35AE7" w:rsidP="00B9296D">
      <w:pPr>
        <w:pStyle w:val="ListParagraph"/>
        <w:numPr>
          <w:ilvl w:val="0"/>
          <w:numId w:val="38"/>
        </w:numPr>
        <w:tabs>
          <w:tab w:val="left" w:pos="0"/>
        </w:tabs>
        <w:spacing w:line="480" w:lineRule="auto"/>
        <w:ind w:hanging="578"/>
        <w:rPr>
          <w:sz w:val="24"/>
          <w:szCs w:val="24"/>
        </w:rPr>
      </w:pPr>
      <w:r w:rsidRPr="000F7CDF">
        <w:rPr>
          <w:sz w:val="24"/>
          <w:szCs w:val="24"/>
        </w:rPr>
        <w:t>Terapi farmakologi :</w:t>
      </w:r>
    </w:p>
    <w:p w14:paraId="3A9EC9F3" w14:textId="77777777" w:rsidR="00E35AE7" w:rsidRPr="000F7CDF" w:rsidRDefault="00E35AE7" w:rsidP="00B9296D">
      <w:pPr>
        <w:pStyle w:val="ListParagraph"/>
        <w:tabs>
          <w:tab w:val="left" w:pos="0"/>
        </w:tabs>
        <w:spacing w:line="480" w:lineRule="auto"/>
        <w:ind w:left="720" w:firstLine="0"/>
        <w:rPr>
          <w:sz w:val="24"/>
          <w:szCs w:val="24"/>
        </w:rPr>
      </w:pPr>
      <w:r w:rsidRPr="000F7CDF">
        <w:rPr>
          <w:sz w:val="24"/>
          <w:szCs w:val="24"/>
        </w:rPr>
        <w:lastRenderedPageBreak/>
        <w:t xml:space="preserve">Terapi yang dapat iberikan antara lain golongan diuretik, </w:t>
      </w:r>
      <w:r w:rsidRPr="000F7CDF">
        <w:rPr>
          <w:i/>
          <w:sz w:val="24"/>
          <w:szCs w:val="24"/>
        </w:rPr>
        <w:t>angiotensin converting enzym inhibitor</w:t>
      </w:r>
      <w:r w:rsidRPr="000F7CDF">
        <w:rPr>
          <w:sz w:val="24"/>
          <w:szCs w:val="24"/>
        </w:rPr>
        <w:t xml:space="preserve"> (ACEI), beta bloker, </w:t>
      </w:r>
      <w:r w:rsidRPr="000F7CDF">
        <w:rPr>
          <w:i/>
          <w:sz w:val="24"/>
          <w:szCs w:val="24"/>
        </w:rPr>
        <w:t>angiotensin receptor blocker</w:t>
      </w:r>
      <w:r w:rsidRPr="000F7CDF">
        <w:rPr>
          <w:sz w:val="24"/>
          <w:szCs w:val="24"/>
        </w:rPr>
        <w:t xml:space="preserve"> (ARB), glikosida jantung , antagonis aldosteron, serta pemberian laksarasia pada pasien dengan keluhan konstipasi.</w:t>
      </w:r>
    </w:p>
    <w:p w14:paraId="78B641EC" w14:textId="77777777" w:rsidR="00E35AE7" w:rsidRPr="000F7CDF" w:rsidRDefault="00E35AE7" w:rsidP="00B9296D">
      <w:pPr>
        <w:pStyle w:val="ListParagraph"/>
        <w:numPr>
          <w:ilvl w:val="0"/>
          <w:numId w:val="38"/>
        </w:numPr>
        <w:tabs>
          <w:tab w:val="left" w:pos="0"/>
        </w:tabs>
        <w:spacing w:line="480" w:lineRule="auto"/>
        <w:ind w:hanging="578"/>
        <w:rPr>
          <w:sz w:val="24"/>
          <w:szCs w:val="24"/>
        </w:rPr>
      </w:pPr>
      <w:r w:rsidRPr="000F7CDF">
        <w:rPr>
          <w:sz w:val="24"/>
          <w:szCs w:val="24"/>
        </w:rPr>
        <w:t>Terapi non farmakologi :</w:t>
      </w:r>
    </w:p>
    <w:p w14:paraId="6A9AB9DA" w14:textId="4EAABED0" w:rsidR="00553E37" w:rsidRPr="00271A79" w:rsidRDefault="00E35AE7" w:rsidP="00B9296D">
      <w:pPr>
        <w:pStyle w:val="ListParagraph"/>
        <w:tabs>
          <w:tab w:val="left" w:pos="0"/>
        </w:tabs>
        <w:spacing w:line="480" w:lineRule="auto"/>
        <w:ind w:left="720" w:firstLine="0"/>
        <w:rPr>
          <w:sz w:val="24"/>
          <w:szCs w:val="24"/>
        </w:rPr>
      </w:pPr>
      <w:r w:rsidRPr="000F7CDF">
        <w:rPr>
          <w:sz w:val="24"/>
          <w:szCs w:val="24"/>
        </w:rPr>
        <w:t>Terapi non farmakologi yaitu antara lain tirah baring, perubahan gaya hidup, pendidikan kesehatan mengenai penyakit, prognosis, obat-obatan serta pencegahan kekambuhan, monito</w:t>
      </w:r>
      <w:r w:rsidR="00C659A8">
        <w:rPr>
          <w:sz w:val="24"/>
          <w:szCs w:val="24"/>
        </w:rPr>
        <w:t>ring dan kontrol faktor resiko.</w:t>
      </w:r>
    </w:p>
    <w:p w14:paraId="09FDC578" w14:textId="3A4A81C0" w:rsidR="00E35AE7" w:rsidRPr="000F7CDF" w:rsidRDefault="00E35AE7" w:rsidP="00B9296D">
      <w:pPr>
        <w:pStyle w:val="Heading3"/>
        <w:spacing w:before="0" w:line="480" w:lineRule="auto"/>
      </w:pPr>
      <w:bookmarkStart w:id="50" w:name="_Toc125525072"/>
      <w:r w:rsidRPr="000F7CDF">
        <w:t>2.2</w:t>
      </w:r>
      <w:r w:rsidRPr="000F7CDF">
        <w:tab/>
        <w:t xml:space="preserve">Konsep Asuhan Keperawatan </w:t>
      </w:r>
      <w:r w:rsidRPr="000F7CDF">
        <w:rPr>
          <w:i/>
        </w:rPr>
        <w:t>Congestive Heart Failure</w:t>
      </w:r>
      <w:bookmarkEnd w:id="50"/>
      <w:r w:rsidRPr="000F7CDF">
        <w:t xml:space="preserve"> </w:t>
      </w:r>
    </w:p>
    <w:p w14:paraId="678D39A0" w14:textId="77777777" w:rsidR="00E35AE7" w:rsidRPr="000F7CDF" w:rsidRDefault="00E35AE7" w:rsidP="00B9296D">
      <w:pPr>
        <w:pStyle w:val="Heading3"/>
        <w:spacing w:before="0" w:line="480" w:lineRule="auto"/>
      </w:pPr>
      <w:bookmarkStart w:id="51" w:name="_Toc125525073"/>
      <w:r w:rsidRPr="000F7CDF">
        <w:t>2.2.1</w:t>
      </w:r>
      <w:r w:rsidRPr="000F7CDF">
        <w:tab/>
        <w:t>Pengkajian</w:t>
      </w:r>
      <w:bookmarkEnd w:id="51"/>
    </w:p>
    <w:p w14:paraId="2FE88F56" w14:textId="77777777" w:rsidR="008F01A0" w:rsidRPr="000F7CDF" w:rsidRDefault="008F01A0" w:rsidP="00B9296D">
      <w:pPr>
        <w:tabs>
          <w:tab w:val="left" w:pos="0"/>
        </w:tabs>
        <w:spacing w:after="0" w:line="480" w:lineRule="auto"/>
        <w:ind w:hanging="709"/>
        <w:jc w:val="both"/>
        <w:rPr>
          <w:rFonts w:ascii="Times New Roman" w:hAnsi="Times New Roman" w:cs="Times New Roman"/>
          <w:sz w:val="24"/>
          <w:szCs w:val="24"/>
        </w:rPr>
      </w:pPr>
      <w:r w:rsidRPr="000F7CDF">
        <w:rPr>
          <w:rFonts w:ascii="Times New Roman" w:hAnsi="Times New Roman" w:cs="Times New Roman"/>
          <w:sz w:val="24"/>
          <w:szCs w:val="24"/>
        </w:rPr>
        <w:tab/>
      </w:r>
      <w:r w:rsidRPr="000F7CDF">
        <w:rPr>
          <w:rFonts w:ascii="Times New Roman" w:hAnsi="Times New Roman" w:cs="Times New Roman"/>
          <w:sz w:val="24"/>
          <w:szCs w:val="24"/>
        </w:rPr>
        <w:tab/>
      </w:r>
      <w:r w:rsidR="00E35AE7" w:rsidRPr="000F7CDF">
        <w:rPr>
          <w:rFonts w:ascii="Times New Roman" w:hAnsi="Times New Roman" w:cs="Times New Roman"/>
          <w:sz w:val="24"/>
          <w:szCs w:val="24"/>
        </w:rPr>
        <w:t xml:space="preserve">Pengkajian merupakan tahap awal dari proses dimana kegiatan yang dilakukan yaitu: mengumpulkan data, mengelompokkan data dan menganalisa data. Data fokus pengkajian keperawatan pada pasien dengan </w:t>
      </w:r>
      <w:r w:rsidR="00E35AE7" w:rsidRPr="000F7CDF">
        <w:rPr>
          <w:rFonts w:ascii="Times New Roman" w:hAnsi="Times New Roman" w:cs="Times New Roman"/>
          <w:i/>
          <w:sz w:val="24"/>
          <w:szCs w:val="24"/>
        </w:rPr>
        <w:t>Congestive Heart</w:t>
      </w:r>
      <w:r w:rsidRPr="000F7CDF">
        <w:rPr>
          <w:rFonts w:ascii="Times New Roman" w:hAnsi="Times New Roman" w:cs="Times New Roman"/>
          <w:sz w:val="24"/>
          <w:szCs w:val="24"/>
        </w:rPr>
        <w:t xml:space="preserve"> </w:t>
      </w:r>
      <w:r w:rsidRPr="000F7CDF">
        <w:rPr>
          <w:rFonts w:ascii="Times New Roman" w:hAnsi="Times New Roman" w:cs="Times New Roman"/>
          <w:i/>
          <w:sz w:val="24"/>
          <w:szCs w:val="24"/>
        </w:rPr>
        <w:t>Failure</w:t>
      </w:r>
      <w:r w:rsidRPr="000F7CDF">
        <w:rPr>
          <w:rFonts w:ascii="Times New Roman" w:hAnsi="Times New Roman" w:cs="Times New Roman"/>
          <w:sz w:val="24"/>
          <w:szCs w:val="24"/>
        </w:rPr>
        <w:t xml:space="preserve"> (CHF) meliputi mendapatkan riwayat kesehatan, melakukan pemeriksaan fisik, dan memantau hasil tes hematologi, pemenuhan kebutuhan cairan dan elektrolit serta kebutuhan nutrisi.(Rahmadhani, 2020)</w:t>
      </w:r>
    </w:p>
    <w:p w14:paraId="07CF926A" w14:textId="77777777" w:rsidR="008F01A0" w:rsidRPr="000F7CDF" w:rsidRDefault="009B7FC7" w:rsidP="00B9296D">
      <w:pPr>
        <w:tabs>
          <w:tab w:val="left" w:pos="0"/>
          <w:tab w:val="left" w:pos="709"/>
        </w:tabs>
        <w:spacing w:after="0" w:line="480" w:lineRule="auto"/>
        <w:jc w:val="both"/>
        <w:rPr>
          <w:rFonts w:ascii="Times New Roman" w:hAnsi="Times New Roman" w:cs="Times New Roman"/>
          <w:sz w:val="24"/>
          <w:szCs w:val="24"/>
        </w:rPr>
      </w:pPr>
      <w:r w:rsidRPr="000F7CDF">
        <w:rPr>
          <w:rFonts w:ascii="Times New Roman" w:hAnsi="Times New Roman" w:cs="Times New Roman"/>
          <w:sz w:val="24"/>
          <w:szCs w:val="24"/>
        </w:rPr>
        <w:t>1.</w:t>
      </w:r>
      <w:r w:rsidRPr="000F7CDF">
        <w:rPr>
          <w:rFonts w:ascii="Times New Roman" w:hAnsi="Times New Roman" w:cs="Times New Roman"/>
          <w:sz w:val="24"/>
          <w:szCs w:val="24"/>
        </w:rPr>
        <w:tab/>
        <w:t>Identitas :</w:t>
      </w:r>
    </w:p>
    <w:p w14:paraId="41309A84" w14:textId="77777777" w:rsidR="008F01A0" w:rsidRPr="000F7CDF" w:rsidRDefault="008F01A0" w:rsidP="0034108B">
      <w:pPr>
        <w:pStyle w:val="ListParagraph"/>
        <w:numPr>
          <w:ilvl w:val="0"/>
          <w:numId w:val="2"/>
        </w:numPr>
        <w:tabs>
          <w:tab w:val="left" w:pos="0"/>
          <w:tab w:val="left" w:pos="1134"/>
        </w:tabs>
        <w:spacing w:line="480" w:lineRule="auto"/>
        <w:ind w:left="1134" w:hanging="425"/>
        <w:rPr>
          <w:sz w:val="24"/>
          <w:szCs w:val="24"/>
        </w:rPr>
      </w:pPr>
      <w:r w:rsidRPr="000F7CDF">
        <w:rPr>
          <w:sz w:val="24"/>
          <w:szCs w:val="24"/>
        </w:rPr>
        <w:t>Identitas pasien : Nama, umur, tempat tanggal lahir, jenis kelamin, alamat, pekerjaan, suku/bangsa, agama, status perkawinan, tanggal masuk rumah sakit (MRS), nomor register, dan diagnosa medik.</w:t>
      </w:r>
    </w:p>
    <w:p w14:paraId="00A481AA" w14:textId="4845C8D5" w:rsidR="008F01A0" w:rsidRDefault="008F01A0" w:rsidP="0034108B">
      <w:pPr>
        <w:pStyle w:val="ListParagraph"/>
        <w:numPr>
          <w:ilvl w:val="0"/>
          <w:numId w:val="2"/>
        </w:numPr>
        <w:tabs>
          <w:tab w:val="left" w:pos="0"/>
          <w:tab w:val="left" w:pos="1134"/>
        </w:tabs>
        <w:spacing w:line="480" w:lineRule="auto"/>
        <w:ind w:left="1134" w:hanging="425"/>
        <w:rPr>
          <w:sz w:val="24"/>
          <w:szCs w:val="24"/>
        </w:rPr>
      </w:pPr>
      <w:r w:rsidRPr="000F7CDF">
        <w:rPr>
          <w:sz w:val="24"/>
          <w:szCs w:val="24"/>
        </w:rPr>
        <w:t>Identitas Penanggung Jawab: Nama, umur, jenis kelamin, alamat, pekerjaan, serta status hubungan dengan pasien.</w:t>
      </w:r>
    </w:p>
    <w:p w14:paraId="3836710A" w14:textId="262B99BA" w:rsidR="001571E1" w:rsidRPr="001571E1" w:rsidRDefault="001571E1" w:rsidP="001571E1">
      <w:pPr>
        <w:tabs>
          <w:tab w:val="left" w:pos="0"/>
          <w:tab w:val="left" w:pos="1134"/>
        </w:tabs>
        <w:spacing w:line="480" w:lineRule="auto"/>
        <w:ind w:left="709"/>
        <w:jc w:val="both"/>
        <w:rPr>
          <w:rFonts w:ascii="Times New Roman" w:hAnsi="Times New Roman" w:cs="Times New Roman"/>
          <w:sz w:val="24"/>
          <w:szCs w:val="24"/>
        </w:rPr>
      </w:pPr>
      <w:r w:rsidRPr="001571E1">
        <w:rPr>
          <w:rFonts w:ascii="Times New Roman" w:hAnsi="Times New Roman" w:cs="Times New Roman"/>
          <w:sz w:val="24"/>
          <w:szCs w:val="24"/>
        </w:rPr>
        <w:t>Kualit</w:t>
      </w:r>
      <w:r>
        <w:rPr>
          <w:rFonts w:ascii="Times New Roman" w:hAnsi="Times New Roman" w:cs="Times New Roman"/>
          <w:sz w:val="24"/>
          <w:szCs w:val="24"/>
        </w:rPr>
        <w:t>as   hidup   pasien   dengan CHF</w:t>
      </w:r>
      <w:r w:rsidRPr="001571E1">
        <w:rPr>
          <w:rFonts w:ascii="Times New Roman" w:hAnsi="Times New Roman" w:cs="Times New Roman"/>
          <w:sz w:val="24"/>
          <w:szCs w:val="24"/>
        </w:rPr>
        <w:t xml:space="preserve">  dipengaruhi  oleh  beberapa  faktor yaitu   umur,   jenis   kelamin, pekerjaan, pendidikan, dan derajat NYHA </w:t>
      </w:r>
      <w:r w:rsidRPr="001571E1">
        <w:rPr>
          <w:rFonts w:ascii="Times New Roman" w:hAnsi="Times New Roman" w:cs="Times New Roman"/>
          <w:sz w:val="24"/>
          <w:szCs w:val="24"/>
        </w:rPr>
        <w:lastRenderedPageBreak/>
        <w:t>(</w:t>
      </w:r>
      <w:r>
        <w:rPr>
          <w:rFonts w:ascii="Times New Roman" w:hAnsi="Times New Roman" w:cs="Times New Roman"/>
          <w:i/>
          <w:sz w:val="24"/>
          <w:szCs w:val="24"/>
        </w:rPr>
        <w:t xml:space="preserve">New York Heart </w:t>
      </w:r>
      <w:r w:rsidRPr="001571E1">
        <w:rPr>
          <w:rFonts w:ascii="Times New Roman" w:hAnsi="Times New Roman" w:cs="Times New Roman"/>
          <w:i/>
          <w:sz w:val="24"/>
          <w:szCs w:val="24"/>
        </w:rPr>
        <w:t>Assosiation</w:t>
      </w:r>
      <w:r w:rsidRPr="001571E1">
        <w:rPr>
          <w:rFonts w:ascii="Times New Roman" w:hAnsi="Times New Roman" w:cs="Times New Roman"/>
          <w:sz w:val="24"/>
          <w:szCs w:val="24"/>
        </w:rPr>
        <w:t>).</w:t>
      </w:r>
      <w:r w:rsidR="00D97703">
        <w:rPr>
          <w:rFonts w:ascii="Times New Roman" w:hAnsi="Times New Roman" w:cs="Times New Roman"/>
          <w:sz w:val="24"/>
          <w:szCs w:val="24"/>
        </w:rPr>
        <w:t xml:space="preserve"> </w:t>
      </w:r>
      <w:r w:rsidRPr="001571E1">
        <w:rPr>
          <w:rFonts w:ascii="Times New Roman" w:hAnsi="Times New Roman" w:cs="Times New Roman"/>
          <w:sz w:val="24"/>
          <w:szCs w:val="24"/>
        </w:rPr>
        <w:t>Umur</w:t>
      </w:r>
      <w:r w:rsidR="00D97703">
        <w:rPr>
          <w:rFonts w:ascii="Times New Roman" w:hAnsi="Times New Roman" w:cs="Times New Roman"/>
          <w:sz w:val="24"/>
          <w:szCs w:val="24"/>
        </w:rPr>
        <w:t xml:space="preserve"> </w:t>
      </w:r>
      <w:r w:rsidRPr="001571E1">
        <w:rPr>
          <w:rFonts w:ascii="Times New Roman" w:hAnsi="Times New Roman" w:cs="Times New Roman"/>
          <w:sz w:val="24"/>
          <w:szCs w:val="24"/>
        </w:rPr>
        <w:t xml:space="preserve"> dan</w:t>
      </w:r>
      <w:r w:rsidR="00D97703">
        <w:rPr>
          <w:rFonts w:ascii="Times New Roman" w:hAnsi="Times New Roman" w:cs="Times New Roman"/>
          <w:sz w:val="24"/>
          <w:szCs w:val="24"/>
        </w:rPr>
        <w:t xml:space="preserve"> </w:t>
      </w:r>
      <w:r w:rsidRPr="001571E1">
        <w:rPr>
          <w:rFonts w:ascii="Times New Roman" w:hAnsi="Times New Roman" w:cs="Times New Roman"/>
          <w:sz w:val="24"/>
          <w:szCs w:val="24"/>
        </w:rPr>
        <w:t xml:space="preserve">jenis kelamin  merupakan  faktor  yang  sangat penting   pada   pasien  </w:t>
      </w:r>
      <w:r>
        <w:rPr>
          <w:rFonts w:ascii="Times New Roman" w:hAnsi="Times New Roman" w:cs="Times New Roman"/>
          <w:sz w:val="24"/>
          <w:szCs w:val="24"/>
        </w:rPr>
        <w:t>CHF</w:t>
      </w:r>
      <w:r w:rsidR="00D97703">
        <w:rPr>
          <w:rFonts w:ascii="Times New Roman" w:hAnsi="Times New Roman" w:cs="Times New Roman"/>
          <w:sz w:val="24"/>
          <w:szCs w:val="24"/>
        </w:rPr>
        <w:t xml:space="preserve">. </w:t>
      </w:r>
      <w:r w:rsidRPr="001571E1">
        <w:rPr>
          <w:rFonts w:ascii="Times New Roman" w:hAnsi="Times New Roman" w:cs="Times New Roman"/>
          <w:sz w:val="24"/>
          <w:szCs w:val="24"/>
        </w:rPr>
        <w:t>Semakin bertambah  tua  umur  seseorang,  maka penurunan fungsi tubuh akan terjadi ba</w:t>
      </w:r>
      <w:r>
        <w:rPr>
          <w:rFonts w:ascii="Times New Roman" w:hAnsi="Times New Roman" w:cs="Times New Roman"/>
          <w:sz w:val="24"/>
          <w:szCs w:val="24"/>
        </w:rPr>
        <w:t>ik secara       psikologis</w:t>
      </w:r>
      <w:r w:rsidRPr="001571E1">
        <w:rPr>
          <w:rFonts w:ascii="Times New Roman" w:hAnsi="Times New Roman" w:cs="Times New Roman"/>
          <w:sz w:val="24"/>
          <w:szCs w:val="24"/>
        </w:rPr>
        <w:t xml:space="preserve"> maupun fisik</w:t>
      </w:r>
      <w:r>
        <w:rPr>
          <w:rFonts w:ascii="Times New Roman" w:hAnsi="Times New Roman" w:cs="Times New Roman"/>
          <w:sz w:val="24"/>
          <w:szCs w:val="24"/>
        </w:rPr>
        <w:t xml:space="preserve"> </w:t>
      </w:r>
      <w:r w:rsidRPr="001571E1">
        <w:rPr>
          <w:rFonts w:ascii="Times New Roman" w:hAnsi="Times New Roman" w:cs="Times New Roman"/>
          <w:sz w:val="24"/>
          <w:szCs w:val="24"/>
        </w:rPr>
        <w:t>(Nurchayati,  2011).</w:t>
      </w:r>
      <w:r>
        <w:rPr>
          <w:rFonts w:ascii="Times New Roman" w:hAnsi="Times New Roman" w:cs="Times New Roman"/>
          <w:sz w:val="24"/>
          <w:szCs w:val="24"/>
        </w:rPr>
        <w:t xml:space="preserve"> </w:t>
      </w:r>
      <w:r w:rsidRPr="001571E1">
        <w:rPr>
          <w:rFonts w:ascii="Times New Roman" w:hAnsi="Times New Roman" w:cs="Times New Roman"/>
          <w:sz w:val="24"/>
          <w:szCs w:val="24"/>
        </w:rPr>
        <w:t xml:space="preserve">Begitu  juga  dengan jenis    </w:t>
      </w:r>
      <w:r>
        <w:rPr>
          <w:rFonts w:ascii="Times New Roman" w:hAnsi="Times New Roman" w:cs="Times New Roman"/>
          <w:sz w:val="24"/>
          <w:szCs w:val="24"/>
        </w:rPr>
        <w:t xml:space="preserve">kelamin, pria lebih </w:t>
      </w:r>
      <w:r w:rsidRPr="001571E1">
        <w:rPr>
          <w:rFonts w:ascii="Times New Roman" w:hAnsi="Times New Roman" w:cs="Times New Roman"/>
          <w:sz w:val="24"/>
          <w:szCs w:val="24"/>
        </w:rPr>
        <w:t>cenderung memiliki  kemampuan  fungsi  tubuh  yang lebih  baik  daripada  wanita  terutama  fisik (Juenger   et   al,   2002)</w:t>
      </w:r>
      <w:r w:rsidR="00D97703">
        <w:rPr>
          <w:rFonts w:ascii="Times New Roman" w:hAnsi="Times New Roman" w:cs="Times New Roman"/>
          <w:sz w:val="24"/>
          <w:szCs w:val="24"/>
        </w:rPr>
        <w:t xml:space="preserve">. </w:t>
      </w:r>
      <w:r w:rsidR="00D97703" w:rsidRPr="00D97703">
        <w:rPr>
          <w:rFonts w:ascii="Times New Roman" w:hAnsi="Times New Roman" w:cs="Times New Roman"/>
          <w:sz w:val="24"/>
          <w:szCs w:val="24"/>
        </w:rPr>
        <w:t>Pada  lansia  berumur 40 tahun keatas yang tidak aktif, jantung kirinya   mengalami   pengecilan   sebagai respon  terhadap  rendahnya  beban  kerja yang  dibutuhkan</w:t>
      </w:r>
      <w:r w:rsidR="00D97703">
        <w:rPr>
          <w:rFonts w:ascii="Times New Roman" w:hAnsi="Times New Roman" w:cs="Times New Roman"/>
          <w:sz w:val="24"/>
          <w:szCs w:val="24"/>
        </w:rPr>
        <w:t xml:space="preserve"> </w:t>
      </w:r>
      <w:r w:rsidR="00D97703" w:rsidRPr="00D97703">
        <w:rPr>
          <w:rFonts w:ascii="Times New Roman" w:hAnsi="Times New Roman" w:cs="Times New Roman"/>
          <w:sz w:val="24"/>
          <w:szCs w:val="24"/>
        </w:rPr>
        <w:t>(Smeltzer  et  al,  2008)</w:t>
      </w:r>
      <w:r w:rsidR="00D97703">
        <w:rPr>
          <w:rFonts w:ascii="Times New Roman" w:hAnsi="Times New Roman" w:cs="Times New Roman"/>
          <w:sz w:val="24"/>
          <w:szCs w:val="24"/>
        </w:rPr>
        <w:t>.</w:t>
      </w:r>
      <w:r w:rsidR="00D97703" w:rsidRPr="00D97703">
        <w:t xml:space="preserve"> </w:t>
      </w:r>
      <w:r w:rsidR="00D97703">
        <w:rPr>
          <w:rFonts w:ascii="Times New Roman" w:hAnsi="Times New Roman" w:cs="Times New Roman"/>
          <w:sz w:val="24"/>
          <w:szCs w:val="24"/>
        </w:rPr>
        <w:t xml:space="preserve">Heo et al (2009) </w:t>
      </w:r>
      <w:r w:rsidR="00D97703" w:rsidRPr="00D97703">
        <w:rPr>
          <w:rFonts w:ascii="Times New Roman" w:hAnsi="Times New Roman" w:cs="Times New Roman"/>
          <w:sz w:val="24"/>
          <w:szCs w:val="24"/>
        </w:rPr>
        <w:t>juga mengatakan    bahwa    penuaan    dapat mengakibatkan penurunan elastisitas</w:t>
      </w:r>
      <w:r w:rsidR="000A5052">
        <w:rPr>
          <w:rFonts w:ascii="Times New Roman" w:hAnsi="Times New Roman" w:cs="Times New Roman"/>
          <w:sz w:val="24"/>
          <w:szCs w:val="24"/>
        </w:rPr>
        <w:t xml:space="preserve"> dan pelebaran      aorta, penebalan dan kekakuan katup jantung, </w:t>
      </w:r>
      <w:r w:rsidR="00D97703" w:rsidRPr="00D97703">
        <w:rPr>
          <w:rFonts w:ascii="Times New Roman" w:hAnsi="Times New Roman" w:cs="Times New Roman"/>
          <w:sz w:val="24"/>
          <w:szCs w:val="24"/>
        </w:rPr>
        <w:t>serta pe</w:t>
      </w:r>
      <w:r w:rsidR="000A5052">
        <w:rPr>
          <w:rFonts w:ascii="Times New Roman" w:hAnsi="Times New Roman" w:cs="Times New Roman"/>
          <w:sz w:val="24"/>
          <w:szCs w:val="24"/>
        </w:rPr>
        <w:t xml:space="preserve">ningkatan jaringan       ikat </w:t>
      </w:r>
      <w:r w:rsidR="00D97703" w:rsidRPr="00D97703">
        <w:rPr>
          <w:rFonts w:ascii="Times New Roman" w:hAnsi="Times New Roman" w:cs="Times New Roman"/>
          <w:sz w:val="24"/>
          <w:szCs w:val="24"/>
        </w:rPr>
        <w:t>yang mengakibatkan  terjadinya  gagal  jantung pada manula</w:t>
      </w:r>
      <w:r w:rsidR="000A5052">
        <w:rPr>
          <w:rFonts w:ascii="Times New Roman" w:hAnsi="Times New Roman" w:cs="Times New Roman"/>
          <w:sz w:val="24"/>
          <w:szCs w:val="24"/>
        </w:rPr>
        <w:t>.</w:t>
      </w:r>
      <w:r w:rsidR="00D97703">
        <w:rPr>
          <w:rFonts w:ascii="Times New Roman" w:hAnsi="Times New Roman" w:cs="Times New Roman"/>
          <w:sz w:val="24"/>
          <w:szCs w:val="24"/>
        </w:rPr>
        <w:t xml:space="preserve"> </w:t>
      </w:r>
    </w:p>
    <w:p w14:paraId="14D94818" w14:textId="1FE33A27" w:rsidR="00B9296D" w:rsidRPr="00D97703" w:rsidRDefault="009B7FC7" w:rsidP="00D97703">
      <w:pPr>
        <w:pStyle w:val="ListParagraph"/>
        <w:tabs>
          <w:tab w:val="left" w:pos="0"/>
        </w:tabs>
        <w:spacing w:line="480" w:lineRule="auto"/>
        <w:ind w:left="720" w:hanging="720"/>
        <w:rPr>
          <w:sz w:val="24"/>
          <w:szCs w:val="24"/>
          <w:lang w:val="en-US"/>
        </w:rPr>
      </w:pPr>
      <w:r w:rsidRPr="000F7CDF">
        <w:rPr>
          <w:sz w:val="24"/>
          <w:szCs w:val="24"/>
        </w:rPr>
        <w:t>2.</w:t>
      </w:r>
      <w:r w:rsidRPr="000F7CDF">
        <w:rPr>
          <w:sz w:val="24"/>
          <w:szCs w:val="24"/>
        </w:rPr>
        <w:tab/>
        <w:t>Keluhan utama</w:t>
      </w:r>
      <w:r w:rsidR="000F7CDF" w:rsidRPr="000F7CDF">
        <w:rPr>
          <w:sz w:val="24"/>
          <w:szCs w:val="24"/>
          <w:lang w:val="en-US"/>
        </w:rPr>
        <w:t xml:space="preserve"> : </w:t>
      </w:r>
      <w:bookmarkStart w:id="52" w:name="_Hlk123547868"/>
      <w:r w:rsidR="00124005" w:rsidRPr="00F4690E">
        <w:rPr>
          <w:sz w:val="24"/>
          <w:szCs w:val="24"/>
          <w:lang w:val="en-US"/>
        </w:rPr>
        <w:t xml:space="preserve">Pasien dengan CHF akan mengeluh </w:t>
      </w:r>
      <w:r w:rsidR="00124005">
        <w:rPr>
          <w:sz w:val="24"/>
          <w:szCs w:val="24"/>
          <w:lang w:val="en-US"/>
        </w:rPr>
        <w:t>s</w:t>
      </w:r>
      <w:r w:rsidR="008F01A0" w:rsidRPr="000F7CDF">
        <w:rPr>
          <w:sz w:val="24"/>
          <w:szCs w:val="24"/>
        </w:rPr>
        <w:t>esak saat bekerja, dipsnea</w:t>
      </w:r>
      <w:r w:rsidRPr="000F7CDF">
        <w:rPr>
          <w:sz w:val="24"/>
          <w:szCs w:val="24"/>
        </w:rPr>
        <w:t xml:space="preserve"> nokturnal paroksimal, ortopnea</w:t>
      </w:r>
      <w:r w:rsidR="000F7CDF" w:rsidRPr="000F7CDF">
        <w:rPr>
          <w:sz w:val="24"/>
          <w:szCs w:val="24"/>
          <w:lang w:val="en-US"/>
        </w:rPr>
        <w:t xml:space="preserve">, </w:t>
      </w:r>
      <w:r w:rsidR="000F7CDF" w:rsidRPr="000F7CDF">
        <w:rPr>
          <w:sz w:val="24"/>
          <w:szCs w:val="24"/>
        </w:rPr>
        <w:t>l</w:t>
      </w:r>
      <w:r w:rsidRPr="000F7CDF">
        <w:rPr>
          <w:sz w:val="24"/>
          <w:szCs w:val="24"/>
        </w:rPr>
        <w:t>elah, pusing</w:t>
      </w:r>
      <w:r w:rsidR="000F7CDF" w:rsidRPr="000F7CDF">
        <w:rPr>
          <w:sz w:val="24"/>
          <w:szCs w:val="24"/>
          <w:lang w:val="en-US"/>
        </w:rPr>
        <w:t xml:space="preserve">, </w:t>
      </w:r>
      <w:r w:rsidR="000F7CDF" w:rsidRPr="000F7CDF">
        <w:rPr>
          <w:sz w:val="24"/>
          <w:szCs w:val="24"/>
        </w:rPr>
        <w:t>h</w:t>
      </w:r>
      <w:r w:rsidRPr="000F7CDF">
        <w:rPr>
          <w:sz w:val="24"/>
          <w:szCs w:val="24"/>
        </w:rPr>
        <w:t>ipervolemi dada</w:t>
      </w:r>
      <w:r w:rsidR="000F7CDF" w:rsidRPr="000F7CDF">
        <w:rPr>
          <w:sz w:val="24"/>
          <w:szCs w:val="24"/>
          <w:lang w:val="en-US"/>
        </w:rPr>
        <w:t xml:space="preserve">, </w:t>
      </w:r>
      <w:r w:rsidR="000F7CDF" w:rsidRPr="000F7CDF">
        <w:rPr>
          <w:sz w:val="24"/>
          <w:szCs w:val="24"/>
        </w:rPr>
        <w:t>e</w:t>
      </w:r>
      <w:r w:rsidRPr="000F7CDF">
        <w:rPr>
          <w:sz w:val="24"/>
          <w:szCs w:val="24"/>
        </w:rPr>
        <w:t>dema ektremitas bawah</w:t>
      </w:r>
      <w:r w:rsidR="000F7CDF" w:rsidRPr="000F7CDF">
        <w:rPr>
          <w:sz w:val="24"/>
          <w:szCs w:val="24"/>
          <w:lang w:val="en-US"/>
        </w:rPr>
        <w:t xml:space="preserve">, </w:t>
      </w:r>
      <w:r w:rsidR="000F7CDF" w:rsidRPr="000F7CDF">
        <w:rPr>
          <w:sz w:val="24"/>
          <w:szCs w:val="24"/>
        </w:rPr>
        <w:t>n</w:t>
      </w:r>
      <w:r w:rsidR="008F01A0" w:rsidRPr="000F7CDF">
        <w:rPr>
          <w:sz w:val="24"/>
          <w:szCs w:val="24"/>
        </w:rPr>
        <w:t>afsu makan me</w:t>
      </w:r>
      <w:r w:rsidRPr="000F7CDF">
        <w:rPr>
          <w:sz w:val="24"/>
          <w:szCs w:val="24"/>
        </w:rPr>
        <w:t>nurun, nausea, distensi abdomen</w:t>
      </w:r>
      <w:r w:rsidR="000F7CDF" w:rsidRPr="000F7CDF">
        <w:rPr>
          <w:sz w:val="24"/>
          <w:szCs w:val="24"/>
          <w:lang w:val="en-US"/>
        </w:rPr>
        <w:t xml:space="preserve">, </w:t>
      </w:r>
      <w:r w:rsidR="000F7CDF" w:rsidRPr="000F7CDF">
        <w:rPr>
          <w:sz w:val="24"/>
          <w:szCs w:val="24"/>
        </w:rPr>
        <w:t>u</w:t>
      </w:r>
      <w:r w:rsidRPr="000F7CDF">
        <w:rPr>
          <w:sz w:val="24"/>
          <w:szCs w:val="24"/>
        </w:rPr>
        <w:t>rine menurun</w:t>
      </w:r>
      <w:bookmarkEnd w:id="52"/>
      <w:r w:rsidR="001571E1">
        <w:rPr>
          <w:sz w:val="24"/>
          <w:szCs w:val="24"/>
          <w:lang w:val="en-US"/>
        </w:rPr>
        <w:t>.</w:t>
      </w:r>
    </w:p>
    <w:p w14:paraId="550E5CB8" w14:textId="77777777" w:rsidR="008F01A0" w:rsidRPr="000F7CDF" w:rsidRDefault="009B7FC7" w:rsidP="00B9296D">
      <w:pPr>
        <w:tabs>
          <w:tab w:val="left" w:pos="0"/>
        </w:tabs>
        <w:spacing w:after="0" w:line="480" w:lineRule="auto"/>
        <w:jc w:val="both"/>
        <w:rPr>
          <w:rFonts w:ascii="Times New Roman" w:hAnsi="Times New Roman" w:cs="Times New Roman"/>
          <w:sz w:val="24"/>
          <w:szCs w:val="24"/>
        </w:rPr>
      </w:pPr>
      <w:r w:rsidRPr="000F7CDF">
        <w:rPr>
          <w:rFonts w:ascii="Times New Roman" w:hAnsi="Times New Roman" w:cs="Times New Roman"/>
          <w:sz w:val="24"/>
          <w:szCs w:val="24"/>
        </w:rPr>
        <w:t>3.</w:t>
      </w:r>
      <w:r w:rsidRPr="000F7CDF">
        <w:rPr>
          <w:rFonts w:ascii="Times New Roman" w:hAnsi="Times New Roman" w:cs="Times New Roman"/>
          <w:sz w:val="24"/>
          <w:szCs w:val="24"/>
        </w:rPr>
        <w:tab/>
        <w:t>Riwayat penyakit sekarang</w:t>
      </w:r>
    </w:p>
    <w:p w14:paraId="2307F0F6" w14:textId="77777777" w:rsidR="008F01A0" w:rsidRPr="000F7CDF" w:rsidRDefault="009B7FC7" w:rsidP="00B9296D">
      <w:pPr>
        <w:tabs>
          <w:tab w:val="left" w:pos="709"/>
        </w:tabs>
        <w:spacing w:after="0" w:line="480" w:lineRule="auto"/>
        <w:ind w:left="709" w:hanging="284"/>
        <w:jc w:val="both"/>
        <w:rPr>
          <w:rFonts w:ascii="Times New Roman" w:hAnsi="Times New Roman" w:cs="Times New Roman"/>
          <w:sz w:val="24"/>
          <w:szCs w:val="24"/>
        </w:rPr>
      </w:pPr>
      <w:r w:rsidRPr="000F7CDF">
        <w:rPr>
          <w:rFonts w:ascii="Times New Roman" w:hAnsi="Times New Roman" w:cs="Times New Roman"/>
          <w:sz w:val="24"/>
          <w:szCs w:val="24"/>
        </w:rPr>
        <w:tab/>
      </w:r>
      <w:r w:rsidRPr="000F7CDF">
        <w:rPr>
          <w:rFonts w:ascii="Times New Roman" w:hAnsi="Times New Roman" w:cs="Times New Roman"/>
          <w:sz w:val="24"/>
          <w:szCs w:val="24"/>
        </w:rPr>
        <w:tab/>
      </w:r>
      <w:r w:rsidR="008F01A0" w:rsidRPr="000F7CDF">
        <w:rPr>
          <w:rFonts w:ascii="Times New Roman" w:hAnsi="Times New Roman" w:cs="Times New Roman"/>
          <w:sz w:val="24"/>
          <w:szCs w:val="24"/>
        </w:rPr>
        <w:t xml:space="preserve">Pengkajian yang mendukung keluhan utama </w:t>
      </w:r>
      <w:bookmarkStart w:id="53" w:name="_Hlk123547928"/>
      <w:r w:rsidR="008F01A0" w:rsidRPr="000F7CDF">
        <w:rPr>
          <w:rFonts w:ascii="Times New Roman" w:hAnsi="Times New Roman" w:cs="Times New Roman"/>
          <w:sz w:val="24"/>
          <w:szCs w:val="24"/>
        </w:rPr>
        <w:t>dengan memberikan pertanyaan tentang kronologi keluhan utama.</w:t>
      </w:r>
      <w:bookmarkEnd w:id="53"/>
      <w:r w:rsidR="008F01A0" w:rsidRPr="000F7CDF">
        <w:rPr>
          <w:rFonts w:ascii="Times New Roman" w:hAnsi="Times New Roman" w:cs="Times New Roman"/>
          <w:sz w:val="24"/>
          <w:szCs w:val="24"/>
        </w:rPr>
        <w:t xml:space="preserve"> </w:t>
      </w:r>
      <w:bookmarkStart w:id="54" w:name="_Hlk123548002"/>
      <w:r w:rsidR="008F01A0" w:rsidRPr="000F7CDF">
        <w:rPr>
          <w:rFonts w:ascii="Times New Roman" w:hAnsi="Times New Roman" w:cs="Times New Roman"/>
          <w:sz w:val="24"/>
          <w:szCs w:val="24"/>
        </w:rPr>
        <w:t xml:space="preserve">Pengkajian yang didapat dengan gejala-gejala </w:t>
      </w:r>
      <w:r w:rsidR="008F01A0" w:rsidRPr="000F7CDF">
        <w:rPr>
          <w:rFonts w:ascii="Times New Roman" w:hAnsi="Times New Roman" w:cs="Times New Roman"/>
          <w:i/>
          <w:sz w:val="24"/>
          <w:szCs w:val="24"/>
        </w:rPr>
        <w:t>kongesti vaskuler pulmonal</w:t>
      </w:r>
      <w:r w:rsidR="008F01A0" w:rsidRPr="000F7CDF">
        <w:rPr>
          <w:rFonts w:ascii="Times New Roman" w:hAnsi="Times New Roman" w:cs="Times New Roman"/>
          <w:sz w:val="24"/>
          <w:szCs w:val="24"/>
        </w:rPr>
        <w:t xml:space="preserve">, yakni munculnya </w:t>
      </w:r>
      <w:r w:rsidR="008F01A0" w:rsidRPr="000F7CDF">
        <w:rPr>
          <w:rFonts w:ascii="Times New Roman" w:hAnsi="Times New Roman" w:cs="Times New Roman"/>
          <w:i/>
          <w:sz w:val="24"/>
          <w:szCs w:val="24"/>
        </w:rPr>
        <w:t>dispnea, ortopnea,</w:t>
      </w:r>
      <w:r w:rsidR="008F01A0" w:rsidRPr="000F7CDF">
        <w:rPr>
          <w:rFonts w:ascii="Times New Roman" w:hAnsi="Times New Roman" w:cs="Times New Roman"/>
          <w:sz w:val="24"/>
          <w:szCs w:val="24"/>
        </w:rPr>
        <w:t xml:space="preserve"> batuk, dan edema pulmonal akut.</w:t>
      </w:r>
      <w:bookmarkEnd w:id="54"/>
      <w:r w:rsidR="008F01A0" w:rsidRPr="000F7CDF">
        <w:rPr>
          <w:rFonts w:ascii="Times New Roman" w:hAnsi="Times New Roman" w:cs="Times New Roman"/>
          <w:sz w:val="24"/>
          <w:szCs w:val="24"/>
        </w:rPr>
        <w:t xml:space="preserve"> </w:t>
      </w:r>
      <w:bookmarkStart w:id="55" w:name="_Hlk123547942"/>
      <w:r w:rsidR="008F01A0" w:rsidRPr="000F7CDF">
        <w:rPr>
          <w:rFonts w:ascii="Times New Roman" w:hAnsi="Times New Roman" w:cs="Times New Roman"/>
          <w:sz w:val="24"/>
          <w:szCs w:val="24"/>
        </w:rPr>
        <w:t>Tanyakan juga gajala-gejala lain yang mengganggu pasien.</w:t>
      </w:r>
    </w:p>
    <w:bookmarkEnd w:id="55"/>
    <w:p w14:paraId="02B3D959" w14:textId="77777777" w:rsidR="008F01A0" w:rsidRPr="000F7CDF" w:rsidRDefault="009B7FC7" w:rsidP="00B9296D">
      <w:pPr>
        <w:tabs>
          <w:tab w:val="left" w:pos="0"/>
        </w:tabs>
        <w:spacing w:after="0" w:line="480" w:lineRule="auto"/>
        <w:jc w:val="both"/>
        <w:rPr>
          <w:rFonts w:ascii="Times New Roman" w:hAnsi="Times New Roman" w:cs="Times New Roman"/>
          <w:sz w:val="24"/>
          <w:szCs w:val="24"/>
        </w:rPr>
      </w:pPr>
      <w:r w:rsidRPr="000F7CDF">
        <w:rPr>
          <w:rFonts w:ascii="Times New Roman" w:hAnsi="Times New Roman" w:cs="Times New Roman"/>
          <w:sz w:val="24"/>
          <w:szCs w:val="24"/>
        </w:rPr>
        <w:t>4.</w:t>
      </w:r>
      <w:r w:rsidRPr="000F7CDF">
        <w:rPr>
          <w:rFonts w:ascii="Times New Roman" w:hAnsi="Times New Roman" w:cs="Times New Roman"/>
          <w:sz w:val="24"/>
          <w:szCs w:val="24"/>
        </w:rPr>
        <w:tab/>
        <w:t>Riwayat penyakit dahulu</w:t>
      </w:r>
    </w:p>
    <w:p w14:paraId="122195C5" w14:textId="6C1A0E96" w:rsidR="00382D7B" w:rsidRPr="009B7FC7" w:rsidRDefault="008F01A0" w:rsidP="00B9296D">
      <w:pPr>
        <w:tabs>
          <w:tab w:val="left" w:pos="567"/>
        </w:tabs>
        <w:spacing w:after="0" w:line="480" w:lineRule="auto"/>
        <w:ind w:left="709"/>
        <w:jc w:val="both"/>
        <w:rPr>
          <w:rFonts w:ascii="Times New Roman" w:hAnsi="Times New Roman" w:cs="Times New Roman"/>
          <w:sz w:val="24"/>
          <w:szCs w:val="24"/>
        </w:rPr>
      </w:pPr>
      <w:r w:rsidRPr="000F7CDF">
        <w:rPr>
          <w:rFonts w:ascii="Times New Roman" w:hAnsi="Times New Roman" w:cs="Times New Roman"/>
          <w:sz w:val="24"/>
          <w:szCs w:val="24"/>
        </w:rPr>
        <w:lastRenderedPageBreak/>
        <w:t>Untuk mengetahui riwayat penyakit dahulu tanyakan kepada pasien apakah</w:t>
      </w:r>
      <w:r w:rsidR="009B7FC7" w:rsidRPr="000F7CDF">
        <w:rPr>
          <w:rFonts w:ascii="Times New Roman" w:hAnsi="Times New Roman" w:cs="Times New Roman"/>
        </w:rPr>
        <w:t xml:space="preserve"> </w:t>
      </w:r>
      <w:r w:rsidR="009B7FC7" w:rsidRPr="000F7CDF">
        <w:rPr>
          <w:rFonts w:ascii="Times New Roman" w:hAnsi="Times New Roman" w:cs="Times New Roman"/>
          <w:sz w:val="24"/>
          <w:szCs w:val="24"/>
        </w:rPr>
        <w:t xml:space="preserve">pasien sebelumnya menderita hipervolemi dada khas infark miokardium, hipertensi, DM, atau hiperlipidemia. </w:t>
      </w:r>
      <w:bookmarkStart w:id="56" w:name="_Hlk123548084"/>
      <w:r w:rsidR="009B7FC7" w:rsidRPr="000F7CDF">
        <w:rPr>
          <w:rFonts w:ascii="Times New Roman" w:hAnsi="Times New Roman" w:cs="Times New Roman"/>
          <w:sz w:val="24"/>
          <w:szCs w:val="24"/>
        </w:rPr>
        <w:t>Tanyakan juga obat-obatan yang biasanya</w:t>
      </w:r>
      <w:r w:rsidR="009B7FC7" w:rsidRPr="009B7FC7">
        <w:rPr>
          <w:rFonts w:ascii="Times New Roman" w:hAnsi="Times New Roman" w:cs="Times New Roman"/>
          <w:sz w:val="24"/>
          <w:szCs w:val="24"/>
        </w:rPr>
        <w:t xml:space="preserve"> diminum oleh pasien pada masa lalu, yang mungkin masih relevan. Tanyakan juga alergi yang dimiliki pasien</w:t>
      </w:r>
      <w:r w:rsidR="00382D7B">
        <w:rPr>
          <w:rFonts w:ascii="Times New Roman" w:hAnsi="Times New Roman" w:cs="Times New Roman"/>
          <w:sz w:val="24"/>
          <w:szCs w:val="24"/>
        </w:rPr>
        <w:t xml:space="preserve">. </w:t>
      </w:r>
    </w:p>
    <w:bookmarkEnd w:id="56"/>
    <w:p w14:paraId="1F6FB0B8" w14:textId="77777777" w:rsidR="009B7FC7" w:rsidRPr="006F55D3" w:rsidRDefault="009B7FC7" w:rsidP="00B9296D">
      <w:pPr>
        <w:pStyle w:val="ListParagraph"/>
        <w:numPr>
          <w:ilvl w:val="0"/>
          <w:numId w:val="33"/>
        </w:numPr>
        <w:tabs>
          <w:tab w:val="left" w:pos="709"/>
        </w:tabs>
        <w:spacing w:line="480" w:lineRule="auto"/>
        <w:ind w:hanging="578"/>
        <w:rPr>
          <w:sz w:val="24"/>
          <w:szCs w:val="24"/>
        </w:rPr>
      </w:pPr>
      <w:r w:rsidRPr="006F55D3">
        <w:rPr>
          <w:sz w:val="24"/>
          <w:szCs w:val="24"/>
        </w:rPr>
        <w:t>Riwayat penyakit keluarga</w:t>
      </w:r>
    </w:p>
    <w:p w14:paraId="1ADB4921" w14:textId="77777777" w:rsidR="009B7FC7" w:rsidRPr="009B7FC7" w:rsidRDefault="006F55D3" w:rsidP="00B9296D">
      <w:pPr>
        <w:tabs>
          <w:tab w:val="left" w:pos="567"/>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9B7FC7" w:rsidRPr="009B7FC7">
        <w:rPr>
          <w:rFonts w:ascii="Times New Roman" w:hAnsi="Times New Roman" w:cs="Times New Roman"/>
          <w:sz w:val="24"/>
          <w:szCs w:val="24"/>
        </w:rPr>
        <w:t>Apakah ada keluarga pasien yang menderita peny</w:t>
      </w:r>
      <w:r>
        <w:rPr>
          <w:rFonts w:ascii="Times New Roman" w:hAnsi="Times New Roman" w:cs="Times New Roman"/>
          <w:sz w:val="24"/>
          <w:szCs w:val="24"/>
        </w:rPr>
        <w:t>akit jantung, dan penyakit ket</w:t>
      </w:r>
      <w:r w:rsidR="009B7FC7" w:rsidRPr="009B7FC7">
        <w:rPr>
          <w:rFonts w:ascii="Times New Roman" w:hAnsi="Times New Roman" w:cs="Times New Roman"/>
          <w:sz w:val="24"/>
          <w:szCs w:val="24"/>
        </w:rPr>
        <w:t>urunan lain seperti DM, Hipertensi.</w:t>
      </w:r>
    </w:p>
    <w:p w14:paraId="699138FF" w14:textId="77777777" w:rsidR="009B7FC7" w:rsidRPr="00404442" w:rsidRDefault="00981803" w:rsidP="00B9296D">
      <w:pPr>
        <w:pStyle w:val="ListParagraph"/>
        <w:numPr>
          <w:ilvl w:val="0"/>
          <w:numId w:val="33"/>
        </w:numPr>
        <w:tabs>
          <w:tab w:val="left" w:pos="0"/>
        </w:tabs>
        <w:spacing w:line="480" w:lineRule="auto"/>
        <w:ind w:hanging="578"/>
        <w:rPr>
          <w:sz w:val="24"/>
          <w:szCs w:val="24"/>
        </w:rPr>
      </w:pPr>
      <w:r>
        <w:rPr>
          <w:sz w:val="24"/>
          <w:szCs w:val="24"/>
          <w:lang w:val="en-US"/>
        </w:rPr>
        <w:t>Pola Fungsi Kesehatan</w:t>
      </w:r>
    </w:p>
    <w:p w14:paraId="03448FD1" w14:textId="77777777" w:rsidR="009B7FC7" w:rsidRPr="00404442" w:rsidRDefault="009B7FC7" w:rsidP="00B9296D">
      <w:pPr>
        <w:pStyle w:val="ListParagraph"/>
        <w:numPr>
          <w:ilvl w:val="0"/>
          <w:numId w:val="39"/>
        </w:numPr>
        <w:tabs>
          <w:tab w:val="left" w:pos="0"/>
        </w:tabs>
        <w:spacing w:line="480" w:lineRule="auto"/>
        <w:ind w:left="1276" w:hanging="567"/>
        <w:rPr>
          <w:sz w:val="24"/>
          <w:szCs w:val="24"/>
        </w:rPr>
      </w:pPr>
      <w:r w:rsidRPr="00404442">
        <w:rPr>
          <w:sz w:val="24"/>
          <w:szCs w:val="24"/>
        </w:rPr>
        <w:t>Aktifitas dan istirahat : adanya kelelahan, insomnia, letargi,</w:t>
      </w:r>
      <w:r w:rsidR="00DC66D6" w:rsidRPr="00404442">
        <w:rPr>
          <w:sz w:val="24"/>
          <w:szCs w:val="24"/>
        </w:rPr>
        <w:t xml:space="preserve"> </w:t>
      </w:r>
      <w:r w:rsidRPr="00404442">
        <w:rPr>
          <w:sz w:val="24"/>
          <w:szCs w:val="24"/>
        </w:rPr>
        <w:t>kurang istirahat, sakit dada, dipsnea pada saat istirahat atau saat beraktifitas.</w:t>
      </w:r>
    </w:p>
    <w:p w14:paraId="784DFE18" w14:textId="77777777" w:rsidR="009B7FC7" w:rsidRPr="00404442" w:rsidRDefault="009B7FC7" w:rsidP="00B9296D">
      <w:pPr>
        <w:pStyle w:val="ListParagraph"/>
        <w:numPr>
          <w:ilvl w:val="0"/>
          <w:numId w:val="39"/>
        </w:numPr>
        <w:tabs>
          <w:tab w:val="left" w:pos="0"/>
        </w:tabs>
        <w:spacing w:line="480" w:lineRule="auto"/>
        <w:ind w:left="1276" w:hanging="567"/>
        <w:rPr>
          <w:sz w:val="24"/>
          <w:szCs w:val="24"/>
        </w:rPr>
      </w:pPr>
      <w:r w:rsidRPr="00404442">
        <w:rPr>
          <w:sz w:val="24"/>
          <w:szCs w:val="24"/>
        </w:rPr>
        <w:t>Sirkulasi : riwayat hipertensi, anemia, syok septik, asites,</w:t>
      </w:r>
      <w:r w:rsidR="00DC66D6" w:rsidRPr="00404442">
        <w:rPr>
          <w:sz w:val="24"/>
          <w:szCs w:val="24"/>
        </w:rPr>
        <w:t xml:space="preserve"> </w:t>
      </w:r>
      <w:r w:rsidRPr="00404442">
        <w:rPr>
          <w:sz w:val="24"/>
          <w:szCs w:val="24"/>
        </w:rPr>
        <w:t>disaritmia, fibrilasi atrial,kontraksi ventrikel prematur, peningkatan JVP, sianosis, pucat.</w:t>
      </w:r>
    </w:p>
    <w:p w14:paraId="6319CF43" w14:textId="77777777" w:rsidR="009B7FC7" w:rsidRPr="00404442" w:rsidRDefault="009B7FC7" w:rsidP="00B9296D">
      <w:pPr>
        <w:pStyle w:val="ListParagraph"/>
        <w:numPr>
          <w:ilvl w:val="0"/>
          <w:numId w:val="39"/>
        </w:numPr>
        <w:tabs>
          <w:tab w:val="left" w:pos="0"/>
        </w:tabs>
        <w:spacing w:line="480" w:lineRule="auto"/>
        <w:ind w:left="1276" w:hanging="567"/>
        <w:rPr>
          <w:sz w:val="24"/>
          <w:szCs w:val="24"/>
        </w:rPr>
      </w:pPr>
      <w:r w:rsidRPr="00404442">
        <w:rPr>
          <w:sz w:val="24"/>
          <w:szCs w:val="24"/>
        </w:rPr>
        <w:t>Respirasi : dipsnea pada waktu aktifitas, takipnea, riwayat penyakit paru. Pola makan dan cairan : hilang nafsu makan, mual dan muntah.</w:t>
      </w:r>
    </w:p>
    <w:p w14:paraId="70312783" w14:textId="77777777" w:rsidR="009B7FC7" w:rsidRPr="00404442" w:rsidRDefault="009B7FC7" w:rsidP="00B9296D">
      <w:pPr>
        <w:pStyle w:val="ListParagraph"/>
        <w:numPr>
          <w:ilvl w:val="0"/>
          <w:numId w:val="39"/>
        </w:numPr>
        <w:tabs>
          <w:tab w:val="left" w:pos="0"/>
        </w:tabs>
        <w:spacing w:line="480" w:lineRule="auto"/>
        <w:ind w:left="1276" w:hanging="567"/>
        <w:rPr>
          <w:sz w:val="24"/>
          <w:szCs w:val="24"/>
        </w:rPr>
      </w:pPr>
      <w:r w:rsidRPr="00404442">
        <w:rPr>
          <w:sz w:val="24"/>
          <w:szCs w:val="24"/>
        </w:rPr>
        <w:t>Eliminasi : penurunan volume urine, urin yang pekat,</w:t>
      </w:r>
      <w:r w:rsidR="009A019D" w:rsidRPr="00404442">
        <w:rPr>
          <w:sz w:val="24"/>
          <w:szCs w:val="24"/>
        </w:rPr>
        <w:t xml:space="preserve"> </w:t>
      </w:r>
      <w:r w:rsidRPr="00404442">
        <w:rPr>
          <w:sz w:val="24"/>
          <w:szCs w:val="24"/>
        </w:rPr>
        <w:t>nokturia, diare atau konstipasi.</w:t>
      </w:r>
    </w:p>
    <w:p w14:paraId="28C5B531" w14:textId="77777777" w:rsidR="009B7FC7" w:rsidRPr="00404442" w:rsidRDefault="009B7FC7" w:rsidP="00B9296D">
      <w:pPr>
        <w:pStyle w:val="ListParagraph"/>
        <w:numPr>
          <w:ilvl w:val="0"/>
          <w:numId w:val="39"/>
        </w:numPr>
        <w:tabs>
          <w:tab w:val="left" w:pos="0"/>
        </w:tabs>
        <w:spacing w:line="480" w:lineRule="auto"/>
        <w:ind w:left="1276" w:hanging="567"/>
        <w:rPr>
          <w:sz w:val="24"/>
          <w:szCs w:val="24"/>
        </w:rPr>
      </w:pPr>
      <w:r w:rsidRPr="00404442">
        <w:rPr>
          <w:sz w:val="24"/>
          <w:szCs w:val="24"/>
        </w:rPr>
        <w:t>Neuorologi : pusing, penurunan kesadaran, disorientasi. Interaksi sosial : aktifitas sosial berkurang</w:t>
      </w:r>
    </w:p>
    <w:p w14:paraId="5FF91D49" w14:textId="1EB9D2B3" w:rsidR="00382D7B" w:rsidRPr="00C659A8" w:rsidRDefault="009B7FC7" w:rsidP="00B9296D">
      <w:pPr>
        <w:pStyle w:val="ListParagraph"/>
        <w:numPr>
          <w:ilvl w:val="0"/>
          <w:numId w:val="39"/>
        </w:numPr>
        <w:tabs>
          <w:tab w:val="left" w:pos="0"/>
        </w:tabs>
        <w:spacing w:line="480" w:lineRule="auto"/>
        <w:ind w:left="1276" w:hanging="567"/>
        <w:rPr>
          <w:sz w:val="24"/>
          <w:szCs w:val="24"/>
        </w:rPr>
      </w:pPr>
      <w:r w:rsidRPr="00404442">
        <w:rPr>
          <w:sz w:val="24"/>
          <w:szCs w:val="24"/>
        </w:rPr>
        <w:t>Rasa aman : perubahan status mental, gangguan pada kulit/derma</w:t>
      </w:r>
      <w:r w:rsidR="00191FE6">
        <w:rPr>
          <w:sz w:val="24"/>
          <w:szCs w:val="24"/>
        </w:rPr>
        <w:t>titis</w:t>
      </w:r>
    </w:p>
    <w:p w14:paraId="7324EBB3" w14:textId="77777777" w:rsidR="009B7FC7" w:rsidRPr="00191FE6" w:rsidRDefault="009B7FC7" w:rsidP="00B9296D">
      <w:pPr>
        <w:pStyle w:val="ListParagraph"/>
        <w:numPr>
          <w:ilvl w:val="0"/>
          <w:numId w:val="33"/>
        </w:numPr>
        <w:tabs>
          <w:tab w:val="left" w:pos="0"/>
        </w:tabs>
        <w:spacing w:line="480" w:lineRule="auto"/>
        <w:ind w:hanging="578"/>
        <w:rPr>
          <w:sz w:val="24"/>
          <w:szCs w:val="24"/>
        </w:rPr>
      </w:pPr>
      <w:r w:rsidRPr="00191FE6">
        <w:rPr>
          <w:sz w:val="24"/>
          <w:szCs w:val="24"/>
        </w:rPr>
        <w:t>Pemeriksaan fisik</w:t>
      </w:r>
      <w:r w:rsidR="00CD30B0">
        <w:rPr>
          <w:sz w:val="24"/>
          <w:szCs w:val="24"/>
          <w:lang w:val="en-US"/>
        </w:rPr>
        <w:t xml:space="preserve"> secara umum</w:t>
      </w:r>
    </w:p>
    <w:p w14:paraId="6A7323B1" w14:textId="77777777" w:rsidR="009B7FC7"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Keadaan Umum : Kesadaran dan keadaan emosi, kenyamanan, distress, sikap dan tingkah laku pasien.</w:t>
      </w:r>
    </w:p>
    <w:p w14:paraId="5E2D2C45" w14:textId="77777777" w:rsidR="009B7FC7"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lastRenderedPageBreak/>
        <w:t>Tanda-tanda Vital :</w:t>
      </w:r>
    </w:p>
    <w:p w14:paraId="06082D49" w14:textId="77777777" w:rsidR="009B7FC7" w:rsidRPr="00191FE6" w:rsidRDefault="009B7FC7" w:rsidP="00B9296D">
      <w:pPr>
        <w:pStyle w:val="ListParagraph"/>
        <w:numPr>
          <w:ilvl w:val="0"/>
          <w:numId w:val="41"/>
        </w:numPr>
        <w:tabs>
          <w:tab w:val="left" w:pos="0"/>
        </w:tabs>
        <w:spacing w:line="480" w:lineRule="auto"/>
        <w:ind w:left="1843" w:hanging="567"/>
        <w:rPr>
          <w:i/>
          <w:sz w:val="24"/>
          <w:szCs w:val="24"/>
        </w:rPr>
      </w:pPr>
      <w:r w:rsidRPr="0034108B">
        <w:rPr>
          <w:sz w:val="24"/>
          <w:szCs w:val="24"/>
        </w:rPr>
        <w:t>Tekanan Darah</w:t>
      </w:r>
      <w:r w:rsidRPr="00191FE6">
        <w:rPr>
          <w:sz w:val="24"/>
          <w:szCs w:val="24"/>
        </w:rPr>
        <w:t>, Nilai normalnya : Nilai rata-rata sistolik : 110-140 mmHg Nilai</w:t>
      </w:r>
      <w:r w:rsidR="008F01A0" w:rsidRPr="00191FE6">
        <w:rPr>
          <w:i/>
          <w:sz w:val="24"/>
          <w:szCs w:val="24"/>
        </w:rPr>
        <w:t xml:space="preserve"> </w:t>
      </w:r>
      <w:r w:rsidRPr="00191FE6">
        <w:rPr>
          <w:sz w:val="24"/>
          <w:szCs w:val="24"/>
        </w:rPr>
        <w:t>rata-rata diastolik : 80-90 mmHg</w:t>
      </w:r>
    </w:p>
    <w:p w14:paraId="02BDF14F" w14:textId="77777777" w:rsidR="00815601" w:rsidRPr="00191FE6" w:rsidRDefault="009B7FC7" w:rsidP="00B9296D">
      <w:pPr>
        <w:pStyle w:val="ListParagraph"/>
        <w:numPr>
          <w:ilvl w:val="0"/>
          <w:numId w:val="41"/>
        </w:numPr>
        <w:tabs>
          <w:tab w:val="left" w:pos="0"/>
        </w:tabs>
        <w:spacing w:line="480" w:lineRule="auto"/>
        <w:ind w:left="1843" w:hanging="567"/>
        <w:rPr>
          <w:sz w:val="24"/>
          <w:szCs w:val="24"/>
        </w:rPr>
      </w:pPr>
      <w:r w:rsidRPr="00191FE6">
        <w:rPr>
          <w:sz w:val="24"/>
          <w:szCs w:val="24"/>
        </w:rPr>
        <w:t xml:space="preserve">Nadi, Nilai normalnya : Frekuensi : 60-100x/menit (bradikardi atau takikkardi) </w:t>
      </w:r>
    </w:p>
    <w:p w14:paraId="4BDF287C" w14:textId="77777777" w:rsidR="009B7FC7" w:rsidRPr="00191FE6" w:rsidRDefault="009B7FC7" w:rsidP="00B9296D">
      <w:pPr>
        <w:pStyle w:val="ListParagraph"/>
        <w:numPr>
          <w:ilvl w:val="0"/>
          <w:numId w:val="41"/>
        </w:numPr>
        <w:tabs>
          <w:tab w:val="left" w:pos="0"/>
        </w:tabs>
        <w:spacing w:line="480" w:lineRule="auto"/>
        <w:ind w:left="1843" w:hanging="567"/>
        <w:rPr>
          <w:sz w:val="24"/>
          <w:szCs w:val="24"/>
        </w:rPr>
      </w:pPr>
      <w:r w:rsidRPr="00191FE6">
        <w:rPr>
          <w:sz w:val="24"/>
          <w:szCs w:val="24"/>
        </w:rPr>
        <w:t>Pernapasan, Nilai normalnya : Frekuensi : 16-20 x/menit. Pada pasien : respirasi meningkat, dipsnea pada saat istirahat / aktivitas</w:t>
      </w:r>
    </w:p>
    <w:p w14:paraId="4B20ED26" w14:textId="77777777" w:rsidR="00CA1343" w:rsidRPr="00CA1343" w:rsidRDefault="009B7FC7" w:rsidP="00B9296D">
      <w:pPr>
        <w:pStyle w:val="ListParagraph"/>
        <w:numPr>
          <w:ilvl w:val="0"/>
          <w:numId w:val="41"/>
        </w:numPr>
        <w:tabs>
          <w:tab w:val="left" w:pos="0"/>
        </w:tabs>
        <w:spacing w:line="480" w:lineRule="auto"/>
        <w:ind w:left="1843" w:hanging="567"/>
        <w:rPr>
          <w:sz w:val="24"/>
          <w:szCs w:val="24"/>
        </w:rPr>
      </w:pPr>
      <w:r w:rsidRPr="00191FE6">
        <w:rPr>
          <w:sz w:val="24"/>
          <w:szCs w:val="24"/>
        </w:rPr>
        <w:t xml:space="preserve">Suhu Badan, Metabolisme menurun, suhu menurun </w:t>
      </w:r>
      <w:r w:rsidRPr="00191FE6">
        <w:rPr>
          <w:i/>
          <w:sz w:val="24"/>
          <w:szCs w:val="24"/>
        </w:rPr>
        <w:t>Head to toe examination</w:t>
      </w:r>
      <w:r w:rsidRPr="00191FE6">
        <w:rPr>
          <w:sz w:val="24"/>
          <w:szCs w:val="24"/>
        </w:rPr>
        <w:t xml:space="preserve"> :</w:t>
      </w:r>
    </w:p>
    <w:p w14:paraId="49369BF4" w14:textId="77777777" w:rsidR="009B7FC7"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Kepala : bentuk , kesimetrisan</w:t>
      </w:r>
    </w:p>
    <w:p w14:paraId="4F09AE9D" w14:textId="77777777" w:rsidR="009B7FC7"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Mata</w:t>
      </w:r>
      <w:r w:rsidR="00E95EEC">
        <w:rPr>
          <w:sz w:val="24"/>
          <w:szCs w:val="24"/>
          <w:lang w:val="en-US"/>
        </w:rPr>
        <w:t xml:space="preserve"> </w:t>
      </w:r>
      <w:r w:rsidRPr="00191FE6">
        <w:rPr>
          <w:sz w:val="24"/>
          <w:szCs w:val="24"/>
        </w:rPr>
        <w:t>: konjungtiva: anemis, ikterik atau tidak ? Mulut: apakah ada tanda infeksi?</w:t>
      </w:r>
    </w:p>
    <w:p w14:paraId="417CA81C" w14:textId="77777777" w:rsidR="009B7FC7"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Telinga : kotor atau tidak, ada serumen atau tidak,kesimetrisan Muka; ekspresi, pucat</w:t>
      </w:r>
    </w:p>
    <w:p w14:paraId="664A034D" w14:textId="77777777" w:rsidR="00815601"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Leher: apakah ada pembesaran kelenjar tiroid dan limfe</w:t>
      </w:r>
    </w:p>
    <w:p w14:paraId="406D859A" w14:textId="77777777" w:rsidR="00815601"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Dada</w:t>
      </w:r>
      <w:r w:rsidR="00E95EEC">
        <w:rPr>
          <w:sz w:val="24"/>
          <w:szCs w:val="24"/>
          <w:lang w:val="en-US"/>
        </w:rPr>
        <w:t xml:space="preserve"> </w:t>
      </w:r>
      <w:r w:rsidRPr="00191FE6">
        <w:rPr>
          <w:sz w:val="24"/>
          <w:szCs w:val="24"/>
        </w:rPr>
        <w:t>: gerakan dada, deformitas</w:t>
      </w:r>
    </w:p>
    <w:p w14:paraId="44AB3C9D" w14:textId="77777777" w:rsidR="00815601"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Abdomen : Terdapat asites, hati teraba dibawah arkuskosta kanan</w:t>
      </w:r>
    </w:p>
    <w:p w14:paraId="78411A70" w14:textId="107AEB94" w:rsidR="00815601"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Ekstremitas: lengan-tangan</w:t>
      </w:r>
      <w:r w:rsidR="0034108B">
        <w:rPr>
          <w:sz w:val="24"/>
          <w:szCs w:val="24"/>
          <w:lang w:val="en-US"/>
        </w:rPr>
        <w:t xml:space="preserve"> </w:t>
      </w:r>
      <w:r w:rsidRPr="00191FE6">
        <w:rPr>
          <w:sz w:val="24"/>
          <w:szCs w:val="24"/>
        </w:rPr>
        <w:t>:</w:t>
      </w:r>
      <w:r w:rsidR="0034108B">
        <w:rPr>
          <w:sz w:val="24"/>
          <w:szCs w:val="24"/>
          <w:lang w:val="en-US"/>
        </w:rPr>
        <w:t xml:space="preserve"> </w:t>
      </w:r>
      <w:r w:rsidRPr="00191FE6">
        <w:rPr>
          <w:sz w:val="24"/>
          <w:szCs w:val="24"/>
        </w:rPr>
        <w:t>reflex, warna dan tekstur kulit,</w:t>
      </w:r>
      <w:r w:rsidR="0077102B" w:rsidRPr="00191FE6">
        <w:rPr>
          <w:sz w:val="24"/>
          <w:szCs w:val="24"/>
        </w:rPr>
        <w:t xml:space="preserve"> </w:t>
      </w:r>
      <w:r w:rsidRPr="00191FE6">
        <w:rPr>
          <w:sz w:val="24"/>
          <w:szCs w:val="24"/>
        </w:rPr>
        <w:t>edema, clubbing, bandingakan arteri radialis kiri dan kanan.</w:t>
      </w:r>
    </w:p>
    <w:p w14:paraId="74A03EDC" w14:textId="77777777" w:rsidR="009B7FC7" w:rsidRPr="00191FE6" w:rsidRDefault="009B7FC7" w:rsidP="00B9296D">
      <w:pPr>
        <w:pStyle w:val="ListParagraph"/>
        <w:numPr>
          <w:ilvl w:val="0"/>
          <w:numId w:val="40"/>
        </w:numPr>
        <w:tabs>
          <w:tab w:val="left" w:pos="0"/>
        </w:tabs>
        <w:spacing w:line="480" w:lineRule="auto"/>
        <w:ind w:left="1276" w:hanging="567"/>
        <w:rPr>
          <w:sz w:val="24"/>
          <w:szCs w:val="24"/>
        </w:rPr>
      </w:pPr>
      <w:r w:rsidRPr="00191FE6">
        <w:rPr>
          <w:sz w:val="24"/>
          <w:szCs w:val="24"/>
        </w:rPr>
        <w:t>Pemeriksaan khusus jantung :</w:t>
      </w:r>
    </w:p>
    <w:p w14:paraId="429867A5" w14:textId="77777777" w:rsidR="009B7FC7" w:rsidRPr="00191FE6" w:rsidRDefault="009B7FC7" w:rsidP="00B9296D">
      <w:pPr>
        <w:pStyle w:val="ListParagraph"/>
        <w:numPr>
          <w:ilvl w:val="0"/>
          <w:numId w:val="42"/>
        </w:numPr>
        <w:tabs>
          <w:tab w:val="left" w:pos="0"/>
        </w:tabs>
        <w:spacing w:line="480" w:lineRule="auto"/>
        <w:ind w:left="1843" w:hanging="567"/>
        <w:rPr>
          <w:sz w:val="24"/>
          <w:szCs w:val="24"/>
        </w:rPr>
      </w:pPr>
      <w:r w:rsidRPr="00191FE6">
        <w:rPr>
          <w:sz w:val="24"/>
          <w:szCs w:val="24"/>
        </w:rPr>
        <w:t>Inspeksi : vena leher dengan JVP meningkat, letak ictuscordis (normal : ICS ke5)</w:t>
      </w:r>
    </w:p>
    <w:p w14:paraId="6BCD0A2B" w14:textId="77777777" w:rsidR="009B7FC7" w:rsidRPr="00191FE6" w:rsidRDefault="009B7FC7" w:rsidP="00B9296D">
      <w:pPr>
        <w:pStyle w:val="ListParagraph"/>
        <w:numPr>
          <w:ilvl w:val="0"/>
          <w:numId w:val="42"/>
        </w:numPr>
        <w:tabs>
          <w:tab w:val="left" w:pos="0"/>
        </w:tabs>
        <w:spacing w:line="480" w:lineRule="auto"/>
        <w:ind w:left="1843" w:hanging="567"/>
        <w:rPr>
          <w:sz w:val="24"/>
          <w:szCs w:val="24"/>
        </w:rPr>
      </w:pPr>
      <w:r w:rsidRPr="00191FE6">
        <w:rPr>
          <w:sz w:val="24"/>
          <w:szCs w:val="24"/>
        </w:rPr>
        <w:t xml:space="preserve">Palpasi : PMI bergeser kekiri, inferior karena dilatasiatau </w:t>
      </w:r>
      <w:r w:rsidRPr="00191FE6">
        <w:rPr>
          <w:sz w:val="24"/>
          <w:szCs w:val="24"/>
        </w:rPr>
        <w:lastRenderedPageBreak/>
        <w:t>hepertrofi ventrikel</w:t>
      </w:r>
    </w:p>
    <w:p w14:paraId="340BFCAC" w14:textId="77777777" w:rsidR="002B016C" w:rsidRPr="00191FE6" w:rsidRDefault="009B7FC7" w:rsidP="00B9296D">
      <w:pPr>
        <w:pStyle w:val="ListParagraph"/>
        <w:numPr>
          <w:ilvl w:val="0"/>
          <w:numId w:val="42"/>
        </w:numPr>
        <w:tabs>
          <w:tab w:val="left" w:pos="0"/>
        </w:tabs>
        <w:spacing w:line="480" w:lineRule="auto"/>
        <w:ind w:left="1843" w:hanging="567"/>
        <w:rPr>
          <w:sz w:val="24"/>
          <w:szCs w:val="24"/>
        </w:rPr>
      </w:pPr>
      <w:r w:rsidRPr="00191FE6">
        <w:rPr>
          <w:sz w:val="24"/>
          <w:szCs w:val="24"/>
        </w:rPr>
        <w:t>Perkusi : batas jantung normal pada orang dewasaKanan atas : SIC II Linea Para Sternalis Dextra Kanan bawah : SIC IV Linea Para Sternalis DextraKiri atas : SIC II Linea Para Sternalis sinistra</w:t>
      </w:r>
      <w:r w:rsidRPr="00DA6F18">
        <w:t xml:space="preserve"> </w:t>
      </w:r>
      <w:r w:rsidRPr="00191FE6">
        <w:rPr>
          <w:sz w:val="24"/>
          <w:szCs w:val="24"/>
        </w:rPr>
        <w:t>Kiri bawah : SIC IV Linea</w:t>
      </w:r>
      <w:r w:rsidR="002B016C" w:rsidRPr="00191FE6">
        <w:rPr>
          <w:sz w:val="24"/>
          <w:szCs w:val="24"/>
        </w:rPr>
        <w:t xml:space="preserve"> Medio Clavicularis Sinistra</w:t>
      </w:r>
    </w:p>
    <w:p w14:paraId="4AE91F6F" w14:textId="77777777" w:rsidR="009B7FC7" w:rsidRPr="00191FE6" w:rsidRDefault="009B7FC7" w:rsidP="00B9296D">
      <w:pPr>
        <w:pStyle w:val="ListParagraph"/>
        <w:numPr>
          <w:ilvl w:val="0"/>
          <w:numId w:val="42"/>
        </w:numPr>
        <w:tabs>
          <w:tab w:val="left" w:pos="0"/>
        </w:tabs>
        <w:spacing w:line="480" w:lineRule="auto"/>
        <w:ind w:left="1843" w:hanging="567"/>
        <w:rPr>
          <w:sz w:val="24"/>
          <w:szCs w:val="24"/>
        </w:rPr>
      </w:pPr>
      <w:r w:rsidRPr="00191FE6">
        <w:rPr>
          <w:sz w:val="24"/>
          <w:szCs w:val="24"/>
        </w:rPr>
        <w:t>Auskulatsi : bunyi jantung I dan II</w:t>
      </w:r>
    </w:p>
    <w:p w14:paraId="6C67D411" w14:textId="77777777" w:rsidR="009B7FC7" w:rsidRPr="00DA6F18" w:rsidRDefault="009B7FC7" w:rsidP="00B9296D">
      <w:pPr>
        <w:tabs>
          <w:tab w:val="left" w:pos="1843"/>
        </w:tabs>
        <w:spacing w:after="0" w:line="480" w:lineRule="auto"/>
        <w:ind w:left="1843"/>
        <w:jc w:val="both"/>
        <w:rPr>
          <w:rFonts w:ascii="Times New Roman" w:hAnsi="Times New Roman" w:cs="Times New Roman"/>
          <w:sz w:val="24"/>
          <w:szCs w:val="24"/>
        </w:rPr>
      </w:pPr>
      <w:r w:rsidRPr="00DA6F18">
        <w:rPr>
          <w:rFonts w:ascii="Times New Roman" w:hAnsi="Times New Roman" w:cs="Times New Roman"/>
          <w:sz w:val="24"/>
          <w:szCs w:val="24"/>
        </w:rPr>
        <w:t>BJ I : terjadi karena getaran menutupnya katup atrioventrikular, yang terjadi pada saat kontraksi isimetris dari bilik pada permulaan systole</w:t>
      </w:r>
      <w:r w:rsidR="0077102B">
        <w:rPr>
          <w:rFonts w:ascii="Times New Roman" w:hAnsi="Times New Roman" w:cs="Times New Roman"/>
          <w:sz w:val="24"/>
          <w:szCs w:val="24"/>
        </w:rPr>
        <w:t>.</w:t>
      </w:r>
    </w:p>
    <w:p w14:paraId="663F7BD9" w14:textId="77777777" w:rsidR="009B7FC7" w:rsidRPr="00DA6F18" w:rsidRDefault="009B7FC7" w:rsidP="00B9296D">
      <w:pPr>
        <w:tabs>
          <w:tab w:val="left" w:pos="1843"/>
        </w:tabs>
        <w:spacing w:after="0" w:line="480" w:lineRule="auto"/>
        <w:ind w:left="1843"/>
        <w:jc w:val="both"/>
        <w:rPr>
          <w:rFonts w:ascii="Times New Roman" w:hAnsi="Times New Roman" w:cs="Times New Roman"/>
          <w:sz w:val="24"/>
          <w:szCs w:val="24"/>
        </w:rPr>
      </w:pPr>
      <w:r w:rsidRPr="00DA6F18">
        <w:rPr>
          <w:rFonts w:ascii="Times New Roman" w:hAnsi="Times New Roman" w:cs="Times New Roman"/>
          <w:sz w:val="24"/>
          <w:szCs w:val="24"/>
        </w:rPr>
        <w:t>BJ II : terjadi akibat getaran menutupnya katup aorta dan arteri pulmonalis pada dinding toraks. Ini terjadi kira-kira pada permulaan diastole.</w:t>
      </w:r>
    </w:p>
    <w:p w14:paraId="2B722709" w14:textId="76665BA5" w:rsidR="00B9296D" w:rsidRDefault="00815601" w:rsidP="000A5052">
      <w:pPr>
        <w:tabs>
          <w:tab w:val="left" w:pos="993"/>
          <w:tab w:val="left" w:pos="1843"/>
        </w:tabs>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w:t>
      </w:r>
      <w:r w:rsidR="009B7FC7" w:rsidRPr="00DA6F18">
        <w:rPr>
          <w:rFonts w:ascii="Times New Roman" w:hAnsi="Times New Roman" w:cs="Times New Roman"/>
          <w:sz w:val="24"/>
          <w:szCs w:val="24"/>
        </w:rPr>
        <w:t>BJ II normal selalu lebih lemah daripada BJ I)</w:t>
      </w:r>
    </w:p>
    <w:p w14:paraId="21590FDD" w14:textId="77777777" w:rsidR="00CD30B0" w:rsidRDefault="00CD30B0" w:rsidP="00B9296D">
      <w:pPr>
        <w:tabs>
          <w:tab w:val="left" w:pos="709"/>
          <w:tab w:val="left" w:pos="184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Pemeriksaan fisik persistem</w:t>
      </w:r>
    </w:p>
    <w:p w14:paraId="70C267D3" w14:textId="77777777" w:rsidR="00CD30B0" w:rsidRPr="00CD30B0" w:rsidRDefault="00CD30B0" w:rsidP="00B9296D">
      <w:pPr>
        <w:tabs>
          <w:tab w:val="left" w:pos="709"/>
          <w:tab w:val="left" w:pos="993"/>
          <w:tab w:val="left" w:pos="1843"/>
        </w:tabs>
        <w:spacing w:after="0" w:line="480" w:lineRule="auto"/>
        <w:ind w:left="709"/>
        <w:jc w:val="both"/>
        <w:rPr>
          <w:rFonts w:ascii="Times New Roman" w:hAnsi="Times New Roman" w:cs="Times New Roman"/>
          <w:sz w:val="24"/>
          <w:szCs w:val="24"/>
        </w:rPr>
      </w:pPr>
      <w:r w:rsidRPr="00CD30B0">
        <w:rPr>
          <w:rFonts w:ascii="Times New Roman" w:hAnsi="Times New Roman" w:cs="Times New Roman"/>
          <w:sz w:val="24"/>
          <w:szCs w:val="24"/>
        </w:rPr>
        <w:t>a.</w:t>
      </w:r>
      <w:r w:rsidRPr="00CD30B0">
        <w:rPr>
          <w:rFonts w:ascii="Times New Roman" w:hAnsi="Times New Roman" w:cs="Times New Roman"/>
          <w:sz w:val="24"/>
          <w:szCs w:val="24"/>
        </w:rPr>
        <w:tab/>
        <w:t>B1</w:t>
      </w:r>
      <w:r>
        <w:rPr>
          <w:rFonts w:ascii="Times New Roman" w:hAnsi="Times New Roman" w:cs="Times New Roman"/>
          <w:sz w:val="24"/>
          <w:szCs w:val="24"/>
        </w:rPr>
        <w:t xml:space="preserve"> </w:t>
      </w:r>
      <w:r w:rsidRPr="00CD30B0">
        <w:rPr>
          <w:rFonts w:ascii="Times New Roman" w:hAnsi="Times New Roman" w:cs="Times New Roman"/>
          <w:i/>
          <w:sz w:val="24"/>
          <w:szCs w:val="24"/>
        </w:rPr>
        <w:t>(Breath)</w:t>
      </w:r>
    </w:p>
    <w:p w14:paraId="6D1601FC" w14:textId="77777777" w:rsidR="00CD30B0" w:rsidRPr="00CD30B0" w:rsidRDefault="00CD30B0" w:rsidP="00B9296D">
      <w:pPr>
        <w:tabs>
          <w:tab w:val="left" w:pos="993"/>
          <w:tab w:val="left" w:pos="1276"/>
          <w:tab w:val="left" w:pos="1843"/>
        </w:tabs>
        <w:spacing w:after="0" w:line="480" w:lineRule="auto"/>
        <w:ind w:left="993"/>
        <w:jc w:val="both"/>
        <w:rPr>
          <w:rFonts w:ascii="Times New Roman" w:hAnsi="Times New Roman" w:cs="Times New Roman"/>
          <w:sz w:val="24"/>
          <w:szCs w:val="24"/>
        </w:rPr>
      </w:pPr>
      <w:r w:rsidRPr="00CD30B0">
        <w:rPr>
          <w:rFonts w:ascii="Times New Roman" w:hAnsi="Times New Roman" w:cs="Times New Roman"/>
          <w:sz w:val="24"/>
          <w:szCs w:val="24"/>
        </w:rPr>
        <w:t>Dispneu, ortopneu, batuk, crakles (suara basah dan halus), posisi pasien dalam mengambil nafas (duduk/berbaring). Fremitus raba simetris atau tidak, gerakan dinding dada simetris atau tidak/ tidak sonor/redup</w:t>
      </w:r>
    </w:p>
    <w:p w14:paraId="005715F7" w14:textId="77777777" w:rsidR="00CD30B0" w:rsidRPr="00CD30B0" w:rsidRDefault="00CD30B0" w:rsidP="00B9296D">
      <w:pPr>
        <w:tabs>
          <w:tab w:val="left" w:pos="709"/>
          <w:tab w:val="left" w:pos="993"/>
          <w:tab w:val="left" w:pos="1843"/>
        </w:tabs>
        <w:spacing w:after="0" w:line="480" w:lineRule="auto"/>
        <w:ind w:left="709"/>
        <w:jc w:val="both"/>
        <w:rPr>
          <w:rFonts w:ascii="Times New Roman" w:hAnsi="Times New Roman" w:cs="Times New Roman"/>
          <w:sz w:val="24"/>
          <w:szCs w:val="24"/>
        </w:rPr>
      </w:pPr>
      <w:r w:rsidRPr="00CD30B0">
        <w:rPr>
          <w:rFonts w:ascii="Times New Roman" w:hAnsi="Times New Roman" w:cs="Times New Roman"/>
          <w:sz w:val="24"/>
          <w:szCs w:val="24"/>
        </w:rPr>
        <w:t>b.</w:t>
      </w:r>
      <w:r w:rsidRPr="00CD30B0">
        <w:rPr>
          <w:rFonts w:ascii="Times New Roman" w:hAnsi="Times New Roman" w:cs="Times New Roman"/>
          <w:sz w:val="24"/>
          <w:szCs w:val="24"/>
        </w:rPr>
        <w:tab/>
        <w:t xml:space="preserve">B2 </w:t>
      </w:r>
      <w:r w:rsidRPr="00CD30B0">
        <w:rPr>
          <w:rFonts w:ascii="Times New Roman" w:hAnsi="Times New Roman" w:cs="Times New Roman"/>
          <w:i/>
          <w:sz w:val="24"/>
          <w:szCs w:val="24"/>
        </w:rPr>
        <w:t>(Blood)</w:t>
      </w:r>
    </w:p>
    <w:p w14:paraId="27F24A1F" w14:textId="77777777" w:rsidR="00CD30B0" w:rsidRPr="00CD30B0" w:rsidRDefault="00CD30B0" w:rsidP="00B9296D">
      <w:pPr>
        <w:tabs>
          <w:tab w:val="left" w:pos="993"/>
          <w:tab w:val="left" w:pos="1276"/>
          <w:tab w:val="left" w:pos="1843"/>
        </w:tabs>
        <w:spacing w:after="0" w:line="480" w:lineRule="auto"/>
        <w:ind w:left="993"/>
        <w:jc w:val="both"/>
        <w:rPr>
          <w:rFonts w:ascii="Times New Roman" w:hAnsi="Times New Roman" w:cs="Times New Roman"/>
          <w:sz w:val="24"/>
          <w:szCs w:val="24"/>
        </w:rPr>
      </w:pPr>
      <w:r w:rsidRPr="00CD30B0">
        <w:rPr>
          <w:rFonts w:ascii="Times New Roman" w:hAnsi="Times New Roman" w:cs="Times New Roman"/>
          <w:sz w:val="24"/>
          <w:szCs w:val="24"/>
        </w:rPr>
        <w:t xml:space="preserve">Adanya keluhan lemah fisik, ada edema, ada distensi vena jugularis. Denyut nadi perifer lemah/cepat/tidak teratur, ictus kordis teraba/tidak, CRT &gt;2 deti, akral dingin, pitting edema. Batas janutng mengalami pergeseran, bunyi jantung tambahan, adanya sinus takikardi, perubahan denyut nadi yang cepat dan lemah (denyut nadi yang ceoat atau </w:t>
      </w:r>
      <w:r w:rsidRPr="00CD30B0">
        <w:rPr>
          <w:rFonts w:ascii="Times New Roman" w:hAnsi="Times New Roman" w:cs="Times New Roman"/>
          <w:sz w:val="24"/>
          <w:szCs w:val="24"/>
        </w:rPr>
        <w:lastRenderedPageBreak/>
        <w:t>takikardi), pada auskultasi ditemukan adanya bunyi jantung ketiga dan keempat</w:t>
      </w:r>
    </w:p>
    <w:p w14:paraId="1512533E" w14:textId="77777777" w:rsidR="00CD30B0" w:rsidRPr="00CD30B0" w:rsidRDefault="00CD30B0" w:rsidP="00B9296D">
      <w:pPr>
        <w:tabs>
          <w:tab w:val="left" w:pos="709"/>
          <w:tab w:val="left" w:pos="993"/>
          <w:tab w:val="left" w:pos="1843"/>
        </w:tabs>
        <w:spacing w:after="0" w:line="480" w:lineRule="auto"/>
        <w:ind w:left="709"/>
        <w:jc w:val="both"/>
        <w:rPr>
          <w:rFonts w:ascii="Times New Roman" w:hAnsi="Times New Roman" w:cs="Times New Roman"/>
          <w:sz w:val="24"/>
          <w:szCs w:val="24"/>
        </w:rPr>
      </w:pPr>
      <w:r w:rsidRPr="00CD30B0">
        <w:rPr>
          <w:rFonts w:ascii="Times New Roman" w:hAnsi="Times New Roman" w:cs="Times New Roman"/>
          <w:sz w:val="24"/>
          <w:szCs w:val="24"/>
        </w:rPr>
        <w:t>c.</w:t>
      </w:r>
      <w:r w:rsidRPr="00CD30B0">
        <w:rPr>
          <w:rFonts w:ascii="Times New Roman" w:hAnsi="Times New Roman" w:cs="Times New Roman"/>
          <w:sz w:val="24"/>
          <w:szCs w:val="24"/>
        </w:rPr>
        <w:tab/>
        <w:t xml:space="preserve">B3 </w:t>
      </w:r>
      <w:r>
        <w:rPr>
          <w:rFonts w:ascii="Times New Roman" w:hAnsi="Times New Roman" w:cs="Times New Roman"/>
          <w:i/>
          <w:sz w:val="24"/>
          <w:szCs w:val="24"/>
        </w:rPr>
        <w:t>(</w:t>
      </w:r>
      <w:r w:rsidRPr="00CD30B0">
        <w:rPr>
          <w:rFonts w:ascii="Times New Roman" w:hAnsi="Times New Roman" w:cs="Times New Roman"/>
          <w:i/>
          <w:sz w:val="24"/>
          <w:szCs w:val="24"/>
        </w:rPr>
        <w:t>Brain)</w:t>
      </w:r>
    </w:p>
    <w:p w14:paraId="7B103A6D" w14:textId="77777777" w:rsidR="00CD30B0" w:rsidRPr="00CD30B0" w:rsidRDefault="00CD30B0" w:rsidP="00B9296D">
      <w:pPr>
        <w:tabs>
          <w:tab w:val="left" w:pos="993"/>
          <w:tab w:val="left" w:pos="1134"/>
          <w:tab w:val="left" w:pos="1843"/>
        </w:tabs>
        <w:spacing w:after="0" w:line="480" w:lineRule="auto"/>
        <w:ind w:left="993"/>
        <w:jc w:val="both"/>
        <w:rPr>
          <w:rFonts w:ascii="Times New Roman" w:hAnsi="Times New Roman" w:cs="Times New Roman"/>
          <w:sz w:val="24"/>
          <w:szCs w:val="24"/>
        </w:rPr>
      </w:pPr>
      <w:r w:rsidRPr="00CD30B0">
        <w:rPr>
          <w:rFonts w:ascii="Times New Roman" w:hAnsi="Times New Roman" w:cs="Times New Roman"/>
          <w:sz w:val="24"/>
          <w:szCs w:val="24"/>
        </w:rPr>
        <w:t>Kesadaran penderita biasanya compos mentis, agak terganggu apabila gangguan perfusi jaringan dalam skala berat. Pengkajian objektif terhadap psien ditandai dengan wajah pasien yang terlihat meringis, menangis, atau merintih</w:t>
      </w:r>
    </w:p>
    <w:p w14:paraId="389E5DAF" w14:textId="77777777" w:rsidR="00CD30B0" w:rsidRPr="00CD30B0" w:rsidRDefault="00CD30B0" w:rsidP="00B9296D">
      <w:pPr>
        <w:tabs>
          <w:tab w:val="left" w:pos="709"/>
          <w:tab w:val="left" w:pos="993"/>
          <w:tab w:val="left" w:pos="1843"/>
        </w:tabs>
        <w:spacing w:after="0" w:line="480" w:lineRule="auto"/>
        <w:ind w:left="709"/>
        <w:jc w:val="both"/>
        <w:rPr>
          <w:rFonts w:ascii="Times New Roman" w:hAnsi="Times New Roman" w:cs="Times New Roman"/>
          <w:i/>
          <w:sz w:val="24"/>
          <w:szCs w:val="24"/>
        </w:rPr>
      </w:pPr>
      <w:r w:rsidRPr="00CD30B0">
        <w:rPr>
          <w:rFonts w:ascii="Times New Roman" w:hAnsi="Times New Roman" w:cs="Times New Roman"/>
          <w:sz w:val="24"/>
          <w:szCs w:val="24"/>
        </w:rPr>
        <w:t>d.</w:t>
      </w:r>
      <w:r w:rsidRPr="00CD30B0">
        <w:rPr>
          <w:rFonts w:ascii="Times New Roman" w:hAnsi="Times New Roman" w:cs="Times New Roman"/>
          <w:sz w:val="24"/>
          <w:szCs w:val="24"/>
        </w:rPr>
        <w:tab/>
        <w:t xml:space="preserve">B4 </w:t>
      </w:r>
      <w:r w:rsidRPr="00CD30B0">
        <w:rPr>
          <w:rFonts w:ascii="Times New Roman" w:hAnsi="Times New Roman" w:cs="Times New Roman"/>
          <w:i/>
          <w:sz w:val="24"/>
          <w:szCs w:val="24"/>
        </w:rPr>
        <w:t>(Bladder)</w:t>
      </w:r>
    </w:p>
    <w:p w14:paraId="28399FB3" w14:textId="5768A787" w:rsidR="00B9296D" w:rsidRPr="00CD30B0" w:rsidRDefault="00CD30B0" w:rsidP="000A5052">
      <w:pPr>
        <w:tabs>
          <w:tab w:val="left" w:pos="993"/>
          <w:tab w:val="left" w:pos="1134"/>
          <w:tab w:val="left" w:pos="1843"/>
        </w:tabs>
        <w:spacing w:after="0" w:line="480" w:lineRule="auto"/>
        <w:ind w:left="993"/>
        <w:jc w:val="both"/>
        <w:rPr>
          <w:rFonts w:ascii="Times New Roman" w:hAnsi="Times New Roman" w:cs="Times New Roman"/>
          <w:sz w:val="24"/>
          <w:szCs w:val="24"/>
        </w:rPr>
      </w:pPr>
      <w:r w:rsidRPr="00CD30B0">
        <w:rPr>
          <w:rFonts w:ascii="Times New Roman" w:hAnsi="Times New Roman" w:cs="Times New Roman"/>
          <w:sz w:val="24"/>
          <w:szCs w:val="24"/>
        </w:rPr>
        <w:t>Adanya oliguria sebagai tanda awal terjadinya shock kardiogenik, adanya edema ekstremitas menandakan adanya retensi cairan yang parah</w:t>
      </w:r>
    </w:p>
    <w:p w14:paraId="08A78E98" w14:textId="77777777" w:rsidR="00CD30B0" w:rsidRPr="00CD30B0" w:rsidRDefault="00CD30B0" w:rsidP="00B9296D">
      <w:pPr>
        <w:tabs>
          <w:tab w:val="left" w:pos="709"/>
          <w:tab w:val="left" w:pos="993"/>
          <w:tab w:val="left" w:pos="1843"/>
        </w:tabs>
        <w:spacing w:after="0" w:line="480" w:lineRule="auto"/>
        <w:ind w:left="709"/>
        <w:jc w:val="both"/>
        <w:rPr>
          <w:rFonts w:ascii="Times New Roman" w:hAnsi="Times New Roman" w:cs="Times New Roman"/>
          <w:sz w:val="24"/>
          <w:szCs w:val="24"/>
        </w:rPr>
      </w:pPr>
      <w:r w:rsidRPr="00CD30B0">
        <w:rPr>
          <w:rFonts w:ascii="Times New Roman" w:hAnsi="Times New Roman" w:cs="Times New Roman"/>
          <w:sz w:val="24"/>
          <w:szCs w:val="24"/>
        </w:rPr>
        <w:t>e.</w:t>
      </w:r>
      <w:r w:rsidRPr="00CD30B0">
        <w:rPr>
          <w:rFonts w:ascii="Times New Roman" w:hAnsi="Times New Roman" w:cs="Times New Roman"/>
          <w:sz w:val="24"/>
          <w:szCs w:val="24"/>
        </w:rPr>
        <w:tab/>
        <w:t xml:space="preserve">B5 </w:t>
      </w:r>
      <w:r w:rsidRPr="00CD30B0">
        <w:rPr>
          <w:rFonts w:ascii="Times New Roman" w:hAnsi="Times New Roman" w:cs="Times New Roman"/>
          <w:i/>
          <w:sz w:val="24"/>
          <w:szCs w:val="24"/>
        </w:rPr>
        <w:t>(Bowl)</w:t>
      </w:r>
    </w:p>
    <w:p w14:paraId="1F161F3C" w14:textId="77777777" w:rsidR="00CD30B0" w:rsidRPr="00CD30B0" w:rsidRDefault="00CD30B0" w:rsidP="00B9296D">
      <w:pPr>
        <w:tabs>
          <w:tab w:val="left" w:pos="993"/>
          <w:tab w:val="left" w:pos="1843"/>
        </w:tabs>
        <w:spacing w:after="0" w:line="480" w:lineRule="auto"/>
        <w:ind w:left="993"/>
        <w:jc w:val="both"/>
        <w:rPr>
          <w:rFonts w:ascii="Times New Roman" w:hAnsi="Times New Roman" w:cs="Times New Roman"/>
          <w:sz w:val="24"/>
          <w:szCs w:val="24"/>
        </w:rPr>
      </w:pPr>
      <w:r w:rsidRPr="00CD30B0">
        <w:rPr>
          <w:rFonts w:ascii="Times New Roman" w:hAnsi="Times New Roman" w:cs="Times New Roman"/>
          <w:sz w:val="24"/>
          <w:szCs w:val="24"/>
        </w:rPr>
        <w:t>Pasien merasa mual dan muntah, penurunan nafsu makan akibat pembesran vena dan statis vena dalam ringga abdomen, serta penurunan berat badan.</w:t>
      </w:r>
    </w:p>
    <w:p w14:paraId="2EB8F540" w14:textId="77777777" w:rsidR="00CD30B0" w:rsidRPr="00CD30B0" w:rsidRDefault="00CD30B0" w:rsidP="00B9296D">
      <w:pPr>
        <w:tabs>
          <w:tab w:val="left" w:pos="709"/>
          <w:tab w:val="left" w:pos="993"/>
          <w:tab w:val="left" w:pos="1843"/>
        </w:tabs>
        <w:spacing w:after="0" w:line="480" w:lineRule="auto"/>
        <w:ind w:left="709"/>
        <w:jc w:val="both"/>
        <w:rPr>
          <w:rFonts w:ascii="Times New Roman" w:hAnsi="Times New Roman" w:cs="Times New Roman"/>
          <w:sz w:val="24"/>
          <w:szCs w:val="24"/>
        </w:rPr>
      </w:pPr>
      <w:r w:rsidRPr="00CD30B0">
        <w:rPr>
          <w:rFonts w:ascii="Times New Roman" w:hAnsi="Times New Roman" w:cs="Times New Roman"/>
          <w:sz w:val="24"/>
          <w:szCs w:val="24"/>
        </w:rPr>
        <w:t>f.</w:t>
      </w:r>
      <w:r w:rsidRPr="00CD30B0">
        <w:rPr>
          <w:rFonts w:ascii="Times New Roman" w:hAnsi="Times New Roman" w:cs="Times New Roman"/>
          <w:sz w:val="24"/>
          <w:szCs w:val="24"/>
        </w:rPr>
        <w:tab/>
        <w:t>B6 (Bone)</w:t>
      </w:r>
    </w:p>
    <w:p w14:paraId="08A5516D" w14:textId="77777777" w:rsidR="00CD30B0" w:rsidRDefault="00CD30B0" w:rsidP="00B9296D">
      <w:pPr>
        <w:tabs>
          <w:tab w:val="left" w:pos="709"/>
          <w:tab w:val="left" w:pos="993"/>
          <w:tab w:val="left" w:pos="1843"/>
        </w:tabs>
        <w:spacing w:after="0" w:line="480" w:lineRule="auto"/>
        <w:ind w:left="709" w:firstLine="284"/>
        <w:jc w:val="both"/>
        <w:rPr>
          <w:rFonts w:ascii="Times New Roman" w:hAnsi="Times New Roman" w:cs="Times New Roman"/>
          <w:sz w:val="24"/>
          <w:szCs w:val="24"/>
        </w:rPr>
      </w:pPr>
      <w:r w:rsidRPr="00CD30B0">
        <w:rPr>
          <w:rFonts w:ascii="Times New Roman" w:hAnsi="Times New Roman" w:cs="Times New Roman"/>
          <w:sz w:val="24"/>
          <w:szCs w:val="24"/>
        </w:rPr>
        <w:t>Kulit dingin dan pucat, mudah lelah.</w:t>
      </w:r>
    </w:p>
    <w:p w14:paraId="4931666A" w14:textId="77777777" w:rsidR="009B7FC7" w:rsidRPr="00A871CD" w:rsidRDefault="009B7FC7" w:rsidP="00B9296D">
      <w:pPr>
        <w:pStyle w:val="ListParagraph"/>
        <w:numPr>
          <w:ilvl w:val="0"/>
          <w:numId w:val="46"/>
        </w:numPr>
        <w:tabs>
          <w:tab w:val="left" w:pos="0"/>
        </w:tabs>
        <w:spacing w:line="480" w:lineRule="auto"/>
        <w:ind w:hanging="578"/>
        <w:rPr>
          <w:sz w:val="24"/>
          <w:szCs w:val="24"/>
        </w:rPr>
      </w:pPr>
      <w:r w:rsidRPr="00A871CD">
        <w:rPr>
          <w:sz w:val="24"/>
          <w:szCs w:val="24"/>
        </w:rPr>
        <w:t>Pemeriksaan penunjang</w:t>
      </w:r>
    </w:p>
    <w:p w14:paraId="0732C39B" w14:textId="77777777" w:rsidR="009B7FC7" w:rsidRPr="00A871CD" w:rsidRDefault="009B7FC7" w:rsidP="00B9296D">
      <w:pPr>
        <w:pStyle w:val="ListParagraph"/>
        <w:numPr>
          <w:ilvl w:val="2"/>
          <w:numId w:val="3"/>
        </w:numPr>
        <w:tabs>
          <w:tab w:val="left" w:pos="0"/>
        </w:tabs>
        <w:spacing w:line="480" w:lineRule="auto"/>
        <w:ind w:left="1276" w:hanging="567"/>
        <w:rPr>
          <w:sz w:val="24"/>
          <w:szCs w:val="24"/>
        </w:rPr>
      </w:pPr>
      <w:r w:rsidRPr="00A871CD">
        <w:rPr>
          <w:sz w:val="24"/>
          <w:szCs w:val="24"/>
        </w:rPr>
        <w:t>Foto thorax dapat mengungkapkan adanya pembesaran jantung, edema atau efusi pleura yang menegaskan diagnosa CHF</w:t>
      </w:r>
    </w:p>
    <w:p w14:paraId="4186D5A5" w14:textId="77777777" w:rsidR="009B7FC7" w:rsidRPr="00A871CD" w:rsidRDefault="009B7FC7" w:rsidP="00B9296D">
      <w:pPr>
        <w:pStyle w:val="ListParagraph"/>
        <w:numPr>
          <w:ilvl w:val="2"/>
          <w:numId w:val="3"/>
        </w:numPr>
        <w:tabs>
          <w:tab w:val="left" w:pos="0"/>
        </w:tabs>
        <w:spacing w:line="480" w:lineRule="auto"/>
        <w:ind w:left="1276" w:hanging="567"/>
        <w:rPr>
          <w:sz w:val="24"/>
          <w:szCs w:val="24"/>
        </w:rPr>
      </w:pPr>
      <w:r w:rsidRPr="00A871CD">
        <w:rPr>
          <w:sz w:val="24"/>
          <w:szCs w:val="24"/>
        </w:rPr>
        <w:t>EKG dapat mengungkapkan adanya tachicardi, hipertrofi bilik jantung dan iskemi (jika disebabkan AMI), ekokardiogram</w:t>
      </w:r>
    </w:p>
    <w:p w14:paraId="6CBEE797" w14:textId="303BB713" w:rsidR="00C31C43" w:rsidRDefault="009B7FC7" w:rsidP="00B9296D">
      <w:pPr>
        <w:pStyle w:val="ListParagraph"/>
        <w:numPr>
          <w:ilvl w:val="2"/>
          <w:numId w:val="3"/>
        </w:numPr>
        <w:tabs>
          <w:tab w:val="left" w:pos="0"/>
        </w:tabs>
        <w:spacing w:line="480" w:lineRule="auto"/>
        <w:ind w:left="1276" w:hanging="567"/>
        <w:rPr>
          <w:sz w:val="24"/>
          <w:szCs w:val="24"/>
        </w:rPr>
      </w:pPr>
      <w:r w:rsidRPr="00A871CD">
        <w:rPr>
          <w:sz w:val="24"/>
          <w:szCs w:val="24"/>
        </w:rPr>
        <w:t xml:space="preserve">Pemeriksaan laboratorium : Hiponatremia, hiperkalemia pada tahap lanjut dari gagal jantung, </w:t>
      </w:r>
      <w:r w:rsidRPr="00A871CD">
        <w:rPr>
          <w:i/>
          <w:sz w:val="24"/>
          <w:szCs w:val="24"/>
        </w:rPr>
        <w:t>Blood Urea Nitrogen</w:t>
      </w:r>
      <w:r w:rsidRPr="00A871CD">
        <w:rPr>
          <w:sz w:val="24"/>
          <w:szCs w:val="24"/>
        </w:rPr>
        <w:t xml:space="preserve"> (BUN) dan kreatinin meningkat, peninkatan bilirubin dan enzim hati.</w:t>
      </w:r>
    </w:p>
    <w:p w14:paraId="0DB7E7FB" w14:textId="5E5B3CD2" w:rsidR="00382D7B" w:rsidRPr="00E86600" w:rsidRDefault="00382D7B" w:rsidP="00B9296D">
      <w:pPr>
        <w:pStyle w:val="ListParagraph"/>
        <w:numPr>
          <w:ilvl w:val="0"/>
          <w:numId w:val="46"/>
        </w:numPr>
        <w:tabs>
          <w:tab w:val="left" w:pos="0"/>
        </w:tabs>
        <w:spacing w:line="480" w:lineRule="auto"/>
        <w:ind w:hanging="578"/>
        <w:rPr>
          <w:sz w:val="24"/>
          <w:szCs w:val="24"/>
        </w:rPr>
      </w:pPr>
      <w:r w:rsidRPr="00E86600">
        <w:rPr>
          <w:sz w:val="24"/>
          <w:szCs w:val="24"/>
          <w:lang w:val="en-US"/>
        </w:rPr>
        <w:lastRenderedPageBreak/>
        <w:t>Terapi medis</w:t>
      </w:r>
    </w:p>
    <w:p w14:paraId="351287CF" w14:textId="0821A1D3" w:rsidR="00E86600" w:rsidRPr="00E86600" w:rsidRDefault="00E86600" w:rsidP="00B9296D">
      <w:pPr>
        <w:pStyle w:val="ListParagraph"/>
        <w:tabs>
          <w:tab w:val="left" w:pos="0"/>
          <w:tab w:val="left" w:pos="1276"/>
        </w:tabs>
        <w:spacing w:line="480" w:lineRule="auto"/>
        <w:ind w:left="720"/>
        <w:rPr>
          <w:sz w:val="24"/>
          <w:szCs w:val="24"/>
        </w:rPr>
      </w:pPr>
      <w:r w:rsidRPr="00E86600">
        <w:rPr>
          <w:sz w:val="24"/>
          <w:szCs w:val="24"/>
        </w:rPr>
        <w:tab/>
      </w:r>
      <w:r>
        <w:rPr>
          <w:sz w:val="24"/>
          <w:szCs w:val="24"/>
        </w:rPr>
        <w:tab/>
      </w:r>
      <w:r w:rsidRPr="00E86600">
        <w:rPr>
          <w:sz w:val="24"/>
          <w:szCs w:val="24"/>
        </w:rPr>
        <w:t xml:space="preserve">Penatalaksanaan berdasarkan kelas </w:t>
      </w:r>
      <w:r w:rsidRPr="00D9022C">
        <w:rPr>
          <w:i/>
          <w:sz w:val="24"/>
          <w:szCs w:val="24"/>
        </w:rPr>
        <w:t>New York Heart Assosiation</w:t>
      </w:r>
      <w:r w:rsidRPr="00E86600">
        <w:rPr>
          <w:sz w:val="24"/>
          <w:szCs w:val="24"/>
        </w:rPr>
        <w:t xml:space="preserve"> (NYHA)</w:t>
      </w:r>
      <w:r w:rsidRPr="00E86600">
        <w:rPr>
          <w:sz w:val="24"/>
          <w:szCs w:val="24"/>
          <w:lang w:val="en-US"/>
        </w:rPr>
        <w:t xml:space="preserve"> </w:t>
      </w:r>
      <w:r w:rsidRPr="00E86600">
        <w:rPr>
          <w:sz w:val="24"/>
          <w:szCs w:val="24"/>
        </w:rPr>
        <w:t>dalam (Kasron, 2016) sebagai berikut :</w:t>
      </w:r>
    </w:p>
    <w:p w14:paraId="0D04EDB1" w14:textId="2BEC024F" w:rsidR="00E86600" w:rsidRPr="00E86600" w:rsidRDefault="00E86600" w:rsidP="00B9296D">
      <w:pPr>
        <w:pStyle w:val="ListParagraph"/>
        <w:numPr>
          <w:ilvl w:val="0"/>
          <w:numId w:val="59"/>
        </w:numPr>
        <w:tabs>
          <w:tab w:val="left" w:pos="0"/>
        </w:tabs>
        <w:spacing w:line="480" w:lineRule="auto"/>
        <w:ind w:left="1276" w:hanging="567"/>
        <w:rPr>
          <w:sz w:val="24"/>
          <w:szCs w:val="24"/>
        </w:rPr>
      </w:pPr>
      <w:r w:rsidRPr="00E86600">
        <w:rPr>
          <w:sz w:val="24"/>
          <w:szCs w:val="24"/>
        </w:rPr>
        <w:t>Kelas 1: non farmakologi, meliputi diet rendah garam, batasi cairan, menurunkan berat badan, menghindari alcohol dan rokok, aktifitas fisik, dan manajemen stress.</w:t>
      </w:r>
    </w:p>
    <w:p w14:paraId="7927B46E" w14:textId="3E603F7E" w:rsidR="00E86600" w:rsidRPr="00E86600" w:rsidRDefault="00E86600" w:rsidP="00B9296D">
      <w:pPr>
        <w:pStyle w:val="ListParagraph"/>
        <w:numPr>
          <w:ilvl w:val="0"/>
          <w:numId w:val="59"/>
        </w:numPr>
        <w:tabs>
          <w:tab w:val="left" w:pos="0"/>
        </w:tabs>
        <w:spacing w:line="480" w:lineRule="auto"/>
        <w:ind w:left="1276" w:hanging="567"/>
        <w:rPr>
          <w:sz w:val="24"/>
          <w:szCs w:val="24"/>
        </w:rPr>
      </w:pPr>
      <w:r w:rsidRPr="00E86600">
        <w:rPr>
          <w:sz w:val="24"/>
          <w:szCs w:val="24"/>
        </w:rPr>
        <w:t>Kelas 2 dan 3: terapi pengobatan meliputi: diuretic, vasodilator, ace inhibator, digitalis, dopamineroik, oksigen.</w:t>
      </w:r>
    </w:p>
    <w:p w14:paraId="7CE93507" w14:textId="19A44030" w:rsidR="00E86600" w:rsidRPr="00E86600" w:rsidRDefault="00E86600" w:rsidP="00B9296D">
      <w:pPr>
        <w:pStyle w:val="ListParagraph"/>
        <w:numPr>
          <w:ilvl w:val="0"/>
          <w:numId w:val="59"/>
        </w:numPr>
        <w:tabs>
          <w:tab w:val="left" w:pos="0"/>
        </w:tabs>
        <w:spacing w:line="480" w:lineRule="auto"/>
        <w:ind w:left="1276" w:hanging="567"/>
        <w:rPr>
          <w:sz w:val="24"/>
          <w:szCs w:val="24"/>
        </w:rPr>
      </w:pPr>
      <w:r w:rsidRPr="00E86600">
        <w:rPr>
          <w:sz w:val="24"/>
          <w:szCs w:val="24"/>
        </w:rPr>
        <w:t>Kelas 4: kombinasi diuretic, digitalis, ACE inhibator, seumur hidup.</w:t>
      </w:r>
    </w:p>
    <w:p w14:paraId="0D92A76D" w14:textId="1C451279" w:rsidR="00E86600" w:rsidRPr="00E86600" w:rsidRDefault="00E86600" w:rsidP="00B9296D">
      <w:pPr>
        <w:tabs>
          <w:tab w:val="left" w:pos="0"/>
          <w:tab w:val="left" w:pos="709"/>
          <w:tab w:val="left" w:pos="1276"/>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86600">
        <w:rPr>
          <w:rFonts w:ascii="Times New Roman" w:hAnsi="Times New Roman" w:cs="Times New Roman"/>
          <w:sz w:val="24"/>
          <w:szCs w:val="24"/>
        </w:rPr>
        <w:t xml:space="preserve">Penatalaksanaan </w:t>
      </w:r>
      <w:r w:rsidRPr="00E86600">
        <w:rPr>
          <w:rFonts w:ascii="Times New Roman" w:hAnsi="Times New Roman" w:cs="Times New Roman"/>
          <w:i/>
          <w:sz w:val="24"/>
          <w:szCs w:val="24"/>
        </w:rPr>
        <w:t>Congestive Heart Failure</w:t>
      </w:r>
      <w:r w:rsidRPr="00E86600">
        <w:rPr>
          <w:rFonts w:ascii="Times New Roman" w:hAnsi="Times New Roman" w:cs="Times New Roman"/>
          <w:sz w:val="24"/>
          <w:szCs w:val="24"/>
        </w:rPr>
        <w:t xml:space="preserve"> meliputi:</w:t>
      </w:r>
    </w:p>
    <w:p w14:paraId="4E2DC396" w14:textId="155F3D60" w:rsidR="00E86600" w:rsidRPr="00E86600" w:rsidRDefault="00E86600" w:rsidP="00B9296D">
      <w:pPr>
        <w:pStyle w:val="ListParagraph"/>
        <w:tabs>
          <w:tab w:val="left" w:pos="0"/>
        </w:tabs>
        <w:spacing w:line="480" w:lineRule="auto"/>
        <w:ind w:left="720" w:hanging="720"/>
        <w:rPr>
          <w:sz w:val="24"/>
          <w:szCs w:val="24"/>
        </w:rPr>
      </w:pPr>
      <w:r>
        <w:rPr>
          <w:sz w:val="24"/>
          <w:szCs w:val="24"/>
        </w:rPr>
        <w:t>a.</w:t>
      </w:r>
      <w:r>
        <w:rPr>
          <w:sz w:val="24"/>
          <w:szCs w:val="24"/>
        </w:rPr>
        <w:tab/>
      </w:r>
      <w:r w:rsidRPr="00E86600">
        <w:rPr>
          <w:sz w:val="24"/>
          <w:szCs w:val="24"/>
        </w:rPr>
        <w:t>Non farmakologis</w:t>
      </w:r>
    </w:p>
    <w:p w14:paraId="4CB52ACE" w14:textId="5726EDCA" w:rsidR="00E86600" w:rsidRPr="00E86600" w:rsidRDefault="00E86600" w:rsidP="00B9296D">
      <w:pPr>
        <w:pStyle w:val="ListParagraph"/>
        <w:tabs>
          <w:tab w:val="left" w:pos="0"/>
          <w:tab w:val="left" w:pos="1276"/>
        </w:tabs>
        <w:spacing w:line="480" w:lineRule="auto"/>
        <w:ind w:left="720" w:hanging="11"/>
        <w:rPr>
          <w:sz w:val="24"/>
          <w:szCs w:val="24"/>
        </w:rPr>
      </w:pPr>
      <w:r>
        <w:rPr>
          <w:sz w:val="24"/>
          <w:szCs w:val="24"/>
        </w:rPr>
        <w:t>1</w:t>
      </w:r>
      <w:r>
        <w:rPr>
          <w:sz w:val="24"/>
          <w:szCs w:val="24"/>
          <w:lang w:val="en-US"/>
        </w:rPr>
        <w:t>)</w:t>
      </w:r>
      <w:r>
        <w:rPr>
          <w:sz w:val="24"/>
          <w:szCs w:val="24"/>
          <w:lang w:val="en-US"/>
        </w:rPr>
        <w:tab/>
      </w:r>
      <w:r w:rsidRPr="00E86600">
        <w:rPr>
          <w:i/>
          <w:sz w:val="24"/>
          <w:szCs w:val="24"/>
        </w:rPr>
        <w:t>Congestive Heart Failure</w:t>
      </w:r>
      <w:r w:rsidR="00E32C53">
        <w:rPr>
          <w:sz w:val="24"/>
          <w:szCs w:val="24"/>
        </w:rPr>
        <w:t xml:space="preserve"> </w:t>
      </w:r>
      <w:r w:rsidRPr="00E86600">
        <w:rPr>
          <w:sz w:val="24"/>
          <w:szCs w:val="24"/>
        </w:rPr>
        <w:t>kronik</w:t>
      </w:r>
    </w:p>
    <w:p w14:paraId="5D380E74" w14:textId="2E0D430D" w:rsidR="00E86600" w:rsidRPr="00E86600" w:rsidRDefault="00E86600" w:rsidP="00D15EA0">
      <w:pPr>
        <w:pStyle w:val="ListParagraph"/>
        <w:numPr>
          <w:ilvl w:val="0"/>
          <w:numId w:val="60"/>
        </w:numPr>
        <w:tabs>
          <w:tab w:val="left" w:pos="0"/>
          <w:tab w:val="left" w:pos="1843"/>
        </w:tabs>
        <w:spacing w:line="480" w:lineRule="auto"/>
        <w:ind w:left="1843" w:hanging="567"/>
        <w:rPr>
          <w:sz w:val="24"/>
          <w:szCs w:val="24"/>
        </w:rPr>
      </w:pPr>
      <w:r w:rsidRPr="00E86600">
        <w:rPr>
          <w:sz w:val="24"/>
          <w:szCs w:val="24"/>
        </w:rPr>
        <w:t xml:space="preserve">Meningkatkan oksigenasi dengan pemberian oksigen dan menurunkan konsumsi </w:t>
      </w:r>
      <w:r w:rsidR="00D15EA0" w:rsidRPr="00D15EA0">
        <w:rPr>
          <w:sz w:val="24"/>
          <w:szCs w:val="24"/>
        </w:rPr>
        <w:t>oksigen melalui istirahat atau pembatasan aktivitas.</w:t>
      </w:r>
    </w:p>
    <w:p w14:paraId="7B8A4AD6" w14:textId="26440ED7" w:rsidR="00E86600" w:rsidRPr="00E86600" w:rsidRDefault="00E86600" w:rsidP="00B9296D">
      <w:pPr>
        <w:pStyle w:val="ListParagraph"/>
        <w:numPr>
          <w:ilvl w:val="0"/>
          <w:numId w:val="60"/>
        </w:numPr>
        <w:tabs>
          <w:tab w:val="left" w:pos="0"/>
        </w:tabs>
        <w:spacing w:line="480" w:lineRule="auto"/>
        <w:ind w:left="1843" w:hanging="567"/>
        <w:rPr>
          <w:sz w:val="24"/>
          <w:szCs w:val="24"/>
        </w:rPr>
      </w:pPr>
      <w:r w:rsidRPr="00E86600">
        <w:rPr>
          <w:sz w:val="24"/>
          <w:szCs w:val="24"/>
        </w:rPr>
        <w:t>Diet pembatasan natrium (&lt;4 gr/hari) untuk menurunkan edema</w:t>
      </w:r>
    </w:p>
    <w:p w14:paraId="7AE1AA59" w14:textId="735B4722" w:rsidR="00E86600" w:rsidRPr="00E86600" w:rsidRDefault="00E86600" w:rsidP="00B9296D">
      <w:pPr>
        <w:pStyle w:val="ListParagraph"/>
        <w:numPr>
          <w:ilvl w:val="0"/>
          <w:numId w:val="60"/>
        </w:numPr>
        <w:tabs>
          <w:tab w:val="left" w:pos="0"/>
        </w:tabs>
        <w:spacing w:line="480" w:lineRule="auto"/>
        <w:ind w:left="1843" w:hanging="567"/>
        <w:rPr>
          <w:sz w:val="24"/>
          <w:szCs w:val="24"/>
        </w:rPr>
      </w:pPr>
      <w:r w:rsidRPr="00E86600">
        <w:rPr>
          <w:sz w:val="24"/>
          <w:szCs w:val="24"/>
        </w:rPr>
        <w:t>Menghentikan obat-obatan yang memperp</w:t>
      </w:r>
      <w:r>
        <w:rPr>
          <w:sz w:val="24"/>
          <w:szCs w:val="24"/>
        </w:rPr>
        <w:t xml:space="preserve">arah seperti NSAID karena efek </w:t>
      </w:r>
      <w:r w:rsidRPr="00E86600">
        <w:rPr>
          <w:sz w:val="24"/>
          <w:szCs w:val="24"/>
        </w:rPr>
        <w:t>prostaglandin pada ginjal menyebabkan retensi air dan natrium.</w:t>
      </w:r>
    </w:p>
    <w:p w14:paraId="3E511277" w14:textId="0CE4C8A1" w:rsidR="00E86600" w:rsidRPr="00E86600" w:rsidRDefault="00E86600" w:rsidP="00B9296D">
      <w:pPr>
        <w:pStyle w:val="ListParagraph"/>
        <w:numPr>
          <w:ilvl w:val="0"/>
          <w:numId w:val="60"/>
        </w:numPr>
        <w:tabs>
          <w:tab w:val="left" w:pos="0"/>
        </w:tabs>
        <w:spacing w:line="480" w:lineRule="auto"/>
        <w:ind w:left="1843" w:hanging="567"/>
        <w:rPr>
          <w:sz w:val="24"/>
          <w:szCs w:val="24"/>
        </w:rPr>
      </w:pPr>
      <w:r w:rsidRPr="00E86600">
        <w:rPr>
          <w:sz w:val="24"/>
          <w:szCs w:val="24"/>
        </w:rPr>
        <w:t>Pembatasan cairan (kurang lebih 1200-1500 cc/hari)</w:t>
      </w:r>
    </w:p>
    <w:p w14:paraId="473E3C11" w14:textId="6C542EC7" w:rsidR="00E86600" w:rsidRPr="00E86600" w:rsidRDefault="00E86600" w:rsidP="00B9296D">
      <w:pPr>
        <w:pStyle w:val="ListParagraph"/>
        <w:numPr>
          <w:ilvl w:val="0"/>
          <w:numId w:val="60"/>
        </w:numPr>
        <w:tabs>
          <w:tab w:val="left" w:pos="0"/>
        </w:tabs>
        <w:spacing w:line="480" w:lineRule="auto"/>
        <w:ind w:left="1843" w:hanging="567"/>
        <w:rPr>
          <w:sz w:val="24"/>
          <w:szCs w:val="24"/>
        </w:rPr>
      </w:pPr>
      <w:r w:rsidRPr="00E86600">
        <w:rPr>
          <w:sz w:val="24"/>
          <w:szCs w:val="24"/>
        </w:rPr>
        <w:t>Olahraga secara teratur</w:t>
      </w:r>
    </w:p>
    <w:p w14:paraId="3993340A" w14:textId="7F043718" w:rsidR="00E86600" w:rsidRPr="00E86600" w:rsidRDefault="00E86600" w:rsidP="00B9296D">
      <w:pPr>
        <w:pStyle w:val="ListParagraph"/>
        <w:tabs>
          <w:tab w:val="left" w:pos="0"/>
          <w:tab w:val="left" w:pos="1276"/>
        </w:tabs>
        <w:spacing w:line="480" w:lineRule="auto"/>
        <w:ind w:left="720" w:hanging="11"/>
        <w:rPr>
          <w:sz w:val="24"/>
          <w:szCs w:val="24"/>
        </w:rPr>
      </w:pPr>
      <w:r>
        <w:rPr>
          <w:sz w:val="24"/>
          <w:szCs w:val="24"/>
        </w:rPr>
        <w:t>2</w:t>
      </w:r>
      <w:r>
        <w:rPr>
          <w:sz w:val="24"/>
          <w:szCs w:val="24"/>
          <w:lang w:val="en-US"/>
        </w:rPr>
        <w:t>)</w:t>
      </w:r>
      <w:r>
        <w:rPr>
          <w:sz w:val="24"/>
          <w:szCs w:val="24"/>
          <w:lang w:val="en-US"/>
        </w:rPr>
        <w:tab/>
      </w:r>
      <w:r w:rsidRPr="00E86600">
        <w:rPr>
          <w:i/>
          <w:sz w:val="24"/>
          <w:szCs w:val="24"/>
        </w:rPr>
        <w:t>Congestive Heart Failure</w:t>
      </w:r>
      <w:r w:rsidRPr="00E86600">
        <w:rPr>
          <w:sz w:val="24"/>
          <w:szCs w:val="24"/>
        </w:rPr>
        <w:t xml:space="preserve"> akut</w:t>
      </w:r>
    </w:p>
    <w:p w14:paraId="5F4031A2" w14:textId="142337C3" w:rsidR="00E86600" w:rsidRPr="00E86600" w:rsidRDefault="00E86600" w:rsidP="00B9296D">
      <w:pPr>
        <w:pStyle w:val="ListParagraph"/>
        <w:numPr>
          <w:ilvl w:val="0"/>
          <w:numId w:val="61"/>
        </w:numPr>
        <w:tabs>
          <w:tab w:val="left" w:pos="0"/>
        </w:tabs>
        <w:spacing w:line="480" w:lineRule="auto"/>
        <w:ind w:left="1843" w:hanging="567"/>
        <w:rPr>
          <w:sz w:val="24"/>
          <w:szCs w:val="24"/>
        </w:rPr>
      </w:pPr>
      <w:r w:rsidRPr="00E86600">
        <w:rPr>
          <w:sz w:val="24"/>
          <w:szCs w:val="24"/>
        </w:rPr>
        <w:t>Oksigenasi (ventilasi mekanik)</w:t>
      </w:r>
    </w:p>
    <w:p w14:paraId="6D3926AB" w14:textId="4BACD996" w:rsidR="00E86600" w:rsidRDefault="00E86600" w:rsidP="00B9296D">
      <w:pPr>
        <w:pStyle w:val="ListParagraph"/>
        <w:numPr>
          <w:ilvl w:val="0"/>
          <w:numId w:val="61"/>
        </w:numPr>
        <w:tabs>
          <w:tab w:val="left" w:pos="0"/>
        </w:tabs>
        <w:spacing w:line="480" w:lineRule="auto"/>
        <w:ind w:left="1843" w:hanging="567"/>
        <w:rPr>
          <w:sz w:val="24"/>
          <w:szCs w:val="24"/>
        </w:rPr>
      </w:pPr>
      <w:r w:rsidRPr="00E86600">
        <w:rPr>
          <w:sz w:val="24"/>
          <w:szCs w:val="24"/>
        </w:rPr>
        <w:t>Pembatasan cairan (&lt;1,5 liter/hari)</w:t>
      </w:r>
    </w:p>
    <w:p w14:paraId="41242C1B" w14:textId="2FAB5B37" w:rsidR="00E86600" w:rsidRDefault="006D05CE" w:rsidP="00B9296D">
      <w:pPr>
        <w:tabs>
          <w:tab w:val="left" w:pos="0"/>
          <w:tab w:val="left" w:pos="709"/>
        </w:tabs>
        <w:spacing w:after="0" w:line="480" w:lineRule="auto"/>
        <w:rPr>
          <w:rFonts w:ascii="Times New Roman" w:hAnsi="Times New Roman" w:cs="Times New Roman"/>
          <w:sz w:val="24"/>
          <w:szCs w:val="24"/>
        </w:rPr>
      </w:pPr>
      <w:r w:rsidRPr="006D05CE">
        <w:rPr>
          <w:rFonts w:ascii="Times New Roman" w:hAnsi="Times New Roman" w:cs="Times New Roman"/>
          <w:sz w:val="24"/>
          <w:szCs w:val="24"/>
        </w:rPr>
        <w:lastRenderedPageBreak/>
        <w:t>b.</w:t>
      </w:r>
      <w:r w:rsidRPr="006D05CE">
        <w:rPr>
          <w:rFonts w:ascii="Times New Roman" w:hAnsi="Times New Roman" w:cs="Times New Roman"/>
          <w:sz w:val="24"/>
          <w:szCs w:val="24"/>
        </w:rPr>
        <w:tab/>
        <w:t>Farmakologis</w:t>
      </w:r>
    </w:p>
    <w:p w14:paraId="1FF3DB77" w14:textId="77777777" w:rsidR="006D05CE" w:rsidRPr="006D05CE" w:rsidRDefault="006D05CE" w:rsidP="00B9296D">
      <w:pPr>
        <w:tabs>
          <w:tab w:val="left" w:pos="0"/>
          <w:tab w:val="left" w:pos="709"/>
        </w:tabs>
        <w:spacing w:after="0" w:line="480" w:lineRule="auto"/>
        <w:ind w:firstLine="709"/>
        <w:rPr>
          <w:rFonts w:ascii="Times New Roman" w:hAnsi="Times New Roman" w:cs="Times New Roman"/>
          <w:sz w:val="24"/>
          <w:szCs w:val="24"/>
        </w:rPr>
      </w:pPr>
      <w:r w:rsidRPr="006D05CE">
        <w:rPr>
          <w:rFonts w:ascii="Times New Roman" w:hAnsi="Times New Roman" w:cs="Times New Roman"/>
          <w:sz w:val="24"/>
          <w:szCs w:val="24"/>
        </w:rPr>
        <w:t>Tujuan: untuk mengurangi afterlood dan preelood.</w:t>
      </w:r>
    </w:p>
    <w:p w14:paraId="69372710" w14:textId="6F3DA96F" w:rsidR="006D05CE" w:rsidRPr="006D05CE" w:rsidRDefault="006D05CE" w:rsidP="00B9296D">
      <w:pPr>
        <w:pStyle w:val="ListParagraph"/>
        <w:numPr>
          <w:ilvl w:val="0"/>
          <w:numId w:val="62"/>
        </w:numPr>
        <w:tabs>
          <w:tab w:val="left" w:pos="0"/>
          <w:tab w:val="left" w:pos="709"/>
        </w:tabs>
        <w:spacing w:line="480" w:lineRule="auto"/>
        <w:ind w:hanging="11"/>
        <w:rPr>
          <w:sz w:val="24"/>
          <w:szCs w:val="24"/>
        </w:rPr>
      </w:pPr>
      <w:r w:rsidRPr="006D05CE">
        <w:rPr>
          <w:i/>
          <w:sz w:val="24"/>
          <w:szCs w:val="24"/>
        </w:rPr>
        <w:t>First line drugs</w:t>
      </w:r>
      <w:r w:rsidRPr="006D05CE">
        <w:rPr>
          <w:sz w:val="24"/>
          <w:szCs w:val="24"/>
        </w:rPr>
        <w:t>: diuretik</w:t>
      </w:r>
    </w:p>
    <w:p w14:paraId="48C4F31C" w14:textId="0083074C" w:rsidR="006D05CE" w:rsidRPr="006D05CE" w:rsidRDefault="006D05CE" w:rsidP="00B9296D">
      <w:pPr>
        <w:tabs>
          <w:tab w:val="left" w:pos="709"/>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D05CE">
        <w:rPr>
          <w:rFonts w:ascii="Times New Roman" w:hAnsi="Times New Roman" w:cs="Times New Roman"/>
          <w:sz w:val="24"/>
          <w:szCs w:val="24"/>
        </w:rPr>
        <w:t>Tujuan: mengurangi afterlood pada disfungsi si</w:t>
      </w:r>
      <w:r>
        <w:rPr>
          <w:rFonts w:ascii="Times New Roman" w:hAnsi="Times New Roman" w:cs="Times New Roman"/>
          <w:sz w:val="24"/>
          <w:szCs w:val="24"/>
        </w:rPr>
        <w:t xml:space="preserve">stolik dan mengurangi kongesti </w:t>
      </w:r>
      <w:r w:rsidRPr="006D05CE">
        <w:rPr>
          <w:rFonts w:ascii="Times New Roman" w:hAnsi="Times New Roman" w:cs="Times New Roman"/>
          <w:sz w:val="24"/>
          <w:szCs w:val="24"/>
        </w:rPr>
        <w:t>pulmonal pada disfungsi diastolic. Obatnya a</w:t>
      </w:r>
      <w:r>
        <w:rPr>
          <w:rFonts w:ascii="Times New Roman" w:hAnsi="Times New Roman" w:cs="Times New Roman"/>
          <w:sz w:val="24"/>
          <w:szCs w:val="24"/>
        </w:rPr>
        <w:t xml:space="preserve">dalah: thiazide diuretik untuk </w:t>
      </w:r>
      <w:r w:rsidRPr="006D05CE">
        <w:rPr>
          <w:rFonts w:ascii="Times New Roman" w:hAnsi="Times New Roman" w:cs="Times New Roman"/>
          <w:sz w:val="24"/>
          <w:szCs w:val="24"/>
        </w:rPr>
        <w:t>Congestive Heart Failure (CHF) sedang, loop d</w:t>
      </w:r>
      <w:r>
        <w:rPr>
          <w:rFonts w:ascii="Times New Roman" w:hAnsi="Times New Roman" w:cs="Times New Roman"/>
          <w:sz w:val="24"/>
          <w:szCs w:val="24"/>
        </w:rPr>
        <w:t xml:space="preserve">iuretic, metolazone (kombinasi </w:t>
      </w:r>
      <w:r w:rsidRPr="006D05CE">
        <w:rPr>
          <w:rFonts w:ascii="Times New Roman" w:hAnsi="Times New Roman" w:cs="Times New Roman"/>
          <w:sz w:val="24"/>
          <w:szCs w:val="24"/>
        </w:rPr>
        <w:t xml:space="preserve">dari loop diuretic untuk meningkatkan pengeluaran cairan), kalium sparing </w:t>
      </w:r>
    </w:p>
    <w:p w14:paraId="18FA94C7" w14:textId="7AA9E485" w:rsidR="00B9296D" w:rsidRPr="006D05CE" w:rsidRDefault="006D05CE" w:rsidP="000A5052">
      <w:pPr>
        <w:tabs>
          <w:tab w:val="left" w:pos="709"/>
        </w:tabs>
        <w:spacing w:after="0" w:line="480" w:lineRule="auto"/>
        <w:ind w:left="709"/>
        <w:jc w:val="both"/>
        <w:rPr>
          <w:rFonts w:ascii="Times New Roman" w:hAnsi="Times New Roman" w:cs="Times New Roman"/>
          <w:sz w:val="24"/>
          <w:szCs w:val="24"/>
        </w:rPr>
      </w:pPr>
      <w:r w:rsidRPr="006D05CE">
        <w:rPr>
          <w:rFonts w:ascii="Times New Roman" w:hAnsi="Times New Roman" w:cs="Times New Roman"/>
          <w:sz w:val="24"/>
          <w:szCs w:val="24"/>
        </w:rPr>
        <w:t>diuretik.</w:t>
      </w:r>
    </w:p>
    <w:p w14:paraId="521E4896" w14:textId="0B8DC7E7" w:rsidR="006D05CE" w:rsidRPr="006D05CE" w:rsidRDefault="006D05CE" w:rsidP="00B9296D">
      <w:pPr>
        <w:pStyle w:val="ListParagraph"/>
        <w:numPr>
          <w:ilvl w:val="0"/>
          <w:numId w:val="62"/>
        </w:numPr>
        <w:tabs>
          <w:tab w:val="left" w:pos="0"/>
          <w:tab w:val="left" w:pos="709"/>
          <w:tab w:val="left" w:pos="1276"/>
        </w:tabs>
        <w:spacing w:line="480" w:lineRule="auto"/>
        <w:ind w:hanging="11"/>
        <w:rPr>
          <w:sz w:val="24"/>
          <w:szCs w:val="24"/>
        </w:rPr>
      </w:pPr>
      <w:r w:rsidRPr="006D05CE">
        <w:rPr>
          <w:i/>
          <w:sz w:val="24"/>
          <w:szCs w:val="24"/>
        </w:rPr>
        <w:t>Second line drugs</w:t>
      </w:r>
      <w:r w:rsidRPr="006D05CE">
        <w:rPr>
          <w:sz w:val="24"/>
          <w:szCs w:val="24"/>
        </w:rPr>
        <w:t>: ACE inhibitor</w:t>
      </w:r>
    </w:p>
    <w:p w14:paraId="410269D0" w14:textId="6370EA37" w:rsidR="006D05CE" w:rsidRPr="006D05CE" w:rsidRDefault="006D05CE" w:rsidP="00B9296D">
      <w:pPr>
        <w:tabs>
          <w:tab w:val="left" w:pos="709"/>
          <w:tab w:val="left" w:pos="1134"/>
          <w:tab w:val="left" w:pos="1276"/>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D05CE">
        <w:rPr>
          <w:rFonts w:ascii="Times New Roman" w:hAnsi="Times New Roman" w:cs="Times New Roman"/>
          <w:sz w:val="24"/>
          <w:szCs w:val="24"/>
        </w:rPr>
        <w:t xml:space="preserve">Tujuan: membantu meningkatkan </w:t>
      </w:r>
      <w:r w:rsidRPr="00E32C53">
        <w:rPr>
          <w:rFonts w:ascii="Times New Roman" w:hAnsi="Times New Roman" w:cs="Times New Roman"/>
          <w:i/>
          <w:sz w:val="24"/>
          <w:szCs w:val="24"/>
        </w:rPr>
        <w:t>Cardiac Out Put</w:t>
      </w:r>
      <w:r w:rsidRPr="006D05CE">
        <w:rPr>
          <w:rFonts w:ascii="Times New Roman" w:hAnsi="Times New Roman" w:cs="Times New Roman"/>
          <w:sz w:val="24"/>
          <w:szCs w:val="24"/>
        </w:rPr>
        <w:t xml:space="preserve"> (COP) dan menurunkan kerja jantung. Obatnya adalah:</w:t>
      </w:r>
    </w:p>
    <w:p w14:paraId="2A531956" w14:textId="488BB023" w:rsidR="006D05CE" w:rsidRPr="006D05CE" w:rsidRDefault="006D05CE" w:rsidP="00B9296D">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Digoxin: meningkatkan kontraktilitas. Obat ini tidak digunakan untuk kegagalan diastolic yang mana dibutuhkan pengembangan ventrikel untuk relaksasi.</w:t>
      </w:r>
    </w:p>
    <w:p w14:paraId="50FFBD8D" w14:textId="0152B9F9" w:rsidR="006D05CE" w:rsidRPr="006D05CE" w:rsidRDefault="006D05CE" w:rsidP="00B9296D">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Hedralizine: menurunkan after load pada disfungsi sistolik.</w:t>
      </w:r>
    </w:p>
    <w:p w14:paraId="7E17A4BC" w14:textId="24A8911C" w:rsidR="006D05CE" w:rsidRPr="006D05CE" w:rsidRDefault="006D05CE" w:rsidP="00B9296D">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 xml:space="preserve">Isobarbide dinitrat: mengurangi preload dan afterload untuk disfungsi sistolik, </w:t>
      </w:r>
    </w:p>
    <w:p w14:paraId="6C17AA51" w14:textId="77777777" w:rsidR="006D05CE" w:rsidRPr="006D05CE" w:rsidRDefault="006D05CE" w:rsidP="00B9296D">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hindari vasodilator pada disfungsi sitolik.</w:t>
      </w:r>
    </w:p>
    <w:p w14:paraId="5BB1A1AF" w14:textId="64B96613" w:rsidR="006D05CE" w:rsidRPr="006D05CE" w:rsidRDefault="006D05CE" w:rsidP="00B9296D">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Calcium channel blocker: untuk kegagalan diastolik, meningkatkan relaksasi dan pengisian ventrikel (jangan dipakai pada CHF kronik).</w:t>
      </w:r>
    </w:p>
    <w:p w14:paraId="48948BD8" w14:textId="700A6DCC" w:rsidR="006D05CE" w:rsidRPr="006D05CE" w:rsidRDefault="006D05CE" w:rsidP="00B9296D">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 xml:space="preserve">Beta blocker: sering dikontra indikasikan karena menekan respon miokard. </w:t>
      </w:r>
    </w:p>
    <w:p w14:paraId="05C5AC13" w14:textId="77777777" w:rsidR="006D05CE" w:rsidRPr="006D05CE" w:rsidRDefault="006D05CE" w:rsidP="00B9296D">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 xml:space="preserve">Digunakan pada disfungsi diastolic untuk mengurangi HR, mencegah </w:t>
      </w:r>
      <w:r w:rsidRPr="006D05CE">
        <w:rPr>
          <w:sz w:val="24"/>
          <w:szCs w:val="24"/>
        </w:rPr>
        <w:lastRenderedPageBreak/>
        <w:t xml:space="preserve">iskemi </w:t>
      </w:r>
    </w:p>
    <w:p w14:paraId="5238ECA7" w14:textId="242BC07D" w:rsidR="00B9296D" w:rsidRPr="00D15EA0" w:rsidRDefault="006D05CE" w:rsidP="00D15EA0">
      <w:pPr>
        <w:pStyle w:val="ListParagraph"/>
        <w:numPr>
          <w:ilvl w:val="0"/>
          <w:numId w:val="63"/>
        </w:numPr>
        <w:tabs>
          <w:tab w:val="left" w:pos="0"/>
          <w:tab w:val="left" w:pos="1276"/>
        </w:tabs>
        <w:spacing w:line="480" w:lineRule="auto"/>
        <w:ind w:left="1276" w:hanging="567"/>
        <w:rPr>
          <w:sz w:val="24"/>
          <w:szCs w:val="24"/>
        </w:rPr>
      </w:pPr>
      <w:r w:rsidRPr="006D05CE">
        <w:rPr>
          <w:sz w:val="24"/>
          <w:szCs w:val="24"/>
        </w:rPr>
        <w:t>miokard, menurunkan TD, hipertrofi ventrikel kiri.</w:t>
      </w:r>
    </w:p>
    <w:p w14:paraId="72C78516" w14:textId="77777777" w:rsidR="00DA6F18" w:rsidRPr="00A871CD" w:rsidRDefault="00DA6F18" w:rsidP="00B9296D">
      <w:pPr>
        <w:pStyle w:val="Heading3"/>
        <w:spacing w:before="0" w:line="480" w:lineRule="auto"/>
      </w:pPr>
      <w:bookmarkStart w:id="57" w:name="_Toc125525074"/>
      <w:r w:rsidRPr="00A871CD">
        <w:t>2.2.2</w:t>
      </w:r>
      <w:r w:rsidRPr="00A871CD">
        <w:tab/>
        <w:t>Diagnosa Keperawatan</w:t>
      </w:r>
      <w:bookmarkEnd w:id="57"/>
    </w:p>
    <w:p w14:paraId="0A473C89" w14:textId="2E6D3C3F" w:rsidR="00B9296D" w:rsidRPr="00DA6F18" w:rsidRDefault="00DA6F18" w:rsidP="00B9296D">
      <w:pPr>
        <w:tabs>
          <w:tab w:val="left" w:pos="0"/>
        </w:tabs>
        <w:spacing w:after="0" w:line="480" w:lineRule="auto"/>
        <w:jc w:val="both"/>
        <w:rPr>
          <w:rFonts w:ascii="Times New Roman" w:hAnsi="Times New Roman" w:cs="Times New Roman"/>
          <w:sz w:val="24"/>
          <w:szCs w:val="24"/>
        </w:rPr>
      </w:pPr>
      <w:r w:rsidRPr="00A871CD">
        <w:rPr>
          <w:rFonts w:ascii="Times New Roman" w:hAnsi="Times New Roman" w:cs="Times New Roman"/>
          <w:sz w:val="24"/>
          <w:szCs w:val="24"/>
        </w:rPr>
        <w:tab/>
        <w:t xml:space="preserve">Diagnosa keperawatan merupakan penilaian klinis mengenai respon pasien terhadap masalah kesehatan (Tim Pokja SDKI DPP PPNI, 2017). </w:t>
      </w:r>
      <w:bookmarkStart w:id="58" w:name="_Hlk123548521"/>
      <w:r w:rsidR="00E95EEC" w:rsidRPr="00A871CD">
        <w:rPr>
          <w:rFonts w:ascii="Times New Roman" w:hAnsi="Times New Roman" w:cs="Times New Roman"/>
          <w:sz w:val="24"/>
          <w:szCs w:val="24"/>
        </w:rPr>
        <w:t>Diagnosa yang</w:t>
      </w:r>
      <w:r w:rsidR="00E95EEC" w:rsidRPr="00E95EEC">
        <w:rPr>
          <w:rFonts w:ascii="Times New Roman" w:hAnsi="Times New Roman" w:cs="Times New Roman"/>
          <w:sz w:val="24"/>
          <w:szCs w:val="24"/>
        </w:rPr>
        <w:t xml:space="preserve"> muncul pada diagnosa medi</w:t>
      </w:r>
      <w:r w:rsidR="00E95EEC">
        <w:rPr>
          <w:rFonts w:ascii="Times New Roman" w:hAnsi="Times New Roman" w:cs="Times New Roman"/>
          <w:sz w:val="24"/>
          <w:szCs w:val="24"/>
        </w:rPr>
        <w:t xml:space="preserve">s </w:t>
      </w:r>
      <w:r w:rsidR="00E95EEC" w:rsidRPr="00E95EEC">
        <w:rPr>
          <w:rFonts w:ascii="Times New Roman" w:hAnsi="Times New Roman" w:cs="Times New Roman"/>
          <w:i/>
          <w:sz w:val="24"/>
          <w:szCs w:val="24"/>
        </w:rPr>
        <w:t>Congenital Heart Failure</w:t>
      </w:r>
      <w:r w:rsidR="00E95EEC">
        <w:rPr>
          <w:rFonts w:ascii="Times New Roman" w:hAnsi="Times New Roman" w:cs="Times New Roman"/>
          <w:sz w:val="24"/>
          <w:szCs w:val="24"/>
        </w:rPr>
        <w:t>, adalah sebagai berikut :</w:t>
      </w:r>
    </w:p>
    <w:p w14:paraId="1BF19FC5" w14:textId="70121BF5" w:rsidR="00AB2CF1" w:rsidRPr="00AB2CF1" w:rsidRDefault="00AB2CF1" w:rsidP="00AB2CF1">
      <w:pPr>
        <w:pStyle w:val="ListParagraph"/>
        <w:numPr>
          <w:ilvl w:val="0"/>
          <w:numId w:val="43"/>
        </w:numPr>
        <w:tabs>
          <w:tab w:val="left" w:pos="0"/>
          <w:tab w:val="left" w:pos="709"/>
        </w:tabs>
        <w:spacing w:line="480" w:lineRule="auto"/>
        <w:ind w:left="709" w:hanging="709"/>
        <w:rPr>
          <w:sz w:val="24"/>
          <w:szCs w:val="24"/>
        </w:rPr>
      </w:pPr>
      <w:r w:rsidRPr="00E95EEC">
        <w:rPr>
          <w:sz w:val="24"/>
          <w:szCs w:val="24"/>
        </w:rPr>
        <w:t>Penurunan curah jantung</w:t>
      </w:r>
      <w:r>
        <w:rPr>
          <w:sz w:val="24"/>
          <w:szCs w:val="24"/>
          <w:lang w:val="en-US"/>
        </w:rPr>
        <w:t xml:space="preserve"> berhubungan dengan </w:t>
      </w:r>
      <w:r w:rsidRPr="00E95EEC">
        <w:rPr>
          <w:sz w:val="24"/>
          <w:szCs w:val="24"/>
        </w:rPr>
        <w:t xml:space="preserve"> perubahan preload / perubahan afterload / perubahan kontraktilitas (D.0008)</w:t>
      </w:r>
    </w:p>
    <w:p w14:paraId="6F1EF7A7" w14:textId="1DAA8DE9" w:rsidR="00AB2CF1" w:rsidRPr="00AB2CF1" w:rsidRDefault="00AB2CF1" w:rsidP="00AB2CF1">
      <w:pPr>
        <w:pStyle w:val="ListParagraph"/>
        <w:numPr>
          <w:ilvl w:val="0"/>
          <w:numId w:val="43"/>
        </w:numPr>
        <w:tabs>
          <w:tab w:val="left" w:pos="0"/>
          <w:tab w:val="left" w:pos="709"/>
        </w:tabs>
        <w:spacing w:line="480" w:lineRule="auto"/>
        <w:ind w:left="709" w:hanging="709"/>
        <w:rPr>
          <w:sz w:val="24"/>
          <w:szCs w:val="24"/>
        </w:rPr>
      </w:pPr>
      <w:r>
        <w:rPr>
          <w:sz w:val="24"/>
          <w:szCs w:val="24"/>
        </w:rPr>
        <w:t xml:space="preserve">Hipervolemia berhubungan dengan kelebihan asupan cairan </w:t>
      </w:r>
      <w:r w:rsidRPr="00783867">
        <w:rPr>
          <w:sz w:val="24"/>
          <w:szCs w:val="24"/>
        </w:rPr>
        <w:t>(D.0022)</w:t>
      </w:r>
    </w:p>
    <w:p w14:paraId="018ADFA4" w14:textId="53F40048" w:rsidR="00DA6F18" w:rsidRPr="00E95EEC" w:rsidRDefault="00DA6F18" w:rsidP="00B9296D">
      <w:pPr>
        <w:pStyle w:val="ListParagraph"/>
        <w:numPr>
          <w:ilvl w:val="0"/>
          <w:numId w:val="43"/>
        </w:numPr>
        <w:tabs>
          <w:tab w:val="left" w:pos="0"/>
          <w:tab w:val="left" w:pos="709"/>
        </w:tabs>
        <w:spacing w:line="480" w:lineRule="auto"/>
        <w:ind w:left="709" w:hanging="709"/>
        <w:rPr>
          <w:sz w:val="24"/>
          <w:szCs w:val="24"/>
        </w:rPr>
      </w:pPr>
      <w:r w:rsidRPr="00E95EEC">
        <w:rPr>
          <w:sz w:val="24"/>
          <w:szCs w:val="24"/>
        </w:rPr>
        <w:t xml:space="preserve">Gangguan pertukaran gas </w:t>
      </w:r>
      <w:r w:rsidR="00E95EEC" w:rsidRPr="00E95EEC">
        <w:rPr>
          <w:sz w:val="24"/>
          <w:szCs w:val="24"/>
        </w:rPr>
        <w:t xml:space="preserve">berhubungan dengan </w:t>
      </w:r>
      <w:r w:rsidR="00F87983">
        <w:rPr>
          <w:sz w:val="24"/>
          <w:szCs w:val="24"/>
          <w:lang w:val="en-US"/>
        </w:rPr>
        <w:t xml:space="preserve">ketidakseimbangan ventilasi-perfusi </w:t>
      </w:r>
      <w:r w:rsidRPr="00E95EEC">
        <w:rPr>
          <w:sz w:val="24"/>
          <w:szCs w:val="24"/>
        </w:rPr>
        <w:t>(D.0003)</w:t>
      </w:r>
    </w:p>
    <w:p w14:paraId="47B240C3" w14:textId="77777777" w:rsidR="00E95EEC" w:rsidRDefault="00E95EEC" w:rsidP="00B9296D">
      <w:pPr>
        <w:pStyle w:val="ListParagraph"/>
        <w:numPr>
          <w:ilvl w:val="0"/>
          <w:numId w:val="43"/>
        </w:numPr>
        <w:tabs>
          <w:tab w:val="left" w:pos="0"/>
          <w:tab w:val="left" w:pos="709"/>
        </w:tabs>
        <w:spacing w:line="480" w:lineRule="auto"/>
        <w:ind w:left="709" w:hanging="709"/>
        <w:rPr>
          <w:sz w:val="24"/>
          <w:szCs w:val="24"/>
        </w:rPr>
      </w:pPr>
      <w:r w:rsidRPr="00E95EEC">
        <w:rPr>
          <w:sz w:val="24"/>
          <w:szCs w:val="24"/>
        </w:rPr>
        <w:t>Pola nafas tidak efektif</w:t>
      </w:r>
      <w:r>
        <w:rPr>
          <w:sz w:val="24"/>
          <w:szCs w:val="24"/>
          <w:lang w:val="en-US"/>
        </w:rPr>
        <w:t xml:space="preserve"> berhubungan dengan </w:t>
      </w:r>
      <w:r w:rsidRPr="00E95EEC">
        <w:rPr>
          <w:sz w:val="24"/>
          <w:szCs w:val="24"/>
          <w:lang w:val="en-US"/>
        </w:rPr>
        <w:t>hambatan upaya nafas (mis: hipervolemi saat bernafas)</w:t>
      </w:r>
      <w:r w:rsidRPr="00E95EEC">
        <w:rPr>
          <w:sz w:val="24"/>
          <w:szCs w:val="24"/>
        </w:rPr>
        <w:t xml:space="preserve"> (D.0005)</w:t>
      </w:r>
    </w:p>
    <w:p w14:paraId="2F9B5DA5" w14:textId="77777777" w:rsidR="00E95EEC" w:rsidRDefault="00E95EEC" w:rsidP="00B9296D">
      <w:pPr>
        <w:pStyle w:val="ListParagraph"/>
        <w:numPr>
          <w:ilvl w:val="0"/>
          <w:numId w:val="43"/>
        </w:numPr>
        <w:tabs>
          <w:tab w:val="left" w:pos="0"/>
          <w:tab w:val="left" w:pos="709"/>
        </w:tabs>
        <w:spacing w:line="480" w:lineRule="auto"/>
        <w:ind w:left="709" w:hanging="709"/>
        <w:rPr>
          <w:sz w:val="24"/>
          <w:szCs w:val="24"/>
        </w:rPr>
      </w:pPr>
      <w:r w:rsidRPr="00E95EEC">
        <w:rPr>
          <w:sz w:val="24"/>
          <w:szCs w:val="24"/>
        </w:rPr>
        <w:t>Perfusi perifer tidak efektif</w:t>
      </w:r>
      <w:r>
        <w:rPr>
          <w:sz w:val="24"/>
          <w:szCs w:val="24"/>
          <w:lang w:val="en-US"/>
        </w:rPr>
        <w:t xml:space="preserve"> </w:t>
      </w:r>
      <w:r w:rsidR="00676AD8">
        <w:rPr>
          <w:sz w:val="24"/>
          <w:szCs w:val="24"/>
          <w:lang w:val="en-US"/>
        </w:rPr>
        <w:t xml:space="preserve">berhubungan dengan </w:t>
      </w:r>
      <w:r w:rsidR="00676AD8" w:rsidRPr="00676AD8">
        <w:rPr>
          <w:sz w:val="24"/>
          <w:szCs w:val="24"/>
          <w:lang w:val="en-US"/>
        </w:rPr>
        <w:t>penurunan aliran arteri dan/atau vena</w:t>
      </w:r>
      <w:r w:rsidRPr="00E95EEC">
        <w:rPr>
          <w:sz w:val="24"/>
          <w:szCs w:val="24"/>
        </w:rPr>
        <w:t xml:space="preserve"> (D.0009)</w:t>
      </w:r>
    </w:p>
    <w:bookmarkEnd w:id="58"/>
    <w:p w14:paraId="76645296" w14:textId="314030D1" w:rsidR="00783867" w:rsidRPr="00F414FC" w:rsidRDefault="00783867" w:rsidP="00F87983">
      <w:pPr>
        <w:pStyle w:val="ListParagraph"/>
        <w:numPr>
          <w:ilvl w:val="0"/>
          <w:numId w:val="43"/>
        </w:numPr>
        <w:tabs>
          <w:tab w:val="left" w:pos="0"/>
          <w:tab w:val="left" w:pos="709"/>
        </w:tabs>
        <w:spacing w:line="480" w:lineRule="auto"/>
        <w:ind w:left="709" w:hanging="709"/>
        <w:rPr>
          <w:sz w:val="24"/>
          <w:szCs w:val="24"/>
        </w:rPr>
      </w:pPr>
      <w:r w:rsidRPr="00783867">
        <w:rPr>
          <w:sz w:val="24"/>
          <w:szCs w:val="24"/>
        </w:rPr>
        <w:t>Intoleransi</w:t>
      </w:r>
      <w:r>
        <w:rPr>
          <w:sz w:val="24"/>
          <w:szCs w:val="24"/>
          <w:lang w:val="en-US"/>
        </w:rPr>
        <w:t xml:space="preserve"> </w:t>
      </w:r>
      <w:r>
        <w:rPr>
          <w:sz w:val="24"/>
          <w:szCs w:val="24"/>
        </w:rPr>
        <w:t xml:space="preserve">aktifitas berhubungan dengan </w:t>
      </w:r>
      <w:r w:rsidR="00F87983">
        <w:rPr>
          <w:sz w:val="24"/>
          <w:szCs w:val="24"/>
        </w:rPr>
        <w:t>ketidakseimbangan antara suplai dan kebutuhan oksige</w:t>
      </w:r>
      <w:r w:rsidR="00F87983">
        <w:rPr>
          <w:sz w:val="24"/>
          <w:szCs w:val="24"/>
          <w:lang w:val="en-US"/>
        </w:rPr>
        <w:t>n</w:t>
      </w:r>
      <w:r>
        <w:rPr>
          <w:sz w:val="24"/>
          <w:szCs w:val="24"/>
          <w:lang w:val="en-US"/>
        </w:rPr>
        <w:t xml:space="preserve"> (D</w:t>
      </w:r>
      <w:r w:rsidRPr="00783867">
        <w:rPr>
          <w:sz w:val="24"/>
          <w:szCs w:val="24"/>
          <w:lang w:val="en-US"/>
        </w:rPr>
        <w:t>.0056)</w:t>
      </w:r>
    </w:p>
    <w:p w14:paraId="01C147EC" w14:textId="77777777" w:rsidR="00F414FC" w:rsidRPr="00F414FC" w:rsidRDefault="00F414FC" w:rsidP="00B9296D">
      <w:pPr>
        <w:pStyle w:val="ListParagraph"/>
        <w:numPr>
          <w:ilvl w:val="0"/>
          <w:numId w:val="43"/>
        </w:numPr>
        <w:spacing w:line="480" w:lineRule="auto"/>
        <w:ind w:left="709" w:hanging="709"/>
        <w:rPr>
          <w:sz w:val="24"/>
          <w:szCs w:val="24"/>
        </w:rPr>
      </w:pPr>
      <w:r>
        <w:rPr>
          <w:sz w:val="24"/>
          <w:szCs w:val="24"/>
        </w:rPr>
        <w:t xml:space="preserve">Ansietas berhubungan dengan </w:t>
      </w:r>
      <w:r w:rsidRPr="00F414FC">
        <w:rPr>
          <w:sz w:val="24"/>
          <w:szCs w:val="24"/>
        </w:rPr>
        <w:t>kurang terpapar</w:t>
      </w:r>
      <w:r>
        <w:rPr>
          <w:sz w:val="24"/>
          <w:szCs w:val="24"/>
          <w:lang w:val="en-US"/>
        </w:rPr>
        <w:t xml:space="preserve"> </w:t>
      </w:r>
      <w:r w:rsidRPr="00F414FC">
        <w:rPr>
          <w:sz w:val="24"/>
          <w:szCs w:val="24"/>
        </w:rPr>
        <w:t>informasi</w:t>
      </w:r>
      <w:r>
        <w:rPr>
          <w:sz w:val="24"/>
          <w:szCs w:val="24"/>
          <w:lang w:val="en-US"/>
        </w:rPr>
        <w:t xml:space="preserve"> (D.0080)</w:t>
      </w:r>
    </w:p>
    <w:p w14:paraId="6EF0CCEC" w14:textId="7E084C5D" w:rsidR="00F414FC" w:rsidRDefault="00F414FC" w:rsidP="00B9296D">
      <w:pPr>
        <w:pStyle w:val="ListParagraph"/>
        <w:numPr>
          <w:ilvl w:val="0"/>
          <w:numId w:val="43"/>
        </w:numPr>
        <w:tabs>
          <w:tab w:val="left" w:pos="0"/>
          <w:tab w:val="left" w:pos="709"/>
        </w:tabs>
        <w:spacing w:line="480" w:lineRule="auto"/>
        <w:ind w:left="709" w:hanging="709"/>
        <w:rPr>
          <w:sz w:val="24"/>
          <w:szCs w:val="24"/>
        </w:rPr>
      </w:pPr>
      <w:r w:rsidRPr="00F414FC">
        <w:rPr>
          <w:sz w:val="24"/>
          <w:szCs w:val="24"/>
        </w:rPr>
        <w:t>Defisit nutrisi</w:t>
      </w:r>
      <w:r>
        <w:rPr>
          <w:sz w:val="24"/>
          <w:szCs w:val="24"/>
          <w:lang w:val="en-US"/>
        </w:rPr>
        <w:t xml:space="preserve"> </w:t>
      </w:r>
      <w:r>
        <w:rPr>
          <w:sz w:val="24"/>
          <w:szCs w:val="24"/>
        </w:rPr>
        <w:t xml:space="preserve">berhubungan dengan </w:t>
      </w:r>
      <w:r w:rsidRPr="00F414FC">
        <w:rPr>
          <w:sz w:val="24"/>
          <w:szCs w:val="24"/>
        </w:rPr>
        <w:t>ketidakmampuan</w:t>
      </w:r>
      <w:r>
        <w:rPr>
          <w:sz w:val="24"/>
          <w:szCs w:val="24"/>
          <w:lang w:val="en-US"/>
        </w:rPr>
        <w:t xml:space="preserve"> </w:t>
      </w:r>
      <w:r w:rsidRPr="00F414FC">
        <w:rPr>
          <w:sz w:val="24"/>
          <w:szCs w:val="24"/>
        </w:rPr>
        <w:t>mencerna</w:t>
      </w:r>
      <w:r>
        <w:rPr>
          <w:sz w:val="24"/>
          <w:szCs w:val="24"/>
          <w:lang w:val="en-US"/>
        </w:rPr>
        <w:t xml:space="preserve"> </w:t>
      </w:r>
      <w:r>
        <w:rPr>
          <w:sz w:val="24"/>
          <w:szCs w:val="24"/>
        </w:rPr>
        <w:t xml:space="preserve">makanan, </w:t>
      </w:r>
      <w:r w:rsidRPr="00F414FC">
        <w:rPr>
          <w:sz w:val="24"/>
          <w:szCs w:val="24"/>
        </w:rPr>
        <w:t>faktor</w:t>
      </w:r>
      <w:r>
        <w:rPr>
          <w:sz w:val="24"/>
          <w:szCs w:val="24"/>
          <w:lang w:val="en-US"/>
        </w:rPr>
        <w:t xml:space="preserve"> </w:t>
      </w:r>
      <w:r w:rsidRPr="00F414FC">
        <w:rPr>
          <w:sz w:val="24"/>
          <w:szCs w:val="24"/>
        </w:rPr>
        <w:t>psikologi</w:t>
      </w:r>
      <w:r>
        <w:rPr>
          <w:sz w:val="24"/>
          <w:szCs w:val="24"/>
          <w:lang w:val="en-US"/>
        </w:rPr>
        <w:t xml:space="preserve"> </w:t>
      </w:r>
      <w:r w:rsidRPr="00F414FC">
        <w:rPr>
          <w:sz w:val="24"/>
          <w:szCs w:val="24"/>
        </w:rPr>
        <w:t>(mis:stress,</w:t>
      </w:r>
      <w:r w:rsidR="00F87983">
        <w:rPr>
          <w:sz w:val="24"/>
          <w:szCs w:val="24"/>
          <w:lang w:val="en-US"/>
        </w:rPr>
        <w:t xml:space="preserve"> </w:t>
      </w:r>
      <w:r w:rsidRPr="00F414FC">
        <w:rPr>
          <w:sz w:val="24"/>
          <w:szCs w:val="24"/>
        </w:rPr>
        <w:t>keengganan untuk</w:t>
      </w:r>
      <w:r>
        <w:rPr>
          <w:sz w:val="24"/>
          <w:szCs w:val="24"/>
          <w:lang w:val="en-US"/>
        </w:rPr>
        <w:t xml:space="preserve"> </w:t>
      </w:r>
      <w:r w:rsidRPr="00F414FC">
        <w:rPr>
          <w:sz w:val="24"/>
          <w:szCs w:val="24"/>
        </w:rPr>
        <w:t>makan)</w:t>
      </w:r>
      <w:r>
        <w:rPr>
          <w:sz w:val="24"/>
          <w:szCs w:val="24"/>
          <w:lang w:val="en-US"/>
        </w:rPr>
        <w:t xml:space="preserve"> (D.0019)</w:t>
      </w:r>
    </w:p>
    <w:p w14:paraId="27C09D0B" w14:textId="49F5EF00" w:rsidR="00B9296D" w:rsidRPr="00334F3D" w:rsidRDefault="00F414FC" w:rsidP="00334F3D">
      <w:pPr>
        <w:pStyle w:val="ListParagraph"/>
        <w:numPr>
          <w:ilvl w:val="0"/>
          <w:numId w:val="43"/>
        </w:numPr>
        <w:tabs>
          <w:tab w:val="left" w:pos="0"/>
          <w:tab w:val="left" w:pos="709"/>
        </w:tabs>
        <w:spacing w:line="480" w:lineRule="auto"/>
        <w:ind w:left="709" w:hanging="709"/>
        <w:rPr>
          <w:sz w:val="24"/>
          <w:szCs w:val="24"/>
        </w:rPr>
      </w:pPr>
      <w:r>
        <w:rPr>
          <w:sz w:val="24"/>
          <w:szCs w:val="24"/>
          <w:lang w:val="en-US"/>
        </w:rPr>
        <w:t>Resiko gangguan integritas kulit ditandai dengan kelebihan volume cairan (D.0139)</w:t>
      </w:r>
    </w:p>
    <w:p w14:paraId="3DB306A8" w14:textId="77777777" w:rsidR="00D26EDF" w:rsidRPr="00D26EDF" w:rsidRDefault="00D26EDF" w:rsidP="00B9296D">
      <w:pPr>
        <w:pStyle w:val="Heading3"/>
        <w:spacing w:before="0" w:line="480" w:lineRule="auto"/>
      </w:pPr>
      <w:bookmarkStart w:id="59" w:name="_Toc125525075"/>
      <w:r w:rsidRPr="00D26EDF">
        <w:lastRenderedPageBreak/>
        <w:t>2</w:t>
      </w:r>
      <w:r>
        <w:t>.2.3</w:t>
      </w:r>
      <w:r>
        <w:tab/>
        <w:t>Intervensi Keperawatan</w:t>
      </w:r>
      <w:bookmarkEnd w:id="59"/>
    </w:p>
    <w:p w14:paraId="7BC29B49" w14:textId="602A4CEA" w:rsidR="00EE6A52" w:rsidRDefault="00D26EDF" w:rsidP="00B9296D">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D26EDF">
        <w:rPr>
          <w:rFonts w:ascii="Times New Roman" w:hAnsi="Times New Roman" w:cs="Times New Roman"/>
          <w:sz w:val="24"/>
          <w:szCs w:val="24"/>
        </w:rPr>
        <w:t>Intervensi keperawatan adalah segala bentuk treatment yang dikerjakan oleh perawat didasarkan pada pengetahuan dan penilaian klinis untuk mencapai tujuan luaran yang diharapkan (Tim Pokja SIKI DPP PPNI, 2018). Diagnosa berdasarkan SIKI adalah :</w:t>
      </w:r>
    </w:p>
    <w:p w14:paraId="4A32F977" w14:textId="77777777" w:rsidR="00B9296D" w:rsidRPr="00EE6A52" w:rsidRDefault="00B9296D" w:rsidP="00B9296D">
      <w:pPr>
        <w:tabs>
          <w:tab w:val="left" w:pos="0"/>
        </w:tabs>
        <w:spacing w:after="0" w:line="480" w:lineRule="auto"/>
        <w:jc w:val="both"/>
        <w:rPr>
          <w:rFonts w:ascii="Times New Roman" w:hAnsi="Times New Roman" w:cs="Times New Roman"/>
          <w:sz w:val="24"/>
          <w:szCs w:val="24"/>
        </w:rPr>
      </w:pPr>
    </w:p>
    <w:p w14:paraId="56E817C1" w14:textId="559EEB75" w:rsidR="00EE6A52" w:rsidRDefault="00EE6A52" w:rsidP="00AC1F0D">
      <w:pPr>
        <w:tabs>
          <w:tab w:val="left" w:pos="0"/>
          <w:tab w:val="left" w:pos="1134"/>
        </w:tabs>
        <w:spacing w:line="480" w:lineRule="auto"/>
        <w:jc w:val="both"/>
        <w:rPr>
          <w:rFonts w:ascii="Times New Roman" w:hAnsi="Times New Roman" w:cs="Times New Roman"/>
          <w:sz w:val="24"/>
          <w:szCs w:val="24"/>
        </w:rPr>
      </w:pPr>
    </w:p>
    <w:p w14:paraId="46E7A067" w14:textId="32586FDC" w:rsidR="00EE6A52" w:rsidRDefault="00EE6A52" w:rsidP="00AC1F0D">
      <w:pPr>
        <w:tabs>
          <w:tab w:val="left" w:pos="0"/>
          <w:tab w:val="left" w:pos="1134"/>
        </w:tabs>
        <w:spacing w:line="480" w:lineRule="auto"/>
        <w:jc w:val="both"/>
        <w:rPr>
          <w:rFonts w:ascii="Times New Roman" w:hAnsi="Times New Roman" w:cs="Times New Roman"/>
          <w:sz w:val="24"/>
          <w:szCs w:val="24"/>
        </w:rPr>
        <w:sectPr w:rsidR="00EE6A52" w:rsidSect="00E52968">
          <w:headerReference w:type="default" r:id="rId26"/>
          <w:footerReference w:type="default" r:id="rId27"/>
          <w:pgSz w:w="11907" w:h="16840" w:code="9"/>
          <w:pgMar w:top="1701" w:right="1701" w:bottom="1701" w:left="2268" w:header="720" w:footer="720" w:gutter="0"/>
          <w:pgNumType w:start="9"/>
          <w:cols w:space="720"/>
          <w:docGrid w:linePitch="360"/>
        </w:sectPr>
      </w:pP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6"/>
        <w:gridCol w:w="2829"/>
        <w:gridCol w:w="6"/>
        <w:gridCol w:w="4672"/>
        <w:gridCol w:w="4394"/>
      </w:tblGrid>
      <w:tr w:rsidR="00B9296D" w14:paraId="56653FDF" w14:textId="77777777" w:rsidTr="00B9296D">
        <w:trPr>
          <w:trHeight w:val="359"/>
        </w:trPr>
        <w:tc>
          <w:tcPr>
            <w:tcW w:w="14170" w:type="dxa"/>
            <w:gridSpan w:val="6"/>
            <w:tcBorders>
              <w:top w:val="nil"/>
              <w:left w:val="nil"/>
              <w:bottom w:val="single" w:sz="4" w:space="0" w:color="auto"/>
              <w:right w:val="nil"/>
            </w:tcBorders>
          </w:tcPr>
          <w:p w14:paraId="630F20AC" w14:textId="54EC5D04" w:rsidR="00B9296D" w:rsidRPr="00B9296D" w:rsidRDefault="00B9296D" w:rsidP="00FA65A2">
            <w:pPr>
              <w:pStyle w:val="Tabel"/>
              <w:spacing w:line="240" w:lineRule="auto"/>
            </w:pPr>
            <w:bookmarkStart w:id="60" w:name="_Toc123820595"/>
            <w:r w:rsidRPr="009D2885">
              <w:rPr>
                <w:b/>
              </w:rPr>
              <w:lastRenderedPageBreak/>
              <w:t>Tabel 2.2</w:t>
            </w:r>
            <w:r w:rsidRPr="009D2885">
              <w:tab/>
              <w:t xml:space="preserve">Intervensi Keperawatan </w:t>
            </w:r>
            <w:r w:rsidRPr="009D2885">
              <w:rPr>
                <w:i/>
              </w:rPr>
              <w:t>Congestive Heart Failure</w:t>
            </w:r>
            <w:r w:rsidRPr="009D2885">
              <w:t xml:space="preserve"> </w:t>
            </w:r>
            <w:bookmarkEnd w:id="60"/>
          </w:p>
        </w:tc>
      </w:tr>
      <w:tr w:rsidR="00EE6A52" w14:paraId="32B307AB" w14:textId="77777777" w:rsidTr="00B9296D">
        <w:trPr>
          <w:trHeight w:val="699"/>
        </w:trPr>
        <w:tc>
          <w:tcPr>
            <w:tcW w:w="2269" w:type="dxa"/>
            <w:gridSpan w:val="2"/>
            <w:tcBorders>
              <w:top w:val="single" w:sz="4" w:space="0" w:color="auto"/>
            </w:tcBorders>
          </w:tcPr>
          <w:p w14:paraId="1BB4AFFD" w14:textId="77777777" w:rsidR="00EE6A52" w:rsidRPr="00B95072" w:rsidRDefault="00EE6A52" w:rsidP="00FA65A2">
            <w:pPr>
              <w:pStyle w:val="TableParagraph"/>
              <w:ind w:left="177"/>
              <w:rPr>
                <w:b/>
                <w:sz w:val="24"/>
              </w:rPr>
            </w:pPr>
            <w:bookmarkStart w:id="61" w:name="_Hlk123563085"/>
            <w:r w:rsidRPr="00B95072">
              <w:rPr>
                <w:b/>
                <w:sz w:val="24"/>
              </w:rPr>
              <w:t>Dx.</w:t>
            </w:r>
            <w:r w:rsidRPr="00B95072">
              <w:rPr>
                <w:b/>
                <w:spacing w:val="1"/>
                <w:sz w:val="24"/>
              </w:rPr>
              <w:t xml:space="preserve"> </w:t>
            </w:r>
            <w:r w:rsidRPr="00B95072">
              <w:rPr>
                <w:b/>
                <w:sz w:val="24"/>
              </w:rPr>
              <w:t>keperawatan</w:t>
            </w:r>
          </w:p>
        </w:tc>
        <w:tc>
          <w:tcPr>
            <w:tcW w:w="2835" w:type="dxa"/>
            <w:gridSpan w:val="2"/>
            <w:tcBorders>
              <w:top w:val="single" w:sz="4" w:space="0" w:color="auto"/>
            </w:tcBorders>
          </w:tcPr>
          <w:p w14:paraId="7DD04AD5" w14:textId="77777777" w:rsidR="00EE6A52" w:rsidRDefault="00EE6A52" w:rsidP="00FA65A2">
            <w:pPr>
              <w:pStyle w:val="TableParagraph"/>
              <w:ind w:left="273" w:right="140"/>
              <w:jc w:val="center"/>
              <w:rPr>
                <w:b/>
                <w:spacing w:val="1"/>
                <w:sz w:val="24"/>
              </w:rPr>
            </w:pPr>
            <w:r w:rsidRPr="00B95072">
              <w:rPr>
                <w:b/>
                <w:sz w:val="24"/>
              </w:rPr>
              <w:t>Tujuan</w:t>
            </w:r>
            <w:r w:rsidRPr="00B95072">
              <w:rPr>
                <w:b/>
                <w:spacing w:val="-4"/>
                <w:sz w:val="24"/>
              </w:rPr>
              <w:t xml:space="preserve"> </w:t>
            </w:r>
            <w:r w:rsidRPr="00B95072">
              <w:rPr>
                <w:b/>
                <w:sz w:val="24"/>
              </w:rPr>
              <w:t>dan</w:t>
            </w:r>
            <w:r w:rsidRPr="00B95072">
              <w:rPr>
                <w:b/>
                <w:spacing w:val="1"/>
                <w:sz w:val="24"/>
              </w:rPr>
              <w:t xml:space="preserve"> </w:t>
            </w:r>
          </w:p>
          <w:p w14:paraId="3AD3C9FC" w14:textId="77777777" w:rsidR="00EE6A52" w:rsidRPr="00B95072" w:rsidRDefault="00EE6A52" w:rsidP="00FA65A2">
            <w:pPr>
              <w:pStyle w:val="TableParagraph"/>
              <w:ind w:left="273" w:right="140"/>
              <w:jc w:val="center"/>
              <w:rPr>
                <w:b/>
                <w:sz w:val="24"/>
              </w:rPr>
            </w:pPr>
            <w:r w:rsidRPr="00B95072">
              <w:rPr>
                <w:b/>
                <w:sz w:val="24"/>
              </w:rPr>
              <w:t>Kriteria</w:t>
            </w:r>
            <w:r>
              <w:rPr>
                <w:b/>
                <w:sz w:val="24"/>
                <w:lang w:val="en-US"/>
              </w:rPr>
              <w:t xml:space="preserve"> </w:t>
            </w:r>
            <w:r w:rsidRPr="00B95072">
              <w:rPr>
                <w:b/>
                <w:sz w:val="24"/>
              </w:rPr>
              <w:t>hasil</w:t>
            </w:r>
          </w:p>
        </w:tc>
        <w:tc>
          <w:tcPr>
            <w:tcW w:w="4672" w:type="dxa"/>
            <w:tcBorders>
              <w:top w:val="single" w:sz="4" w:space="0" w:color="auto"/>
            </w:tcBorders>
          </w:tcPr>
          <w:p w14:paraId="69F8A515" w14:textId="77777777" w:rsidR="00EE6A52" w:rsidRPr="00B95072" w:rsidRDefault="00EE6A52" w:rsidP="00FA65A2">
            <w:pPr>
              <w:pStyle w:val="TableParagraph"/>
              <w:ind w:right="90"/>
              <w:jc w:val="center"/>
              <w:rPr>
                <w:b/>
                <w:sz w:val="24"/>
              </w:rPr>
            </w:pPr>
            <w:r w:rsidRPr="00B95072">
              <w:rPr>
                <w:b/>
                <w:sz w:val="24"/>
              </w:rPr>
              <w:t>Intervensi</w:t>
            </w:r>
          </w:p>
        </w:tc>
        <w:tc>
          <w:tcPr>
            <w:tcW w:w="4394" w:type="dxa"/>
            <w:tcBorders>
              <w:top w:val="single" w:sz="4" w:space="0" w:color="auto"/>
            </w:tcBorders>
          </w:tcPr>
          <w:p w14:paraId="02E1FCFC" w14:textId="77777777" w:rsidR="00EE6A52" w:rsidRPr="00B20519" w:rsidRDefault="00EE6A52" w:rsidP="00FA65A2">
            <w:pPr>
              <w:pStyle w:val="TableParagraph"/>
              <w:ind w:right="90"/>
              <w:jc w:val="center"/>
              <w:rPr>
                <w:b/>
                <w:sz w:val="24"/>
                <w:lang w:val="en-US"/>
              </w:rPr>
            </w:pPr>
            <w:r w:rsidRPr="00B20519">
              <w:rPr>
                <w:b/>
                <w:sz w:val="24"/>
              </w:rPr>
              <w:t>Rasionalisasi</w:t>
            </w:r>
            <w:r>
              <w:rPr>
                <w:b/>
                <w:sz w:val="24"/>
                <w:lang w:val="en-US"/>
              </w:rPr>
              <w:t xml:space="preserve"> </w:t>
            </w:r>
          </w:p>
        </w:tc>
      </w:tr>
      <w:bookmarkEnd w:id="61"/>
      <w:tr w:rsidR="00BC0D30" w14:paraId="69452D12" w14:textId="77777777" w:rsidTr="008A0546">
        <w:trPr>
          <w:trHeight w:val="699"/>
        </w:trPr>
        <w:tc>
          <w:tcPr>
            <w:tcW w:w="2269" w:type="dxa"/>
            <w:gridSpan w:val="2"/>
          </w:tcPr>
          <w:p w14:paraId="31E4CC2D" w14:textId="2897AD9F" w:rsidR="00BC0D30" w:rsidRPr="00B95072" w:rsidRDefault="00BC0D30" w:rsidP="00FA65A2">
            <w:pPr>
              <w:pStyle w:val="TableParagraph"/>
              <w:ind w:left="426" w:right="139" w:hanging="284"/>
              <w:jc w:val="both"/>
              <w:rPr>
                <w:b/>
                <w:sz w:val="24"/>
              </w:rPr>
            </w:pPr>
            <w:r>
              <w:rPr>
                <w:sz w:val="24"/>
              </w:rPr>
              <w:t>1</w:t>
            </w:r>
            <w:r w:rsidRPr="009D2885">
              <w:rPr>
                <w:sz w:val="24"/>
              </w:rPr>
              <w:t>.</w:t>
            </w:r>
            <w:r>
              <w:rPr>
                <w:sz w:val="24"/>
              </w:rPr>
              <w:t xml:space="preserve"> </w:t>
            </w:r>
            <w:r w:rsidRPr="009D2885">
              <w:rPr>
                <w:sz w:val="24"/>
              </w:rPr>
              <w:t>Penurunan</w:t>
            </w:r>
            <w:r w:rsidRPr="009D2885">
              <w:rPr>
                <w:spacing w:val="1"/>
                <w:sz w:val="24"/>
              </w:rPr>
              <w:t xml:space="preserve"> </w:t>
            </w:r>
            <w:r w:rsidRPr="009D2885">
              <w:rPr>
                <w:spacing w:val="-1"/>
                <w:sz w:val="24"/>
              </w:rPr>
              <w:t>curah</w:t>
            </w:r>
            <w:r w:rsidRPr="009D2885">
              <w:rPr>
                <w:spacing w:val="-9"/>
                <w:sz w:val="24"/>
              </w:rPr>
              <w:t xml:space="preserve"> </w:t>
            </w:r>
            <w:r w:rsidRPr="009D2885">
              <w:rPr>
                <w:spacing w:val="-1"/>
                <w:sz w:val="24"/>
              </w:rPr>
              <w:t>jantung</w:t>
            </w:r>
            <w:r>
              <w:rPr>
                <w:sz w:val="24"/>
              </w:rPr>
              <w:t xml:space="preserve"> </w:t>
            </w:r>
            <w:r w:rsidRPr="009D2885">
              <w:rPr>
                <w:sz w:val="24"/>
              </w:rPr>
              <w:t>b.d perubahan</w:t>
            </w:r>
            <w:r w:rsidRPr="009D2885">
              <w:rPr>
                <w:spacing w:val="-57"/>
                <w:sz w:val="24"/>
              </w:rPr>
              <w:t xml:space="preserve"> </w:t>
            </w:r>
            <w:r w:rsidRPr="009D2885">
              <w:rPr>
                <w:sz w:val="24"/>
              </w:rPr>
              <w:t>preload</w:t>
            </w:r>
            <w:r w:rsidRPr="009D2885">
              <w:rPr>
                <w:spacing w:val="1"/>
                <w:sz w:val="24"/>
              </w:rPr>
              <w:t xml:space="preserve"> </w:t>
            </w:r>
            <w:r w:rsidRPr="009D2885">
              <w:rPr>
                <w:sz w:val="24"/>
              </w:rPr>
              <w:t>/</w:t>
            </w:r>
            <w:r w:rsidRPr="009D2885">
              <w:rPr>
                <w:spacing w:val="1"/>
                <w:sz w:val="24"/>
              </w:rPr>
              <w:t xml:space="preserve"> </w:t>
            </w:r>
            <w:r w:rsidRPr="009D2885">
              <w:rPr>
                <w:sz w:val="24"/>
              </w:rPr>
              <w:t>perubahan</w:t>
            </w:r>
            <w:r w:rsidRPr="009D2885">
              <w:rPr>
                <w:spacing w:val="1"/>
                <w:sz w:val="24"/>
              </w:rPr>
              <w:t xml:space="preserve"> </w:t>
            </w:r>
            <w:r w:rsidRPr="009D2885">
              <w:rPr>
                <w:sz w:val="24"/>
              </w:rPr>
              <w:t>afterload</w:t>
            </w:r>
            <w:r w:rsidRPr="009D2885">
              <w:rPr>
                <w:spacing w:val="2"/>
                <w:sz w:val="24"/>
              </w:rPr>
              <w:t xml:space="preserve"> </w:t>
            </w:r>
            <w:r w:rsidRPr="009D2885">
              <w:rPr>
                <w:sz w:val="24"/>
              </w:rPr>
              <w:t>/</w:t>
            </w:r>
            <w:r w:rsidRPr="009D2885">
              <w:rPr>
                <w:spacing w:val="1"/>
                <w:sz w:val="24"/>
              </w:rPr>
              <w:t xml:space="preserve"> </w:t>
            </w:r>
            <w:r w:rsidRPr="009D2885">
              <w:rPr>
                <w:sz w:val="24"/>
              </w:rPr>
              <w:t>perubahan</w:t>
            </w:r>
            <w:r w:rsidRPr="009D2885">
              <w:rPr>
                <w:spacing w:val="1"/>
                <w:sz w:val="24"/>
              </w:rPr>
              <w:t xml:space="preserve"> </w:t>
            </w:r>
            <w:r w:rsidRPr="009D2885">
              <w:rPr>
                <w:sz w:val="24"/>
              </w:rPr>
              <w:t>kontraktilitas</w:t>
            </w:r>
          </w:p>
        </w:tc>
        <w:tc>
          <w:tcPr>
            <w:tcW w:w="2835" w:type="dxa"/>
            <w:gridSpan w:val="2"/>
          </w:tcPr>
          <w:p w14:paraId="235CB6F7" w14:textId="77777777" w:rsidR="00BC0D30" w:rsidRPr="009D2885" w:rsidRDefault="00BC0D30" w:rsidP="00FA65A2">
            <w:pPr>
              <w:widowControl w:val="0"/>
              <w:autoSpaceDE w:val="0"/>
              <w:autoSpaceDN w:val="0"/>
              <w:spacing w:after="0" w:line="240" w:lineRule="auto"/>
              <w:ind w:left="111" w:right="140"/>
              <w:jc w:val="both"/>
              <w:rPr>
                <w:rFonts w:ascii="Times New Roman" w:eastAsia="Times New Roman" w:hAnsi="Times New Roman" w:cs="Times New Roman"/>
                <w:sz w:val="24"/>
                <w:lang w:val="id"/>
              </w:rPr>
            </w:pPr>
            <w:r w:rsidRPr="009D2885">
              <w:rPr>
                <w:rFonts w:ascii="Times New Roman" w:eastAsia="Times New Roman" w:hAnsi="Times New Roman" w:cs="Times New Roman"/>
                <w:sz w:val="24"/>
                <w:lang w:val="id"/>
              </w:rPr>
              <w:t>Tujuan</w:t>
            </w:r>
            <w:r w:rsidRPr="009D2885">
              <w:rPr>
                <w:rFonts w:ascii="Times New Roman" w:eastAsia="Times New Roman" w:hAnsi="Times New Roman" w:cs="Times New Roman"/>
                <w:spacing w:val="-3"/>
                <w:sz w:val="24"/>
                <w:lang w:val="id"/>
              </w:rPr>
              <w:t xml:space="preserve"> </w:t>
            </w:r>
            <w:r w:rsidRPr="009D2885">
              <w:rPr>
                <w:rFonts w:ascii="Times New Roman" w:eastAsia="Times New Roman" w:hAnsi="Times New Roman" w:cs="Times New Roman"/>
                <w:sz w:val="24"/>
                <w:lang w:val="id"/>
              </w:rPr>
              <w:t>:</w:t>
            </w:r>
          </w:p>
          <w:p w14:paraId="36E3D4E8" w14:textId="77777777" w:rsidR="00BC0D30" w:rsidRDefault="00BC0D30" w:rsidP="00FA65A2">
            <w:pPr>
              <w:widowControl w:val="0"/>
              <w:tabs>
                <w:tab w:val="left" w:pos="1218"/>
                <w:tab w:val="left" w:pos="1382"/>
                <w:tab w:val="left" w:pos="2029"/>
              </w:tabs>
              <w:autoSpaceDE w:val="0"/>
              <w:autoSpaceDN w:val="0"/>
              <w:spacing w:after="0" w:line="240" w:lineRule="auto"/>
              <w:ind w:left="111" w:right="140"/>
              <w:jc w:val="both"/>
              <w:rPr>
                <w:rFonts w:ascii="Times New Roman" w:eastAsia="Times New Roman" w:hAnsi="Times New Roman" w:cs="Times New Roman"/>
                <w:spacing w:val="1"/>
                <w:sz w:val="24"/>
                <w:lang w:val="id"/>
              </w:rPr>
            </w:pPr>
            <w:r w:rsidRPr="009D2885">
              <w:rPr>
                <w:rFonts w:ascii="Times New Roman" w:eastAsia="Times New Roman" w:hAnsi="Times New Roman" w:cs="Times New Roman"/>
                <w:sz w:val="24"/>
                <w:lang w:val="id"/>
              </w:rPr>
              <w:t>setelah</w:t>
            </w:r>
            <w:r w:rsidRPr="009D2885">
              <w:rPr>
                <w:rFonts w:ascii="Times New Roman" w:eastAsia="Times New Roman" w:hAnsi="Times New Roman" w:cs="Times New Roman"/>
                <w:spacing w:val="31"/>
                <w:sz w:val="24"/>
                <w:lang w:val="id"/>
              </w:rPr>
              <w:t xml:space="preserve"> </w:t>
            </w:r>
            <w:r w:rsidRPr="009D2885">
              <w:rPr>
                <w:rFonts w:ascii="Times New Roman" w:eastAsia="Times New Roman" w:hAnsi="Times New Roman" w:cs="Times New Roman"/>
                <w:sz w:val="24"/>
                <w:lang w:val="id"/>
              </w:rPr>
              <w:t>dilakukan</w:t>
            </w:r>
            <w:r w:rsidRPr="009D2885">
              <w:rPr>
                <w:rFonts w:ascii="Times New Roman" w:eastAsia="Times New Roman" w:hAnsi="Times New Roman" w:cs="Times New Roman"/>
                <w:spacing w:val="35"/>
                <w:sz w:val="24"/>
                <w:lang w:val="id"/>
              </w:rPr>
              <w:t xml:space="preserve"> </w:t>
            </w:r>
            <w:r w:rsidRPr="009D2885">
              <w:rPr>
                <w:rFonts w:ascii="Times New Roman" w:eastAsia="Times New Roman" w:hAnsi="Times New Roman" w:cs="Times New Roman"/>
                <w:sz w:val="24"/>
                <w:lang w:val="id"/>
              </w:rPr>
              <w:t>tindakan</w:t>
            </w:r>
            <w:r w:rsidRPr="009D2885">
              <w:rPr>
                <w:rFonts w:ascii="Times New Roman" w:eastAsia="Times New Roman" w:hAnsi="Times New Roman" w:cs="Times New Roman"/>
                <w:spacing w:val="-57"/>
                <w:sz w:val="24"/>
                <w:lang w:val="id"/>
              </w:rPr>
              <w:t xml:space="preserve"> </w:t>
            </w:r>
            <w:r w:rsidRPr="009D2885">
              <w:rPr>
                <w:rFonts w:ascii="Times New Roman" w:eastAsia="Times New Roman" w:hAnsi="Times New Roman" w:cs="Times New Roman"/>
                <w:sz w:val="24"/>
                <w:lang w:val="id"/>
              </w:rPr>
              <w:t>keperawatan</w:t>
            </w:r>
            <w:r>
              <w:rPr>
                <w:rFonts w:ascii="Times New Roman" w:eastAsia="Times New Roman" w:hAnsi="Times New Roman" w:cs="Times New Roman"/>
                <w:sz w:val="24"/>
              </w:rPr>
              <w:t xml:space="preserve"> </w:t>
            </w:r>
            <w:r w:rsidRPr="009D2885">
              <w:rPr>
                <w:rFonts w:ascii="Times New Roman" w:eastAsia="Times New Roman" w:hAnsi="Times New Roman" w:cs="Times New Roman"/>
                <w:sz w:val="24"/>
                <w:lang w:val="id"/>
              </w:rPr>
              <w:t>diharapkan</w:t>
            </w:r>
            <w:r w:rsidRPr="009D2885">
              <w:rPr>
                <w:rFonts w:ascii="Times New Roman" w:eastAsia="Times New Roman" w:hAnsi="Times New Roman" w:cs="Times New Roman"/>
                <w:spacing w:val="1"/>
                <w:sz w:val="24"/>
                <w:lang w:val="id"/>
              </w:rPr>
              <w:t xml:space="preserve"> </w:t>
            </w:r>
            <w:r w:rsidRPr="009D2885">
              <w:rPr>
                <w:rFonts w:ascii="Times New Roman" w:eastAsia="Times New Roman" w:hAnsi="Times New Roman" w:cs="Times New Roman"/>
                <w:sz w:val="24"/>
                <w:lang w:val="id"/>
              </w:rPr>
              <w:t>curah</w:t>
            </w:r>
            <w:r w:rsidRPr="009D2885">
              <w:rPr>
                <w:rFonts w:ascii="Times New Roman" w:eastAsia="Times New Roman" w:hAnsi="Times New Roman" w:cs="Times New Roman"/>
                <w:spacing w:val="1"/>
                <w:sz w:val="24"/>
                <w:lang w:val="id"/>
              </w:rPr>
              <w:t xml:space="preserve"> </w:t>
            </w:r>
            <w:r w:rsidRPr="009D2885">
              <w:rPr>
                <w:rFonts w:ascii="Times New Roman" w:eastAsia="Times New Roman" w:hAnsi="Times New Roman" w:cs="Times New Roman"/>
                <w:sz w:val="24"/>
                <w:lang w:val="id"/>
              </w:rPr>
              <w:t>jantung</w:t>
            </w:r>
            <w:r w:rsidRPr="009D2885">
              <w:rPr>
                <w:rFonts w:ascii="Times New Roman" w:eastAsia="Times New Roman" w:hAnsi="Times New Roman" w:cs="Times New Roman"/>
                <w:spacing w:val="1"/>
                <w:sz w:val="24"/>
                <w:lang w:val="id"/>
              </w:rPr>
              <w:t xml:space="preserve"> </w:t>
            </w:r>
            <w:r w:rsidRPr="009D2885">
              <w:rPr>
                <w:rFonts w:ascii="Times New Roman" w:eastAsia="Times New Roman" w:hAnsi="Times New Roman" w:cs="Times New Roman"/>
                <w:sz w:val="24"/>
                <w:lang w:val="id"/>
              </w:rPr>
              <w:t>meningkat.</w:t>
            </w:r>
            <w:r w:rsidRPr="009D2885">
              <w:rPr>
                <w:rFonts w:ascii="Times New Roman" w:eastAsia="Times New Roman" w:hAnsi="Times New Roman" w:cs="Times New Roman"/>
                <w:spacing w:val="1"/>
                <w:sz w:val="24"/>
                <w:lang w:val="id"/>
              </w:rPr>
              <w:t xml:space="preserve"> </w:t>
            </w:r>
          </w:p>
          <w:p w14:paraId="5D6BA471" w14:textId="77777777" w:rsidR="00BC0D30" w:rsidRDefault="00BC0D30" w:rsidP="00FA65A2">
            <w:pPr>
              <w:widowControl w:val="0"/>
              <w:tabs>
                <w:tab w:val="left" w:pos="1218"/>
                <w:tab w:val="left" w:pos="1382"/>
                <w:tab w:val="left" w:pos="2029"/>
              </w:tabs>
              <w:autoSpaceDE w:val="0"/>
              <w:autoSpaceDN w:val="0"/>
              <w:spacing w:after="0" w:line="240" w:lineRule="auto"/>
              <w:ind w:left="111" w:right="140"/>
              <w:jc w:val="both"/>
              <w:rPr>
                <w:rFonts w:ascii="Times New Roman" w:eastAsia="Times New Roman" w:hAnsi="Times New Roman" w:cs="Times New Roman"/>
                <w:spacing w:val="1"/>
                <w:sz w:val="24"/>
                <w:lang w:val="id"/>
              </w:rPr>
            </w:pPr>
            <w:r>
              <w:rPr>
                <w:rFonts w:ascii="Times New Roman" w:eastAsia="Times New Roman" w:hAnsi="Times New Roman" w:cs="Times New Roman"/>
                <w:sz w:val="24"/>
                <w:lang w:val="id"/>
              </w:rPr>
              <w:t>Kriteria</w:t>
            </w:r>
            <w:r>
              <w:rPr>
                <w:rFonts w:ascii="Times New Roman" w:eastAsia="Times New Roman" w:hAnsi="Times New Roman" w:cs="Times New Roman"/>
                <w:sz w:val="24"/>
                <w:lang w:val="id"/>
              </w:rPr>
              <w:tab/>
              <w:t>hasil</w:t>
            </w:r>
            <w:r w:rsidRPr="009D2885">
              <w:rPr>
                <w:rFonts w:ascii="Times New Roman" w:eastAsia="Times New Roman" w:hAnsi="Times New Roman" w:cs="Times New Roman"/>
                <w:sz w:val="24"/>
                <w:lang w:val="id"/>
              </w:rPr>
              <w:t>:</w:t>
            </w:r>
            <w:r w:rsidRPr="009D2885">
              <w:rPr>
                <w:rFonts w:ascii="Times New Roman" w:eastAsia="Times New Roman" w:hAnsi="Times New Roman" w:cs="Times New Roman"/>
                <w:spacing w:val="1"/>
                <w:sz w:val="24"/>
                <w:lang w:val="id"/>
              </w:rPr>
              <w:t xml:space="preserve"> </w:t>
            </w:r>
          </w:p>
          <w:p w14:paraId="05906CEE" w14:textId="77777777" w:rsidR="00BC0D30" w:rsidRPr="00B07882" w:rsidRDefault="00BC0D30" w:rsidP="00FA65A2">
            <w:pPr>
              <w:widowControl w:val="0"/>
              <w:tabs>
                <w:tab w:val="left" w:pos="1218"/>
                <w:tab w:val="left" w:pos="1382"/>
                <w:tab w:val="left" w:pos="2029"/>
              </w:tabs>
              <w:autoSpaceDE w:val="0"/>
              <w:autoSpaceDN w:val="0"/>
              <w:spacing w:after="0" w:line="240" w:lineRule="auto"/>
              <w:ind w:left="111" w:right="140"/>
              <w:jc w:val="both"/>
              <w:rPr>
                <w:rFonts w:ascii="Times New Roman" w:eastAsia="Times New Roman" w:hAnsi="Times New Roman" w:cs="Times New Roman"/>
                <w:b/>
                <w:sz w:val="24"/>
                <w:lang w:val="id"/>
              </w:rPr>
            </w:pPr>
            <w:r>
              <w:rPr>
                <w:rFonts w:ascii="Times New Roman" w:eastAsia="Times New Roman" w:hAnsi="Times New Roman" w:cs="Times New Roman"/>
                <w:b/>
                <w:sz w:val="24"/>
              </w:rPr>
              <w:t>C</w:t>
            </w:r>
            <w:r w:rsidRPr="00B07882">
              <w:rPr>
                <w:rFonts w:ascii="Times New Roman" w:eastAsia="Times New Roman" w:hAnsi="Times New Roman" w:cs="Times New Roman"/>
                <w:b/>
                <w:sz w:val="24"/>
                <w:lang w:val="id"/>
              </w:rPr>
              <w:t>urah</w:t>
            </w:r>
            <w:r w:rsidRPr="00B07882">
              <w:rPr>
                <w:rFonts w:ascii="Times New Roman" w:eastAsia="Times New Roman" w:hAnsi="Times New Roman" w:cs="Times New Roman"/>
                <w:b/>
                <w:sz w:val="24"/>
                <w:lang w:val="id"/>
              </w:rPr>
              <w:tab/>
            </w:r>
            <w:r w:rsidRPr="00B07882">
              <w:rPr>
                <w:rFonts w:ascii="Times New Roman" w:eastAsia="Times New Roman" w:hAnsi="Times New Roman" w:cs="Times New Roman"/>
                <w:b/>
                <w:sz w:val="24"/>
                <w:lang w:val="id"/>
              </w:rPr>
              <w:tab/>
              <w:t>jantung</w:t>
            </w:r>
            <w:r w:rsidRPr="00B07882">
              <w:rPr>
                <w:rFonts w:ascii="Times New Roman" w:eastAsia="Times New Roman" w:hAnsi="Times New Roman" w:cs="Times New Roman"/>
                <w:b/>
                <w:spacing w:val="1"/>
                <w:sz w:val="24"/>
                <w:lang w:val="id"/>
              </w:rPr>
              <w:t xml:space="preserve"> </w:t>
            </w:r>
            <w:r>
              <w:rPr>
                <w:rFonts w:ascii="Times New Roman" w:eastAsia="Times New Roman" w:hAnsi="Times New Roman" w:cs="Times New Roman"/>
                <w:b/>
                <w:spacing w:val="1"/>
                <w:sz w:val="24"/>
              </w:rPr>
              <w:t>(</w:t>
            </w:r>
            <w:r w:rsidRPr="00B07882">
              <w:rPr>
                <w:rFonts w:ascii="Times New Roman" w:eastAsia="Times New Roman" w:hAnsi="Times New Roman" w:cs="Times New Roman"/>
                <w:b/>
                <w:sz w:val="24"/>
                <w:lang w:val="id"/>
              </w:rPr>
              <w:t>L.02008)</w:t>
            </w:r>
          </w:p>
          <w:p w14:paraId="10AF8CD4" w14:textId="77777777" w:rsidR="00BC0D30" w:rsidRPr="00BD2912" w:rsidRDefault="00BC0D30" w:rsidP="00FA65A2">
            <w:pPr>
              <w:pStyle w:val="ListParagraph"/>
              <w:numPr>
                <w:ilvl w:val="0"/>
                <w:numId w:val="22"/>
              </w:numPr>
              <w:ind w:left="431" w:right="140" w:hanging="142"/>
              <w:rPr>
                <w:spacing w:val="1"/>
                <w:w w:val="105"/>
                <w:sz w:val="24"/>
              </w:rPr>
            </w:pPr>
            <w:r w:rsidRPr="00BD2912">
              <w:rPr>
                <w:w w:val="105"/>
                <w:sz w:val="24"/>
              </w:rPr>
              <w:t>Tanda vital dalam</w:t>
            </w:r>
            <w:r w:rsidRPr="00BD2912">
              <w:rPr>
                <w:spacing w:val="1"/>
                <w:w w:val="105"/>
                <w:sz w:val="24"/>
              </w:rPr>
              <w:t xml:space="preserve"> </w:t>
            </w:r>
            <w:r w:rsidRPr="00BD2912">
              <w:rPr>
                <w:w w:val="105"/>
                <w:sz w:val="24"/>
              </w:rPr>
              <w:t>rentang normal</w:t>
            </w:r>
            <w:r w:rsidRPr="00BD2912">
              <w:rPr>
                <w:spacing w:val="1"/>
                <w:w w:val="105"/>
                <w:sz w:val="24"/>
              </w:rPr>
              <w:t xml:space="preserve"> </w:t>
            </w:r>
          </w:p>
          <w:p w14:paraId="39BA547E" w14:textId="77777777" w:rsidR="00BC0D30" w:rsidRPr="00BD2912" w:rsidRDefault="00BC0D30" w:rsidP="00FA65A2">
            <w:pPr>
              <w:pStyle w:val="ListParagraph"/>
              <w:numPr>
                <w:ilvl w:val="0"/>
                <w:numId w:val="22"/>
              </w:numPr>
              <w:ind w:left="431" w:right="140" w:hanging="142"/>
              <w:rPr>
                <w:sz w:val="24"/>
              </w:rPr>
            </w:pPr>
            <w:r w:rsidRPr="00BD2912">
              <w:rPr>
                <w:w w:val="105"/>
                <w:sz w:val="24"/>
              </w:rPr>
              <w:t>Kekuatan</w:t>
            </w:r>
            <w:r w:rsidRPr="00BD2912">
              <w:rPr>
                <w:spacing w:val="-6"/>
                <w:w w:val="105"/>
                <w:sz w:val="24"/>
              </w:rPr>
              <w:t xml:space="preserve"> </w:t>
            </w:r>
            <w:r w:rsidRPr="00BD2912">
              <w:rPr>
                <w:w w:val="105"/>
                <w:sz w:val="24"/>
              </w:rPr>
              <w:t>nadi</w:t>
            </w:r>
            <w:r w:rsidRPr="00BD2912">
              <w:rPr>
                <w:spacing w:val="-6"/>
                <w:w w:val="105"/>
                <w:sz w:val="24"/>
              </w:rPr>
              <w:t xml:space="preserve"> </w:t>
            </w:r>
            <w:r w:rsidRPr="00BD2912">
              <w:rPr>
                <w:w w:val="105"/>
                <w:sz w:val="24"/>
              </w:rPr>
              <w:t>perifer</w:t>
            </w:r>
            <w:r w:rsidRPr="00BD2912">
              <w:rPr>
                <w:spacing w:val="-60"/>
                <w:w w:val="105"/>
                <w:sz w:val="24"/>
              </w:rPr>
              <w:t xml:space="preserve"> </w:t>
            </w:r>
            <w:r w:rsidRPr="00BD2912">
              <w:rPr>
                <w:w w:val="105"/>
                <w:sz w:val="24"/>
              </w:rPr>
              <w:t>meningkat</w:t>
            </w:r>
          </w:p>
          <w:p w14:paraId="3179ACFF" w14:textId="3C483772" w:rsidR="00BC0D30" w:rsidRPr="00B95072" w:rsidRDefault="00BC0D30" w:rsidP="00FA65A2">
            <w:pPr>
              <w:pStyle w:val="TableParagraph"/>
              <w:ind w:left="273" w:right="140"/>
              <w:jc w:val="center"/>
              <w:rPr>
                <w:b/>
                <w:sz w:val="24"/>
              </w:rPr>
            </w:pPr>
            <w:r w:rsidRPr="00BD2912">
              <w:rPr>
                <w:sz w:val="24"/>
              </w:rPr>
              <w:t>Tidak</w:t>
            </w:r>
            <w:r w:rsidRPr="00BD2912">
              <w:rPr>
                <w:spacing w:val="16"/>
                <w:sz w:val="24"/>
              </w:rPr>
              <w:t xml:space="preserve"> </w:t>
            </w:r>
            <w:r w:rsidRPr="00BD2912">
              <w:rPr>
                <w:sz w:val="24"/>
              </w:rPr>
              <w:t>ada</w:t>
            </w:r>
            <w:r w:rsidRPr="00BD2912">
              <w:rPr>
                <w:spacing w:val="16"/>
                <w:sz w:val="24"/>
              </w:rPr>
              <w:t xml:space="preserve"> </w:t>
            </w:r>
            <w:r w:rsidRPr="00BD2912">
              <w:rPr>
                <w:sz w:val="24"/>
              </w:rPr>
              <w:t>edema</w:t>
            </w:r>
          </w:p>
        </w:tc>
        <w:tc>
          <w:tcPr>
            <w:tcW w:w="4672" w:type="dxa"/>
          </w:tcPr>
          <w:p w14:paraId="3983E9CE" w14:textId="77777777" w:rsidR="00BC0D30" w:rsidRDefault="00BC0D30" w:rsidP="00FA65A2">
            <w:pPr>
              <w:widowControl w:val="0"/>
              <w:autoSpaceDE w:val="0"/>
              <w:autoSpaceDN w:val="0"/>
              <w:spacing w:after="0" w:line="240" w:lineRule="auto"/>
              <w:ind w:left="150" w:right="137" w:firstLine="9"/>
              <w:jc w:val="both"/>
              <w:rPr>
                <w:rFonts w:ascii="Times New Roman" w:eastAsia="Times New Roman" w:hAnsi="Times New Roman" w:cs="Times New Roman"/>
                <w:b/>
                <w:w w:val="105"/>
                <w:sz w:val="24"/>
                <w:lang w:val="id"/>
              </w:rPr>
            </w:pPr>
            <w:r w:rsidRPr="00BD2912">
              <w:rPr>
                <w:rFonts w:ascii="Times New Roman" w:eastAsia="Times New Roman" w:hAnsi="Times New Roman" w:cs="Times New Roman"/>
                <w:b/>
                <w:w w:val="105"/>
                <w:sz w:val="24"/>
                <w:lang w:val="id"/>
              </w:rPr>
              <w:t>Perawatan</w:t>
            </w:r>
            <w:r w:rsidRPr="00BD2912">
              <w:rPr>
                <w:rFonts w:ascii="Times New Roman" w:eastAsia="Times New Roman" w:hAnsi="Times New Roman" w:cs="Times New Roman"/>
                <w:b/>
                <w:spacing w:val="-16"/>
                <w:w w:val="105"/>
                <w:sz w:val="24"/>
                <w:lang w:val="id"/>
              </w:rPr>
              <w:t xml:space="preserve"> </w:t>
            </w:r>
            <w:r w:rsidRPr="00BD2912">
              <w:rPr>
                <w:rFonts w:ascii="Times New Roman" w:eastAsia="Times New Roman" w:hAnsi="Times New Roman" w:cs="Times New Roman"/>
                <w:b/>
                <w:w w:val="105"/>
                <w:sz w:val="24"/>
                <w:lang w:val="id"/>
              </w:rPr>
              <w:t>jantung</w:t>
            </w:r>
            <w:r>
              <w:rPr>
                <w:rFonts w:ascii="Times New Roman" w:eastAsia="Times New Roman" w:hAnsi="Times New Roman" w:cs="Times New Roman"/>
                <w:b/>
                <w:spacing w:val="-7"/>
                <w:w w:val="105"/>
                <w:sz w:val="24"/>
                <w:lang w:val="id"/>
              </w:rPr>
              <w:t xml:space="preserve"> </w:t>
            </w:r>
            <w:r>
              <w:rPr>
                <w:rFonts w:ascii="Times New Roman" w:eastAsia="Times New Roman" w:hAnsi="Times New Roman" w:cs="Times New Roman"/>
                <w:b/>
                <w:spacing w:val="-7"/>
                <w:w w:val="105"/>
                <w:sz w:val="24"/>
              </w:rPr>
              <w:t>(</w:t>
            </w:r>
            <w:r w:rsidRPr="00BD2912">
              <w:rPr>
                <w:rFonts w:ascii="Times New Roman" w:eastAsia="Times New Roman" w:hAnsi="Times New Roman" w:cs="Times New Roman"/>
                <w:b/>
                <w:w w:val="105"/>
                <w:sz w:val="24"/>
                <w:lang w:val="id"/>
              </w:rPr>
              <w:t>I.02075)</w:t>
            </w:r>
          </w:p>
          <w:p w14:paraId="14AD5210" w14:textId="77777777" w:rsidR="00BC0D30" w:rsidRPr="00B36B62" w:rsidRDefault="00BC0D30" w:rsidP="00FA65A2">
            <w:pPr>
              <w:widowControl w:val="0"/>
              <w:autoSpaceDE w:val="0"/>
              <w:autoSpaceDN w:val="0"/>
              <w:spacing w:after="0" w:line="240" w:lineRule="auto"/>
              <w:ind w:left="150" w:right="137" w:firstLine="9"/>
              <w:jc w:val="both"/>
              <w:rPr>
                <w:rFonts w:ascii="Times New Roman" w:eastAsia="Times New Roman" w:hAnsi="Times New Roman" w:cs="Times New Roman"/>
                <w:b/>
                <w:w w:val="105"/>
                <w:sz w:val="24"/>
              </w:rPr>
            </w:pPr>
            <w:r w:rsidRPr="00B36B62">
              <w:rPr>
                <w:rFonts w:ascii="Times New Roman" w:eastAsia="Times New Roman" w:hAnsi="Times New Roman" w:cs="Times New Roman"/>
                <w:b/>
                <w:w w:val="105"/>
                <w:sz w:val="24"/>
                <w:lang w:val="id"/>
              </w:rPr>
              <w:t>Observasi</w:t>
            </w:r>
            <w:r>
              <w:rPr>
                <w:rFonts w:ascii="Times New Roman" w:eastAsia="Times New Roman" w:hAnsi="Times New Roman" w:cs="Times New Roman"/>
                <w:b/>
                <w:w w:val="105"/>
                <w:sz w:val="24"/>
              </w:rPr>
              <w:t xml:space="preserve"> :</w:t>
            </w:r>
          </w:p>
          <w:p w14:paraId="5831FB90" w14:textId="77777777" w:rsidR="00BC0D30" w:rsidRPr="00E47035" w:rsidRDefault="00BC0D30" w:rsidP="00FA65A2">
            <w:pPr>
              <w:pStyle w:val="ListParagraph"/>
              <w:numPr>
                <w:ilvl w:val="0"/>
                <w:numId w:val="66"/>
              </w:numPr>
              <w:ind w:left="566" w:right="140" w:hanging="142"/>
              <w:rPr>
                <w:w w:val="105"/>
                <w:sz w:val="24"/>
              </w:rPr>
            </w:pPr>
            <w:r w:rsidRPr="00B36B62">
              <w:rPr>
                <w:w w:val="105"/>
                <w:sz w:val="24"/>
              </w:rPr>
              <w:t>Identifikasi tanda atau gejala primer penurunan curah jantung (meliputi dispnea, kelelahan, edema, ortopnea, paroxysmal nocturnal dyspnea, peningkatan CVP)</w:t>
            </w:r>
          </w:p>
          <w:p w14:paraId="108CB5A8" w14:textId="77777777" w:rsidR="00BC0D30" w:rsidRPr="00B36B62" w:rsidRDefault="00BC0D30" w:rsidP="00FA65A2">
            <w:pPr>
              <w:pStyle w:val="ListParagraph"/>
              <w:numPr>
                <w:ilvl w:val="0"/>
                <w:numId w:val="66"/>
              </w:numPr>
              <w:ind w:left="566" w:right="140" w:hanging="142"/>
              <w:rPr>
                <w:w w:val="105"/>
                <w:sz w:val="24"/>
              </w:rPr>
            </w:pPr>
            <w:r w:rsidRPr="00B36B62">
              <w:rPr>
                <w:w w:val="105"/>
                <w:sz w:val="24"/>
              </w:rPr>
              <w:t>Identifikasi tanda atau gejala sekunder penurunan curah jantung (meliputi peningkatan berat badan, hepatomegali, distensi vena jugularis, palpitasi, ronkhi basah, oliguria, batuk, kulit pucat)</w:t>
            </w:r>
          </w:p>
          <w:p w14:paraId="0121A88E" w14:textId="0E6EC005" w:rsidR="00BC0D30" w:rsidRDefault="00BC0D30" w:rsidP="00FA65A2">
            <w:pPr>
              <w:pStyle w:val="ListParagraph"/>
              <w:numPr>
                <w:ilvl w:val="0"/>
                <w:numId w:val="66"/>
              </w:numPr>
              <w:ind w:left="566" w:right="140" w:hanging="142"/>
              <w:rPr>
                <w:w w:val="105"/>
                <w:sz w:val="24"/>
              </w:rPr>
            </w:pPr>
            <w:r w:rsidRPr="00B36B62">
              <w:rPr>
                <w:w w:val="105"/>
                <w:sz w:val="24"/>
              </w:rPr>
              <w:t>Monitor tekanan darah (termasuk tekanan darah ortostatik, jika perlu)</w:t>
            </w:r>
          </w:p>
          <w:p w14:paraId="49C9376A" w14:textId="77777777" w:rsidR="00FA65A2" w:rsidRPr="00B36B62" w:rsidRDefault="00FA65A2" w:rsidP="00FA65A2">
            <w:pPr>
              <w:pStyle w:val="ListParagraph"/>
              <w:ind w:left="566" w:right="140" w:firstLine="0"/>
              <w:rPr>
                <w:w w:val="105"/>
                <w:sz w:val="24"/>
              </w:rPr>
            </w:pPr>
          </w:p>
          <w:p w14:paraId="034BFDBF" w14:textId="77777777" w:rsidR="00BC0D30" w:rsidRPr="00B36B62" w:rsidRDefault="00BC0D30" w:rsidP="00FA65A2">
            <w:pPr>
              <w:pStyle w:val="ListParagraph"/>
              <w:numPr>
                <w:ilvl w:val="0"/>
                <w:numId w:val="66"/>
              </w:numPr>
              <w:ind w:left="566" w:right="140" w:hanging="142"/>
              <w:rPr>
                <w:w w:val="105"/>
                <w:sz w:val="24"/>
              </w:rPr>
            </w:pPr>
            <w:r w:rsidRPr="00B36B62">
              <w:rPr>
                <w:w w:val="105"/>
                <w:sz w:val="24"/>
              </w:rPr>
              <w:t>Monitor intake dan output cairan</w:t>
            </w:r>
          </w:p>
          <w:p w14:paraId="155237AC" w14:textId="77777777" w:rsidR="00BC0D30" w:rsidRDefault="00BC0D30" w:rsidP="00FA65A2">
            <w:pPr>
              <w:pStyle w:val="ListParagraph"/>
              <w:numPr>
                <w:ilvl w:val="0"/>
                <w:numId w:val="66"/>
              </w:numPr>
              <w:ind w:left="566" w:right="140" w:hanging="142"/>
              <w:rPr>
                <w:w w:val="105"/>
                <w:sz w:val="24"/>
              </w:rPr>
            </w:pPr>
            <w:r w:rsidRPr="00B36B62">
              <w:rPr>
                <w:w w:val="105"/>
                <w:sz w:val="24"/>
              </w:rPr>
              <w:t>Monitor berat badan setiap hari pada waktu</w:t>
            </w:r>
          </w:p>
          <w:p w14:paraId="0E2E71B4" w14:textId="77777777" w:rsidR="00BC0D30" w:rsidRDefault="00BC0D30" w:rsidP="00FA65A2">
            <w:pPr>
              <w:pStyle w:val="ListParagraph"/>
              <w:ind w:left="566" w:right="140" w:hanging="142"/>
              <w:rPr>
                <w:w w:val="105"/>
                <w:sz w:val="24"/>
              </w:rPr>
            </w:pPr>
            <w:r w:rsidRPr="00B36B62">
              <w:rPr>
                <w:w w:val="105"/>
                <w:sz w:val="24"/>
              </w:rPr>
              <w:t xml:space="preserve"> yang sama</w:t>
            </w:r>
          </w:p>
          <w:p w14:paraId="26CCB1AA" w14:textId="77777777" w:rsidR="00BC0D30" w:rsidRPr="00E47035" w:rsidRDefault="00BC0D30" w:rsidP="00FA65A2">
            <w:pPr>
              <w:pStyle w:val="ListParagraph"/>
              <w:ind w:left="566" w:right="140" w:hanging="142"/>
              <w:rPr>
                <w:w w:val="105"/>
                <w:sz w:val="24"/>
              </w:rPr>
            </w:pPr>
          </w:p>
          <w:p w14:paraId="15C8897C" w14:textId="77777777" w:rsidR="00BC0D30" w:rsidRDefault="00BC0D30" w:rsidP="00FA65A2">
            <w:pPr>
              <w:pStyle w:val="ListParagraph"/>
              <w:numPr>
                <w:ilvl w:val="0"/>
                <w:numId w:val="66"/>
              </w:numPr>
              <w:ind w:left="566" w:right="140" w:hanging="142"/>
              <w:rPr>
                <w:w w:val="105"/>
                <w:sz w:val="24"/>
              </w:rPr>
            </w:pPr>
            <w:r w:rsidRPr="00B36B62">
              <w:rPr>
                <w:w w:val="105"/>
                <w:sz w:val="24"/>
              </w:rPr>
              <w:t>Monitor saturasi oksigen</w:t>
            </w:r>
          </w:p>
          <w:p w14:paraId="51344012" w14:textId="68C03FC4" w:rsidR="00BC0D30" w:rsidRDefault="00BC0D30" w:rsidP="00FA65A2">
            <w:pPr>
              <w:spacing w:after="0" w:line="240" w:lineRule="auto"/>
              <w:ind w:right="140"/>
              <w:rPr>
                <w:w w:val="105"/>
                <w:sz w:val="24"/>
              </w:rPr>
            </w:pPr>
          </w:p>
          <w:p w14:paraId="325B23D6" w14:textId="7EB68FD6" w:rsidR="00FA65A2" w:rsidRDefault="00FA65A2" w:rsidP="00FA65A2">
            <w:pPr>
              <w:spacing w:after="0" w:line="240" w:lineRule="auto"/>
              <w:ind w:right="140"/>
              <w:rPr>
                <w:w w:val="105"/>
                <w:sz w:val="24"/>
              </w:rPr>
            </w:pPr>
          </w:p>
          <w:p w14:paraId="3CB90552" w14:textId="77777777" w:rsidR="00FA65A2" w:rsidRPr="00FB4C2D" w:rsidRDefault="00FA65A2" w:rsidP="00FA65A2">
            <w:pPr>
              <w:spacing w:after="0" w:line="240" w:lineRule="auto"/>
              <w:ind w:right="140"/>
              <w:rPr>
                <w:w w:val="105"/>
                <w:sz w:val="24"/>
              </w:rPr>
            </w:pPr>
          </w:p>
          <w:p w14:paraId="5C8AE15B" w14:textId="77777777" w:rsidR="00BC0D30" w:rsidRDefault="00BC0D30" w:rsidP="00FA65A2">
            <w:pPr>
              <w:pStyle w:val="ListParagraph"/>
              <w:numPr>
                <w:ilvl w:val="0"/>
                <w:numId w:val="66"/>
              </w:numPr>
              <w:ind w:left="575" w:right="140" w:hanging="142"/>
              <w:rPr>
                <w:w w:val="105"/>
                <w:sz w:val="24"/>
              </w:rPr>
            </w:pPr>
            <w:r w:rsidRPr="00B36B62">
              <w:rPr>
                <w:w w:val="105"/>
                <w:sz w:val="24"/>
              </w:rPr>
              <w:t>Monitor keluhan nyeri dada (mis. intensitas, lokasi, radiasi, durasi, presivitasi yang mengurangi nyeri)</w:t>
            </w:r>
          </w:p>
          <w:p w14:paraId="56F452B3" w14:textId="77777777" w:rsidR="00BC0D30" w:rsidRDefault="00BC0D30" w:rsidP="00FA65A2">
            <w:pPr>
              <w:spacing w:after="0" w:line="240" w:lineRule="auto"/>
              <w:ind w:right="140"/>
              <w:rPr>
                <w:w w:val="105"/>
                <w:sz w:val="24"/>
              </w:rPr>
            </w:pPr>
          </w:p>
          <w:p w14:paraId="7615736B" w14:textId="77777777" w:rsidR="00BC0D30" w:rsidRPr="00FB4C2D" w:rsidRDefault="00BC0D30" w:rsidP="00FA65A2">
            <w:pPr>
              <w:spacing w:after="0" w:line="240" w:lineRule="auto"/>
              <w:ind w:right="140"/>
              <w:rPr>
                <w:w w:val="105"/>
                <w:sz w:val="24"/>
              </w:rPr>
            </w:pPr>
          </w:p>
          <w:p w14:paraId="2FF9BA45" w14:textId="77777777" w:rsidR="00BC0D30" w:rsidRDefault="00BC0D30" w:rsidP="00FA65A2">
            <w:pPr>
              <w:pStyle w:val="ListParagraph"/>
              <w:numPr>
                <w:ilvl w:val="0"/>
                <w:numId w:val="66"/>
              </w:numPr>
              <w:ind w:left="575" w:right="140" w:hanging="142"/>
              <w:rPr>
                <w:w w:val="105"/>
                <w:sz w:val="24"/>
              </w:rPr>
            </w:pPr>
            <w:r w:rsidRPr="00B36B62">
              <w:rPr>
                <w:w w:val="105"/>
                <w:sz w:val="24"/>
              </w:rPr>
              <w:t>Monitor EKG 12 sadapan</w:t>
            </w:r>
          </w:p>
          <w:p w14:paraId="1A6BC036" w14:textId="77777777" w:rsidR="00BC0D30" w:rsidRPr="00FB4C2D" w:rsidRDefault="00BC0D30" w:rsidP="00FA65A2">
            <w:pPr>
              <w:pStyle w:val="ListParagraph"/>
              <w:rPr>
                <w:w w:val="105"/>
                <w:sz w:val="24"/>
              </w:rPr>
            </w:pPr>
          </w:p>
          <w:p w14:paraId="32B9949C" w14:textId="77777777" w:rsidR="00BC0D30" w:rsidRDefault="00BC0D30" w:rsidP="00FA65A2">
            <w:pPr>
              <w:spacing w:after="0" w:line="240" w:lineRule="auto"/>
              <w:ind w:right="140"/>
              <w:rPr>
                <w:w w:val="105"/>
                <w:sz w:val="24"/>
              </w:rPr>
            </w:pPr>
          </w:p>
          <w:p w14:paraId="1486F8F8" w14:textId="77777777" w:rsidR="00BC0D30" w:rsidRDefault="00BC0D30" w:rsidP="00FA65A2">
            <w:pPr>
              <w:spacing w:after="0" w:line="240" w:lineRule="auto"/>
              <w:ind w:right="140"/>
              <w:rPr>
                <w:w w:val="105"/>
                <w:sz w:val="24"/>
              </w:rPr>
            </w:pPr>
          </w:p>
          <w:p w14:paraId="190A02D6" w14:textId="77777777" w:rsidR="00BC0D30" w:rsidRPr="00FB4C2D" w:rsidRDefault="00BC0D30" w:rsidP="00FA65A2">
            <w:pPr>
              <w:spacing w:after="0" w:line="240" w:lineRule="auto"/>
              <w:ind w:right="140"/>
              <w:rPr>
                <w:w w:val="105"/>
                <w:sz w:val="24"/>
              </w:rPr>
            </w:pPr>
          </w:p>
          <w:p w14:paraId="301B7CD2" w14:textId="77777777" w:rsidR="00BC0D30" w:rsidRPr="00FB4C2D" w:rsidRDefault="00BC0D30" w:rsidP="00FA65A2">
            <w:pPr>
              <w:pStyle w:val="ListParagraph"/>
              <w:numPr>
                <w:ilvl w:val="0"/>
                <w:numId w:val="66"/>
              </w:numPr>
              <w:ind w:left="575" w:right="140" w:hanging="142"/>
              <w:rPr>
                <w:w w:val="105"/>
                <w:sz w:val="24"/>
              </w:rPr>
            </w:pPr>
            <w:r w:rsidRPr="00B36B62">
              <w:rPr>
                <w:w w:val="105"/>
                <w:sz w:val="24"/>
              </w:rPr>
              <w:t>Monitor aritmia (kelainan irama dan frekuensi)</w:t>
            </w:r>
          </w:p>
          <w:p w14:paraId="29905D28" w14:textId="77777777" w:rsidR="00BC0D30" w:rsidRPr="00B36B62" w:rsidRDefault="00BC0D30" w:rsidP="00FA65A2">
            <w:pPr>
              <w:pStyle w:val="ListParagraph"/>
              <w:numPr>
                <w:ilvl w:val="0"/>
                <w:numId w:val="66"/>
              </w:numPr>
              <w:ind w:left="575" w:right="140" w:hanging="142"/>
              <w:rPr>
                <w:w w:val="105"/>
                <w:sz w:val="24"/>
              </w:rPr>
            </w:pPr>
            <w:r w:rsidRPr="00B36B62">
              <w:rPr>
                <w:w w:val="105"/>
                <w:sz w:val="24"/>
              </w:rPr>
              <w:t>Monitor nilai laboratorium jantung (mis. elektrolit, enzim jantung, BNP, NTpro-BNP)</w:t>
            </w:r>
          </w:p>
          <w:p w14:paraId="22528B58" w14:textId="3E91C520" w:rsidR="00BC0D30" w:rsidRDefault="00BC0D30" w:rsidP="00FA65A2">
            <w:pPr>
              <w:pStyle w:val="ListParagraph"/>
              <w:numPr>
                <w:ilvl w:val="0"/>
                <w:numId w:val="66"/>
              </w:numPr>
              <w:ind w:left="575" w:right="140" w:hanging="142"/>
              <w:rPr>
                <w:w w:val="105"/>
                <w:sz w:val="24"/>
              </w:rPr>
            </w:pPr>
            <w:r w:rsidRPr="00B36B62">
              <w:rPr>
                <w:w w:val="105"/>
                <w:sz w:val="24"/>
              </w:rPr>
              <w:t>Periksa tekanan darah dan fungsi nadi sebelum dan sesudah aktivitas</w:t>
            </w:r>
          </w:p>
          <w:p w14:paraId="794436C3" w14:textId="77777777" w:rsidR="00FA65A2" w:rsidRPr="00E47035" w:rsidRDefault="00FA65A2" w:rsidP="00FA65A2">
            <w:pPr>
              <w:pStyle w:val="ListParagraph"/>
              <w:ind w:left="575" w:right="140" w:firstLine="0"/>
              <w:rPr>
                <w:w w:val="105"/>
                <w:sz w:val="24"/>
              </w:rPr>
            </w:pPr>
          </w:p>
          <w:p w14:paraId="53B87134" w14:textId="77777777" w:rsidR="00BC0D30" w:rsidRDefault="00BC0D30" w:rsidP="00FA65A2">
            <w:pPr>
              <w:pStyle w:val="ListParagraph"/>
              <w:numPr>
                <w:ilvl w:val="0"/>
                <w:numId w:val="66"/>
              </w:numPr>
              <w:ind w:left="575" w:right="140" w:hanging="141"/>
              <w:rPr>
                <w:w w:val="105"/>
                <w:sz w:val="24"/>
              </w:rPr>
            </w:pPr>
            <w:r w:rsidRPr="00B36B62">
              <w:rPr>
                <w:w w:val="105"/>
                <w:sz w:val="24"/>
              </w:rPr>
              <w:t>Periksa tekanan darah dan frekuensi nadi sebelum pemberian obat (mis. beta blocker, ACE inhibitor, calcium channel blocker, digoksin)</w:t>
            </w:r>
          </w:p>
          <w:p w14:paraId="65DBC79B" w14:textId="77777777" w:rsidR="00BC0D30" w:rsidRPr="00E47035" w:rsidRDefault="00BC0D30" w:rsidP="00FA65A2">
            <w:pPr>
              <w:spacing w:after="0" w:line="240" w:lineRule="auto"/>
              <w:ind w:right="140"/>
              <w:rPr>
                <w:w w:val="105"/>
                <w:sz w:val="24"/>
              </w:rPr>
            </w:pPr>
          </w:p>
          <w:p w14:paraId="3B857ED8" w14:textId="77777777" w:rsidR="00BC0D30" w:rsidRPr="00B36B62" w:rsidRDefault="00BC0D30" w:rsidP="00FA65A2">
            <w:pPr>
              <w:pStyle w:val="ListParagraph"/>
              <w:ind w:left="575" w:right="140" w:hanging="425"/>
              <w:rPr>
                <w:b/>
                <w:w w:val="105"/>
                <w:sz w:val="24"/>
                <w:lang w:val="en-US"/>
              </w:rPr>
            </w:pPr>
            <w:r>
              <w:rPr>
                <w:b/>
                <w:w w:val="105"/>
                <w:sz w:val="24"/>
              </w:rPr>
              <w:t>Terape</w:t>
            </w:r>
            <w:r w:rsidRPr="00B36B62">
              <w:rPr>
                <w:b/>
                <w:w w:val="105"/>
                <w:sz w:val="24"/>
              </w:rPr>
              <w:t>utik</w:t>
            </w:r>
            <w:r>
              <w:rPr>
                <w:b/>
                <w:w w:val="105"/>
                <w:sz w:val="24"/>
                <w:lang w:val="en-US"/>
              </w:rPr>
              <w:t xml:space="preserve"> :</w:t>
            </w:r>
          </w:p>
          <w:p w14:paraId="0B5FEFC6" w14:textId="77777777" w:rsidR="00BC0D30" w:rsidRPr="00B36B62" w:rsidRDefault="00BC0D30" w:rsidP="00FA65A2">
            <w:pPr>
              <w:pStyle w:val="ListParagraph"/>
              <w:numPr>
                <w:ilvl w:val="0"/>
                <w:numId w:val="66"/>
              </w:numPr>
              <w:ind w:left="575" w:right="140" w:hanging="141"/>
              <w:rPr>
                <w:w w:val="105"/>
                <w:sz w:val="24"/>
              </w:rPr>
            </w:pPr>
            <w:r w:rsidRPr="00B36B62">
              <w:rPr>
                <w:w w:val="105"/>
                <w:sz w:val="24"/>
              </w:rPr>
              <w:t>Posisikan pasien semi-Fowler atau Fowler dengan kaki ke bawah atau posisi nyaman</w:t>
            </w:r>
          </w:p>
          <w:p w14:paraId="7A7E4775" w14:textId="77777777" w:rsidR="00BC0D30" w:rsidRPr="00B36B62" w:rsidRDefault="00BC0D30" w:rsidP="00FA65A2">
            <w:pPr>
              <w:pStyle w:val="ListParagraph"/>
              <w:numPr>
                <w:ilvl w:val="0"/>
                <w:numId w:val="66"/>
              </w:numPr>
              <w:ind w:left="575" w:right="140" w:hanging="141"/>
              <w:rPr>
                <w:w w:val="105"/>
                <w:sz w:val="24"/>
              </w:rPr>
            </w:pPr>
            <w:r w:rsidRPr="00B36B62">
              <w:rPr>
                <w:w w:val="105"/>
                <w:sz w:val="24"/>
              </w:rPr>
              <w:lastRenderedPageBreak/>
              <w:t>Berikan diet jantung yang sesuai (mis. batasi asupan kafein, natrium, kolesterol, dan makanan tinggi lemak)</w:t>
            </w:r>
          </w:p>
          <w:p w14:paraId="59884D1C" w14:textId="77777777" w:rsidR="00BC0D30" w:rsidRDefault="00BC0D30" w:rsidP="00FA65A2">
            <w:pPr>
              <w:pStyle w:val="ListParagraph"/>
              <w:numPr>
                <w:ilvl w:val="0"/>
                <w:numId w:val="66"/>
              </w:numPr>
              <w:ind w:left="575" w:right="140" w:hanging="141"/>
              <w:rPr>
                <w:w w:val="105"/>
                <w:sz w:val="24"/>
              </w:rPr>
            </w:pPr>
            <w:r w:rsidRPr="00B36B62">
              <w:rPr>
                <w:w w:val="105"/>
                <w:sz w:val="24"/>
              </w:rPr>
              <w:t>Fasilitasi pasien dan keluarga untuk modifikasi gaya hidup sehat</w:t>
            </w:r>
          </w:p>
          <w:p w14:paraId="5D0323E1" w14:textId="77777777" w:rsidR="00BC0D30" w:rsidRDefault="00BC0D30" w:rsidP="00FA65A2">
            <w:pPr>
              <w:spacing w:after="0" w:line="240" w:lineRule="auto"/>
              <w:ind w:right="140"/>
              <w:rPr>
                <w:w w:val="105"/>
                <w:sz w:val="24"/>
              </w:rPr>
            </w:pPr>
          </w:p>
          <w:p w14:paraId="5C84607A" w14:textId="77777777" w:rsidR="00BC0D30" w:rsidRDefault="00BC0D30" w:rsidP="00FA65A2">
            <w:pPr>
              <w:spacing w:after="0" w:line="240" w:lineRule="auto"/>
              <w:ind w:right="140"/>
              <w:rPr>
                <w:w w:val="105"/>
                <w:sz w:val="24"/>
              </w:rPr>
            </w:pPr>
          </w:p>
          <w:p w14:paraId="5D761E2E" w14:textId="77777777" w:rsidR="00BC0D30" w:rsidRPr="00655EF0" w:rsidRDefault="00BC0D30" w:rsidP="00FA65A2">
            <w:pPr>
              <w:spacing w:after="0" w:line="240" w:lineRule="auto"/>
              <w:ind w:right="140"/>
              <w:rPr>
                <w:w w:val="105"/>
                <w:sz w:val="24"/>
              </w:rPr>
            </w:pPr>
          </w:p>
          <w:p w14:paraId="1770C034" w14:textId="77777777" w:rsidR="00BC0D30" w:rsidRDefault="00BC0D30" w:rsidP="00FA65A2">
            <w:pPr>
              <w:pStyle w:val="ListParagraph"/>
              <w:numPr>
                <w:ilvl w:val="0"/>
                <w:numId w:val="66"/>
              </w:numPr>
              <w:ind w:left="575" w:right="140" w:hanging="141"/>
              <w:rPr>
                <w:w w:val="105"/>
                <w:sz w:val="24"/>
              </w:rPr>
            </w:pPr>
            <w:r w:rsidRPr="00B36B62">
              <w:rPr>
                <w:w w:val="105"/>
                <w:sz w:val="24"/>
              </w:rPr>
              <w:t>Berikan terapi relaksasi untuk mengurangi stress, jika perlu</w:t>
            </w:r>
          </w:p>
          <w:p w14:paraId="5B8A372C" w14:textId="77777777" w:rsidR="00BC0D30" w:rsidRDefault="00BC0D30" w:rsidP="00FA65A2">
            <w:pPr>
              <w:pStyle w:val="ListParagraph"/>
              <w:ind w:left="575" w:right="140" w:firstLine="0"/>
              <w:rPr>
                <w:w w:val="105"/>
                <w:sz w:val="24"/>
              </w:rPr>
            </w:pPr>
          </w:p>
          <w:p w14:paraId="60737A3C" w14:textId="77777777" w:rsidR="00BC0D30" w:rsidRPr="00B36B62" w:rsidRDefault="00BC0D30" w:rsidP="00FA65A2">
            <w:pPr>
              <w:pStyle w:val="ListParagraph"/>
              <w:ind w:left="575" w:right="140" w:firstLine="0"/>
              <w:rPr>
                <w:w w:val="105"/>
                <w:sz w:val="24"/>
              </w:rPr>
            </w:pPr>
          </w:p>
          <w:p w14:paraId="4925352D" w14:textId="77777777" w:rsidR="00BC0D30" w:rsidRDefault="00BC0D30" w:rsidP="00FA65A2">
            <w:pPr>
              <w:pStyle w:val="ListParagraph"/>
              <w:numPr>
                <w:ilvl w:val="0"/>
                <w:numId w:val="66"/>
              </w:numPr>
              <w:ind w:left="575" w:right="140" w:hanging="141"/>
              <w:rPr>
                <w:w w:val="105"/>
                <w:sz w:val="24"/>
              </w:rPr>
            </w:pPr>
            <w:r w:rsidRPr="00B36B62">
              <w:rPr>
                <w:w w:val="105"/>
                <w:sz w:val="24"/>
              </w:rPr>
              <w:t>Berikan dukungan emosional dan spiritual</w:t>
            </w:r>
          </w:p>
          <w:p w14:paraId="3375CFF9" w14:textId="77777777" w:rsidR="00BC0D30" w:rsidRPr="00E47035" w:rsidRDefault="00BC0D30" w:rsidP="00FA65A2">
            <w:pPr>
              <w:pStyle w:val="ListParagraph"/>
              <w:ind w:left="575" w:right="140" w:firstLine="0"/>
              <w:rPr>
                <w:w w:val="105"/>
                <w:sz w:val="24"/>
              </w:rPr>
            </w:pPr>
          </w:p>
          <w:p w14:paraId="49B84804" w14:textId="77777777" w:rsidR="00BC0D30" w:rsidRDefault="00BC0D30" w:rsidP="00FA65A2">
            <w:pPr>
              <w:pStyle w:val="ListParagraph"/>
              <w:numPr>
                <w:ilvl w:val="0"/>
                <w:numId w:val="66"/>
              </w:numPr>
              <w:ind w:left="575" w:right="140" w:hanging="141"/>
              <w:rPr>
                <w:w w:val="105"/>
                <w:sz w:val="24"/>
              </w:rPr>
            </w:pPr>
            <w:r w:rsidRPr="00B36B62">
              <w:rPr>
                <w:w w:val="105"/>
                <w:sz w:val="24"/>
              </w:rPr>
              <w:t>Berikan oksigen untuk mempertahankan saturasi oksigen &gt;94%</w:t>
            </w:r>
          </w:p>
          <w:p w14:paraId="3DAFA303" w14:textId="77777777" w:rsidR="00BC0D30" w:rsidRPr="00347CEB" w:rsidRDefault="00BC0D30" w:rsidP="00FA65A2">
            <w:pPr>
              <w:pStyle w:val="ListParagraph"/>
              <w:rPr>
                <w:w w:val="105"/>
                <w:sz w:val="24"/>
              </w:rPr>
            </w:pPr>
          </w:p>
          <w:p w14:paraId="160D709A" w14:textId="77777777" w:rsidR="00BC0D30" w:rsidRPr="00E47035" w:rsidRDefault="00BC0D30" w:rsidP="00FA65A2">
            <w:pPr>
              <w:pStyle w:val="ListParagraph"/>
              <w:ind w:left="575" w:right="140" w:firstLine="0"/>
              <w:rPr>
                <w:w w:val="105"/>
                <w:sz w:val="24"/>
              </w:rPr>
            </w:pPr>
          </w:p>
          <w:p w14:paraId="1CA57480" w14:textId="77777777" w:rsidR="00BC0D30" w:rsidRPr="00B36B62" w:rsidRDefault="00BC0D30" w:rsidP="00FA65A2">
            <w:pPr>
              <w:pStyle w:val="ListParagraph"/>
              <w:ind w:left="575" w:right="140" w:hanging="425"/>
              <w:rPr>
                <w:b/>
                <w:w w:val="105"/>
                <w:sz w:val="24"/>
                <w:lang w:val="en-US"/>
              </w:rPr>
            </w:pPr>
            <w:r w:rsidRPr="00B36B62">
              <w:rPr>
                <w:b/>
                <w:w w:val="105"/>
                <w:sz w:val="24"/>
              </w:rPr>
              <w:t>Edukasi</w:t>
            </w:r>
            <w:r>
              <w:rPr>
                <w:b/>
                <w:w w:val="105"/>
                <w:sz w:val="24"/>
                <w:lang w:val="en-US"/>
              </w:rPr>
              <w:t xml:space="preserve"> :</w:t>
            </w:r>
          </w:p>
          <w:p w14:paraId="127320F4" w14:textId="77777777" w:rsidR="00BC0D30" w:rsidRPr="008D442B" w:rsidRDefault="00BC0D30" w:rsidP="00FA65A2">
            <w:pPr>
              <w:pStyle w:val="ListParagraph"/>
              <w:numPr>
                <w:ilvl w:val="0"/>
                <w:numId w:val="66"/>
              </w:numPr>
              <w:ind w:left="575" w:right="140" w:hanging="141"/>
              <w:rPr>
                <w:w w:val="105"/>
                <w:sz w:val="24"/>
              </w:rPr>
            </w:pPr>
            <w:r w:rsidRPr="00B36B62">
              <w:rPr>
                <w:w w:val="105"/>
                <w:sz w:val="24"/>
              </w:rPr>
              <w:t>Anjurkan beraktivitas fisik sesuai toleransi</w:t>
            </w:r>
          </w:p>
          <w:p w14:paraId="65C3EAEF" w14:textId="77777777" w:rsidR="00BC0D30" w:rsidRDefault="00BC0D30" w:rsidP="00FA65A2">
            <w:pPr>
              <w:pStyle w:val="ListParagraph"/>
              <w:numPr>
                <w:ilvl w:val="0"/>
                <w:numId w:val="66"/>
              </w:numPr>
              <w:ind w:left="575" w:right="140" w:hanging="141"/>
              <w:rPr>
                <w:w w:val="105"/>
                <w:sz w:val="24"/>
              </w:rPr>
            </w:pPr>
            <w:r w:rsidRPr="00B36B62">
              <w:rPr>
                <w:w w:val="105"/>
                <w:sz w:val="24"/>
              </w:rPr>
              <w:t>Anjurkan beraktivitas fisik secara bertahap</w:t>
            </w:r>
          </w:p>
          <w:p w14:paraId="2818B8CE" w14:textId="77777777" w:rsidR="00BC0D30" w:rsidRPr="00E47035" w:rsidRDefault="00BC0D30" w:rsidP="00FA65A2">
            <w:pPr>
              <w:pStyle w:val="ListParagraph"/>
              <w:ind w:left="575" w:right="140" w:firstLine="0"/>
              <w:rPr>
                <w:w w:val="105"/>
                <w:sz w:val="24"/>
              </w:rPr>
            </w:pPr>
          </w:p>
          <w:p w14:paraId="5776727A" w14:textId="77777777" w:rsidR="00BC0D30" w:rsidRDefault="00BC0D30" w:rsidP="00FA65A2">
            <w:pPr>
              <w:pStyle w:val="ListParagraph"/>
              <w:numPr>
                <w:ilvl w:val="0"/>
                <w:numId w:val="66"/>
              </w:numPr>
              <w:ind w:left="575" w:right="140" w:hanging="141"/>
              <w:rPr>
                <w:w w:val="105"/>
                <w:sz w:val="24"/>
              </w:rPr>
            </w:pPr>
            <w:r w:rsidRPr="00B36B62">
              <w:rPr>
                <w:w w:val="105"/>
                <w:sz w:val="24"/>
              </w:rPr>
              <w:t>Anjurkan berhenti merokok</w:t>
            </w:r>
          </w:p>
          <w:p w14:paraId="7612A2A3" w14:textId="77777777" w:rsidR="00BC0D30" w:rsidRPr="002B473A" w:rsidRDefault="00BC0D30" w:rsidP="00FA65A2">
            <w:pPr>
              <w:pStyle w:val="ListParagraph"/>
              <w:rPr>
                <w:w w:val="105"/>
                <w:sz w:val="24"/>
              </w:rPr>
            </w:pPr>
          </w:p>
          <w:p w14:paraId="43F62BC5" w14:textId="77777777" w:rsidR="00BC0D30" w:rsidRPr="007541FB" w:rsidRDefault="00BC0D30" w:rsidP="00FA65A2">
            <w:pPr>
              <w:spacing w:after="0" w:line="240" w:lineRule="auto"/>
              <w:ind w:right="140"/>
              <w:rPr>
                <w:w w:val="105"/>
                <w:sz w:val="24"/>
              </w:rPr>
            </w:pPr>
          </w:p>
          <w:p w14:paraId="55F9F56A" w14:textId="77777777" w:rsidR="00BC0D30" w:rsidRPr="00B36B62" w:rsidRDefault="00BC0D30" w:rsidP="00FA65A2">
            <w:pPr>
              <w:pStyle w:val="ListParagraph"/>
              <w:numPr>
                <w:ilvl w:val="0"/>
                <w:numId w:val="66"/>
              </w:numPr>
              <w:ind w:left="575" w:right="140" w:hanging="141"/>
              <w:rPr>
                <w:w w:val="105"/>
                <w:sz w:val="24"/>
              </w:rPr>
            </w:pPr>
            <w:r w:rsidRPr="00B36B62">
              <w:rPr>
                <w:w w:val="105"/>
                <w:sz w:val="24"/>
              </w:rPr>
              <w:t>Ajarkan pasien dan keluarga mengukur berat badan harian</w:t>
            </w:r>
          </w:p>
          <w:p w14:paraId="7148BCF8" w14:textId="77777777" w:rsidR="00BC0D30" w:rsidRPr="00B36B62" w:rsidRDefault="00BC0D30" w:rsidP="00FA65A2">
            <w:pPr>
              <w:pStyle w:val="ListParagraph"/>
              <w:numPr>
                <w:ilvl w:val="0"/>
                <w:numId w:val="66"/>
              </w:numPr>
              <w:ind w:left="575" w:right="140" w:hanging="141"/>
              <w:rPr>
                <w:w w:val="105"/>
                <w:sz w:val="24"/>
              </w:rPr>
            </w:pPr>
            <w:r w:rsidRPr="00B36B62">
              <w:rPr>
                <w:w w:val="105"/>
                <w:sz w:val="24"/>
              </w:rPr>
              <w:t>Ajarkan pasien dan keluarga mengukur intake dan output cairan harian</w:t>
            </w:r>
          </w:p>
          <w:p w14:paraId="0E8671A7" w14:textId="77777777" w:rsidR="00BC0D30" w:rsidRPr="00B36B62" w:rsidRDefault="00BC0D30" w:rsidP="00FA65A2">
            <w:pPr>
              <w:pStyle w:val="ListParagraph"/>
              <w:ind w:left="575" w:right="140" w:hanging="425"/>
              <w:rPr>
                <w:b/>
                <w:w w:val="105"/>
                <w:sz w:val="24"/>
              </w:rPr>
            </w:pPr>
          </w:p>
          <w:p w14:paraId="56C2DB60" w14:textId="77777777" w:rsidR="00BC0D30" w:rsidRPr="00B36B62" w:rsidRDefault="00BC0D30" w:rsidP="00FA65A2">
            <w:pPr>
              <w:pStyle w:val="ListParagraph"/>
              <w:ind w:left="575" w:right="140" w:hanging="425"/>
              <w:rPr>
                <w:b/>
                <w:w w:val="105"/>
                <w:sz w:val="24"/>
                <w:lang w:val="en-US"/>
              </w:rPr>
            </w:pPr>
            <w:r w:rsidRPr="00B36B62">
              <w:rPr>
                <w:b/>
                <w:w w:val="105"/>
                <w:sz w:val="24"/>
              </w:rPr>
              <w:t>Kolaborasi</w:t>
            </w:r>
            <w:r>
              <w:rPr>
                <w:b/>
                <w:w w:val="105"/>
                <w:sz w:val="24"/>
                <w:lang w:val="en-US"/>
              </w:rPr>
              <w:t xml:space="preserve"> :</w:t>
            </w:r>
          </w:p>
          <w:p w14:paraId="0C66C533" w14:textId="77777777" w:rsidR="00BC0D30" w:rsidRDefault="00BC0D30" w:rsidP="00FA65A2">
            <w:pPr>
              <w:pStyle w:val="ListParagraph"/>
              <w:numPr>
                <w:ilvl w:val="0"/>
                <w:numId w:val="66"/>
              </w:numPr>
              <w:ind w:left="575" w:right="140" w:hanging="141"/>
              <w:rPr>
                <w:w w:val="105"/>
                <w:sz w:val="24"/>
              </w:rPr>
            </w:pPr>
            <w:r w:rsidRPr="00B36B62">
              <w:rPr>
                <w:w w:val="105"/>
                <w:sz w:val="24"/>
              </w:rPr>
              <w:t>Kolaborasi pemberian antiaritmia, jika perlu</w:t>
            </w:r>
          </w:p>
          <w:p w14:paraId="5DA7E867" w14:textId="77777777" w:rsidR="00BC0D30" w:rsidRDefault="00BC0D30" w:rsidP="00FA65A2">
            <w:pPr>
              <w:spacing w:after="0" w:line="240" w:lineRule="auto"/>
              <w:ind w:right="142"/>
              <w:rPr>
                <w:w w:val="105"/>
                <w:sz w:val="24"/>
              </w:rPr>
            </w:pPr>
          </w:p>
          <w:p w14:paraId="403BEC89" w14:textId="5C0C626D" w:rsidR="00BC0D30" w:rsidRDefault="00BC0D30" w:rsidP="00FA65A2">
            <w:pPr>
              <w:spacing w:after="0" w:line="240" w:lineRule="auto"/>
              <w:ind w:right="142"/>
              <w:rPr>
                <w:w w:val="105"/>
                <w:sz w:val="24"/>
              </w:rPr>
            </w:pPr>
          </w:p>
          <w:p w14:paraId="6228C40A" w14:textId="77777777" w:rsidR="00BC0D30" w:rsidRPr="007541FB" w:rsidRDefault="00BC0D30" w:rsidP="00FA65A2">
            <w:pPr>
              <w:spacing w:after="0" w:line="240" w:lineRule="auto"/>
              <w:ind w:right="142"/>
              <w:rPr>
                <w:w w:val="105"/>
                <w:sz w:val="24"/>
              </w:rPr>
            </w:pPr>
          </w:p>
          <w:p w14:paraId="55EE0EFF" w14:textId="77777777" w:rsidR="00BC0D30" w:rsidRDefault="00BC0D30" w:rsidP="00FA65A2">
            <w:pPr>
              <w:pStyle w:val="ListParagraph"/>
              <w:numPr>
                <w:ilvl w:val="0"/>
                <w:numId w:val="66"/>
              </w:numPr>
              <w:ind w:left="575" w:right="142" w:hanging="141"/>
              <w:rPr>
                <w:w w:val="105"/>
                <w:sz w:val="24"/>
              </w:rPr>
            </w:pPr>
            <w:r w:rsidRPr="00B36B62">
              <w:rPr>
                <w:w w:val="105"/>
                <w:sz w:val="24"/>
              </w:rPr>
              <w:t>Rujuk ke program rehabilitasi jantung</w:t>
            </w:r>
          </w:p>
          <w:p w14:paraId="28C23490" w14:textId="77777777" w:rsidR="00BC0D30" w:rsidRDefault="00BC0D30" w:rsidP="00FA65A2">
            <w:pPr>
              <w:pStyle w:val="ListParagraph"/>
              <w:ind w:left="575" w:right="142" w:firstLine="0"/>
              <w:rPr>
                <w:w w:val="105"/>
                <w:sz w:val="24"/>
              </w:rPr>
            </w:pPr>
          </w:p>
          <w:p w14:paraId="23EE7387" w14:textId="77777777" w:rsidR="00BC0D30" w:rsidRPr="00B95072" w:rsidRDefault="00BC0D30" w:rsidP="00FA65A2">
            <w:pPr>
              <w:pStyle w:val="TableParagraph"/>
              <w:ind w:right="90"/>
              <w:jc w:val="center"/>
              <w:rPr>
                <w:b/>
                <w:sz w:val="24"/>
              </w:rPr>
            </w:pPr>
          </w:p>
        </w:tc>
        <w:tc>
          <w:tcPr>
            <w:tcW w:w="4394" w:type="dxa"/>
          </w:tcPr>
          <w:p w14:paraId="3D674FAE" w14:textId="77777777" w:rsidR="00BC0D30" w:rsidRPr="008D442B" w:rsidRDefault="00BC0D30" w:rsidP="00FA65A2">
            <w:pPr>
              <w:pStyle w:val="ListParagraph"/>
              <w:ind w:left="564" w:right="137" w:hanging="142"/>
              <w:rPr>
                <w:w w:val="105"/>
                <w:sz w:val="24"/>
              </w:rPr>
            </w:pPr>
          </w:p>
          <w:p w14:paraId="3F68981C" w14:textId="77777777" w:rsidR="00BC0D30" w:rsidRDefault="00BC0D30" w:rsidP="00FA65A2">
            <w:pPr>
              <w:widowControl w:val="0"/>
              <w:autoSpaceDE w:val="0"/>
              <w:autoSpaceDN w:val="0"/>
              <w:spacing w:after="0" w:line="240" w:lineRule="auto"/>
              <w:ind w:left="564" w:right="137" w:hanging="142"/>
              <w:jc w:val="both"/>
              <w:rPr>
                <w:rFonts w:ascii="Times New Roman" w:eastAsia="Times New Roman" w:hAnsi="Times New Roman" w:cs="Times New Roman"/>
                <w:w w:val="105"/>
                <w:sz w:val="24"/>
              </w:rPr>
            </w:pPr>
          </w:p>
          <w:p w14:paraId="2AA0321B"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Penurunan curah jantung yang dapat diidentifikasi melalui gejala yang muncul meliputi dyspnea, kelelahan, edema, ortopnea, dan adanya peningkatan CVP</w:t>
            </w:r>
          </w:p>
          <w:p w14:paraId="5EAEF7AB"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Mengidentifikasi tanda dan gejala dapat meningkatkan keefektifan pengobatan serta prognosis suatu penyakit</w:t>
            </w:r>
          </w:p>
          <w:p w14:paraId="79604E5C" w14:textId="623CBF74" w:rsidR="00BC0D30" w:rsidRDefault="00BC0D30" w:rsidP="00FA65A2">
            <w:pPr>
              <w:widowControl w:val="0"/>
              <w:autoSpaceDE w:val="0"/>
              <w:autoSpaceDN w:val="0"/>
              <w:spacing w:after="0" w:line="240" w:lineRule="auto"/>
              <w:ind w:left="564" w:right="137" w:hanging="142"/>
              <w:jc w:val="both"/>
              <w:rPr>
                <w:rFonts w:ascii="Times New Roman" w:eastAsia="Times New Roman" w:hAnsi="Times New Roman" w:cs="Times New Roman"/>
                <w:w w:val="105"/>
                <w:sz w:val="24"/>
              </w:rPr>
            </w:pPr>
          </w:p>
          <w:p w14:paraId="4F89AE0A" w14:textId="77777777" w:rsidR="00BC0D30" w:rsidRDefault="00BC0D30" w:rsidP="00FA65A2">
            <w:pPr>
              <w:widowControl w:val="0"/>
              <w:autoSpaceDE w:val="0"/>
              <w:autoSpaceDN w:val="0"/>
              <w:spacing w:after="0" w:line="240" w:lineRule="auto"/>
              <w:ind w:left="564" w:right="137" w:hanging="142"/>
              <w:jc w:val="both"/>
              <w:rPr>
                <w:rFonts w:ascii="Times New Roman" w:eastAsia="Times New Roman" w:hAnsi="Times New Roman" w:cs="Times New Roman"/>
                <w:w w:val="105"/>
                <w:sz w:val="24"/>
              </w:rPr>
            </w:pPr>
          </w:p>
          <w:p w14:paraId="7EAB0732" w14:textId="6170AF96" w:rsidR="00BC0D30" w:rsidRPr="008D442B" w:rsidRDefault="00BC0D30" w:rsidP="00FA65A2">
            <w:pPr>
              <w:pStyle w:val="ListParagraph"/>
              <w:numPr>
                <w:ilvl w:val="0"/>
                <w:numId w:val="77"/>
              </w:numPr>
              <w:ind w:left="564" w:right="137" w:hanging="142"/>
              <w:rPr>
                <w:w w:val="105"/>
                <w:sz w:val="24"/>
              </w:rPr>
            </w:pPr>
            <w:r w:rsidRPr="008D442B">
              <w:rPr>
                <w:w w:val="105"/>
                <w:sz w:val="24"/>
              </w:rPr>
              <w:t xml:space="preserve">Untuk </w:t>
            </w:r>
            <w:r w:rsidR="00FA65A2">
              <w:rPr>
                <w:w w:val="105"/>
                <w:sz w:val="24"/>
                <w:lang w:val="en-US"/>
              </w:rPr>
              <w:t>mengetahui seberapa kuatnya tekanan darah di arteri pada saat jantung di pompa</w:t>
            </w:r>
          </w:p>
          <w:p w14:paraId="023FF909"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Untuk mengetahui balance cairan</w:t>
            </w:r>
          </w:p>
          <w:p w14:paraId="6B418916"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Hipokalemia dapat membatasi keaktifan terapi dan dapat terjadi dengan penggunaan diuretic penurunan kalium</w:t>
            </w:r>
          </w:p>
          <w:p w14:paraId="4C350163"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 xml:space="preserve">Untuk mengetahui penurunan status oksigen. Mengalami kekurangan oksigen yang dapat menyebabkan </w:t>
            </w:r>
            <w:r w:rsidRPr="008D442B">
              <w:rPr>
                <w:w w:val="105"/>
                <w:sz w:val="24"/>
              </w:rPr>
              <w:lastRenderedPageBreak/>
              <w:t>terjadinya hipoksia</w:t>
            </w:r>
          </w:p>
          <w:p w14:paraId="3A445142" w14:textId="0B2587C5" w:rsidR="00BC0D30" w:rsidRPr="00BC0D30" w:rsidRDefault="00BC0D30" w:rsidP="00FA65A2">
            <w:pPr>
              <w:pStyle w:val="ListParagraph"/>
              <w:numPr>
                <w:ilvl w:val="0"/>
                <w:numId w:val="77"/>
              </w:numPr>
              <w:ind w:left="564" w:right="137" w:hanging="142"/>
              <w:rPr>
                <w:w w:val="105"/>
                <w:sz w:val="24"/>
              </w:rPr>
            </w:pPr>
            <w:r w:rsidRPr="008D442B">
              <w:rPr>
                <w:w w:val="105"/>
                <w:sz w:val="24"/>
              </w:rPr>
              <w:t>Nyeri dada yang muncul pada pasien dengan penurunan curah jantung, biasanya memicu adanya komplikasi atau kelainan yang terjadi yg berhubungan dengan system coroner</w:t>
            </w:r>
          </w:p>
          <w:p w14:paraId="46EB085F" w14:textId="77777777" w:rsidR="00BC0D30" w:rsidRPr="00E47035" w:rsidRDefault="00BC0D30" w:rsidP="00FA65A2">
            <w:pPr>
              <w:pStyle w:val="ListParagraph"/>
              <w:numPr>
                <w:ilvl w:val="0"/>
                <w:numId w:val="77"/>
              </w:numPr>
              <w:ind w:left="564" w:right="137" w:hanging="142"/>
              <w:rPr>
                <w:w w:val="105"/>
                <w:sz w:val="24"/>
              </w:rPr>
            </w:pPr>
            <w:r w:rsidRPr="008D442B">
              <w:rPr>
                <w:w w:val="105"/>
                <w:sz w:val="24"/>
              </w:rPr>
              <w:t>Depresi segmen ST</w:t>
            </w:r>
            <w:r>
              <w:rPr>
                <w:w w:val="105"/>
                <w:sz w:val="24"/>
                <w:lang w:val="en-US"/>
              </w:rPr>
              <w:t xml:space="preserve"> </w:t>
            </w:r>
            <w:r w:rsidRPr="008D442B">
              <w:rPr>
                <w:w w:val="105"/>
                <w:sz w:val="24"/>
              </w:rPr>
              <w:t>dan datarnya gelombang Tdapat terjadi karena peningkatan kebutuhan oksigen miocard, meskipun tidak ada penyakit arteri coroner</w:t>
            </w:r>
          </w:p>
          <w:p w14:paraId="41ACED1E"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Mengetahui adanya perubahan pada irama dan frekuensi jantung</w:t>
            </w:r>
          </w:p>
          <w:p w14:paraId="2211721D" w14:textId="0D3CADE7" w:rsidR="00BC0D30" w:rsidRDefault="00BC0D30" w:rsidP="00FA65A2">
            <w:pPr>
              <w:pStyle w:val="ListParagraph"/>
              <w:numPr>
                <w:ilvl w:val="0"/>
                <w:numId w:val="77"/>
              </w:numPr>
              <w:ind w:left="564" w:right="137" w:hanging="142"/>
              <w:rPr>
                <w:w w:val="105"/>
                <w:sz w:val="24"/>
              </w:rPr>
            </w:pPr>
            <w:r w:rsidRPr="008D442B">
              <w:rPr>
                <w:w w:val="105"/>
                <w:sz w:val="24"/>
              </w:rPr>
              <w:t>Untuk menegakkan diagnostic yang sesuai</w:t>
            </w:r>
          </w:p>
          <w:p w14:paraId="6BE83974" w14:textId="77777777" w:rsidR="00BC0D30" w:rsidRPr="008D442B" w:rsidRDefault="00BC0D30" w:rsidP="00FA65A2">
            <w:pPr>
              <w:pStyle w:val="ListParagraph"/>
              <w:ind w:left="564" w:right="137" w:firstLine="0"/>
              <w:rPr>
                <w:w w:val="105"/>
                <w:sz w:val="24"/>
              </w:rPr>
            </w:pPr>
          </w:p>
          <w:p w14:paraId="125390B0"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U</w:t>
            </w:r>
            <w:r>
              <w:rPr>
                <w:w w:val="105"/>
                <w:sz w:val="24"/>
              </w:rPr>
              <w:t xml:space="preserve">ntuk </w:t>
            </w:r>
            <w:r w:rsidRPr="008D442B">
              <w:rPr>
                <w:w w:val="105"/>
                <w:sz w:val="24"/>
              </w:rPr>
              <w:t>mengukur stamina</w:t>
            </w:r>
            <w:r>
              <w:rPr>
                <w:w w:val="105"/>
                <w:sz w:val="24"/>
                <w:lang w:val="en-US"/>
              </w:rPr>
              <w:t xml:space="preserve"> </w:t>
            </w:r>
            <w:r w:rsidRPr="008D442B">
              <w:rPr>
                <w:w w:val="105"/>
                <w:sz w:val="24"/>
              </w:rPr>
              <w:t>/</w:t>
            </w:r>
            <w:r>
              <w:rPr>
                <w:w w:val="105"/>
                <w:sz w:val="24"/>
                <w:lang w:val="en-US"/>
              </w:rPr>
              <w:t xml:space="preserve"> </w:t>
            </w:r>
            <w:r w:rsidRPr="008D442B">
              <w:rPr>
                <w:w w:val="105"/>
                <w:sz w:val="24"/>
              </w:rPr>
              <w:t>kemampuan kita sebelum</w:t>
            </w:r>
            <w:r>
              <w:rPr>
                <w:w w:val="105"/>
                <w:sz w:val="24"/>
                <w:lang w:val="en-US"/>
              </w:rPr>
              <w:t xml:space="preserve"> </w:t>
            </w:r>
            <w:r w:rsidRPr="008D442B">
              <w:rPr>
                <w:w w:val="105"/>
                <w:sz w:val="24"/>
              </w:rPr>
              <w:t>/</w:t>
            </w:r>
            <w:r>
              <w:rPr>
                <w:w w:val="105"/>
                <w:sz w:val="24"/>
                <w:lang w:val="en-US"/>
              </w:rPr>
              <w:t xml:space="preserve"> </w:t>
            </w:r>
            <w:r w:rsidRPr="008D442B">
              <w:rPr>
                <w:w w:val="105"/>
                <w:sz w:val="24"/>
              </w:rPr>
              <w:t>sesudah beraktivitas</w:t>
            </w:r>
          </w:p>
          <w:p w14:paraId="5DE760B6" w14:textId="30D28956" w:rsidR="00BC0D30" w:rsidRDefault="00BC0D30" w:rsidP="00FA65A2">
            <w:pPr>
              <w:pStyle w:val="ListParagraph"/>
              <w:numPr>
                <w:ilvl w:val="0"/>
                <w:numId w:val="77"/>
              </w:numPr>
              <w:ind w:left="564" w:right="137" w:hanging="142"/>
              <w:rPr>
                <w:w w:val="105"/>
                <w:sz w:val="24"/>
              </w:rPr>
            </w:pPr>
            <w:r w:rsidRPr="008D442B">
              <w:rPr>
                <w:w w:val="105"/>
                <w:sz w:val="24"/>
              </w:rPr>
              <w:t>Hipotensi ortostatik dapat terjadi dengan aktivitas karena efek obat (vasodilatasi)</w:t>
            </w:r>
          </w:p>
          <w:p w14:paraId="7D39AE33" w14:textId="2F35682F" w:rsidR="00FA65A2" w:rsidRDefault="00FA65A2" w:rsidP="00FA65A2">
            <w:pPr>
              <w:spacing w:after="0" w:line="240" w:lineRule="auto"/>
              <w:ind w:right="137"/>
              <w:rPr>
                <w:rFonts w:ascii="Times New Roman" w:eastAsia="Times New Roman" w:hAnsi="Times New Roman" w:cs="Times New Roman"/>
                <w:w w:val="105"/>
                <w:sz w:val="24"/>
                <w:lang w:val="id"/>
              </w:rPr>
            </w:pPr>
          </w:p>
          <w:p w14:paraId="2EEA9A42" w14:textId="77777777" w:rsidR="00FA65A2" w:rsidRPr="00FA65A2" w:rsidRDefault="00FA65A2" w:rsidP="00FA65A2">
            <w:pPr>
              <w:spacing w:after="0" w:line="240" w:lineRule="auto"/>
              <w:ind w:right="137"/>
              <w:rPr>
                <w:w w:val="105"/>
                <w:sz w:val="24"/>
              </w:rPr>
            </w:pPr>
          </w:p>
          <w:p w14:paraId="5E9F835B" w14:textId="77777777" w:rsidR="00BC0D30" w:rsidRPr="00BC0D30" w:rsidRDefault="00BC0D30" w:rsidP="00FA65A2">
            <w:pPr>
              <w:pStyle w:val="ListParagraph"/>
              <w:ind w:left="564" w:right="137" w:firstLine="0"/>
              <w:rPr>
                <w:w w:val="105"/>
                <w:sz w:val="24"/>
              </w:rPr>
            </w:pPr>
          </w:p>
          <w:p w14:paraId="224635AD" w14:textId="7EF3EA3E" w:rsidR="00BC0D30" w:rsidRDefault="00BC0D30" w:rsidP="00FA65A2">
            <w:pPr>
              <w:pStyle w:val="ListParagraph"/>
              <w:numPr>
                <w:ilvl w:val="0"/>
                <w:numId w:val="77"/>
              </w:numPr>
              <w:ind w:left="562" w:right="136" w:hanging="142"/>
              <w:rPr>
                <w:w w:val="105"/>
                <w:sz w:val="24"/>
              </w:rPr>
            </w:pPr>
            <w:r>
              <w:rPr>
                <w:w w:val="105"/>
                <w:sz w:val="24"/>
              </w:rPr>
              <w:t xml:space="preserve">Agar klien nyaman dan membuat </w:t>
            </w:r>
            <w:r w:rsidRPr="008D442B">
              <w:rPr>
                <w:w w:val="105"/>
                <w:sz w:val="24"/>
              </w:rPr>
              <w:t>sirkulasi darah berjalan dengan baik</w:t>
            </w:r>
          </w:p>
          <w:p w14:paraId="6E6E37AB" w14:textId="77777777" w:rsidR="00BC0D30" w:rsidRPr="008D442B" w:rsidRDefault="00BC0D30" w:rsidP="00FA65A2">
            <w:pPr>
              <w:pStyle w:val="ListParagraph"/>
              <w:ind w:left="562" w:right="136" w:firstLine="0"/>
              <w:rPr>
                <w:w w:val="105"/>
                <w:sz w:val="24"/>
              </w:rPr>
            </w:pPr>
          </w:p>
          <w:p w14:paraId="7A860104" w14:textId="77777777" w:rsidR="00BC0D30" w:rsidRPr="008D442B" w:rsidRDefault="00BC0D30" w:rsidP="00FA65A2">
            <w:pPr>
              <w:pStyle w:val="ListParagraph"/>
              <w:numPr>
                <w:ilvl w:val="0"/>
                <w:numId w:val="77"/>
              </w:numPr>
              <w:ind w:left="562" w:right="136" w:hanging="142"/>
              <w:rPr>
                <w:w w:val="105"/>
                <w:sz w:val="24"/>
              </w:rPr>
            </w:pPr>
            <w:r w:rsidRPr="008D442B">
              <w:rPr>
                <w:w w:val="105"/>
                <w:sz w:val="24"/>
              </w:rPr>
              <w:lastRenderedPageBreak/>
              <w:t>Merupakan risiko nutrisi dalam hipertensi</w:t>
            </w:r>
          </w:p>
          <w:p w14:paraId="01E1E820" w14:textId="77777777" w:rsidR="00BC0D30" w:rsidRDefault="00BC0D30" w:rsidP="00FA65A2">
            <w:pPr>
              <w:widowControl w:val="0"/>
              <w:autoSpaceDE w:val="0"/>
              <w:autoSpaceDN w:val="0"/>
              <w:spacing w:after="0" w:line="240" w:lineRule="auto"/>
              <w:ind w:left="562" w:right="136" w:hanging="142"/>
              <w:jc w:val="both"/>
              <w:rPr>
                <w:rFonts w:ascii="Times New Roman" w:eastAsia="Times New Roman" w:hAnsi="Times New Roman" w:cs="Times New Roman"/>
                <w:w w:val="105"/>
                <w:sz w:val="24"/>
              </w:rPr>
            </w:pPr>
          </w:p>
          <w:p w14:paraId="5292B5DE" w14:textId="77777777" w:rsidR="00BC0D30" w:rsidRPr="008D442B" w:rsidRDefault="00BC0D30" w:rsidP="00FA65A2">
            <w:pPr>
              <w:pStyle w:val="ListParagraph"/>
              <w:numPr>
                <w:ilvl w:val="0"/>
                <w:numId w:val="77"/>
              </w:numPr>
              <w:ind w:left="562" w:right="136" w:hanging="142"/>
              <w:rPr>
                <w:w w:val="105"/>
                <w:sz w:val="24"/>
              </w:rPr>
            </w:pPr>
            <w:r w:rsidRPr="008D442B">
              <w:rPr>
                <w:w w:val="105"/>
                <w:sz w:val="24"/>
              </w:rPr>
              <w:t>Gaya hidup yang sehat dapat membantuperubahan pola hidup, sehingga pasien dapat tetap ada dalam ruang lingkup sehat jika gaya hidup diubah menjadi lebih sehat</w:t>
            </w:r>
          </w:p>
          <w:p w14:paraId="6157DFDD"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Stress emosi menghasilkan vasokontriksi yang meningkatkan TD dan meningkatkan frekuensi/kerja jantung</w:t>
            </w:r>
          </w:p>
          <w:p w14:paraId="03340671"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Membantu pasien menghindari situasi stress dan lebih rileks</w:t>
            </w:r>
          </w:p>
          <w:p w14:paraId="7DE7D8C4" w14:textId="77777777" w:rsidR="00BC0D30" w:rsidRDefault="00BC0D30" w:rsidP="00FA65A2">
            <w:pPr>
              <w:widowControl w:val="0"/>
              <w:autoSpaceDE w:val="0"/>
              <w:autoSpaceDN w:val="0"/>
              <w:spacing w:after="0" w:line="240" w:lineRule="auto"/>
              <w:ind w:left="564" w:right="137" w:hanging="142"/>
              <w:jc w:val="both"/>
              <w:rPr>
                <w:rFonts w:ascii="Times New Roman" w:eastAsia="Times New Roman" w:hAnsi="Times New Roman" w:cs="Times New Roman"/>
                <w:w w:val="105"/>
                <w:sz w:val="24"/>
              </w:rPr>
            </w:pPr>
          </w:p>
          <w:p w14:paraId="4273CE7E" w14:textId="77777777" w:rsidR="00BC0D30" w:rsidRDefault="00BC0D30" w:rsidP="00FA65A2">
            <w:pPr>
              <w:pStyle w:val="ListParagraph"/>
              <w:numPr>
                <w:ilvl w:val="0"/>
                <w:numId w:val="77"/>
              </w:numPr>
              <w:ind w:left="564" w:right="137" w:hanging="142"/>
              <w:rPr>
                <w:w w:val="105"/>
                <w:sz w:val="24"/>
              </w:rPr>
            </w:pPr>
            <w:r w:rsidRPr="008D442B">
              <w:rPr>
                <w:w w:val="105"/>
                <w:sz w:val="24"/>
              </w:rPr>
              <w:t>Meningkatkan oksigenasi maksimal, yang menurunkan kerja jantung, alat dalam memperbaiki iskemia jantung dan disritmia</w:t>
            </w:r>
          </w:p>
          <w:p w14:paraId="6FC588EB" w14:textId="77777777" w:rsidR="00BC0D30" w:rsidRPr="00347CEB" w:rsidRDefault="00BC0D30" w:rsidP="00FA65A2">
            <w:pPr>
              <w:pStyle w:val="ListParagraph"/>
              <w:rPr>
                <w:w w:val="105"/>
                <w:sz w:val="24"/>
              </w:rPr>
            </w:pPr>
          </w:p>
          <w:p w14:paraId="082294B6" w14:textId="77777777" w:rsidR="00BC0D30" w:rsidRPr="008D442B" w:rsidRDefault="00BC0D30" w:rsidP="00FA65A2">
            <w:pPr>
              <w:pStyle w:val="ListParagraph"/>
              <w:ind w:left="564" w:right="137" w:firstLine="0"/>
              <w:rPr>
                <w:w w:val="105"/>
                <w:sz w:val="24"/>
              </w:rPr>
            </w:pPr>
          </w:p>
          <w:p w14:paraId="31AFCEFA" w14:textId="77777777" w:rsidR="00BC0D30" w:rsidRDefault="00BC0D30" w:rsidP="00FA65A2">
            <w:pPr>
              <w:pStyle w:val="ListParagraph"/>
              <w:numPr>
                <w:ilvl w:val="0"/>
                <w:numId w:val="77"/>
              </w:numPr>
              <w:ind w:left="564" w:right="137" w:hanging="142"/>
              <w:rPr>
                <w:w w:val="105"/>
                <w:sz w:val="24"/>
              </w:rPr>
            </w:pPr>
            <w:r w:rsidRPr="008D442B">
              <w:rPr>
                <w:w w:val="105"/>
                <w:sz w:val="24"/>
              </w:rPr>
              <w:t>Agar tidak menambah beban jantung</w:t>
            </w:r>
          </w:p>
          <w:p w14:paraId="40A423E3" w14:textId="77777777" w:rsidR="00BC0D30" w:rsidRPr="00334F3D" w:rsidRDefault="00BC0D30" w:rsidP="00FA65A2">
            <w:pPr>
              <w:pStyle w:val="ListParagraph"/>
              <w:ind w:left="564" w:right="137" w:firstLine="0"/>
              <w:rPr>
                <w:w w:val="105"/>
                <w:sz w:val="24"/>
              </w:rPr>
            </w:pPr>
          </w:p>
          <w:p w14:paraId="740197D9"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Untuk keamanan dan/atau memodifikasi aktivitas kehidupan sehari-hari</w:t>
            </w:r>
          </w:p>
          <w:p w14:paraId="7C2B5E9B"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 xml:space="preserve">Nikotin adalah stimulant jantung dan dapat memberikan efek merugikan </w:t>
            </w:r>
            <w:r w:rsidRPr="008D442B">
              <w:rPr>
                <w:w w:val="105"/>
                <w:sz w:val="24"/>
              </w:rPr>
              <w:lastRenderedPageBreak/>
              <w:t>pada fungsi jantung</w:t>
            </w:r>
          </w:p>
          <w:p w14:paraId="26D96D67"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Indikator utama keefektifan terapi diuretik</w:t>
            </w:r>
          </w:p>
          <w:p w14:paraId="7E46BD17" w14:textId="77777777" w:rsidR="00BC0D30" w:rsidRPr="008D442B" w:rsidRDefault="00BC0D30" w:rsidP="00FA65A2">
            <w:pPr>
              <w:pStyle w:val="ListParagraph"/>
              <w:numPr>
                <w:ilvl w:val="0"/>
                <w:numId w:val="77"/>
              </w:numPr>
              <w:ind w:left="564" w:right="137" w:hanging="142"/>
              <w:rPr>
                <w:w w:val="105"/>
                <w:sz w:val="24"/>
              </w:rPr>
            </w:pPr>
            <w:r w:rsidRPr="008D442B">
              <w:rPr>
                <w:w w:val="105"/>
                <w:sz w:val="24"/>
              </w:rPr>
              <w:t>Untuk mengetahui balance cairan</w:t>
            </w:r>
          </w:p>
          <w:p w14:paraId="7AD10FCA" w14:textId="77777777" w:rsidR="00BC0D30" w:rsidRDefault="00BC0D30" w:rsidP="00FA65A2">
            <w:pPr>
              <w:widowControl w:val="0"/>
              <w:autoSpaceDE w:val="0"/>
              <w:autoSpaceDN w:val="0"/>
              <w:spacing w:after="0" w:line="240" w:lineRule="auto"/>
              <w:ind w:left="564" w:right="137" w:hanging="142"/>
              <w:jc w:val="both"/>
              <w:rPr>
                <w:rFonts w:ascii="Times New Roman" w:eastAsia="Times New Roman" w:hAnsi="Times New Roman" w:cs="Times New Roman"/>
                <w:w w:val="105"/>
                <w:sz w:val="24"/>
              </w:rPr>
            </w:pPr>
          </w:p>
          <w:p w14:paraId="4157C313" w14:textId="77777777" w:rsidR="00BC0D30" w:rsidRDefault="00BC0D30" w:rsidP="00FA65A2">
            <w:pPr>
              <w:widowControl w:val="0"/>
              <w:autoSpaceDE w:val="0"/>
              <w:autoSpaceDN w:val="0"/>
              <w:spacing w:after="0" w:line="240" w:lineRule="auto"/>
              <w:ind w:left="564" w:right="137" w:hanging="142"/>
              <w:jc w:val="both"/>
              <w:rPr>
                <w:rFonts w:ascii="Times New Roman" w:eastAsia="Times New Roman" w:hAnsi="Times New Roman" w:cs="Times New Roman"/>
                <w:w w:val="105"/>
                <w:sz w:val="24"/>
              </w:rPr>
            </w:pPr>
          </w:p>
          <w:p w14:paraId="5EE39222" w14:textId="77777777" w:rsidR="00BC0D30" w:rsidRDefault="00BC0D30" w:rsidP="00FA65A2">
            <w:pPr>
              <w:widowControl w:val="0"/>
              <w:autoSpaceDE w:val="0"/>
              <w:autoSpaceDN w:val="0"/>
              <w:spacing w:after="0" w:line="240" w:lineRule="auto"/>
              <w:ind w:left="564" w:right="137" w:hanging="142"/>
              <w:jc w:val="both"/>
              <w:rPr>
                <w:rFonts w:ascii="Times New Roman" w:eastAsia="Times New Roman" w:hAnsi="Times New Roman" w:cs="Times New Roman"/>
                <w:w w:val="105"/>
                <w:sz w:val="24"/>
              </w:rPr>
            </w:pPr>
          </w:p>
          <w:p w14:paraId="78EC5339" w14:textId="0E066BAC" w:rsidR="00BC0D30" w:rsidRPr="00BC0D30" w:rsidRDefault="00BC0D30" w:rsidP="00FA65A2">
            <w:pPr>
              <w:pStyle w:val="ListParagraph"/>
              <w:numPr>
                <w:ilvl w:val="0"/>
                <w:numId w:val="77"/>
              </w:numPr>
              <w:ind w:left="564" w:right="137" w:hanging="142"/>
              <w:rPr>
                <w:w w:val="105"/>
                <w:sz w:val="24"/>
              </w:rPr>
            </w:pPr>
            <w:r w:rsidRPr="008D442B">
              <w:rPr>
                <w:w w:val="105"/>
                <w:sz w:val="24"/>
              </w:rPr>
              <w:t>Aritmia adalah obat yang digunakan untuk menangani kondisi aritmia atau ketika denyut jantung berdetak terlalu cepat/terlalu lambatdan tidak teratur</w:t>
            </w:r>
          </w:p>
          <w:p w14:paraId="0DD2C110" w14:textId="1FF1F516" w:rsidR="00BC0D30" w:rsidRPr="00BC0D30" w:rsidRDefault="00BC0D30" w:rsidP="00FA65A2">
            <w:pPr>
              <w:pStyle w:val="ListParagraph"/>
              <w:numPr>
                <w:ilvl w:val="0"/>
                <w:numId w:val="77"/>
              </w:numPr>
              <w:ind w:left="564" w:right="137" w:hanging="142"/>
              <w:rPr>
                <w:w w:val="105"/>
                <w:sz w:val="24"/>
              </w:rPr>
            </w:pPr>
            <w:r w:rsidRPr="00BC0D30">
              <w:rPr>
                <w:w w:val="105"/>
                <w:sz w:val="24"/>
              </w:rPr>
              <w:t>Untuk mendapatkan penangan lebih tepat</w:t>
            </w:r>
          </w:p>
        </w:tc>
      </w:tr>
      <w:tr w:rsidR="00BC0D30" w14:paraId="678B0F9E" w14:textId="77777777" w:rsidTr="008A0546">
        <w:trPr>
          <w:trHeight w:val="699"/>
        </w:trPr>
        <w:tc>
          <w:tcPr>
            <w:tcW w:w="2269" w:type="dxa"/>
            <w:gridSpan w:val="2"/>
          </w:tcPr>
          <w:p w14:paraId="55B2AAEA" w14:textId="40C96A3E" w:rsidR="00BC0D30" w:rsidRPr="009D2885" w:rsidRDefault="00BC0D30" w:rsidP="00FA65A2">
            <w:pPr>
              <w:pStyle w:val="TableParagraph"/>
              <w:ind w:left="426" w:right="139" w:hanging="249"/>
              <w:jc w:val="both"/>
              <w:rPr>
                <w:sz w:val="24"/>
              </w:rPr>
            </w:pPr>
            <w:r>
              <w:rPr>
                <w:spacing w:val="-1"/>
                <w:sz w:val="24"/>
                <w:lang w:val="en-US"/>
              </w:rPr>
              <w:lastRenderedPageBreak/>
              <w:t xml:space="preserve">2. </w:t>
            </w:r>
            <w:r>
              <w:rPr>
                <w:spacing w:val="-1"/>
                <w:sz w:val="24"/>
              </w:rPr>
              <w:t>Hiper</w:t>
            </w:r>
            <w:r>
              <w:rPr>
                <w:spacing w:val="-1"/>
                <w:sz w:val="24"/>
                <w:lang w:val="en-US"/>
              </w:rPr>
              <w:t>v</w:t>
            </w:r>
            <w:r>
              <w:rPr>
                <w:spacing w:val="-1"/>
                <w:sz w:val="24"/>
              </w:rPr>
              <w:t xml:space="preserve">olemia </w:t>
            </w:r>
            <w:r w:rsidRPr="00857B2A">
              <w:rPr>
                <w:sz w:val="24"/>
              </w:rPr>
              <w:t xml:space="preserve">b.d </w:t>
            </w:r>
            <w:r>
              <w:rPr>
                <w:sz w:val="24"/>
                <w:lang w:val="en-US"/>
              </w:rPr>
              <w:t>kelebihan asupan cairan</w:t>
            </w:r>
          </w:p>
        </w:tc>
        <w:tc>
          <w:tcPr>
            <w:tcW w:w="2835" w:type="dxa"/>
            <w:gridSpan w:val="2"/>
          </w:tcPr>
          <w:p w14:paraId="3C10A51E" w14:textId="77777777" w:rsidR="00BC0D30" w:rsidRPr="009D2885" w:rsidRDefault="00BC0D30" w:rsidP="00FA65A2">
            <w:pPr>
              <w:widowControl w:val="0"/>
              <w:autoSpaceDE w:val="0"/>
              <w:autoSpaceDN w:val="0"/>
              <w:spacing w:after="0" w:line="240" w:lineRule="auto"/>
              <w:ind w:left="136" w:right="129"/>
              <w:jc w:val="both"/>
              <w:rPr>
                <w:rFonts w:ascii="Times New Roman" w:eastAsia="Times New Roman" w:hAnsi="Times New Roman" w:cs="Times New Roman"/>
                <w:sz w:val="24"/>
                <w:lang w:val="id"/>
              </w:rPr>
            </w:pPr>
            <w:r w:rsidRPr="009D2885">
              <w:rPr>
                <w:rFonts w:ascii="Times New Roman" w:eastAsia="Times New Roman" w:hAnsi="Times New Roman" w:cs="Times New Roman"/>
                <w:sz w:val="24"/>
                <w:lang w:val="id"/>
              </w:rPr>
              <w:t>Tujuan</w:t>
            </w:r>
            <w:r w:rsidRPr="009D2885">
              <w:rPr>
                <w:rFonts w:ascii="Times New Roman" w:eastAsia="Times New Roman" w:hAnsi="Times New Roman" w:cs="Times New Roman"/>
                <w:spacing w:val="-3"/>
                <w:sz w:val="24"/>
                <w:lang w:val="id"/>
              </w:rPr>
              <w:t xml:space="preserve"> </w:t>
            </w:r>
            <w:r w:rsidRPr="009D2885">
              <w:rPr>
                <w:rFonts w:ascii="Times New Roman" w:eastAsia="Times New Roman" w:hAnsi="Times New Roman" w:cs="Times New Roman"/>
                <w:sz w:val="24"/>
                <w:lang w:val="id"/>
              </w:rPr>
              <w:t>:</w:t>
            </w:r>
          </w:p>
          <w:p w14:paraId="659B4577" w14:textId="77777777" w:rsidR="00BC0D30" w:rsidRPr="009D2885" w:rsidRDefault="00BC0D30" w:rsidP="00FA65A2">
            <w:pPr>
              <w:widowControl w:val="0"/>
              <w:autoSpaceDE w:val="0"/>
              <w:autoSpaceDN w:val="0"/>
              <w:spacing w:after="0" w:line="240" w:lineRule="auto"/>
              <w:ind w:left="136" w:right="129"/>
              <w:jc w:val="both"/>
              <w:rPr>
                <w:rFonts w:ascii="Times New Roman" w:eastAsia="Times New Roman" w:hAnsi="Times New Roman" w:cs="Times New Roman"/>
                <w:sz w:val="24"/>
                <w:lang w:val="id"/>
              </w:rPr>
            </w:pPr>
            <w:r w:rsidRPr="009D2885">
              <w:rPr>
                <w:rFonts w:ascii="Times New Roman" w:eastAsia="Times New Roman" w:hAnsi="Times New Roman" w:cs="Times New Roman"/>
                <w:sz w:val="24"/>
                <w:lang w:val="id"/>
              </w:rPr>
              <w:t>setelah</w:t>
            </w:r>
            <w:r w:rsidRPr="009D2885">
              <w:rPr>
                <w:rFonts w:ascii="Times New Roman" w:eastAsia="Times New Roman" w:hAnsi="Times New Roman" w:cs="Times New Roman"/>
                <w:spacing w:val="-6"/>
                <w:sz w:val="24"/>
                <w:lang w:val="id"/>
              </w:rPr>
              <w:t xml:space="preserve"> </w:t>
            </w:r>
            <w:r w:rsidRPr="009D2885">
              <w:rPr>
                <w:rFonts w:ascii="Times New Roman" w:eastAsia="Times New Roman" w:hAnsi="Times New Roman" w:cs="Times New Roman"/>
                <w:sz w:val="24"/>
                <w:lang w:val="id"/>
              </w:rPr>
              <w:t>dilakukan</w:t>
            </w:r>
            <w:r w:rsidRPr="009D2885">
              <w:rPr>
                <w:rFonts w:ascii="Times New Roman" w:eastAsia="Times New Roman" w:hAnsi="Times New Roman" w:cs="Times New Roman"/>
                <w:spacing w:val="-4"/>
                <w:sz w:val="24"/>
                <w:lang w:val="id"/>
              </w:rPr>
              <w:t xml:space="preserve"> </w:t>
            </w:r>
            <w:r w:rsidRPr="009D2885">
              <w:rPr>
                <w:rFonts w:ascii="Times New Roman" w:eastAsia="Times New Roman" w:hAnsi="Times New Roman" w:cs="Times New Roman"/>
                <w:sz w:val="24"/>
                <w:lang w:val="id"/>
              </w:rPr>
              <w:t>tindakan</w:t>
            </w:r>
            <w:r w:rsidRPr="009D2885">
              <w:rPr>
                <w:rFonts w:ascii="Times New Roman" w:eastAsia="Times New Roman" w:hAnsi="Times New Roman" w:cs="Times New Roman"/>
                <w:spacing w:val="-57"/>
                <w:sz w:val="24"/>
                <w:lang w:val="id"/>
              </w:rPr>
              <w:t xml:space="preserve"> </w:t>
            </w:r>
            <w:r w:rsidRPr="009D2885">
              <w:rPr>
                <w:rFonts w:ascii="Times New Roman" w:eastAsia="Times New Roman" w:hAnsi="Times New Roman" w:cs="Times New Roman"/>
                <w:sz w:val="24"/>
                <w:lang w:val="id"/>
              </w:rPr>
              <w:t>keperawatan</w:t>
            </w:r>
            <w:r>
              <w:rPr>
                <w:rFonts w:ascii="Times New Roman" w:eastAsia="Times New Roman" w:hAnsi="Times New Roman" w:cs="Times New Roman"/>
                <w:sz w:val="24"/>
              </w:rPr>
              <w:t xml:space="preserve"> </w:t>
            </w:r>
            <w:r w:rsidRPr="009D2885">
              <w:rPr>
                <w:rFonts w:ascii="Times New Roman" w:eastAsia="Times New Roman" w:hAnsi="Times New Roman" w:cs="Times New Roman"/>
                <w:sz w:val="24"/>
                <w:lang w:val="id"/>
              </w:rPr>
              <w:t>diharapkan</w:t>
            </w:r>
            <w:r w:rsidRPr="009D2885">
              <w:rPr>
                <w:rFonts w:ascii="Times New Roman" w:eastAsia="Times New Roman" w:hAnsi="Times New Roman" w:cs="Times New Roman"/>
                <w:spacing w:val="1"/>
                <w:sz w:val="24"/>
                <w:lang w:val="id"/>
              </w:rPr>
              <w:t xml:space="preserve"> </w:t>
            </w:r>
            <w:r w:rsidRPr="009D2885">
              <w:rPr>
                <w:rFonts w:ascii="Times New Roman" w:eastAsia="Times New Roman" w:hAnsi="Times New Roman" w:cs="Times New Roman"/>
                <w:sz w:val="24"/>
                <w:lang w:val="id"/>
              </w:rPr>
              <w:t>keseimbangan</w:t>
            </w:r>
            <w:r w:rsidRPr="009D2885">
              <w:rPr>
                <w:rFonts w:ascii="Times New Roman" w:eastAsia="Times New Roman" w:hAnsi="Times New Roman" w:cs="Times New Roman"/>
                <w:spacing w:val="14"/>
                <w:sz w:val="24"/>
                <w:lang w:val="id"/>
              </w:rPr>
              <w:t xml:space="preserve"> </w:t>
            </w:r>
            <w:r w:rsidRPr="009D2885">
              <w:rPr>
                <w:rFonts w:ascii="Times New Roman" w:eastAsia="Times New Roman" w:hAnsi="Times New Roman" w:cs="Times New Roman"/>
                <w:sz w:val="24"/>
                <w:lang w:val="id"/>
              </w:rPr>
              <w:t>cairan</w:t>
            </w:r>
            <w:r w:rsidRPr="009D2885">
              <w:rPr>
                <w:rFonts w:ascii="Times New Roman" w:eastAsia="Times New Roman" w:hAnsi="Times New Roman" w:cs="Times New Roman"/>
                <w:spacing w:val="1"/>
                <w:sz w:val="24"/>
                <w:lang w:val="id"/>
              </w:rPr>
              <w:t xml:space="preserve"> </w:t>
            </w:r>
            <w:r w:rsidRPr="009D2885">
              <w:rPr>
                <w:rFonts w:ascii="Times New Roman" w:eastAsia="Times New Roman" w:hAnsi="Times New Roman" w:cs="Times New Roman"/>
                <w:sz w:val="24"/>
                <w:lang w:val="id"/>
              </w:rPr>
              <w:t>meningkat.</w:t>
            </w:r>
          </w:p>
          <w:p w14:paraId="10C4D0B5" w14:textId="77777777" w:rsidR="00BC0D30" w:rsidRDefault="00BC0D30" w:rsidP="00FA65A2">
            <w:pPr>
              <w:widowControl w:val="0"/>
              <w:autoSpaceDE w:val="0"/>
              <w:autoSpaceDN w:val="0"/>
              <w:spacing w:after="0" w:line="240" w:lineRule="auto"/>
              <w:ind w:left="136" w:right="129"/>
              <w:jc w:val="both"/>
              <w:rPr>
                <w:rFonts w:ascii="Times New Roman" w:eastAsia="Times New Roman" w:hAnsi="Times New Roman" w:cs="Times New Roman"/>
                <w:spacing w:val="1"/>
                <w:sz w:val="24"/>
                <w:lang w:val="id"/>
              </w:rPr>
            </w:pPr>
            <w:r w:rsidRPr="009D2885">
              <w:rPr>
                <w:rFonts w:ascii="Times New Roman" w:eastAsia="Times New Roman" w:hAnsi="Times New Roman" w:cs="Times New Roman"/>
                <w:sz w:val="24"/>
                <w:lang w:val="id"/>
              </w:rPr>
              <w:t>Kriterian hasil :</w:t>
            </w:r>
            <w:r w:rsidRPr="009D2885">
              <w:rPr>
                <w:rFonts w:ascii="Times New Roman" w:eastAsia="Times New Roman" w:hAnsi="Times New Roman" w:cs="Times New Roman"/>
                <w:spacing w:val="1"/>
                <w:sz w:val="24"/>
                <w:lang w:val="id"/>
              </w:rPr>
              <w:t xml:space="preserve"> </w:t>
            </w:r>
          </w:p>
          <w:p w14:paraId="69876780" w14:textId="77777777" w:rsidR="00BC0D30" w:rsidRPr="00B07882" w:rsidRDefault="00BC0D30" w:rsidP="00FA65A2">
            <w:pPr>
              <w:widowControl w:val="0"/>
              <w:autoSpaceDE w:val="0"/>
              <w:autoSpaceDN w:val="0"/>
              <w:spacing w:after="0" w:line="240" w:lineRule="auto"/>
              <w:ind w:left="136" w:right="129"/>
              <w:jc w:val="both"/>
              <w:rPr>
                <w:rFonts w:ascii="Times New Roman" w:eastAsia="Times New Roman" w:hAnsi="Times New Roman" w:cs="Times New Roman"/>
                <w:b/>
                <w:sz w:val="24"/>
                <w:lang w:val="id"/>
              </w:rPr>
            </w:pPr>
            <w:r>
              <w:rPr>
                <w:rFonts w:ascii="Times New Roman" w:eastAsia="Times New Roman" w:hAnsi="Times New Roman" w:cs="Times New Roman"/>
                <w:b/>
                <w:sz w:val="24"/>
              </w:rPr>
              <w:t>K</w:t>
            </w:r>
            <w:r>
              <w:rPr>
                <w:rFonts w:ascii="Times New Roman" w:eastAsia="Times New Roman" w:hAnsi="Times New Roman" w:cs="Times New Roman"/>
                <w:b/>
                <w:sz w:val="24"/>
                <w:lang w:val="id"/>
              </w:rPr>
              <w:t xml:space="preserve">eseimbangan cairan </w:t>
            </w:r>
            <w:r>
              <w:rPr>
                <w:rFonts w:ascii="Times New Roman" w:eastAsia="Times New Roman" w:hAnsi="Times New Roman" w:cs="Times New Roman"/>
                <w:b/>
                <w:sz w:val="24"/>
              </w:rPr>
              <w:t>(</w:t>
            </w:r>
            <w:r w:rsidRPr="00B07882">
              <w:rPr>
                <w:rFonts w:ascii="Times New Roman" w:eastAsia="Times New Roman" w:hAnsi="Times New Roman" w:cs="Times New Roman"/>
                <w:b/>
                <w:sz w:val="24"/>
                <w:lang w:val="id"/>
              </w:rPr>
              <w:t>L.</w:t>
            </w:r>
            <w:r w:rsidRPr="00B07882">
              <w:rPr>
                <w:rFonts w:ascii="Times New Roman" w:eastAsia="Times New Roman" w:hAnsi="Times New Roman" w:cs="Times New Roman"/>
                <w:b/>
                <w:spacing w:val="-57"/>
                <w:sz w:val="24"/>
                <w:lang w:val="id"/>
              </w:rPr>
              <w:t xml:space="preserve"> </w:t>
            </w:r>
            <w:r w:rsidRPr="00B07882">
              <w:rPr>
                <w:rFonts w:ascii="Times New Roman" w:eastAsia="Times New Roman" w:hAnsi="Times New Roman" w:cs="Times New Roman"/>
                <w:b/>
                <w:sz w:val="24"/>
                <w:lang w:val="id"/>
              </w:rPr>
              <w:t>03020)</w:t>
            </w:r>
          </w:p>
          <w:p w14:paraId="0A9A78BD" w14:textId="77777777" w:rsidR="00BC0D30" w:rsidRPr="00857B2A" w:rsidRDefault="00BC0D30" w:rsidP="00FA65A2">
            <w:pPr>
              <w:pStyle w:val="ListParagraph"/>
              <w:numPr>
                <w:ilvl w:val="0"/>
                <w:numId w:val="45"/>
              </w:numPr>
              <w:ind w:left="420" w:right="129" w:hanging="142"/>
              <w:rPr>
                <w:spacing w:val="1"/>
                <w:sz w:val="24"/>
              </w:rPr>
            </w:pPr>
            <w:r>
              <w:rPr>
                <w:sz w:val="24"/>
              </w:rPr>
              <w:t>Ter</w:t>
            </w:r>
            <w:r w:rsidRPr="00857B2A">
              <w:rPr>
                <w:sz w:val="24"/>
              </w:rPr>
              <w:t>bebas</w:t>
            </w:r>
            <w:r w:rsidRPr="00857B2A">
              <w:rPr>
                <w:spacing w:val="14"/>
                <w:sz w:val="24"/>
              </w:rPr>
              <w:t xml:space="preserve"> </w:t>
            </w:r>
            <w:r w:rsidRPr="00857B2A">
              <w:rPr>
                <w:sz w:val="24"/>
              </w:rPr>
              <w:t>dari</w:t>
            </w:r>
            <w:r>
              <w:rPr>
                <w:sz w:val="24"/>
                <w:lang w:val="en-US"/>
              </w:rPr>
              <w:t xml:space="preserve"> </w:t>
            </w:r>
            <w:r w:rsidRPr="00857B2A">
              <w:rPr>
                <w:spacing w:val="-57"/>
                <w:sz w:val="24"/>
              </w:rPr>
              <w:t xml:space="preserve"> </w:t>
            </w:r>
            <w:r w:rsidRPr="00857B2A">
              <w:rPr>
                <w:sz w:val="24"/>
              </w:rPr>
              <w:t>edema</w:t>
            </w:r>
            <w:r w:rsidRPr="00857B2A">
              <w:rPr>
                <w:spacing w:val="1"/>
                <w:sz w:val="24"/>
              </w:rPr>
              <w:t xml:space="preserve"> </w:t>
            </w:r>
          </w:p>
          <w:p w14:paraId="631698F7" w14:textId="77777777" w:rsidR="00BC0D30" w:rsidRPr="00857B2A" w:rsidRDefault="00BC0D30" w:rsidP="00FA65A2">
            <w:pPr>
              <w:pStyle w:val="ListParagraph"/>
              <w:numPr>
                <w:ilvl w:val="0"/>
                <w:numId w:val="45"/>
              </w:numPr>
              <w:ind w:left="420" w:right="129" w:hanging="142"/>
              <w:rPr>
                <w:sz w:val="24"/>
              </w:rPr>
            </w:pPr>
            <w:r w:rsidRPr="00857B2A">
              <w:rPr>
                <w:sz w:val="24"/>
              </w:rPr>
              <w:t>Haluaran urin</w:t>
            </w:r>
            <w:r w:rsidRPr="00857B2A">
              <w:rPr>
                <w:spacing w:val="1"/>
                <w:sz w:val="24"/>
              </w:rPr>
              <w:t xml:space="preserve"> </w:t>
            </w:r>
            <w:r w:rsidRPr="00857B2A">
              <w:rPr>
                <w:sz w:val="24"/>
              </w:rPr>
              <w:t>meningkat</w:t>
            </w:r>
          </w:p>
          <w:p w14:paraId="4253B71D" w14:textId="74F71F4F" w:rsidR="00BC0D30" w:rsidRPr="009D2885" w:rsidRDefault="00BC0D30" w:rsidP="00FA65A2">
            <w:pPr>
              <w:widowControl w:val="0"/>
              <w:autoSpaceDE w:val="0"/>
              <w:autoSpaceDN w:val="0"/>
              <w:spacing w:after="0" w:line="240" w:lineRule="auto"/>
              <w:ind w:left="111" w:right="140"/>
              <w:jc w:val="both"/>
              <w:rPr>
                <w:rFonts w:ascii="Times New Roman" w:eastAsia="Times New Roman" w:hAnsi="Times New Roman" w:cs="Times New Roman"/>
                <w:sz w:val="24"/>
                <w:lang w:val="id"/>
              </w:rPr>
            </w:pPr>
            <w:r w:rsidRPr="00857B2A">
              <w:rPr>
                <w:sz w:val="24"/>
              </w:rPr>
              <w:t>Mampu mengontrol</w:t>
            </w:r>
            <w:r w:rsidRPr="00857B2A">
              <w:rPr>
                <w:spacing w:val="-57"/>
                <w:sz w:val="24"/>
              </w:rPr>
              <w:t xml:space="preserve"> </w:t>
            </w:r>
            <w:r w:rsidRPr="00857B2A">
              <w:rPr>
                <w:sz w:val="24"/>
              </w:rPr>
              <w:t>asupan</w:t>
            </w:r>
            <w:r w:rsidRPr="00857B2A">
              <w:rPr>
                <w:spacing w:val="-4"/>
                <w:sz w:val="24"/>
              </w:rPr>
              <w:t xml:space="preserve"> </w:t>
            </w:r>
            <w:r w:rsidRPr="00857B2A">
              <w:rPr>
                <w:sz w:val="24"/>
              </w:rPr>
              <w:t>cairan</w:t>
            </w:r>
          </w:p>
        </w:tc>
        <w:tc>
          <w:tcPr>
            <w:tcW w:w="4672" w:type="dxa"/>
          </w:tcPr>
          <w:p w14:paraId="477902E6" w14:textId="77777777" w:rsidR="00BC0D30" w:rsidRDefault="00BC0D30" w:rsidP="00FA65A2">
            <w:pPr>
              <w:widowControl w:val="0"/>
              <w:autoSpaceDE w:val="0"/>
              <w:autoSpaceDN w:val="0"/>
              <w:spacing w:after="0" w:line="240" w:lineRule="auto"/>
              <w:ind w:left="144" w:right="276"/>
              <w:jc w:val="both"/>
              <w:rPr>
                <w:rFonts w:ascii="Times New Roman" w:eastAsia="Times New Roman" w:hAnsi="Times New Roman" w:cs="Times New Roman"/>
                <w:b/>
                <w:sz w:val="24"/>
                <w:lang w:val="id"/>
              </w:rPr>
            </w:pPr>
            <w:r w:rsidRPr="00BD2912">
              <w:rPr>
                <w:rFonts w:ascii="Times New Roman" w:eastAsia="Times New Roman" w:hAnsi="Times New Roman" w:cs="Times New Roman"/>
                <w:b/>
                <w:sz w:val="24"/>
                <w:lang w:val="id"/>
              </w:rPr>
              <w:t>Manajemen</w:t>
            </w:r>
            <w:r w:rsidRPr="00BD2912">
              <w:rPr>
                <w:rFonts w:ascii="Times New Roman" w:eastAsia="Times New Roman" w:hAnsi="Times New Roman" w:cs="Times New Roman"/>
                <w:b/>
                <w:spacing w:val="-2"/>
                <w:sz w:val="24"/>
                <w:lang w:val="id"/>
              </w:rPr>
              <w:t xml:space="preserve"> </w:t>
            </w:r>
            <w:r w:rsidRPr="00BD2912">
              <w:rPr>
                <w:rFonts w:ascii="Times New Roman" w:eastAsia="Times New Roman" w:hAnsi="Times New Roman" w:cs="Times New Roman"/>
                <w:b/>
                <w:sz w:val="24"/>
                <w:lang w:val="id"/>
              </w:rPr>
              <w:t>hipervolemia</w:t>
            </w:r>
            <w:r w:rsidRPr="00BD2912">
              <w:rPr>
                <w:rFonts w:ascii="Times New Roman" w:eastAsia="Times New Roman" w:hAnsi="Times New Roman" w:cs="Times New Roman"/>
                <w:b/>
                <w:spacing w:val="-8"/>
                <w:sz w:val="24"/>
                <w:lang w:val="id"/>
              </w:rPr>
              <w:t xml:space="preserve"> </w:t>
            </w:r>
            <w:r>
              <w:rPr>
                <w:rFonts w:ascii="Times New Roman" w:eastAsia="Times New Roman" w:hAnsi="Times New Roman" w:cs="Times New Roman"/>
                <w:b/>
                <w:spacing w:val="-8"/>
                <w:sz w:val="24"/>
              </w:rPr>
              <w:t>(</w:t>
            </w:r>
            <w:r w:rsidRPr="00BD2912">
              <w:rPr>
                <w:rFonts w:ascii="Times New Roman" w:eastAsia="Times New Roman" w:hAnsi="Times New Roman" w:cs="Times New Roman"/>
                <w:b/>
                <w:sz w:val="24"/>
                <w:lang w:val="id"/>
              </w:rPr>
              <w:t>I.03114)</w:t>
            </w:r>
          </w:p>
          <w:p w14:paraId="08710C4C" w14:textId="77777777" w:rsidR="00BC0D30" w:rsidRPr="00500E41" w:rsidRDefault="00BC0D30" w:rsidP="00FA65A2">
            <w:pPr>
              <w:widowControl w:val="0"/>
              <w:autoSpaceDE w:val="0"/>
              <w:autoSpaceDN w:val="0"/>
              <w:spacing w:after="0" w:line="240" w:lineRule="auto"/>
              <w:ind w:left="144" w:right="276"/>
              <w:jc w:val="both"/>
              <w:rPr>
                <w:rFonts w:ascii="Times New Roman" w:eastAsia="Times New Roman" w:hAnsi="Times New Roman" w:cs="Times New Roman"/>
                <w:b/>
                <w:sz w:val="24"/>
                <w:lang w:val="id"/>
              </w:rPr>
            </w:pPr>
            <w:r>
              <w:rPr>
                <w:rFonts w:ascii="Times New Roman" w:eastAsia="Times New Roman" w:hAnsi="Times New Roman" w:cs="Times New Roman"/>
                <w:b/>
                <w:sz w:val="24"/>
                <w:lang w:val="id"/>
              </w:rPr>
              <w:t>Observasi</w:t>
            </w:r>
          </w:p>
          <w:p w14:paraId="73F171CF" w14:textId="77777777" w:rsidR="00BC0D30" w:rsidRPr="00500E41" w:rsidRDefault="00BC0D30" w:rsidP="00FA65A2">
            <w:pPr>
              <w:pStyle w:val="ListParagraph"/>
              <w:numPr>
                <w:ilvl w:val="0"/>
                <w:numId w:val="67"/>
              </w:numPr>
              <w:ind w:left="422" w:right="131" w:hanging="142"/>
              <w:rPr>
                <w:sz w:val="24"/>
              </w:rPr>
            </w:pPr>
            <w:r w:rsidRPr="00500E41">
              <w:rPr>
                <w:sz w:val="24"/>
              </w:rPr>
              <w:t>Periksa tanda dan gejala hipervolemia (mis. ortopnea, dispnea, JVP/CVP meningkat, refleks hepatojugular positif, suara napas tambahan)</w:t>
            </w:r>
          </w:p>
          <w:p w14:paraId="10A806DE" w14:textId="77777777" w:rsidR="00BC0D30" w:rsidRDefault="00BC0D30" w:rsidP="00FA65A2">
            <w:pPr>
              <w:pStyle w:val="ListParagraph"/>
              <w:numPr>
                <w:ilvl w:val="0"/>
                <w:numId w:val="67"/>
              </w:numPr>
              <w:ind w:left="422" w:right="131" w:hanging="142"/>
              <w:rPr>
                <w:sz w:val="24"/>
              </w:rPr>
            </w:pPr>
            <w:r w:rsidRPr="00500E41">
              <w:rPr>
                <w:sz w:val="24"/>
              </w:rPr>
              <w:t>Identifikasi penyebab hipervolemia</w:t>
            </w:r>
          </w:p>
          <w:p w14:paraId="191C1F15" w14:textId="77777777" w:rsidR="00BC0D30" w:rsidRPr="00500E41" w:rsidRDefault="00BC0D30" w:rsidP="00FA65A2">
            <w:pPr>
              <w:pStyle w:val="ListParagraph"/>
              <w:ind w:left="422" w:right="131" w:firstLine="0"/>
              <w:rPr>
                <w:sz w:val="24"/>
              </w:rPr>
            </w:pPr>
          </w:p>
          <w:p w14:paraId="66E13774" w14:textId="77777777" w:rsidR="00BC0D30" w:rsidRPr="00500E41" w:rsidRDefault="00BC0D30" w:rsidP="00FA65A2">
            <w:pPr>
              <w:pStyle w:val="ListParagraph"/>
              <w:numPr>
                <w:ilvl w:val="0"/>
                <w:numId w:val="67"/>
              </w:numPr>
              <w:ind w:left="422" w:right="131" w:hanging="142"/>
              <w:rPr>
                <w:sz w:val="24"/>
              </w:rPr>
            </w:pPr>
            <w:r w:rsidRPr="00500E41">
              <w:rPr>
                <w:sz w:val="24"/>
              </w:rPr>
              <w:t>Monitor status hemodinamik (mis. frekuensi jantung, tekanan darah, MAP, CVP, PAP, PCWP, CO,CI), Jika tersedia</w:t>
            </w:r>
          </w:p>
          <w:p w14:paraId="69193A46" w14:textId="77777777" w:rsidR="00BC0D30" w:rsidRPr="00500E41" w:rsidRDefault="00BC0D30" w:rsidP="00FA65A2">
            <w:pPr>
              <w:pStyle w:val="ListParagraph"/>
              <w:numPr>
                <w:ilvl w:val="0"/>
                <w:numId w:val="67"/>
              </w:numPr>
              <w:ind w:left="422" w:right="131" w:hanging="142"/>
              <w:rPr>
                <w:sz w:val="24"/>
              </w:rPr>
            </w:pPr>
            <w:r w:rsidRPr="00500E41">
              <w:rPr>
                <w:sz w:val="24"/>
              </w:rPr>
              <w:t>Monitor intake dan output cairan</w:t>
            </w:r>
          </w:p>
          <w:p w14:paraId="07DD872B" w14:textId="77777777" w:rsidR="00BC0D30" w:rsidRPr="00500E41" w:rsidRDefault="00BC0D30" w:rsidP="00FA65A2">
            <w:pPr>
              <w:pStyle w:val="ListParagraph"/>
              <w:numPr>
                <w:ilvl w:val="0"/>
                <w:numId w:val="67"/>
              </w:numPr>
              <w:ind w:left="422" w:right="131" w:hanging="142"/>
              <w:rPr>
                <w:sz w:val="24"/>
              </w:rPr>
            </w:pPr>
            <w:r w:rsidRPr="00500E41">
              <w:rPr>
                <w:sz w:val="24"/>
              </w:rPr>
              <w:t xml:space="preserve">Monitor tanda hemokonsentrasi (mis. </w:t>
            </w:r>
            <w:r w:rsidRPr="00500E41">
              <w:rPr>
                <w:sz w:val="24"/>
              </w:rPr>
              <w:lastRenderedPageBreak/>
              <w:t>kadar natrium, BUN, hematokrit, berat jenis urin)</w:t>
            </w:r>
          </w:p>
          <w:p w14:paraId="58973A23" w14:textId="77777777" w:rsidR="00BC0D30" w:rsidRDefault="00BC0D30" w:rsidP="00FA65A2">
            <w:pPr>
              <w:pStyle w:val="ListParagraph"/>
              <w:numPr>
                <w:ilvl w:val="0"/>
                <w:numId w:val="67"/>
              </w:numPr>
              <w:ind w:left="422" w:right="131" w:hanging="142"/>
              <w:rPr>
                <w:sz w:val="24"/>
              </w:rPr>
            </w:pPr>
            <w:r w:rsidRPr="00500E41">
              <w:rPr>
                <w:sz w:val="24"/>
              </w:rPr>
              <w:t>Monitor kecepatan infus secara ketat</w:t>
            </w:r>
          </w:p>
          <w:p w14:paraId="3C9E2F6D" w14:textId="77777777" w:rsidR="00BC0D30" w:rsidRPr="00500E41" w:rsidRDefault="00BC0D30" w:rsidP="00FA65A2">
            <w:pPr>
              <w:pStyle w:val="ListParagraph"/>
              <w:ind w:left="422" w:right="131" w:firstLine="0"/>
              <w:rPr>
                <w:sz w:val="24"/>
              </w:rPr>
            </w:pPr>
          </w:p>
          <w:p w14:paraId="27ED5D8E" w14:textId="78E6D16C" w:rsidR="00BC0D30" w:rsidRDefault="00BC0D30" w:rsidP="00FA65A2">
            <w:pPr>
              <w:pStyle w:val="ListParagraph"/>
              <w:numPr>
                <w:ilvl w:val="0"/>
                <w:numId w:val="67"/>
              </w:numPr>
              <w:ind w:left="422" w:right="131" w:hanging="142"/>
              <w:rPr>
                <w:sz w:val="24"/>
              </w:rPr>
            </w:pPr>
            <w:r w:rsidRPr="00500E41">
              <w:rPr>
                <w:sz w:val="24"/>
              </w:rPr>
              <w:t>Monitor efek samping diuretik (mis. hipotensi ortostatik, hipovolemia, hipokalemia, hiponatremia)</w:t>
            </w:r>
          </w:p>
          <w:p w14:paraId="794B8882" w14:textId="77777777" w:rsidR="00BC0D30" w:rsidRPr="00BC0D30" w:rsidRDefault="00BC0D30" w:rsidP="00FA65A2">
            <w:pPr>
              <w:pStyle w:val="ListParagraph"/>
              <w:rPr>
                <w:sz w:val="24"/>
              </w:rPr>
            </w:pPr>
          </w:p>
          <w:p w14:paraId="49FD16F7" w14:textId="77777777" w:rsidR="00BC0D30" w:rsidRPr="00BC0D30" w:rsidRDefault="00BC0D30" w:rsidP="00FA65A2">
            <w:pPr>
              <w:pStyle w:val="ListParagraph"/>
              <w:ind w:left="422" w:right="131" w:firstLine="0"/>
              <w:rPr>
                <w:sz w:val="24"/>
              </w:rPr>
            </w:pPr>
          </w:p>
          <w:p w14:paraId="582ADD9C" w14:textId="77777777" w:rsidR="00BC0D30" w:rsidRPr="00B352E5" w:rsidRDefault="00BC0D30" w:rsidP="00FA65A2">
            <w:pPr>
              <w:pStyle w:val="ListParagraph"/>
              <w:ind w:left="422" w:right="131" w:hanging="281"/>
              <w:rPr>
                <w:b/>
                <w:sz w:val="24"/>
              </w:rPr>
            </w:pPr>
            <w:r w:rsidRPr="00B352E5">
              <w:rPr>
                <w:b/>
                <w:sz w:val="24"/>
              </w:rPr>
              <w:t>Terapeutik</w:t>
            </w:r>
          </w:p>
          <w:p w14:paraId="7F849F61" w14:textId="77777777" w:rsidR="00BC0D30" w:rsidRDefault="00BC0D30" w:rsidP="00FA65A2">
            <w:pPr>
              <w:pStyle w:val="ListParagraph"/>
              <w:numPr>
                <w:ilvl w:val="0"/>
                <w:numId w:val="67"/>
              </w:numPr>
              <w:ind w:left="422" w:right="131" w:hanging="142"/>
              <w:rPr>
                <w:sz w:val="24"/>
              </w:rPr>
            </w:pPr>
            <w:r w:rsidRPr="00500E41">
              <w:rPr>
                <w:sz w:val="24"/>
              </w:rPr>
              <w:t>Timbang berat badan setiap hari pada waktu</w:t>
            </w:r>
            <w:r w:rsidRPr="00500E41">
              <w:rPr>
                <w:b/>
                <w:sz w:val="24"/>
              </w:rPr>
              <w:t xml:space="preserve"> </w:t>
            </w:r>
            <w:r w:rsidRPr="00500E41">
              <w:rPr>
                <w:sz w:val="24"/>
              </w:rPr>
              <w:t>yang bersamaan</w:t>
            </w:r>
          </w:p>
          <w:p w14:paraId="1DE35A28" w14:textId="77777777" w:rsidR="00BC0D30" w:rsidRPr="00334F3D" w:rsidRDefault="00BC0D30" w:rsidP="00FA65A2">
            <w:pPr>
              <w:spacing w:after="0" w:line="240" w:lineRule="auto"/>
              <w:ind w:right="131"/>
              <w:rPr>
                <w:sz w:val="24"/>
              </w:rPr>
            </w:pPr>
          </w:p>
          <w:p w14:paraId="36066535" w14:textId="77777777" w:rsidR="00BC0D30" w:rsidRDefault="00BC0D30" w:rsidP="00FA65A2">
            <w:pPr>
              <w:pStyle w:val="ListParagraph"/>
              <w:numPr>
                <w:ilvl w:val="0"/>
                <w:numId w:val="67"/>
              </w:numPr>
              <w:ind w:left="422" w:right="131" w:hanging="142"/>
              <w:rPr>
                <w:sz w:val="24"/>
              </w:rPr>
            </w:pPr>
            <w:r w:rsidRPr="00500E41">
              <w:rPr>
                <w:sz w:val="24"/>
              </w:rPr>
              <w:t>Batasi asupan cairan dan garam</w:t>
            </w:r>
          </w:p>
          <w:p w14:paraId="2E657055" w14:textId="77777777" w:rsidR="00BC0D30" w:rsidRPr="00FF0A76" w:rsidRDefault="00BC0D30" w:rsidP="00FA65A2">
            <w:pPr>
              <w:pStyle w:val="ListParagraph"/>
              <w:ind w:left="422" w:right="131" w:firstLine="0"/>
              <w:rPr>
                <w:sz w:val="24"/>
              </w:rPr>
            </w:pPr>
          </w:p>
          <w:p w14:paraId="04932AB3" w14:textId="77777777" w:rsidR="00BC0D30" w:rsidRDefault="00BC0D30" w:rsidP="00FA65A2">
            <w:pPr>
              <w:pStyle w:val="ListParagraph"/>
              <w:numPr>
                <w:ilvl w:val="0"/>
                <w:numId w:val="67"/>
              </w:numPr>
              <w:ind w:left="422" w:right="131" w:hanging="142"/>
              <w:rPr>
                <w:sz w:val="24"/>
              </w:rPr>
            </w:pPr>
            <w:r w:rsidRPr="00500E41">
              <w:rPr>
                <w:sz w:val="24"/>
              </w:rPr>
              <w:t>Tinggikan kepala tempat tidur 30-40 derajat</w:t>
            </w:r>
          </w:p>
          <w:p w14:paraId="1CD9C2E3" w14:textId="77777777" w:rsidR="00BC0D30" w:rsidRPr="00347CEB" w:rsidRDefault="00BC0D30" w:rsidP="00FA65A2">
            <w:pPr>
              <w:spacing w:after="0" w:line="240" w:lineRule="auto"/>
              <w:ind w:right="131"/>
              <w:rPr>
                <w:sz w:val="24"/>
              </w:rPr>
            </w:pPr>
          </w:p>
          <w:p w14:paraId="6916383B" w14:textId="77777777" w:rsidR="00BC0D30" w:rsidRPr="00500E41" w:rsidRDefault="00BC0D30" w:rsidP="00FA65A2">
            <w:pPr>
              <w:pStyle w:val="ListParagraph"/>
              <w:ind w:left="422" w:right="131" w:firstLine="0"/>
              <w:rPr>
                <w:b/>
                <w:sz w:val="24"/>
              </w:rPr>
            </w:pPr>
            <w:r w:rsidRPr="00500E41">
              <w:rPr>
                <w:b/>
                <w:sz w:val="24"/>
              </w:rPr>
              <w:t>Edukasi</w:t>
            </w:r>
          </w:p>
          <w:p w14:paraId="1478315D" w14:textId="77777777" w:rsidR="00BC0D30" w:rsidRPr="00500E41" w:rsidRDefault="00BC0D30" w:rsidP="00FA65A2">
            <w:pPr>
              <w:pStyle w:val="ListParagraph"/>
              <w:numPr>
                <w:ilvl w:val="0"/>
                <w:numId w:val="67"/>
              </w:numPr>
              <w:ind w:left="422" w:right="131" w:hanging="142"/>
              <w:rPr>
                <w:sz w:val="24"/>
              </w:rPr>
            </w:pPr>
            <w:r w:rsidRPr="00500E41">
              <w:rPr>
                <w:sz w:val="24"/>
              </w:rPr>
              <w:t>Anjurkan melapor jika haluaran urine &lt; 0,5 mL/kg/jam dalam 6 jam</w:t>
            </w:r>
          </w:p>
          <w:p w14:paraId="620A6EE9" w14:textId="77777777" w:rsidR="00BC0D30" w:rsidRPr="00500E41" w:rsidRDefault="00BC0D30" w:rsidP="00FA65A2">
            <w:pPr>
              <w:pStyle w:val="ListParagraph"/>
              <w:numPr>
                <w:ilvl w:val="0"/>
                <w:numId w:val="67"/>
              </w:numPr>
              <w:ind w:left="422" w:right="131" w:hanging="142"/>
              <w:rPr>
                <w:sz w:val="24"/>
              </w:rPr>
            </w:pPr>
            <w:r w:rsidRPr="00500E41">
              <w:rPr>
                <w:sz w:val="24"/>
              </w:rPr>
              <w:t>Anjurkan melapor jika BB bertambah &gt; 1 kg dalam sehari</w:t>
            </w:r>
          </w:p>
          <w:p w14:paraId="454DCE57" w14:textId="77777777" w:rsidR="00BC0D30" w:rsidRPr="00500E41" w:rsidRDefault="00BC0D30" w:rsidP="00FA65A2">
            <w:pPr>
              <w:pStyle w:val="ListParagraph"/>
              <w:numPr>
                <w:ilvl w:val="0"/>
                <w:numId w:val="67"/>
              </w:numPr>
              <w:ind w:left="422" w:right="131" w:hanging="142"/>
              <w:rPr>
                <w:sz w:val="24"/>
              </w:rPr>
            </w:pPr>
            <w:r w:rsidRPr="00500E41">
              <w:rPr>
                <w:sz w:val="24"/>
              </w:rPr>
              <w:t>Ajarkan cara mengukur dan mencatat asupan dan haluaran cairan</w:t>
            </w:r>
          </w:p>
          <w:p w14:paraId="54F1B672" w14:textId="77777777" w:rsidR="00BC0D30" w:rsidRDefault="00BC0D30" w:rsidP="00FA65A2">
            <w:pPr>
              <w:pStyle w:val="ListParagraph"/>
              <w:numPr>
                <w:ilvl w:val="0"/>
                <w:numId w:val="67"/>
              </w:numPr>
              <w:ind w:left="422" w:right="131" w:hanging="142"/>
              <w:rPr>
                <w:sz w:val="24"/>
              </w:rPr>
            </w:pPr>
            <w:r w:rsidRPr="00500E41">
              <w:rPr>
                <w:sz w:val="24"/>
              </w:rPr>
              <w:t>Ajarkan cara membatasi cairan</w:t>
            </w:r>
          </w:p>
          <w:p w14:paraId="57F12142" w14:textId="77777777" w:rsidR="00BC0D30" w:rsidRPr="00347CEB" w:rsidRDefault="00BC0D30" w:rsidP="00FA65A2">
            <w:pPr>
              <w:spacing w:after="0" w:line="240" w:lineRule="auto"/>
              <w:ind w:right="131"/>
              <w:rPr>
                <w:sz w:val="24"/>
              </w:rPr>
            </w:pPr>
          </w:p>
          <w:p w14:paraId="5895C5C1" w14:textId="77777777" w:rsidR="00BC0D30" w:rsidRPr="00500E41" w:rsidRDefault="00BC0D30" w:rsidP="00FA65A2">
            <w:pPr>
              <w:pStyle w:val="ListParagraph"/>
              <w:ind w:left="422" w:right="131" w:firstLine="0"/>
              <w:rPr>
                <w:b/>
                <w:sz w:val="24"/>
              </w:rPr>
            </w:pPr>
            <w:r w:rsidRPr="00500E41">
              <w:rPr>
                <w:b/>
                <w:sz w:val="24"/>
              </w:rPr>
              <w:t>Kolaborasi</w:t>
            </w:r>
          </w:p>
          <w:p w14:paraId="5316BE33" w14:textId="4D0B6E49" w:rsidR="00BC0D30" w:rsidRDefault="00BC0D30" w:rsidP="00FA65A2">
            <w:pPr>
              <w:pStyle w:val="ListParagraph"/>
              <w:numPr>
                <w:ilvl w:val="0"/>
                <w:numId w:val="67"/>
              </w:numPr>
              <w:ind w:left="422" w:right="131" w:hanging="142"/>
              <w:rPr>
                <w:sz w:val="24"/>
              </w:rPr>
            </w:pPr>
            <w:r>
              <w:rPr>
                <w:sz w:val="24"/>
              </w:rPr>
              <w:lastRenderedPageBreak/>
              <w:t>Kolaborasi pemberian diuret</w:t>
            </w:r>
          </w:p>
          <w:p w14:paraId="4A92C0CF" w14:textId="5B7F9BEC" w:rsidR="00BC0D30" w:rsidRDefault="00BC0D30" w:rsidP="00FA65A2">
            <w:pPr>
              <w:pStyle w:val="ListParagraph"/>
              <w:ind w:left="422" w:right="131" w:firstLine="0"/>
              <w:rPr>
                <w:sz w:val="24"/>
              </w:rPr>
            </w:pPr>
          </w:p>
          <w:p w14:paraId="498DA512" w14:textId="22BD7E8C" w:rsidR="00BC0D30" w:rsidRDefault="00BC0D30" w:rsidP="00FA65A2">
            <w:pPr>
              <w:pStyle w:val="ListParagraph"/>
              <w:ind w:left="422" w:right="131" w:firstLine="0"/>
              <w:rPr>
                <w:sz w:val="24"/>
              </w:rPr>
            </w:pPr>
          </w:p>
          <w:p w14:paraId="5AAC87D1" w14:textId="77777777" w:rsidR="00BC0D30" w:rsidRPr="00BC0D30" w:rsidRDefault="00BC0D30" w:rsidP="00FA65A2">
            <w:pPr>
              <w:pStyle w:val="ListParagraph"/>
              <w:ind w:left="422" w:right="131" w:firstLine="0"/>
              <w:rPr>
                <w:sz w:val="24"/>
              </w:rPr>
            </w:pPr>
          </w:p>
          <w:p w14:paraId="2A8B8CD6" w14:textId="77777777" w:rsidR="00BC0D30" w:rsidRPr="0043584F" w:rsidRDefault="00BC0D30" w:rsidP="00FA65A2">
            <w:pPr>
              <w:spacing w:after="0" w:line="240" w:lineRule="auto"/>
              <w:ind w:right="131"/>
              <w:rPr>
                <w:sz w:val="24"/>
              </w:rPr>
            </w:pPr>
          </w:p>
          <w:p w14:paraId="46A6AD35" w14:textId="77777777" w:rsidR="00BC0D30" w:rsidRPr="00500E41" w:rsidRDefault="00BC0D30" w:rsidP="00FA65A2">
            <w:pPr>
              <w:pStyle w:val="ListParagraph"/>
              <w:numPr>
                <w:ilvl w:val="0"/>
                <w:numId w:val="67"/>
              </w:numPr>
              <w:ind w:left="422" w:right="131" w:hanging="142"/>
              <w:rPr>
                <w:sz w:val="24"/>
              </w:rPr>
            </w:pPr>
            <w:r w:rsidRPr="00500E41">
              <w:rPr>
                <w:sz w:val="24"/>
              </w:rPr>
              <w:t>Kolaborasi penggantian kehilangan kalium akibat diuretik</w:t>
            </w:r>
          </w:p>
          <w:p w14:paraId="20A4A0CA" w14:textId="77777777" w:rsidR="00BC0D30" w:rsidRPr="00BD2912" w:rsidRDefault="00BC0D30" w:rsidP="00FA65A2">
            <w:pPr>
              <w:widowControl w:val="0"/>
              <w:autoSpaceDE w:val="0"/>
              <w:autoSpaceDN w:val="0"/>
              <w:spacing w:after="0" w:line="240" w:lineRule="auto"/>
              <w:ind w:left="150" w:right="137" w:firstLine="9"/>
              <w:jc w:val="both"/>
              <w:rPr>
                <w:rFonts w:ascii="Times New Roman" w:eastAsia="Times New Roman" w:hAnsi="Times New Roman" w:cs="Times New Roman"/>
                <w:b/>
                <w:w w:val="105"/>
                <w:sz w:val="24"/>
                <w:lang w:val="id"/>
              </w:rPr>
            </w:pPr>
          </w:p>
        </w:tc>
        <w:tc>
          <w:tcPr>
            <w:tcW w:w="4394" w:type="dxa"/>
          </w:tcPr>
          <w:p w14:paraId="034F9E54" w14:textId="77777777" w:rsidR="00BC0D30" w:rsidRDefault="00BC0D30" w:rsidP="00FA65A2">
            <w:pPr>
              <w:widowControl w:val="0"/>
              <w:autoSpaceDE w:val="0"/>
              <w:autoSpaceDN w:val="0"/>
              <w:spacing w:after="0" w:line="240" w:lineRule="auto"/>
              <w:ind w:left="144" w:right="276"/>
              <w:jc w:val="both"/>
              <w:rPr>
                <w:rFonts w:ascii="Times New Roman" w:eastAsia="Times New Roman" w:hAnsi="Times New Roman" w:cs="Times New Roman"/>
                <w:b/>
                <w:sz w:val="24"/>
                <w:lang w:val="id"/>
              </w:rPr>
            </w:pPr>
          </w:p>
          <w:p w14:paraId="2079A85A" w14:textId="77777777" w:rsidR="00BC0D30" w:rsidRDefault="00BC0D30" w:rsidP="00FA65A2">
            <w:pPr>
              <w:widowControl w:val="0"/>
              <w:autoSpaceDE w:val="0"/>
              <w:autoSpaceDN w:val="0"/>
              <w:spacing w:after="0" w:line="240" w:lineRule="auto"/>
              <w:ind w:left="144" w:right="276"/>
              <w:jc w:val="both"/>
              <w:rPr>
                <w:rFonts w:ascii="Times New Roman" w:eastAsia="Times New Roman" w:hAnsi="Times New Roman" w:cs="Times New Roman"/>
                <w:b/>
                <w:sz w:val="24"/>
                <w:lang w:val="id"/>
              </w:rPr>
            </w:pPr>
          </w:p>
          <w:p w14:paraId="763C4223" w14:textId="77777777" w:rsidR="00BC0D30" w:rsidRPr="006128E0" w:rsidRDefault="00BC0D30" w:rsidP="00FA65A2">
            <w:pPr>
              <w:pStyle w:val="ListParagraph"/>
              <w:numPr>
                <w:ilvl w:val="0"/>
                <w:numId w:val="76"/>
              </w:numPr>
              <w:ind w:left="422" w:right="141" w:hanging="62"/>
              <w:rPr>
                <w:sz w:val="24"/>
              </w:rPr>
            </w:pPr>
            <w:r>
              <w:rPr>
                <w:sz w:val="24"/>
                <w:lang w:val="en-US"/>
              </w:rPr>
              <w:t xml:space="preserve">Mengetahui </w:t>
            </w:r>
            <w:r>
              <w:rPr>
                <w:sz w:val="24"/>
              </w:rPr>
              <w:t>t</w:t>
            </w:r>
            <w:r w:rsidRPr="006128E0">
              <w:rPr>
                <w:sz w:val="24"/>
              </w:rPr>
              <w:t>erjadi retensi cairan yang ditandai asites</w:t>
            </w:r>
          </w:p>
          <w:p w14:paraId="00C22777" w14:textId="77777777" w:rsidR="00BC0D30" w:rsidRDefault="00BC0D30" w:rsidP="00FA65A2">
            <w:pPr>
              <w:widowControl w:val="0"/>
              <w:autoSpaceDE w:val="0"/>
              <w:autoSpaceDN w:val="0"/>
              <w:spacing w:after="0" w:line="240" w:lineRule="auto"/>
              <w:ind w:left="422" w:right="141" w:hanging="62"/>
              <w:jc w:val="both"/>
              <w:rPr>
                <w:rFonts w:ascii="Times New Roman" w:eastAsia="Times New Roman" w:hAnsi="Times New Roman" w:cs="Times New Roman"/>
                <w:sz w:val="24"/>
                <w:lang w:val="id"/>
              </w:rPr>
            </w:pPr>
          </w:p>
          <w:p w14:paraId="33709F54" w14:textId="77777777" w:rsidR="00BC0D30" w:rsidRDefault="00BC0D30" w:rsidP="00FA65A2">
            <w:pPr>
              <w:widowControl w:val="0"/>
              <w:autoSpaceDE w:val="0"/>
              <w:autoSpaceDN w:val="0"/>
              <w:spacing w:after="0" w:line="240" w:lineRule="auto"/>
              <w:ind w:left="422" w:right="141" w:hanging="62"/>
              <w:jc w:val="both"/>
              <w:rPr>
                <w:rFonts w:ascii="Times New Roman" w:eastAsia="Times New Roman" w:hAnsi="Times New Roman" w:cs="Times New Roman"/>
                <w:sz w:val="24"/>
                <w:lang w:val="id"/>
              </w:rPr>
            </w:pPr>
          </w:p>
          <w:p w14:paraId="029D1B9C" w14:textId="77777777" w:rsidR="00BC0D30" w:rsidRPr="006128E0" w:rsidRDefault="00BC0D30" w:rsidP="00FA65A2">
            <w:pPr>
              <w:pStyle w:val="ListParagraph"/>
              <w:numPr>
                <w:ilvl w:val="0"/>
                <w:numId w:val="76"/>
              </w:numPr>
              <w:ind w:left="422" w:right="141" w:hanging="62"/>
              <w:rPr>
                <w:sz w:val="24"/>
              </w:rPr>
            </w:pPr>
            <w:r w:rsidRPr="006128E0">
              <w:rPr>
                <w:sz w:val="24"/>
              </w:rPr>
              <w:t>Untuk menentukan intervensi yang tepat sesuai penyebabnya</w:t>
            </w:r>
          </w:p>
          <w:p w14:paraId="6038D03A" w14:textId="77777777" w:rsidR="00BC0D30" w:rsidRPr="006128E0" w:rsidRDefault="00BC0D30" w:rsidP="00FA65A2">
            <w:pPr>
              <w:pStyle w:val="ListParagraph"/>
              <w:numPr>
                <w:ilvl w:val="0"/>
                <w:numId w:val="76"/>
              </w:numPr>
              <w:ind w:left="422" w:right="141" w:hanging="62"/>
              <w:rPr>
                <w:sz w:val="24"/>
              </w:rPr>
            </w:pPr>
            <w:r w:rsidRPr="006128E0">
              <w:rPr>
                <w:sz w:val="24"/>
              </w:rPr>
              <w:t>Hypervolemia dapat meningkatkan beban jantung saat memompa</w:t>
            </w:r>
          </w:p>
          <w:p w14:paraId="7E992B21" w14:textId="77777777" w:rsidR="00BC0D30" w:rsidRDefault="00BC0D30" w:rsidP="00FA65A2">
            <w:pPr>
              <w:widowControl w:val="0"/>
              <w:autoSpaceDE w:val="0"/>
              <w:autoSpaceDN w:val="0"/>
              <w:spacing w:after="0" w:line="240" w:lineRule="auto"/>
              <w:ind w:left="422" w:right="141" w:hanging="62"/>
              <w:jc w:val="both"/>
              <w:rPr>
                <w:rFonts w:ascii="Times New Roman" w:eastAsia="Times New Roman" w:hAnsi="Times New Roman" w:cs="Times New Roman"/>
                <w:sz w:val="24"/>
                <w:lang w:val="id"/>
              </w:rPr>
            </w:pPr>
          </w:p>
          <w:p w14:paraId="55189948" w14:textId="77777777" w:rsidR="00BC0D30" w:rsidRPr="006128E0" w:rsidRDefault="00BC0D30" w:rsidP="00FA65A2">
            <w:pPr>
              <w:pStyle w:val="ListParagraph"/>
              <w:numPr>
                <w:ilvl w:val="0"/>
                <w:numId w:val="76"/>
              </w:numPr>
              <w:ind w:left="422" w:right="141" w:hanging="62"/>
              <w:rPr>
                <w:sz w:val="24"/>
              </w:rPr>
            </w:pPr>
            <w:r>
              <w:rPr>
                <w:sz w:val="24"/>
                <w:lang w:val="en-US"/>
              </w:rPr>
              <w:t>Menentukan balance cairan</w:t>
            </w:r>
          </w:p>
          <w:p w14:paraId="2BBD4895" w14:textId="77777777" w:rsidR="00BC0D30" w:rsidRDefault="00BC0D30" w:rsidP="00FA65A2">
            <w:pPr>
              <w:pStyle w:val="ListParagraph"/>
              <w:numPr>
                <w:ilvl w:val="0"/>
                <w:numId w:val="76"/>
              </w:numPr>
              <w:ind w:left="422" w:right="141" w:hanging="62"/>
              <w:rPr>
                <w:sz w:val="24"/>
              </w:rPr>
            </w:pPr>
            <w:r w:rsidRPr="006128E0">
              <w:rPr>
                <w:sz w:val="24"/>
              </w:rPr>
              <w:t xml:space="preserve">Untuk mengetahui kandungan cairan </w:t>
            </w:r>
            <w:r w:rsidRPr="006128E0">
              <w:rPr>
                <w:sz w:val="24"/>
              </w:rPr>
              <w:lastRenderedPageBreak/>
              <w:t>dalam darah</w:t>
            </w:r>
          </w:p>
          <w:p w14:paraId="17964569" w14:textId="77777777" w:rsidR="00BC0D30" w:rsidRPr="006128E0" w:rsidRDefault="00BC0D30" w:rsidP="00FA65A2">
            <w:pPr>
              <w:pStyle w:val="ListParagraph"/>
              <w:ind w:left="422" w:right="141" w:firstLine="0"/>
              <w:rPr>
                <w:sz w:val="24"/>
              </w:rPr>
            </w:pPr>
          </w:p>
          <w:p w14:paraId="7AF19958" w14:textId="77777777" w:rsidR="00BC0D30" w:rsidRPr="006128E0" w:rsidRDefault="00BC0D30" w:rsidP="00FA65A2">
            <w:pPr>
              <w:pStyle w:val="ListParagraph"/>
              <w:numPr>
                <w:ilvl w:val="0"/>
                <w:numId w:val="76"/>
              </w:numPr>
              <w:ind w:left="422" w:right="141" w:hanging="62"/>
              <w:rPr>
                <w:sz w:val="24"/>
              </w:rPr>
            </w:pPr>
            <w:r w:rsidRPr="006128E0">
              <w:rPr>
                <w:sz w:val="24"/>
              </w:rPr>
              <w:t>Untuk menghindari kelebihan cairan yang masuk kedalam tubuh</w:t>
            </w:r>
          </w:p>
          <w:p w14:paraId="2194BAC2" w14:textId="77777777" w:rsidR="00BC0D30" w:rsidRPr="006128E0" w:rsidRDefault="00BC0D30" w:rsidP="00FA65A2">
            <w:pPr>
              <w:pStyle w:val="ListParagraph"/>
              <w:numPr>
                <w:ilvl w:val="0"/>
                <w:numId w:val="76"/>
              </w:numPr>
              <w:ind w:left="422" w:right="141" w:hanging="62"/>
              <w:rPr>
                <w:sz w:val="24"/>
              </w:rPr>
            </w:pPr>
            <w:r w:rsidRPr="006128E0">
              <w:rPr>
                <w:sz w:val="24"/>
              </w:rPr>
              <w:t>Untuk menurunkan volume cairan ekstrasel/edema</w:t>
            </w:r>
          </w:p>
          <w:p w14:paraId="61CD6CA1" w14:textId="77777777" w:rsidR="00BC0D30" w:rsidRDefault="00BC0D30" w:rsidP="00FA65A2">
            <w:pPr>
              <w:widowControl w:val="0"/>
              <w:autoSpaceDE w:val="0"/>
              <w:autoSpaceDN w:val="0"/>
              <w:spacing w:after="0" w:line="240" w:lineRule="auto"/>
              <w:ind w:left="422" w:right="141" w:hanging="62"/>
              <w:jc w:val="both"/>
              <w:rPr>
                <w:rFonts w:ascii="Times New Roman" w:eastAsia="Times New Roman" w:hAnsi="Times New Roman" w:cs="Times New Roman"/>
                <w:sz w:val="24"/>
              </w:rPr>
            </w:pPr>
          </w:p>
          <w:p w14:paraId="20CD599F" w14:textId="77777777" w:rsidR="00BC0D30" w:rsidRDefault="00BC0D30" w:rsidP="00FA65A2">
            <w:pPr>
              <w:widowControl w:val="0"/>
              <w:autoSpaceDE w:val="0"/>
              <w:autoSpaceDN w:val="0"/>
              <w:spacing w:after="0" w:line="240" w:lineRule="auto"/>
              <w:ind w:left="422" w:right="141" w:hanging="62"/>
              <w:jc w:val="both"/>
              <w:rPr>
                <w:rFonts w:ascii="Times New Roman" w:eastAsia="Times New Roman" w:hAnsi="Times New Roman" w:cs="Times New Roman"/>
                <w:sz w:val="24"/>
              </w:rPr>
            </w:pPr>
          </w:p>
          <w:p w14:paraId="00F3E947" w14:textId="77777777" w:rsidR="00BC0D30" w:rsidRDefault="00BC0D30" w:rsidP="00FA65A2">
            <w:pPr>
              <w:widowControl w:val="0"/>
              <w:autoSpaceDE w:val="0"/>
              <w:autoSpaceDN w:val="0"/>
              <w:spacing w:after="0" w:line="240" w:lineRule="auto"/>
              <w:ind w:left="422" w:right="141" w:hanging="62"/>
              <w:jc w:val="both"/>
              <w:rPr>
                <w:rFonts w:ascii="Times New Roman" w:eastAsia="Times New Roman" w:hAnsi="Times New Roman" w:cs="Times New Roman"/>
                <w:sz w:val="24"/>
              </w:rPr>
            </w:pPr>
          </w:p>
          <w:p w14:paraId="28490B55" w14:textId="77777777" w:rsidR="00BC0D30" w:rsidRPr="00F63AAF" w:rsidRDefault="00BC0D30" w:rsidP="00FA65A2">
            <w:pPr>
              <w:widowControl w:val="0"/>
              <w:autoSpaceDE w:val="0"/>
              <w:autoSpaceDN w:val="0"/>
              <w:spacing w:after="0" w:line="240" w:lineRule="auto"/>
              <w:ind w:left="422" w:right="141" w:hanging="62"/>
              <w:jc w:val="both"/>
              <w:rPr>
                <w:rFonts w:ascii="Times New Roman" w:eastAsia="Times New Roman" w:hAnsi="Times New Roman" w:cs="Times New Roman"/>
                <w:sz w:val="24"/>
              </w:rPr>
            </w:pPr>
          </w:p>
          <w:p w14:paraId="15447ABF" w14:textId="77777777" w:rsidR="00BC0D30" w:rsidRPr="006128E0" w:rsidRDefault="00BC0D30" w:rsidP="00FA65A2">
            <w:pPr>
              <w:pStyle w:val="ListParagraph"/>
              <w:numPr>
                <w:ilvl w:val="0"/>
                <w:numId w:val="76"/>
              </w:numPr>
              <w:ind w:left="422" w:right="141" w:hanging="62"/>
              <w:rPr>
                <w:sz w:val="24"/>
                <w:lang w:val="en-US"/>
              </w:rPr>
            </w:pPr>
            <w:r w:rsidRPr="006128E0">
              <w:rPr>
                <w:sz w:val="24"/>
              </w:rPr>
              <w:t>Hipokalemia dapat membatasi keaktifan terapi dan dapat terjadi dengan penggunaan diuretic penurunan kalium</w:t>
            </w:r>
          </w:p>
          <w:p w14:paraId="7F25BF92" w14:textId="77777777" w:rsidR="00BC0D30" w:rsidRPr="006128E0" w:rsidRDefault="00BC0D30" w:rsidP="00FA65A2">
            <w:pPr>
              <w:pStyle w:val="ListParagraph"/>
              <w:numPr>
                <w:ilvl w:val="0"/>
                <w:numId w:val="76"/>
              </w:numPr>
              <w:ind w:left="422" w:right="141" w:hanging="62"/>
              <w:rPr>
                <w:sz w:val="24"/>
              </w:rPr>
            </w:pPr>
            <w:r w:rsidRPr="006128E0">
              <w:rPr>
                <w:sz w:val="24"/>
              </w:rPr>
              <w:t xml:space="preserve">Untuk mengurangi </w:t>
            </w:r>
            <w:r>
              <w:rPr>
                <w:sz w:val="24"/>
                <w:lang w:val="en-US"/>
              </w:rPr>
              <w:t>cairan dalam tubuh/</w:t>
            </w:r>
            <w:r w:rsidRPr="006128E0">
              <w:rPr>
                <w:sz w:val="24"/>
              </w:rPr>
              <w:t>edema</w:t>
            </w:r>
          </w:p>
          <w:p w14:paraId="663345DA" w14:textId="77777777" w:rsidR="00BC0D30" w:rsidRPr="006128E0" w:rsidRDefault="00BC0D30" w:rsidP="00FA65A2">
            <w:pPr>
              <w:pStyle w:val="ListParagraph"/>
              <w:numPr>
                <w:ilvl w:val="0"/>
                <w:numId w:val="76"/>
              </w:numPr>
              <w:ind w:left="422" w:right="142" w:hanging="62"/>
              <w:rPr>
                <w:sz w:val="24"/>
              </w:rPr>
            </w:pPr>
            <w:r w:rsidRPr="006128E0">
              <w:rPr>
                <w:sz w:val="24"/>
              </w:rPr>
              <w:t xml:space="preserve">Untuk mengurangi sesak </w:t>
            </w:r>
          </w:p>
          <w:p w14:paraId="580B9D87" w14:textId="77777777" w:rsidR="00BC0D30" w:rsidRDefault="00BC0D30" w:rsidP="00FA65A2">
            <w:pPr>
              <w:widowControl w:val="0"/>
              <w:autoSpaceDE w:val="0"/>
              <w:autoSpaceDN w:val="0"/>
              <w:spacing w:after="0" w:line="240" w:lineRule="auto"/>
              <w:ind w:left="422" w:right="142" w:hanging="62"/>
              <w:jc w:val="both"/>
              <w:rPr>
                <w:rFonts w:ascii="Times New Roman" w:eastAsia="Times New Roman" w:hAnsi="Times New Roman" w:cs="Times New Roman"/>
                <w:sz w:val="24"/>
                <w:lang w:val="id"/>
              </w:rPr>
            </w:pPr>
          </w:p>
          <w:p w14:paraId="50A71C02" w14:textId="77777777" w:rsidR="00BC0D30" w:rsidRDefault="00BC0D30" w:rsidP="00FA65A2">
            <w:pPr>
              <w:widowControl w:val="0"/>
              <w:autoSpaceDE w:val="0"/>
              <w:autoSpaceDN w:val="0"/>
              <w:spacing w:after="0" w:line="240" w:lineRule="auto"/>
              <w:ind w:right="142"/>
              <w:jc w:val="both"/>
              <w:rPr>
                <w:rFonts w:ascii="Times New Roman" w:eastAsia="Times New Roman" w:hAnsi="Times New Roman" w:cs="Times New Roman"/>
                <w:sz w:val="24"/>
                <w:lang w:val="id"/>
              </w:rPr>
            </w:pPr>
          </w:p>
          <w:p w14:paraId="35EA5C02" w14:textId="77777777" w:rsidR="00BC0D30" w:rsidRDefault="00BC0D30" w:rsidP="00FA65A2">
            <w:pPr>
              <w:widowControl w:val="0"/>
              <w:autoSpaceDE w:val="0"/>
              <w:autoSpaceDN w:val="0"/>
              <w:spacing w:after="0" w:line="240" w:lineRule="auto"/>
              <w:ind w:left="422" w:right="142" w:hanging="62"/>
              <w:jc w:val="both"/>
              <w:rPr>
                <w:rFonts w:ascii="Times New Roman" w:eastAsia="Times New Roman" w:hAnsi="Times New Roman" w:cs="Times New Roman"/>
                <w:sz w:val="24"/>
                <w:lang w:val="id"/>
              </w:rPr>
            </w:pPr>
          </w:p>
          <w:p w14:paraId="7AD8860D" w14:textId="77777777" w:rsidR="00BC0D30" w:rsidRPr="006128E0" w:rsidRDefault="00BC0D30" w:rsidP="00FA65A2">
            <w:pPr>
              <w:pStyle w:val="ListParagraph"/>
              <w:numPr>
                <w:ilvl w:val="0"/>
                <w:numId w:val="76"/>
              </w:numPr>
              <w:ind w:left="422" w:right="142" w:hanging="62"/>
              <w:rPr>
                <w:sz w:val="24"/>
              </w:rPr>
            </w:pPr>
            <w:r>
              <w:rPr>
                <w:sz w:val="24"/>
              </w:rPr>
              <w:t>Untuk menentukan balanc</w:t>
            </w:r>
            <w:r>
              <w:rPr>
                <w:sz w:val="24"/>
                <w:lang w:val="en-US"/>
              </w:rPr>
              <w:t>e</w:t>
            </w:r>
            <w:r w:rsidRPr="006128E0">
              <w:rPr>
                <w:sz w:val="24"/>
              </w:rPr>
              <w:t xml:space="preserve"> cairan</w:t>
            </w:r>
          </w:p>
          <w:p w14:paraId="5F9B8BF2" w14:textId="77777777" w:rsidR="00BC0D30" w:rsidRDefault="00BC0D30" w:rsidP="00FA65A2">
            <w:pPr>
              <w:widowControl w:val="0"/>
              <w:autoSpaceDE w:val="0"/>
              <w:autoSpaceDN w:val="0"/>
              <w:spacing w:after="0" w:line="240" w:lineRule="auto"/>
              <w:ind w:left="422" w:right="142" w:hanging="62"/>
              <w:jc w:val="both"/>
              <w:rPr>
                <w:rFonts w:ascii="Times New Roman" w:eastAsia="Times New Roman" w:hAnsi="Times New Roman" w:cs="Times New Roman"/>
                <w:sz w:val="24"/>
              </w:rPr>
            </w:pPr>
          </w:p>
          <w:p w14:paraId="6D549A0E" w14:textId="77777777" w:rsidR="00BC0D30" w:rsidRPr="006128E0" w:rsidRDefault="00BC0D30" w:rsidP="00FA65A2">
            <w:pPr>
              <w:pStyle w:val="ListParagraph"/>
              <w:numPr>
                <w:ilvl w:val="0"/>
                <w:numId w:val="76"/>
              </w:numPr>
              <w:ind w:left="422" w:right="142" w:hanging="62"/>
              <w:rPr>
                <w:sz w:val="24"/>
                <w:lang w:val="en-US"/>
              </w:rPr>
            </w:pPr>
            <w:r w:rsidRPr="006128E0">
              <w:rPr>
                <w:sz w:val="24"/>
              </w:rPr>
              <w:t>Catat perubahan ada/hilangnya edema sebagai respon terhadap terapi</w:t>
            </w:r>
          </w:p>
          <w:p w14:paraId="61A6EE70" w14:textId="77777777" w:rsidR="00BC0D30" w:rsidRPr="006128E0" w:rsidRDefault="00BC0D30" w:rsidP="00FA65A2">
            <w:pPr>
              <w:pStyle w:val="ListParagraph"/>
              <w:numPr>
                <w:ilvl w:val="0"/>
                <w:numId w:val="76"/>
              </w:numPr>
              <w:ind w:left="422" w:right="142" w:hanging="62"/>
              <w:rPr>
                <w:sz w:val="24"/>
              </w:rPr>
            </w:pPr>
            <w:r w:rsidRPr="006128E0">
              <w:rPr>
                <w:sz w:val="24"/>
              </w:rPr>
              <w:t>Memberikan beberapa rasa kontrol dalam menghadapi upaya pembatasan</w:t>
            </w:r>
          </w:p>
          <w:p w14:paraId="5C16397E" w14:textId="77777777" w:rsidR="00BC0D30" w:rsidRPr="006128E0" w:rsidRDefault="00BC0D30" w:rsidP="00FA65A2">
            <w:pPr>
              <w:pStyle w:val="ListParagraph"/>
              <w:numPr>
                <w:ilvl w:val="0"/>
                <w:numId w:val="76"/>
              </w:numPr>
              <w:ind w:left="422" w:right="142" w:hanging="62"/>
              <w:rPr>
                <w:sz w:val="24"/>
              </w:rPr>
            </w:pPr>
            <w:r w:rsidRPr="006128E0">
              <w:rPr>
                <w:sz w:val="24"/>
              </w:rPr>
              <w:t>Klien paham cara membatasi cairan</w:t>
            </w:r>
          </w:p>
          <w:p w14:paraId="6C0879C2" w14:textId="76915A14" w:rsidR="00BC0D30" w:rsidRDefault="00BC0D30" w:rsidP="00FA65A2">
            <w:pPr>
              <w:widowControl w:val="0"/>
              <w:autoSpaceDE w:val="0"/>
              <w:autoSpaceDN w:val="0"/>
              <w:spacing w:after="0" w:line="240" w:lineRule="auto"/>
              <w:ind w:right="142"/>
              <w:jc w:val="both"/>
              <w:rPr>
                <w:rFonts w:ascii="Times New Roman" w:eastAsia="Times New Roman" w:hAnsi="Times New Roman" w:cs="Times New Roman"/>
                <w:sz w:val="24"/>
                <w:lang w:val="id"/>
              </w:rPr>
            </w:pPr>
          </w:p>
          <w:p w14:paraId="00B1897F" w14:textId="69FC6303" w:rsidR="00BC0D30" w:rsidRPr="00BC0D30" w:rsidRDefault="00BC0D30" w:rsidP="00FA65A2">
            <w:pPr>
              <w:pStyle w:val="ListParagraph"/>
              <w:numPr>
                <w:ilvl w:val="0"/>
                <w:numId w:val="76"/>
              </w:numPr>
              <w:ind w:left="422" w:right="142" w:hanging="62"/>
              <w:rPr>
                <w:sz w:val="24"/>
              </w:rPr>
            </w:pPr>
            <w:r w:rsidRPr="006128E0">
              <w:rPr>
                <w:sz w:val="24"/>
              </w:rPr>
              <w:lastRenderedPageBreak/>
              <w:t>Menghambat reabsorbsi natrium/klorida, yg meningkatkan ekskresi cairan dan menurunkan kelebihan cairan total tubuh dan edema paru</w:t>
            </w:r>
          </w:p>
          <w:p w14:paraId="41D2AE0D" w14:textId="77777777" w:rsidR="00BC0D30" w:rsidRDefault="00BC0D30" w:rsidP="00FA65A2">
            <w:pPr>
              <w:pStyle w:val="ListParagraph"/>
              <w:numPr>
                <w:ilvl w:val="0"/>
                <w:numId w:val="76"/>
              </w:numPr>
              <w:ind w:left="422" w:right="142" w:hanging="62"/>
              <w:rPr>
                <w:sz w:val="24"/>
              </w:rPr>
            </w:pPr>
            <w:r w:rsidRPr="00BC0D30">
              <w:rPr>
                <w:sz w:val="24"/>
                <w:lang w:val="en-US"/>
              </w:rPr>
              <w:t xml:space="preserve">Agar jumlah kalium dalam tubuh tetap terjaga. </w:t>
            </w:r>
            <w:r w:rsidRPr="00BC0D30">
              <w:rPr>
                <w:sz w:val="24"/>
              </w:rPr>
              <w:t>Tipe diuretic tergantung pada derajat gagal jantung dan status fungsi ginjal</w:t>
            </w:r>
          </w:p>
          <w:p w14:paraId="66B92346" w14:textId="782BC287" w:rsidR="00BC0D30" w:rsidRPr="00BC0D30" w:rsidRDefault="00BC0D30" w:rsidP="00FA65A2">
            <w:pPr>
              <w:pStyle w:val="ListParagraph"/>
              <w:ind w:left="422" w:right="142" w:firstLine="0"/>
              <w:rPr>
                <w:sz w:val="24"/>
              </w:rPr>
            </w:pPr>
          </w:p>
        </w:tc>
      </w:tr>
      <w:tr w:rsidR="00BC0D30" w14:paraId="4551B4EF" w14:textId="77777777" w:rsidTr="00E47035">
        <w:trPr>
          <w:trHeight w:val="4594"/>
        </w:trPr>
        <w:tc>
          <w:tcPr>
            <w:tcW w:w="2269" w:type="dxa"/>
            <w:gridSpan w:val="2"/>
          </w:tcPr>
          <w:p w14:paraId="193A06D7" w14:textId="15ADC798" w:rsidR="00BC0D30" w:rsidRDefault="00BC0D30" w:rsidP="00FA65A2">
            <w:pPr>
              <w:pStyle w:val="TableParagraph"/>
              <w:numPr>
                <w:ilvl w:val="0"/>
                <w:numId w:val="45"/>
              </w:numPr>
              <w:ind w:left="426" w:right="107" w:hanging="66"/>
              <w:jc w:val="both"/>
              <w:rPr>
                <w:sz w:val="24"/>
              </w:rPr>
            </w:pPr>
            <w:r>
              <w:rPr>
                <w:sz w:val="24"/>
              </w:rPr>
              <w:lastRenderedPageBreak/>
              <w:t>Gangguan</w:t>
            </w:r>
            <w:r>
              <w:rPr>
                <w:spacing w:val="1"/>
                <w:sz w:val="24"/>
              </w:rPr>
              <w:t xml:space="preserve"> </w:t>
            </w:r>
            <w:r>
              <w:rPr>
                <w:sz w:val="24"/>
              </w:rPr>
              <w:t>pertukaran gas b.d</w:t>
            </w:r>
            <w:r>
              <w:rPr>
                <w:spacing w:val="1"/>
                <w:sz w:val="24"/>
              </w:rPr>
              <w:t xml:space="preserve"> </w:t>
            </w:r>
            <w:r>
              <w:rPr>
                <w:sz w:val="24"/>
              </w:rPr>
              <w:t>perubahan</w:t>
            </w:r>
            <w:r>
              <w:rPr>
                <w:spacing w:val="1"/>
                <w:sz w:val="24"/>
              </w:rPr>
              <w:t xml:space="preserve"> </w:t>
            </w:r>
            <w:r>
              <w:rPr>
                <w:spacing w:val="-1"/>
                <w:sz w:val="24"/>
              </w:rPr>
              <w:t xml:space="preserve">membran </w:t>
            </w:r>
            <w:r>
              <w:rPr>
                <w:sz w:val="24"/>
              </w:rPr>
              <w:t>alveolus-</w:t>
            </w:r>
            <w:r>
              <w:rPr>
                <w:spacing w:val="-57"/>
                <w:sz w:val="24"/>
              </w:rPr>
              <w:t xml:space="preserve"> </w:t>
            </w:r>
            <w:r>
              <w:rPr>
                <w:sz w:val="24"/>
              </w:rPr>
              <w:t>kapiler</w:t>
            </w:r>
          </w:p>
        </w:tc>
        <w:tc>
          <w:tcPr>
            <w:tcW w:w="2835" w:type="dxa"/>
            <w:gridSpan w:val="2"/>
          </w:tcPr>
          <w:p w14:paraId="622516CF" w14:textId="77777777" w:rsidR="00BC0D30" w:rsidRDefault="00BC0D30" w:rsidP="00FA65A2">
            <w:pPr>
              <w:pStyle w:val="TableParagraph"/>
              <w:ind w:left="115" w:right="140"/>
              <w:jc w:val="both"/>
              <w:rPr>
                <w:sz w:val="24"/>
              </w:rPr>
            </w:pPr>
            <w:r>
              <w:rPr>
                <w:sz w:val="24"/>
              </w:rPr>
              <w:t>Tujuan</w:t>
            </w:r>
            <w:r>
              <w:rPr>
                <w:spacing w:val="-3"/>
                <w:sz w:val="24"/>
              </w:rPr>
              <w:t xml:space="preserve"> </w:t>
            </w:r>
            <w:r>
              <w:rPr>
                <w:sz w:val="24"/>
              </w:rPr>
              <w:t>:</w:t>
            </w:r>
          </w:p>
          <w:p w14:paraId="43E8DF96" w14:textId="77777777" w:rsidR="00BC0D30" w:rsidRDefault="00BC0D30" w:rsidP="00FA65A2">
            <w:pPr>
              <w:pStyle w:val="TableParagraph"/>
              <w:tabs>
                <w:tab w:val="left" w:pos="1414"/>
                <w:tab w:val="left" w:pos="2053"/>
                <w:tab w:val="left" w:pos="2297"/>
              </w:tabs>
              <w:ind w:left="115" w:right="140"/>
              <w:jc w:val="both"/>
              <w:rPr>
                <w:spacing w:val="1"/>
                <w:sz w:val="24"/>
              </w:rPr>
            </w:pPr>
            <w:r>
              <w:rPr>
                <w:sz w:val="24"/>
              </w:rPr>
              <w:t>Setelah dilakukan tindakan</w:t>
            </w:r>
            <w:r>
              <w:rPr>
                <w:spacing w:val="-57"/>
                <w:sz w:val="24"/>
              </w:rPr>
              <w:t xml:space="preserve"> </w:t>
            </w:r>
            <w:r>
              <w:rPr>
                <w:sz w:val="24"/>
              </w:rPr>
              <w:t>keperawatan</w:t>
            </w:r>
            <w:r>
              <w:rPr>
                <w:sz w:val="24"/>
                <w:lang w:val="en-US"/>
              </w:rPr>
              <w:t xml:space="preserve"> </w:t>
            </w:r>
            <w:r>
              <w:rPr>
                <w:sz w:val="24"/>
              </w:rPr>
              <w:t>diharapkan</w:t>
            </w:r>
            <w:r>
              <w:rPr>
                <w:spacing w:val="1"/>
                <w:sz w:val="24"/>
              </w:rPr>
              <w:t xml:space="preserve"> </w:t>
            </w:r>
            <w:r>
              <w:rPr>
                <w:sz w:val="24"/>
              </w:rPr>
              <w:t>pertukaran</w:t>
            </w:r>
            <w:r>
              <w:rPr>
                <w:sz w:val="24"/>
                <w:lang w:val="en-US"/>
              </w:rPr>
              <w:t xml:space="preserve"> </w:t>
            </w:r>
            <w:r>
              <w:rPr>
                <w:sz w:val="24"/>
              </w:rPr>
              <w:t>gas meningkat.</w:t>
            </w:r>
            <w:r>
              <w:rPr>
                <w:spacing w:val="1"/>
                <w:sz w:val="24"/>
              </w:rPr>
              <w:t xml:space="preserve"> </w:t>
            </w:r>
          </w:p>
          <w:p w14:paraId="57D655E8" w14:textId="77777777" w:rsidR="00BC0D30" w:rsidRDefault="00BC0D30" w:rsidP="00FA65A2">
            <w:pPr>
              <w:pStyle w:val="TableParagraph"/>
              <w:tabs>
                <w:tab w:val="left" w:pos="1414"/>
                <w:tab w:val="left" w:pos="2053"/>
                <w:tab w:val="left" w:pos="2297"/>
              </w:tabs>
              <w:ind w:left="115" w:right="415"/>
              <w:jc w:val="both"/>
              <w:rPr>
                <w:sz w:val="24"/>
              </w:rPr>
            </w:pPr>
            <w:r>
              <w:rPr>
                <w:sz w:val="24"/>
              </w:rPr>
              <w:t>Kriteria</w:t>
            </w:r>
            <w:r>
              <w:rPr>
                <w:sz w:val="24"/>
              </w:rPr>
              <w:tab/>
              <w:t>hasil</w:t>
            </w:r>
            <w:r>
              <w:rPr>
                <w:sz w:val="24"/>
              </w:rPr>
              <w:tab/>
            </w:r>
            <w:r>
              <w:rPr>
                <w:sz w:val="24"/>
              </w:rPr>
              <w:tab/>
              <w:t>:</w:t>
            </w:r>
            <w:r>
              <w:rPr>
                <w:spacing w:val="1"/>
                <w:sz w:val="24"/>
              </w:rPr>
              <w:t xml:space="preserve"> </w:t>
            </w:r>
            <w:r>
              <w:rPr>
                <w:b/>
                <w:sz w:val="24"/>
              </w:rPr>
              <w:t>Pertukaran</w:t>
            </w:r>
            <w:r>
              <w:rPr>
                <w:b/>
                <w:sz w:val="24"/>
              </w:rPr>
              <w:tab/>
            </w:r>
            <w:r w:rsidRPr="00B07882">
              <w:rPr>
                <w:b/>
                <w:sz w:val="24"/>
              </w:rPr>
              <w:t>gas</w:t>
            </w:r>
            <w:r w:rsidRPr="00B07882">
              <w:rPr>
                <w:b/>
                <w:spacing w:val="1"/>
                <w:sz w:val="24"/>
              </w:rPr>
              <w:t xml:space="preserve"> </w:t>
            </w:r>
            <w:r>
              <w:rPr>
                <w:b/>
                <w:spacing w:val="1"/>
                <w:sz w:val="24"/>
                <w:lang w:val="en-US"/>
              </w:rPr>
              <w:t>(</w:t>
            </w:r>
            <w:r w:rsidRPr="00B07882">
              <w:rPr>
                <w:b/>
                <w:sz w:val="24"/>
              </w:rPr>
              <w:t>L.01003)</w:t>
            </w:r>
          </w:p>
          <w:p w14:paraId="54AA8C02" w14:textId="77777777" w:rsidR="00BC0D30" w:rsidRDefault="00BC0D30" w:rsidP="00FA65A2">
            <w:pPr>
              <w:pStyle w:val="TableParagraph"/>
              <w:numPr>
                <w:ilvl w:val="0"/>
                <w:numId w:val="19"/>
              </w:numPr>
              <w:ind w:left="444" w:right="144" w:hanging="142"/>
              <w:jc w:val="both"/>
              <w:rPr>
                <w:spacing w:val="1"/>
                <w:sz w:val="24"/>
              </w:rPr>
            </w:pPr>
            <w:r>
              <w:rPr>
                <w:sz w:val="24"/>
              </w:rPr>
              <w:t>Dipsnea</w:t>
            </w:r>
            <w:r>
              <w:rPr>
                <w:spacing w:val="5"/>
                <w:sz w:val="24"/>
              </w:rPr>
              <w:t xml:space="preserve"> </w:t>
            </w:r>
            <w:r>
              <w:rPr>
                <w:sz w:val="24"/>
              </w:rPr>
              <w:t>menurun</w:t>
            </w:r>
          </w:p>
          <w:p w14:paraId="2DCA03B1" w14:textId="77777777" w:rsidR="00BC0D30" w:rsidRDefault="00BC0D30" w:rsidP="00FA65A2">
            <w:pPr>
              <w:pStyle w:val="TableParagraph"/>
              <w:numPr>
                <w:ilvl w:val="0"/>
                <w:numId w:val="19"/>
              </w:numPr>
              <w:ind w:left="444" w:right="144" w:hanging="142"/>
              <w:jc w:val="both"/>
              <w:rPr>
                <w:sz w:val="24"/>
              </w:rPr>
            </w:pPr>
            <w:r>
              <w:rPr>
                <w:spacing w:val="1"/>
                <w:sz w:val="24"/>
                <w:lang w:val="en-US"/>
              </w:rPr>
              <w:t>B</w:t>
            </w:r>
            <w:r>
              <w:rPr>
                <w:sz w:val="24"/>
              </w:rPr>
              <w:t>unyi</w:t>
            </w:r>
            <w:r>
              <w:rPr>
                <w:spacing w:val="-8"/>
                <w:sz w:val="24"/>
              </w:rPr>
              <w:t xml:space="preserve"> </w:t>
            </w:r>
            <w:r>
              <w:rPr>
                <w:sz w:val="24"/>
              </w:rPr>
              <w:t>nafas</w:t>
            </w:r>
            <w:r>
              <w:rPr>
                <w:spacing w:val="-8"/>
                <w:sz w:val="24"/>
              </w:rPr>
              <w:t xml:space="preserve"> </w:t>
            </w:r>
            <w:r>
              <w:rPr>
                <w:sz w:val="24"/>
              </w:rPr>
              <w:t>tambahan</w:t>
            </w:r>
            <w:r>
              <w:rPr>
                <w:spacing w:val="-57"/>
                <w:sz w:val="24"/>
              </w:rPr>
              <w:t xml:space="preserve"> </w:t>
            </w:r>
            <w:r>
              <w:rPr>
                <w:sz w:val="24"/>
              </w:rPr>
              <w:t>menurun</w:t>
            </w:r>
          </w:p>
          <w:p w14:paraId="39FC6469" w14:textId="77777777" w:rsidR="00BC0D30" w:rsidRDefault="00BC0D30" w:rsidP="00FA65A2">
            <w:pPr>
              <w:pStyle w:val="TableParagraph"/>
              <w:numPr>
                <w:ilvl w:val="0"/>
                <w:numId w:val="19"/>
              </w:numPr>
              <w:ind w:left="444" w:right="144" w:hanging="142"/>
              <w:jc w:val="both"/>
              <w:rPr>
                <w:sz w:val="24"/>
              </w:rPr>
            </w:pPr>
            <w:r>
              <w:rPr>
                <w:sz w:val="24"/>
                <w:lang w:val="en-US"/>
              </w:rPr>
              <w:t>P</w:t>
            </w:r>
            <w:r>
              <w:rPr>
                <w:sz w:val="24"/>
              </w:rPr>
              <w:t>ola</w:t>
            </w:r>
            <w:r>
              <w:rPr>
                <w:spacing w:val="-11"/>
                <w:sz w:val="24"/>
              </w:rPr>
              <w:t xml:space="preserve"> </w:t>
            </w:r>
            <w:r>
              <w:rPr>
                <w:sz w:val="24"/>
              </w:rPr>
              <w:t>nafas</w:t>
            </w:r>
            <w:r>
              <w:rPr>
                <w:spacing w:val="-9"/>
                <w:sz w:val="24"/>
              </w:rPr>
              <w:t xml:space="preserve"> </w:t>
            </w:r>
            <w:r>
              <w:rPr>
                <w:sz w:val="24"/>
              </w:rPr>
              <w:t>membaik</w:t>
            </w:r>
          </w:p>
          <w:p w14:paraId="22A4D215" w14:textId="77777777" w:rsidR="00BC0D30" w:rsidRDefault="00BC0D30" w:rsidP="00FA65A2">
            <w:pPr>
              <w:pStyle w:val="TableParagraph"/>
              <w:numPr>
                <w:ilvl w:val="0"/>
                <w:numId w:val="19"/>
              </w:numPr>
              <w:ind w:left="444" w:right="144" w:hanging="142"/>
              <w:jc w:val="both"/>
              <w:rPr>
                <w:sz w:val="24"/>
              </w:rPr>
            </w:pPr>
            <w:r>
              <w:rPr>
                <w:position w:val="2"/>
                <w:sz w:val="24"/>
              </w:rPr>
              <w:t>PCO</w:t>
            </w:r>
            <w:r>
              <w:rPr>
                <w:sz w:val="24"/>
              </w:rPr>
              <w:t>2</w:t>
            </w:r>
            <w:r>
              <w:rPr>
                <w:spacing w:val="-6"/>
                <w:sz w:val="24"/>
              </w:rPr>
              <w:t xml:space="preserve"> </w:t>
            </w:r>
            <w:r>
              <w:rPr>
                <w:position w:val="2"/>
                <w:sz w:val="24"/>
              </w:rPr>
              <w:t>dan</w:t>
            </w:r>
            <w:r>
              <w:rPr>
                <w:spacing w:val="-11"/>
                <w:position w:val="2"/>
                <w:sz w:val="24"/>
              </w:rPr>
              <w:t xml:space="preserve"> </w:t>
            </w:r>
            <w:r>
              <w:rPr>
                <w:position w:val="2"/>
                <w:sz w:val="24"/>
              </w:rPr>
              <w:t>O</w:t>
            </w:r>
            <w:r>
              <w:rPr>
                <w:sz w:val="24"/>
              </w:rPr>
              <w:t>2</w:t>
            </w:r>
            <w:r>
              <w:rPr>
                <w:sz w:val="24"/>
                <w:lang w:val="en-US"/>
              </w:rPr>
              <w:t xml:space="preserve"> </w:t>
            </w:r>
            <w:r>
              <w:rPr>
                <w:spacing w:val="-57"/>
                <w:sz w:val="24"/>
              </w:rPr>
              <w:t xml:space="preserve"> </w:t>
            </w:r>
            <w:r>
              <w:rPr>
                <w:sz w:val="24"/>
              </w:rPr>
              <w:t>membaik</w:t>
            </w:r>
          </w:p>
        </w:tc>
        <w:tc>
          <w:tcPr>
            <w:tcW w:w="4672" w:type="dxa"/>
          </w:tcPr>
          <w:p w14:paraId="281C437A" w14:textId="77777777" w:rsidR="00BC0D30" w:rsidRDefault="00BC0D30" w:rsidP="00FA65A2">
            <w:pPr>
              <w:pStyle w:val="TableParagraph"/>
              <w:ind w:left="111" w:right="247"/>
              <w:jc w:val="both"/>
              <w:rPr>
                <w:b/>
                <w:sz w:val="24"/>
              </w:rPr>
            </w:pPr>
            <w:r w:rsidRPr="007655F5">
              <w:rPr>
                <w:b/>
                <w:sz w:val="24"/>
              </w:rPr>
              <w:t>Pemantauan</w:t>
            </w:r>
            <w:r w:rsidRPr="007655F5">
              <w:rPr>
                <w:b/>
                <w:spacing w:val="-9"/>
                <w:sz w:val="24"/>
              </w:rPr>
              <w:t xml:space="preserve"> </w:t>
            </w:r>
            <w:r w:rsidRPr="007655F5">
              <w:rPr>
                <w:b/>
                <w:sz w:val="24"/>
              </w:rPr>
              <w:t>Respirasi</w:t>
            </w:r>
            <w:r>
              <w:rPr>
                <w:b/>
                <w:spacing w:val="-8"/>
                <w:sz w:val="24"/>
              </w:rPr>
              <w:t xml:space="preserve"> </w:t>
            </w:r>
            <w:r>
              <w:rPr>
                <w:b/>
                <w:spacing w:val="-8"/>
                <w:sz w:val="24"/>
                <w:lang w:val="en-US"/>
              </w:rPr>
              <w:t>(</w:t>
            </w:r>
            <w:r w:rsidRPr="007655F5">
              <w:rPr>
                <w:b/>
                <w:sz w:val="24"/>
              </w:rPr>
              <w:t>I.01014)</w:t>
            </w:r>
          </w:p>
          <w:p w14:paraId="5F555C9C" w14:textId="77777777" w:rsidR="00BC0D30" w:rsidRPr="00F86D03" w:rsidRDefault="00BC0D30" w:rsidP="00FA65A2">
            <w:pPr>
              <w:pStyle w:val="TableParagraph"/>
              <w:ind w:left="111"/>
              <w:rPr>
                <w:b/>
                <w:sz w:val="24"/>
                <w:lang w:val="en-US"/>
              </w:rPr>
            </w:pPr>
            <w:r>
              <w:rPr>
                <w:b/>
                <w:sz w:val="24"/>
              </w:rPr>
              <w:t>Observasi</w:t>
            </w:r>
            <w:r>
              <w:rPr>
                <w:b/>
                <w:sz w:val="24"/>
                <w:lang w:val="en-US"/>
              </w:rPr>
              <w:t xml:space="preserve"> :</w:t>
            </w:r>
          </w:p>
          <w:p w14:paraId="68CEBCD6" w14:textId="4D035BF4" w:rsidR="00BC0D30" w:rsidRDefault="00BC0D30" w:rsidP="00FA65A2">
            <w:pPr>
              <w:pStyle w:val="TableParagraph"/>
              <w:numPr>
                <w:ilvl w:val="0"/>
                <w:numId w:val="64"/>
              </w:numPr>
              <w:ind w:left="452" w:right="247" w:hanging="142"/>
              <w:jc w:val="both"/>
              <w:rPr>
                <w:sz w:val="24"/>
              </w:rPr>
            </w:pPr>
            <w:r w:rsidRPr="00F86D03">
              <w:rPr>
                <w:sz w:val="24"/>
              </w:rPr>
              <w:t>Monitor frekuensi, irama, kedalaman dan upaya napas</w:t>
            </w:r>
          </w:p>
          <w:p w14:paraId="14EB78E2" w14:textId="77777777" w:rsidR="00BC0D30" w:rsidRPr="00F86D03" w:rsidRDefault="00BC0D30" w:rsidP="00FA65A2">
            <w:pPr>
              <w:pStyle w:val="TableParagraph"/>
              <w:ind w:left="452" w:right="247"/>
              <w:jc w:val="both"/>
              <w:rPr>
                <w:sz w:val="24"/>
              </w:rPr>
            </w:pPr>
          </w:p>
          <w:p w14:paraId="5E2F5AB9" w14:textId="780CAAD8" w:rsidR="00BC0D30" w:rsidRDefault="00BC0D30" w:rsidP="00FA65A2">
            <w:pPr>
              <w:pStyle w:val="TableParagraph"/>
              <w:numPr>
                <w:ilvl w:val="0"/>
                <w:numId w:val="64"/>
              </w:numPr>
              <w:ind w:left="452" w:right="247" w:hanging="142"/>
              <w:jc w:val="both"/>
              <w:rPr>
                <w:sz w:val="24"/>
              </w:rPr>
            </w:pPr>
            <w:r w:rsidRPr="00F86D03">
              <w:rPr>
                <w:sz w:val="24"/>
              </w:rPr>
              <w:t>Monitor pola napas (seperti bradipnea, takipnea, hiperventilasi, kussmaul, Cheyne-Stokes, biot, ataksik)</w:t>
            </w:r>
          </w:p>
          <w:p w14:paraId="1903240C" w14:textId="288A9257" w:rsidR="00BC0D30" w:rsidRDefault="00BC0D30" w:rsidP="00FA65A2">
            <w:pPr>
              <w:pStyle w:val="TableParagraph"/>
              <w:ind w:right="247"/>
              <w:jc w:val="both"/>
              <w:rPr>
                <w:sz w:val="24"/>
              </w:rPr>
            </w:pPr>
          </w:p>
          <w:p w14:paraId="671CCD00" w14:textId="3D4E95A9" w:rsidR="00BC0D30" w:rsidRDefault="00BC0D30" w:rsidP="00FA65A2">
            <w:pPr>
              <w:pStyle w:val="TableParagraph"/>
              <w:ind w:right="247"/>
              <w:jc w:val="both"/>
              <w:rPr>
                <w:sz w:val="24"/>
              </w:rPr>
            </w:pPr>
          </w:p>
          <w:p w14:paraId="0AD047F1" w14:textId="7364B054" w:rsidR="00BC0D30" w:rsidRDefault="00BC0D30" w:rsidP="00FA65A2">
            <w:pPr>
              <w:pStyle w:val="TableParagraph"/>
              <w:ind w:right="247"/>
              <w:jc w:val="both"/>
              <w:rPr>
                <w:sz w:val="24"/>
              </w:rPr>
            </w:pPr>
          </w:p>
          <w:p w14:paraId="59B84425" w14:textId="4CEDE240" w:rsidR="00BC0D30" w:rsidRDefault="00BC0D30" w:rsidP="00FA65A2">
            <w:pPr>
              <w:pStyle w:val="TableParagraph"/>
              <w:numPr>
                <w:ilvl w:val="0"/>
                <w:numId w:val="64"/>
              </w:numPr>
              <w:ind w:left="452" w:right="247" w:hanging="142"/>
              <w:jc w:val="both"/>
              <w:rPr>
                <w:sz w:val="24"/>
              </w:rPr>
            </w:pPr>
            <w:r w:rsidRPr="00F86D03">
              <w:rPr>
                <w:sz w:val="24"/>
              </w:rPr>
              <w:t>Monitor kemampuan bantuk efektif</w:t>
            </w:r>
          </w:p>
          <w:p w14:paraId="5D0DA144" w14:textId="77777777" w:rsidR="00BC0D30" w:rsidRPr="00F86D03" w:rsidRDefault="00BC0D30" w:rsidP="00FA65A2">
            <w:pPr>
              <w:pStyle w:val="TableParagraph"/>
              <w:ind w:left="452" w:right="247"/>
              <w:jc w:val="both"/>
              <w:rPr>
                <w:sz w:val="24"/>
              </w:rPr>
            </w:pPr>
          </w:p>
          <w:p w14:paraId="0D1B3096" w14:textId="214639FF" w:rsidR="00BC0D30" w:rsidRDefault="00BC0D30" w:rsidP="00FA65A2">
            <w:pPr>
              <w:pStyle w:val="TableParagraph"/>
              <w:numPr>
                <w:ilvl w:val="0"/>
                <w:numId w:val="64"/>
              </w:numPr>
              <w:ind w:left="452" w:right="247" w:hanging="142"/>
              <w:jc w:val="both"/>
              <w:rPr>
                <w:sz w:val="24"/>
              </w:rPr>
            </w:pPr>
            <w:r w:rsidRPr="00F86D03">
              <w:rPr>
                <w:sz w:val="24"/>
              </w:rPr>
              <w:t>Monitor adanya produksi sputum</w:t>
            </w:r>
          </w:p>
          <w:p w14:paraId="1C9A86A2" w14:textId="13F622FC" w:rsidR="00BC0D30" w:rsidRPr="00F86D03" w:rsidRDefault="00BC0D30" w:rsidP="00FA65A2">
            <w:pPr>
              <w:pStyle w:val="TableParagraph"/>
              <w:ind w:right="247"/>
              <w:jc w:val="both"/>
              <w:rPr>
                <w:sz w:val="24"/>
              </w:rPr>
            </w:pPr>
          </w:p>
          <w:p w14:paraId="6723A89B" w14:textId="129A2FBF" w:rsidR="00BC0D30" w:rsidRDefault="00BC0D30" w:rsidP="00FA65A2">
            <w:pPr>
              <w:pStyle w:val="TableParagraph"/>
              <w:numPr>
                <w:ilvl w:val="0"/>
                <w:numId w:val="64"/>
              </w:numPr>
              <w:ind w:left="452" w:right="247" w:hanging="142"/>
              <w:jc w:val="both"/>
              <w:rPr>
                <w:sz w:val="24"/>
              </w:rPr>
            </w:pPr>
            <w:r w:rsidRPr="00F86D03">
              <w:rPr>
                <w:sz w:val="24"/>
              </w:rPr>
              <w:t>Monitor adanya sumbatan jalan napas</w:t>
            </w:r>
          </w:p>
          <w:p w14:paraId="402660FE" w14:textId="5E30CD80" w:rsidR="00BC0D30" w:rsidRPr="00F86D03" w:rsidRDefault="00BC0D30" w:rsidP="00FA65A2">
            <w:pPr>
              <w:pStyle w:val="TableParagraph"/>
              <w:ind w:right="247"/>
              <w:jc w:val="both"/>
              <w:rPr>
                <w:sz w:val="24"/>
              </w:rPr>
            </w:pPr>
          </w:p>
          <w:p w14:paraId="5E083266" w14:textId="5FEBBC40" w:rsidR="00BC0D30" w:rsidRDefault="00BC0D30" w:rsidP="00FA65A2">
            <w:pPr>
              <w:pStyle w:val="TableParagraph"/>
              <w:numPr>
                <w:ilvl w:val="0"/>
                <w:numId w:val="64"/>
              </w:numPr>
              <w:ind w:left="452" w:right="247" w:hanging="142"/>
              <w:jc w:val="both"/>
              <w:rPr>
                <w:sz w:val="24"/>
              </w:rPr>
            </w:pPr>
            <w:r w:rsidRPr="00F86D03">
              <w:rPr>
                <w:sz w:val="24"/>
              </w:rPr>
              <w:t>Palpasi kesimetrisan ekspansi paru</w:t>
            </w:r>
          </w:p>
          <w:p w14:paraId="71A1D4EA" w14:textId="6F2BC83F" w:rsidR="00BC0D30" w:rsidRDefault="00BC0D30" w:rsidP="00FA65A2">
            <w:pPr>
              <w:pStyle w:val="TableParagraph"/>
              <w:ind w:right="247"/>
              <w:jc w:val="both"/>
              <w:rPr>
                <w:sz w:val="24"/>
              </w:rPr>
            </w:pPr>
          </w:p>
          <w:p w14:paraId="7DADF917" w14:textId="77777777" w:rsidR="00BC0D30" w:rsidRPr="00F86D03" w:rsidRDefault="00BC0D30" w:rsidP="00FA65A2">
            <w:pPr>
              <w:pStyle w:val="TableParagraph"/>
              <w:ind w:right="247"/>
              <w:jc w:val="both"/>
              <w:rPr>
                <w:sz w:val="24"/>
              </w:rPr>
            </w:pPr>
          </w:p>
          <w:p w14:paraId="7B826910" w14:textId="22CE0481" w:rsidR="00BC0D30" w:rsidRDefault="00BC0D30" w:rsidP="00FA65A2">
            <w:pPr>
              <w:pStyle w:val="TableParagraph"/>
              <w:numPr>
                <w:ilvl w:val="0"/>
                <w:numId w:val="64"/>
              </w:numPr>
              <w:ind w:left="452" w:right="247" w:hanging="142"/>
              <w:jc w:val="both"/>
              <w:rPr>
                <w:sz w:val="24"/>
              </w:rPr>
            </w:pPr>
            <w:r w:rsidRPr="00F86D03">
              <w:rPr>
                <w:sz w:val="24"/>
              </w:rPr>
              <w:t>Auskultasi bunyi napas</w:t>
            </w:r>
          </w:p>
          <w:p w14:paraId="61E7A000" w14:textId="71422809" w:rsidR="00BC0D30" w:rsidRDefault="00BC0D30" w:rsidP="00FA65A2">
            <w:pPr>
              <w:pStyle w:val="TableParagraph"/>
              <w:ind w:right="247"/>
              <w:jc w:val="both"/>
              <w:rPr>
                <w:sz w:val="24"/>
              </w:rPr>
            </w:pPr>
          </w:p>
          <w:p w14:paraId="47C29BB2" w14:textId="1F6D863D" w:rsidR="00BC0D30" w:rsidRPr="00F86D03" w:rsidRDefault="00BC0D30" w:rsidP="00FA65A2">
            <w:pPr>
              <w:pStyle w:val="TableParagraph"/>
              <w:ind w:right="247"/>
              <w:jc w:val="both"/>
              <w:rPr>
                <w:sz w:val="24"/>
              </w:rPr>
            </w:pPr>
          </w:p>
          <w:p w14:paraId="55058E3C" w14:textId="7D908E04" w:rsidR="00BC0D30" w:rsidRDefault="00BC0D30" w:rsidP="00FA65A2">
            <w:pPr>
              <w:pStyle w:val="TableParagraph"/>
              <w:numPr>
                <w:ilvl w:val="0"/>
                <w:numId w:val="64"/>
              </w:numPr>
              <w:ind w:left="452" w:right="247" w:hanging="142"/>
              <w:jc w:val="both"/>
              <w:rPr>
                <w:sz w:val="24"/>
              </w:rPr>
            </w:pPr>
            <w:r w:rsidRPr="00F86D03">
              <w:rPr>
                <w:sz w:val="24"/>
              </w:rPr>
              <w:t>Monitor saturasi oksigen</w:t>
            </w:r>
          </w:p>
          <w:p w14:paraId="341C7D79" w14:textId="77777777" w:rsidR="00BC0D30" w:rsidRDefault="00BC0D30" w:rsidP="00FA65A2">
            <w:pPr>
              <w:pStyle w:val="ListParagraph"/>
              <w:rPr>
                <w:sz w:val="24"/>
              </w:rPr>
            </w:pPr>
          </w:p>
          <w:p w14:paraId="2DA528D7" w14:textId="47C38E7A" w:rsidR="00BC0D30" w:rsidRDefault="00BC0D30" w:rsidP="00FA65A2">
            <w:pPr>
              <w:pStyle w:val="TableParagraph"/>
              <w:ind w:right="247"/>
              <w:jc w:val="both"/>
              <w:rPr>
                <w:sz w:val="24"/>
              </w:rPr>
            </w:pPr>
          </w:p>
          <w:p w14:paraId="343DC0A1" w14:textId="77777777" w:rsidR="00BC0D30" w:rsidRPr="00F86D03" w:rsidRDefault="00BC0D30" w:rsidP="00FA65A2">
            <w:pPr>
              <w:pStyle w:val="TableParagraph"/>
              <w:ind w:right="247"/>
              <w:jc w:val="both"/>
              <w:rPr>
                <w:sz w:val="24"/>
              </w:rPr>
            </w:pPr>
          </w:p>
          <w:p w14:paraId="512E84B7" w14:textId="7AD0F481" w:rsidR="00BC0D30" w:rsidRDefault="00BC0D30" w:rsidP="00FA65A2">
            <w:pPr>
              <w:pStyle w:val="TableParagraph"/>
              <w:numPr>
                <w:ilvl w:val="0"/>
                <w:numId w:val="64"/>
              </w:numPr>
              <w:ind w:left="452" w:right="247" w:hanging="142"/>
              <w:jc w:val="both"/>
              <w:rPr>
                <w:sz w:val="24"/>
              </w:rPr>
            </w:pPr>
            <w:r w:rsidRPr="00F86D03">
              <w:rPr>
                <w:sz w:val="24"/>
              </w:rPr>
              <w:t>Monitor nilai AGD</w:t>
            </w:r>
          </w:p>
          <w:p w14:paraId="3D40ED3A" w14:textId="77777777" w:rsidR="00BC0D30" w:rsidRPr="00F86D03" w:rsidRDefault="00BC0D30" w:rsidP="00FA65A2">
            <w:pPr>
              <w:pStyle w:val="TableParagraph"/>
              <w:ind w:right="247"/>
              <w:jc w:val="both"/>
              <w:rPr>
                <w:sz w:val="24"/>
              </w:rPr>
            </w:pPr>
          </w:p>
          <w:p w14:paraId="028E5F2F" w14:textId="4A679156" w:rsidR="00BC0D30" w:rsidRDefault="00BC0D30" w:rsidP="00FA65A2">
            <w:pPr>
              <w:pStyle w:val="TableParagraph"/>
              <w:numPr>
                <w:ilvl w:val="0"/>
                <w:numId w:val="64"/>
              </w:numPr>
              <w:ind w:left="452" w:right="247" w:hanging="142"/>
              <w:jc w:val="both"/>
              <w:rPr>
                <w:sz w:val="24"/>
              </w:rPr>
            </w:pPr>
            <w:r w:rsidRPr="00F86D03">
              <w:rPr>
                <w:sz w:val="24"/>
              </w:rPr>
              <w:t>Monitor hasil x-ray toraks</w:t>
            </w:r>
          </w:p>
          <w:p w14:paraId="1F8773D2" w14:textId="0FDBCA58" w:rsidR="00BC0D30" w:rsidRDefault="00BC0D30" w:rsidP="00FA65A2">
            <w:pPr>
              <w:pStyle w:val="TableParagraph"/>
              <w:ind w:right="247"/>
              <w:jc w:val="both"/>
              <w:rPr>
                <w:b/>
                <w:sz w:val="24"/>
              </w:rPr>
            </w:pPr>
          </w:p>
          <w:p w14:paraId="7DEE3ACD" w14:textId="77777777" w:rsidR="00BC0D30" w:rsidRDefault="00BC0D30" w:rsidP="00FA65A2">
            <w:pPr>
              <w:pStyle w:val="TableParagraph"/>
              <w:ind w:right="247"/>
              <w:jc w:val="both"/>
              <w:rPr>
                <w:b/>
                <w:sz w:val="24"/>
              </w:rPr>
            </w:pPr>
          </w:p>
          <w:p w14:paraId="2AE6363D" w14:textId="48C3EDD2" w:rsidR="00BC0D30" w:rsidRPr="00F86D03" w:rsidRDefault="00BC0D30" w:rsidP="00FA65A2">
            <w:pPr>
              <w:pStyle w:val="TableParagraph"/>
              <w:ind w:left="452" w:right="247" w:hanging="284"/>
              <w:jc w:val="both"/>
              <w:rPr>
                <w:sz w:val="24"/>
                <w:lang w:val="en-US"/>
              </w:rPr>
            </w:pPr>
            <w:r w:rsidRPr="00F86D03">
              <w:rPr>
                <w:b/>
                <w:sz w:val="24"/>
              </w:rPr>
              <w:t>Teraupetik</w:t>
            </w:r>
            <w:r>
              <w:rPr>
                <w:b/>
                <w:sz w:val="24"/>
                <w:lang w:val="en-US"/>
              </w:rPr>
              <w:t xml:space="preserve"> :</w:t>
            </w:r>
          </w:p>
          <w:p w14:paraId="5CBB8EEC" w14:textId="77777777" w:rsidR="00BC0D30" w:rsidRDefault="00BC0D30" w:rsidP="00FA65A2">
            <w:pPr>
              <w:pStyle w:val="TableParagraph"/>
              <w:numPr>
                <w:ilvl w:val="0"/>
                <w:numId w:val="64"/>
              </w:numPr>
              <w:ind w:left="452" w:right="247" w:hanging="142"/>
              <w:jc w:val="both"/>
              <w:rPr>
                <w:sz w:val="24"/>
              </w:rPr>
            </w:pPr>
            <w:r w:rsidRPr="00F86D03">
              <w:rPr>
                <w:sz w:val="24"/>
              </w:rPr>
              <w:t>Atur interval pemantauan</w:t>
            </w:r>
            <w:r>
              <w:rPr>
                <w:sz w:val="24"/>
              </w:rPr>
              <w:t xml:space="preserve"> respirasi sesuai kondisi pasien</w:t>
            </w:r>
          </w:p>
          <w:p w14:paraId="5FC9BD92" w14:textId="3752CA73" w:rsidR="00BC0D30" w:rsidRDefault="00BC0D30" w:rsidP="00FA65A2">
            <w:pPr>
              <w:pStyle w:val="TableParagraph"/>
              <w:numPr>
                <w:ilvl w:val="0"/>
                <w:numId w:val="64"/>
              </w:numPr>
              <w:ind w:left="452" w:right="247" w:hanging="142"/>
              <w:jc w:val="both"/>
              <w:rPr>
                <w:sz w:val="24"/>
              </w:rPr>
            </w:pPr>
            <w:r w:rsidRPr="00F86D03">
              <w:rPr>
                <w:sz w:val="24"/>
              </w:rPr>
              <w:t>Dokumentasikan hasil pemantauan</w:t>
            </w:r>
          </w:p>
          <w:p w14:paraId="7E2D80E7" w14:textId="77777777" w:rsidR="00BC0D30" w:rsidRPr="00897D47" w:rsidRDefault="00BC0D30" w:rsidP="00FA65A2">
            <w:pPr>
              <w:pStyle w:val="TableParagraph"/>
              <w:ind w:left="452" w:right="247"/>
              <w:jc w:val="both"/>
              <w:rPr>
                <w:sz w:val="24"/>
              </w:rPr>
            </w:pPr>
          </w:p>
          <w:p w14:paraId="0DC30FB9" w14:textId="77777777" w:rsidR="00BC0D30" w:rsidRPr="00F86D03" w:rsidRDefault="00BC0D30" w:rsidP="00FA65A2">
            <w:pPr>
              <w:pStyle w:val="TableParagraph"/>
              <w:ind w:right="247" w:firstLine="168"/>
              <w:jc w:val="both"/>
              <w:rPr>
                <w:sz w:val="24"/>
                <w:lang w:val="en-US"/>
              </w:rPr>
            </w:pPr>
            <w:r w:rsidRPr="00F86D03">
              <w:rPr>
                <w:b/>
                <w:sz w:val="24"/>
              </w:rPr>
              <w:t>Edukasi</w:t>
            </w:r>
            <w:r>
              <w:rPr>
                <w:b/>
                <w:sz w:val="24"/>
                <w:lang w:val="en-US"/>
              </w:rPr>
              <w:t xml:space="preserve"> :</w:t>
            </w:r>
          </w:p>
          <w:p w14:paraId="0F3EE382" w14:textId="53E549F1" w:rsidR="00BC0D30" w:rsidRDefault="00BC0D30" w:rsidP="00FA65A2">
            <w:pPr>
              <w:pStyle w:val="TableParagraph"/>
              <w:numPr>
                <w:ilvl w:val="0"/>
                <w:numId w:val="64"/>
              </w:numPr>
              <w:ind w:left="452" w:right="247" w:hanging="142"/>
              <w:jc w:val="both"/>
              <w:rPr>
                <w:sz w:val="24"/>
              </w:rPr>
            </w:pPr>
            <w:r w:rsidRPr="00F86D03">
              <w:rPr>
                <w:sz w:val="24"/>
              </w:rPr>
              <w:t>Jelaskan tujuan dan prosedur pemantauan</w:t>
            </w:r>
          </w:p>
          <w:p w14:paraId="1E52951F" w14:textId="2A55E9E8" w:rsidR="00BC0D30" w:rsidRDefault="00BC0D30" w:rsidP="00FA65A2">
            <w:pPr>
              <w:pStyle w:val="TableParagraph"/>
              <w:ind w:right="247"/>
              <w:jc w:val="both"/>
              <w:rPr>
                <w:sz w:val="24"/>
              </w:rPr>
            </w:pPr>
          </w:p>
          <w:p w14:paraId="3CFB31D0" w14:textId="77777777" w:rsidR="00BC0D30" w:rsidRDefault="00BC0D30" w:rsidP="00FA65A2">
            <w:pPr>
              <w:pStyle w:val="TableParagraph"/>
              <w:ind w:right="247"/>
              <w:jc w:val="both"/>
              <w:rPr>
                <w:sz w:val="24"/>
              </w:rPr>
            </w:pPr>
          </w:p>
          <w:p w14:paraId="1BD24850" w14:textId="77777777" w:rsidR="00BC0D30" w:rsidRDefault="00BC0D30" w:rsidP="00FA65A2">
            <w:pPr>
              <w:pStyle w:val="TableParagraph"/>
              <w:numPr>
                <w:ilvl w:val="0"/>
                <w:numId w:val="64"/>
              </w:numPr>
              <w:ind w:left="452" w:right="247" w:hanging="142"/>
              <w:jc w:val="both"/>
              <w:rPr>
                <w:sz w:val="24"/>
              </w:rPr>
            </w:pPr>
            <w:r w:rsidRPr="00F86D03">
              <w:rPr>
                <w:sz w:val="24"/>
              </w:rPr>
              <w:t>Informasikan hasil pemantauan, jika perlu</w:t>
            </w:r>
          </w:p>
          <w:p w14:paraId="7FEE78B2" w14:textId="597A74BC" w:rsidR="00BC0D30" w:rsidRPr="00EE6A52" w:rsidRDefault="00BC0D30" w:rsidP="00FA65A2">
            <w:pPr>
              <w:pStyle w:val="TableParagraph"/>
              <w:ind w:right="247"/>
              <w:jc w:val="both"/>
              <w:rPr>
                <w:sz w:val="24"/>
              </w:rPr>
            </w:pPr>
          </w:p>
        </w:tc>
        <w:tc>
          <w:tcPr>
            <w:tcW w:w="4394" w:type="dxa"/>
          </w:tcPr>
          <w:p w14:paraId="7A994C5B" w14:textId="4A000921" w:rsidR="00BC0D30" w:rsidRDefault="00BC0D30" w:rsidP="00FA65A2">
            <w:pPr>
              <w:pStyle w:val="TableParagraph"/>
              <w:ind w:left="720" w:right="141"/>
              <w:jc w:val="both"/>
              <w:rPr>
                <w:b/>
                <w:sz w:val="24"/>
              </w:rPr>
            </w:pPr>
          </w:p>
          <w:p w14:paraId="7E6B12EC" w14:textId="6CC1E310" w:rsidR="00BC0D30" w:rsidRDefault="00BC0D30" w:rsidP="00FA65A2">
            <w:pPr>
              <w:pStyle w:val="TableParagraph"/>
              <w:ind w:left="113" w:right="141" w:hanging="439"/>
              <w:jc w:val="both"/>
              <w:rPr>
                <w:b/>
                <w:sz w:val="24"/>
              </w:rPr>
            </w:pPr>
          </w:p>
          <w:p w14:paraId="44A0C3FD" w14:textId="580EE933" w:rsidR="00BC0D30" w:rsidRDefault="00BC0D30" w:rsidP="00FA65A2">
            <w:pPr>
              <w:pStyle w:val="TableParagraph"/>
              <w:numPr>
                <w:ilvl w:val="0"/>
                <w:numId w:val="74"/>
              </w:numPr>
              <w:ind w:left="422" w:right="141" w:hanging="141"/>
              <w:jc w:val="both"/>
              <w:rPr>
                <w:sz w:val="24"/>
                <w:lang w:val="en-US"/>
              </w:rPr>
            </w:pPr>
            <w:r>
              <w:rPr>
                <w:sz w:val="24"/>
                <w:lang w:val="en-US"/>
              </w:rPr>
              <w:t xml:space="preserve">Pengenalan diri dan pengobatan ventilasi abnormal dapat </w:t>
            </w:r>
            <w:r w:rsidRPr="00795958">
              <w:rPr>
                <w:sz w:val="24"/>
                <w:lang w:val="en-US"/>
              </w:rPr>
              <w:t>mencegah komplikasi</w:t>
            </w:r>
          </w:p>
          <w:p w14:paraId="3F477395" w14:textId="5885784D" w:rsidR="00BC0D30" w:rsidRDefault="00BC0D30" w:rsidP="00FA65A2">
            <w:pPr>
              <w:pStyle w:val="TableParagraph"/>
              <w:numPr>
                <w:ilvl w:val="0"/>
                <w:numId w:val="74"/>
              </w:numPr>
              <w:ind w:left="422" w:right="141" w:hanging="141"/>
              <w:jc w:val="both"/>
              <w:rPr>
                <w:sz w:val="24"/>
                <w:lang w:val="en-US"/>
              </w:rPr>
            </w:pPr>
            <w:r w:rsidRPr="00C06897">
              <w:rPr>
                <w:sz w:val="24"/>
                <w:lang w:val="en-US"/>
              </w:rPr>
              <w:t>Kecepatan si</w:t>
            </w:r>
            <w:r>
              <w:rPr>
                <w:sz w:val="24"/>
                <w:lang w:val="en-US"/>
              </w:rPr>
              <w:t xml:space="preserve">asanya meningkat dispneu dan terjadi peningkatan kerja nafas. Kedalama </w:t>
            </w:r>
            <w:r w:rsidRPr="00C06897">
              <w:rPr>
                <w:sz w:val="24"/>
                <w:lang w:val="en-US"/>
              </w:rPr>
              <w:t>p</w:t>
            </w:r>
            <w:r>
              <w:rPr>
                <w:sz w:val="24"/>
                <w:lang w:val="en-US"/>
              </w:rPr>
              <w:t xml:space="preserve">ernafasan bervariasi tergantun </w:t>
            </w:r>
            <w:r w:rsidRPr="00C06897">
              <w:rPr>
                <w:sz w:val="24"/>
                <w:lang w:val="en-US"/>
              </w:rPr>
              <w:t>der</w:t>
            </w:r>
            <w:r>
              <w:rPr>
                <w:sz w:val="24"/>
                <w:lang w:val="en-US"/>
              </w:rPr>
              <w:t xml:space="preserve">ajat gagal nafas . ekspansi dada terbatas yang berhubunga dengan </w:t>
            </w:r>
            <w:r w:rsidRPr="00C06897">
              <w:rPr>
                <w:sz w:val="24"/>
                <w:lang w:val="en-US"/>
              </w:rPr>
              <w:t>atelektasis atau nyeri dad</w:t>
            </w:r>
            <w:r>
              <w:rPr>
                <w:sz w:val="24"/>
                <w:lang w:val="en-US"/>
              </w:rPr>
              <w:t>a</w:t>
            </w:r>
          </w:p>
          <w:p w14:paraId="42F9E76E" w14:textId="0E93640E" w:rsidR="00BC0D30" w:rsidRDefault="00BC0D30" w:rsidP="00FA65A2">
            <w:pPr>
              <w:pStyle w:val="TableParagraph"/>
              <w:numPr>
                <w:ilvl w:val="0"/>
                <w:numId w:val="74"/>
              </w:numPr>
              <w:ind w:left="422" w:right="141" w:hanging="141"/>
              <w:jc w:val="both"/>
              <w:rPr>
                <w:sz w:val="24"/>
                <w:lang w:val="en-US"/>
              </w:rPr>
            </w:pPr>
            <w:r>
              <w:rPr>
                <w:sz w:val="24"/>
                <w:lang w:val="en-US"/>
              </w:rPr>
              <w:t>Membersihkan jalan nafas dan memudahkan aliran oksigen</w:t>
            </w:r>
          </w:p>
          <w:p w14:paraId="174DD192" w14:textId="4A22F3CE" w:rsidR="00BC0D30" w:rsidRPr="003F01E3" w:rsidRDefault="00BC0D30" w:rsidP="00FA65A2">
            <w:pPr>
              <w:pStyle w:val="TableParagraph"/>
              <w:numPr>
                <w:ilvl w:val="0"/>
                <w:numId w:val="74"/>
              </w:numPr>
              <w:ind w:left="422" w:right="141" w:hanging="141"/>
              <w:jc w:val="both"/>
              <w:rPr>
                <w:sz w:val="24"/>
                <w:lang w:val="en-US"/>
              </w:rPr>
            </w:pPr>
            <w:r>
              <w:rPr>
                <w:sz w:val="24"/>
                <w:lang w:val="en-US"/>
              </w:rPr>
              <w:t>Meningkatkan mobilisasi sekresi dan mencegah risiko tinggi retensi sekresi.</w:t>
            </w:r>
          </w:p>
          <w:p w14:paraId="1F9F7630" w14:textId="5DA80A26" w:rsidR="00BC0D30" w:rsidRDefault="00BC0D30" w:rsidP="00FA65A2">
            <w:pPr>
              <w:pStyle w:val="TableParagraph"/>
              <w:numPr>
                <w:ilvl w:val="0"/>
                <w:numId w:val="74"/>
              </w:numPr>
              <w:ind w:left="422" w:right="141" w:hanging="141"/>
              <w:jc w:val="both"/>
              <w:rPr>
                <w:sz w:val="24"/>
                <w:lang w:val="en-US"/>
              </w:rPr>
            </w:pPr>
            <w:r>
              <w:rPr>
                <w:sz w:val="24"/>
                <w:lang w:val="en-US"/>
              </w:rPr>
              <w:t>Untuk menunjang proses sumbatan jalan nafas</w:t>
            </w:r>
          </w:p>
          <w:p w14:paraId="4ADB1C04" w14:textId="780D533B" w:rsidR="00BC0D30" w:rsidRDefault="00BC0D30" w:rsidP="00FA65A2">
            <w:pPr>
              <w:pStyle w:val="TableParagraph"/>
              <w:numPr>
                <w:ilvl w:val="0"/>
                <w:numId w:val="74"/>
              </w:numPr>
              <w:ind w:left="422" w:right="141" w:hanging="141"/>
              <w:jc w:val="both"/>
              <w:rPr>
                <w:sz w:val="24"/>
                <w:lang w:val="en-US"/>
              </w:rPr>
            </w:pPr>
            <w:r>
              <w:rPr>
                <w:sz w:val="24"/>
                <w:lang w:val="en-US"/>
              </w:rPr>
              <w:t xml:space="preserve">Untuk mengetahui kesimetrisan </w:t>
            </w:r>
            <w:r>
              <w:rPr>
                <w:sz w:val="24"/>
                <w:lang w:val="en-US"/>
              </w:rPr>
              <w:lastRenderedPageBreak/>
              <w:t>pergerakan dada dan mengobservasi abnormalitas</w:t>
            </w:r>
          </w:p>
          <w:p w14:paraId="7F28AA71" w14:textId="28FC4725" w:rsidR="00BC0D30" w:rsidRDefault="00BC0D30" w:rsidP="00FA65A2">
            <w:pPr>
              <w:pStyle w:val="TableParagraph"/>
              <w:numPr>
                <w:ilvl w:val="0"/>
                <w:numId w:val="74"/>
              </w:numPr>
              <w:ind w:left="422" w:right="141" w:hanging="141"/>
              <w:jc w:val="both"/>
              <w:rPr>
                <w:sz w:val="24"/>
                <w:lang w:val="en-US"/>
              </w:rPr>
            </w:pPr>
            <w:r w:rsidRPr="0008128F">
              <w:rPr>
                <w:sz w:val="24"/>
                <w:lang w:val="en-US"/>
              </w:rPr>
              <w:t>Menyatakan adanya kongesti paru/pengumpulan secret menunjukkan kebutuhan untuk intervensi lanjut</w:t>
            </w:r>
          </w:p>
          <w:p w14:paraId="5016C7F4" w14:textId="30C76131" w:rsidR="00BC0D30" w:rsidRDefault="00BC0D30" w:rsidP="00FA65A2">
            <w:pPr>
              <w:pStyle w:val="TableParagraph"/>
              <w:numPr>
                <w:ilvl w:val="0"/>
                <w:numId w:val="74"/>
              </w:numPr>
              <w:ind w:left="422" w:right="141" w:hanging="141"/>
              <w:jc w:val="both"/>
              <w:rPr>
                <w:sz w:val="24"/>
                <w:lang w:val="en-US"/>
              </w:rPr>
            </w:pPr>
            <w:r>
              <w:rPr>
                <w:sz w:val="24"/>
                <w:lang w:val="en-US"/>
              </w:rPr>
              <w:t>Untuk mengetahui penurunan status oksigen. Mengalami kekurangan oksigen yang dapat menyebabkan terjadinya hipoksia</w:t>
            </w:r>
          </w:p>
          <w:p w14:paraId="35A4940C" w14:textId="561FAB2F" w:rsidR="00BC0D30" w:rsidRDefault="00BC0D30" w:rsidP="00FA65A2">
            <w:pPr>
              <w:pStyle w:val="TableParagraph"/>
              <w:numPr>
                <w:ilvl w:val="0"/>
                <w:numId w:val="74"/>
              </w:numPr>
              <w:ind w:left="422" w:right="141" w:hanging="141"/>
              <w:jc w:val="both"/>
              <w:rPr>
                <w:sz w:val="24"/>
                <w:lang w:val="en-US"/>
              </w:rPr>
            </w:pPr>
            <w:r>
              <w:rPr>
                <w:sz w:val="24"/>
                <w:lang w:val="en-US"/>
              </w:rPr>
              <w:t>Hipoksemia dapat menjadi berat selama edema paru</w:t>
            </w:r>
          </w:p>
          <w:p w14:paraId="53AEBFFE" w14:textId="77777777" w:rsidR="00BC0D30" w:rsidRDefault="00BC0D30" w:rsidP="00FA65A2">
            <w:pPr>
              <w:pStyle w:val="TableParagraph"/>
              <w:numPr>
                <w:ilvl w:val="0"/>
                <w:numId w:val="74"/>
              </w:numPr>
              <w:ind w:left="422" w:right="141" w:hanging="141"/>
              <w:jc w:val="both"/>
              <w:rPr>
                <w:sz w:val="24"/>
                <w:lang w:val="en-US"/>
              </w:rPr>
            </w:pPr>
            <w:r>
              <w:rPr>
                <w:sz w:val="24"/>
                <w:lang w:val="en-US"/>
              </w:rPr>
              <w:t>Menunjukkan perubahan indikasif peningkatan/perbaikan kongesti paru</w:t>
            </w:r>
          </w:p>
          <w:p w14:paraId="70325935" w14:textId="40139FF4" w:rsidR="00BC0D30" w:rsidRDefault="00BC0D30" w:rsidP="00FA65A2">
            <w:pPr>
              <w:pStyle w:val="TableParagraph"/>
              <w:ind w:left="422" w:right="141" w:hanging="141"/>
              <w:jc w:val="both"/>
              <w:rPr>
                <w:sz w:val="24"/>
                <w:lang w:val="en-US"/>
              </w:rPr>
            </w:pPr>
          </w:p>
          <w:p w14:paraId="4BEC27B6" w14:textId="77777777" w:rsidR="00BC0D30" w:rsidRDefault="00BC0D30" w:rsidP="00FA65A2">
            <w:pPr>
              <w:pStyle w:val="TableParagraph"/>
              <w:ind w:left="422" w:right="141" w:hanging="141"/>
              <w:jc w:val="both"/>
              <w:rPr>
                <w:sz w:val="24"/>
                <w:lang w:val="en-US"/>
              </w:rPr>
            </w:pPr>
          </w:p>
          <w:p w14:paraId="7A23AA38" w14:textId="795D7DB1" w:rsidR="00BC0D30" w:rsidRDefault="00BC0D30" w:rsidP="00FA65A2">
            <w:pPr>
              <w:pStyle w:val="TableParagraph"/>
              <w:numPr>
                <w:ilvl w:val="0"/>
                <w:numId w:val="74"/>
              </w:numPr>
              <w:ind w:left="422" w:right="141" w:hanging="141"/>
              <w:jc w:val="both"/>
              <w:rPr>
                <w:sz w:val="24"/>
                <w:lang w:val="en-US"/>
              </w:rPr>
            </w:pPr>
            <w:r>
              <w:rPr>
                <w:sz w:val="24"/>
                <w:lang w:val="en-US"/>
              </w:rPr>
              <w:t>Untuk memberikan rasa nyaman kepada pasien</w:t>
            </w:r>
          </w:p>
          <w:p w14:paraId="64196EFD" w14:textId="32B72A09" w:rsidR="00BC0D30" w:rsidRDefault="00BC0D30" w:rsidP="00FA65A2">
            <w:pPr>
              <w:pStyle w:val="TableParagraph"/>
              <w:numPr>
                <w:ilvl w:val="0"/>
                <w:numId w:val="74"/>
              </w:numPr>
              <w:ind w:left="422" w:right="141" w:hanging="141"/>
              <w:jc w:val="both"/>
              <w:rPr>
                <w:sz w:val="24"/>
                <w:lang w:val="en-US"/>
              </w:rPr>
            </w:pPr>
            <w:r>
              <w:rPr>
                <w:sz w:val="24"/>
                <w:lang w:val="en-US"/>
              </w:rPr>
              <w:t>Untuk memantau sejauh mana perkembangan pasien</w:t>
            </w:r>
          </w:p>
          <w:p w14:paraId="37D46885" w14:textId="77777777" w:rsidR="00BC0D30" w:rsidRDefault="00BC0D30" w:rsidP="00FA65A2">
            <w:pPr>
              <w:pStyle w:val="TableParagraph"/>
              <w:ind w:left="422" w:right="141" w:hanging="141"/>
              <w:jc w:val="both"/>
              <w:rPr>
                <w:sz w:val="24"/>
                <w:lang w:val="en-US"/>
              </w:rPr>
            </w:pPr>
          </w:p>
          <w:p w14:paraId="7BA1D41D" w14:textId="7D415224" w:rsidR="00BC0D30" w:rsidRDefault="00BC0D30" w:rsidP="00FA65A2">
            <w:pPr>
              <w:pStyle w:val="TableParagraph"/>
              <w:numPr>
                <w:ilvl w:val="0"/>
                <w:numId w:val="74"/>
              </w:numPr>
              <w:ind w:left="422" w:right="141" w:hanging="141"/>
              <w:jc w:val="both"/>
              <w:rPr>
                <w:sz w:val="24"/>
                <w:lang w:val="en-US"/>
              </w:rPr>
            </w:pPr>
            <w:r>
              <w:rPr>
                <w:sz w:val="24"/>
                <w:lang w:val="en-US"/>
              </w:rPr>
              <w:t xml:space="preserve">Untuk menjelaskan </w:t>
            </w:r>
            <w:r w:rsidRPr="00C06897">
              <w:rPr>
                <w:sz w:val="24"/>
                <w:lang w:val="en-US"/>
              </w:rPr>
              <w:t>perincian ata</w:t>
            </w:r>
            <w:r>
              <w:rPr>
                <w:sz w:val="24"/>
                <w:lang w:val="en-US"/>
              </w:rPr>
              <w:t xml:space="preserve">u standart yang tetap mengenai </w:t>
            </w:r>
            <w:r w:rsidRPr="00C06897">
              <w:rPr>
                <w:sz w:val="24"/>
                <w:lang w:val="en-US"/>
              </w:rPr>
              <w:t>tindakan yang diberika</w:t>
            </w:r>
            <w:r>
              <w:rPr>
                <w:sz w:val="24"/>
                <w:lang w:val="en-US"/>
              </w:rPr>
              <w:t>n</w:t>
            </w:r>
          </w:p>
          <w:p w14:paraId="13C8AE3B" w14:textId="77777777" w:rsidR="00BC0D30" w:rsidRDefault="00BC0D30" w:rsidP="00FA65A2">
            <w:pPr>
              <w:pStyle w:val="TableParagraph"/>
              <w:numPr>
                <w:ilvl w:val="0"/>
                <w:numId w:val="74"/>
              </w:numPr>
              <w:ind w:left="422" w:right="141" w:hanging="141"/>
              <w:jc w:val="both"/>
              <w:rPr>
                <w:sz w:val="24"/>
                <w:lang w:val="en-US"/>
              </w:rPr>
            </w:pPr>
            <w:r>
              <w:rPr>
                <w:sz w:val="24"/>
                <w:lang w:val="en-US"/>
              </w:rPr>
              <w:t>Untuk mengetahui tindakan yang akan diberikan selanjutnya</w:t>
            </w:r>
          </w:p>
          <w:p w14:paraId="27D8D891" w14:textId="77777777" w:rsidR="00BC0D30" w:rsidRDefault="00BC0D30" w:rsidP="00FA65A2">
            <w:pPr>
              <w:pStyle w:val="TableParagraph"/>
              <w:ind w:left="422" w:right="141" w:hanging="141"/>
              <w:jc w:val="both"/>
              <w:rPr>
                <w:sz w:val="24"/>
                <w:lang w:val="en-US"/>
              </w:rPr>
            </w:pPr>
          </w:p>
          <w:p w14:paraId="5C0BA1F9" w14:textId="13BF3B62" w:rsidR="00BC0D30" w:rsidRPr="00F96167" w:rsidRDefault="00BC0D30" w:rsidP="00FA65A2">
            <w:pPr>
              <w:pStyle w:val="TableParagraph"/>
              <w:ind w:right="141"/>
              <w:jc w:val="both"/>
              <w:rPr>
                <w:sz w:val="24"/>
                <w:lang w:val="en-US"/>
              </w:rPr>
            </w:pPr>
          </w:p>
        </w:tc>
      </w:tr>
      <w:tr w:rsidR="00BC0D30" w14:paraId="385B363B" w14:textId="77777777" w:rsidTr="00E47035">
        <w:trPr>
          <w:trHeight w:val="2117"/>
        </w:trPr>
        <w:tc>
          <w:tcPr>
            <w:tcW w:w="2269" w:type="dxa"/>
            <w:gridSpan w:val="2"/>
          </w:tcPr>
          <w:p w14:paraId="6A9708BE" w14:textId="77777777" w:rsidR="00BC0D30" w:rsidRDefault="00BC0D30" w:rsidP="00FA65A2">
            <w:pPr>
              <w:pStyle w:val="TableParagraph"/>
              <w:numPr>
                <w:ilvl w:val="0"/>
                <w:numId w:val="45"/>
              </w:numPr>
              <w:ind w:left="426" w:right="107" w:hanging="142"/>
              <w:jc w:val="both"/>
              <w:rPr>
                <w:sz w:val="24"/>
              </w:rPr>
            </w:pPr>
            <w:r>
              <w:rPr>
                <w:sz w:val="24"/>
              </w:rPr>
              <w:lastRenderedPageBreak/>
              <w:t>Pola</w:t>
            </w:r>
            <w:r>
              <w:rPr>
                <w:spacing w:val="3"/>
                <w:sz w:val="24"/>
              </w:rPr>
              <w:t xml:space="preserve"> </w:t>
            </w:r>
            <w:r>
              <w:rPr>
                <w:sz w:val="24"/>
              </w:rPr>
              <w:t>nafas</w:t>
            </w:r>
            <w:r>
              <w:rPr>
                <w:spacing w:val="1"/>
                <w:sz w:val="24"/>
              </w:rPr>
              <w:t xml:space="preserve"> </w:t>
            </w:r>
            <w:r>
              <w:rPr>
                <w:sz w:val="24"/>
              </w:rPr>
              <w:t>tidak</w:t>
            </w:r>
            <w:r>
              <w:rPr>
                <w:spacing w:val="7"/>
                <w:sz w:val="24"/>
              </w:rPr>
              <w:t xml:space="preserve"> </w:t>
            </w:r>
            <w:r>
              <w:rPr>
                <w:sz w:val="24"/>
              </w:rPr>
              <w:t>efektif</w:t>
            </w:r>
            <w:r>
              <w:rPr>
                <w:spacing w:val="-4"/>
                <w:sz w:val="24"/>
              </w:rPr>
              <w:t xml:space="preserve"> </w:t>
            </w:r>
            <w:r>
              <w:rPr>
                <w:sz w:val="24"/>
              </w:rPr>
              <w:t>b.d</w:t>
            </w:r>
            <w:r>
              <w:rPr>
                <w:spacing w:val="1"/>
                <w:sz w:val="24"/>
              </w:rPr>
              <w:t xml:space="preserve"> </w:t>
            </w:r>
            <w:r>
              <w:rPr>
                <w:sz w:val="24"/>
              </w:rPr>
              <w:t>hambatan upaya</w:t>
            </w:r>
            <w:r>
              <w:rPr>
                <w:spacing w:val="-57"/>
                <w:sz w:val="24"/>
              </w:rPr>
              <w:t xml:space="preserve"> </w:t>
            </w:r>
            <w:r>
              <w:rPr>
                <w:sz w:val="24"/>
              </w:rPr>
              <w:t>nafas (mis:</w:t>
            </w:r>
            <w:r>
              <w:rPr>
                <w:spacing w:val="1"/>
                <w:sz w:val="24"/>
              </w:rPr>
              <w:t xml:space="preserve"> </w:t>
            </w:r>
            <w:r>
              <w:rPr>
                <w:spacing w:val="-1"/>
                <w:sz w:val="24"/>
              </w:rPr>
              <w:t xml:space="preserve">hipervolemi </w:t>
            </w:r>
            <w:r>
              <w:rPr>
                <w:sz w:val="24"/>
              </w:rPr>
              <w:t>saat</w:t>
            </w:r>
            <w:r>
              <w:rPr>
                <w:spacing w:val="-57"/>
                <w:sz w:val="24"/>
              </w:rPr>
              <w:t xml:space="preserve"> </w:t>
            </w:r>
            <w:r>
              <w:rPr>
                <w:sz w:val="24"/>
              </w:rPr>
              <w:t>bernafas)</w:t>
            </w:r>
          </w:p>
        </w:tc>
        <w:tc>
          <w:tcPr>
            <w:tcW w:w="2835" w:type="dxa"/>
            <w:gridSpan w:val="2"/>
          </w:tcPr>
          <w:p w14:paraId="3F374BA6" w14:textId="77777777" w:rsidR="00BC0D30" w:rsidRDefault="00BC0D30" w:rsidP="00FA65A2">
            <w:pPr>
              <w:pStyle w:val="TableParagraph"/>
              <w:ind w:left="115" w:right="144"/>
              <w:jc w:val="both"/>
              <w:rPr>
                <w:sz w:val="24"/>
              </w:rPr>
            </w:pPr>
            <w:r>
              <w:rPr>
                <w:sz w:val="24"/>
              </w:rPr>
              <w:t>Tujuan</w:t>
            </w:r>
            <w:r>
              <w:rPr>
                <w:spacing w:val="-3"/>
                <w:sz w:val="24"/>
              </w:rPr>
              <w:t xml:space="preserve"> </w:t>
            </w:r>
            <w:r>
              <w:rPr>
                <w:sz w:val="24"/>
              </w:rPr>
              <w:t>:</w:t>
            </w:r>
          </w:p>
          <w:p w14:paraId="475DE4FD" w14:textId="77777777" w:rsidR="00BC0D30" w:rsidRDefault="00BC0D30" w:rsidP="00FA65A2">
            <w:pPr>
              <w:pStyle w:val="TableParagraph"/>
              <w:ind w:left="115" w:right="144"/>
              <w:jc w:val="both"/>
              <w:rPr>
                <w:sz w:val="24"/>
              </w:rPr>
            </w:pPr>
            <w:r>
              <w:rPr>
                <w:w w:val="105"/>
                <w:sz w:val="24"/>
              </w:rPr>
              <w:t>Setelah dilakukan tindakan</w:t>
            </w:r>
            <w:r>
              <w:rPr>
                <w:spacing w:val="1"/>
                <w:w w:val="105"/>
                <w:sz w:val="24"/>
              </w:rPr>
              <w:t xml:space="preserve"> </w:t>
            </w:r>
            <w:r>
              <w:rPr>
                <w:sz w:val="24"/>
              </w:rPr>
              <w:t>keperawatan</w:t>
            </w:r>
            <w:r>
              <w:rPr>
                <w:sz w:val="24"/>
                <w:lang w:val="en-US"/>
              </w:rPr>
              <w:t xml:space="preserve"> </w:t>
            </w:r>
            <w:r>
              <w:rPr>
                <w:sz w:val="24"/>
              </w:rPr>
              <w:t>diharapkan</w:t>
            </w:r>
            <w:r>
              <w:rPr>
                <w:spacing w:val="1"/>
                <w:sz w:val="24"/>
              </w:rPr>
              <w:t xml:space="preserve"> </w:t>
            </w:r>
            <w:r>
              <w:rPr>
                <w:sz w:val="24"/>
              </w:rPr>
              <w:t>pola</w:t>
            </w:r>
            <w:r>
              <w:rPr>
                <w:spacing w:val="-57"/>
                <w:sz w:val="24"/>
              </w:rPr>
              <w:t xml:space="preserve"> </w:t>
            </w:r>
            <w:r>
              <w:rPr>
                <w:w w:val="105"/>
                <w:sz w:val="24"/>
              </w:rPr>
              <w:t>nafas</w:t>
            </w:r>
            <w:r>
              <w:rPr>
                <w:w w:val="105"/>
                <w:sz w:val="24"/>
                <w:lang w:val="en-US"/>
              </w:rPr>
              <w:t xml:space="preserve"> </w:t>
            </w:r>
            <w:r>
              <w:rPr>
                <w:w w:val="105"/>
                <w:sz w:val="24"/>
              </w:rPr>
              <w:t>membaik.</w:t>
            </w:r>
          </w:p>
          <w:p w14:paraId="782694E6" w14:textId="77777777" w:rsidR="00BC0D30" w:rsidRDefault="00BC0D30" w:rsidP="00FA65A2">
            <w:pPr>
              <w:pStyle w:val="TableParagraph"/>
              <w:ind w:left="115" w:right="144"/>
              <w:jc w:val="both"/>
              <w:rPr>
                <w:sz w:val="24"/>
              </w:rPr>
            </w:pPr>
            <w:r>
              <w:rPr>
                <w:sz w:val="24"/>
              </w:rPr>
              <w:t>Kriteria</w:t>
            </w:r>
            <w:r>
              <w:rPr>
                <w:spacing w:val="2"/>
                <w:sz w:val="24"/>
              </w:rPr>
              <w:t xml:space="preserve"> </w:t>
            </w:r>
            <w:r>
              <w:rPr>
                <w:sz w:val="24"/>
              </w:rPr>
              <w:t>hasil</w:t>
            </w:r>
            <w:r>
              <w:rPr>
                <w:spacing w:val="-10"/>
                <w:sz w:val="24"/>
              </w:rPr>
              <w:t xml:space="preserve"> </w:t>
            </w:r>
            <w:r>
              <w:rPr>
                <w:sz w:val="24"/>
              </w:rPr>
              <w:t>:</w:t>
            </w:r>
          </w:p>
          <w:p w14:paraId="7B2B3755" w14:textId="77777777" w:rsidR="00BC0D30" w:rsidRPr="00B07882" w:rsidRDefault="00BC0D30" w:rsidP="00FA65A2">
            <w:pPr>
              <w:pStyle w:val="TableParagraph"/>
              <w:ind w:left="115" w:right="144"/>
              <w:jc w:val="both"/>
              <w:rPr>
                <w:b/>
                <w:sz w:val="24"/>
              </w:rPr>
            </w:pPr>
            <w:r w:rsidRPr="00B07882">
              <w:rPr>
                <w:b/>
                <w:sz w:val="24"/>
                <w:lang w:val="en-US"/>
              </w:rPr>
              <w:t>P</w:t>
            </w:r>
            <w:r w:rsidRPr="00B07882">
              <w:rPr>
                <w:b/>
                <w:sz w:val="24"/>
              </w:rPr>
              <w:t>ola</w:t>
            </w:r>
            <w:r w:rsidRPr="00B07882">
              <w:rPr>
                <w:b/>
                <w:spacing w:val="-3"/>
                <w:sz w:val="24"/>
              </w:rPr>
              <w:t xml:space="preserve"> </w:t>
            </w:r>
            <w:r w:rsidRPr="00B07882">
              <w:rPr>
                <w:b/>
                <w:sz w:val="24"/>
              </w:rPr>
              <w:t>nafas</w:t>
            </w:r>
            <w:r w:rsidRPr="00B07882">
              <w:rPr>
                <w:b/>
                <w:spacing w:val="-4"/>
                <w:sz w:val="24"/>
              </w:rPr>
              <w:t xml:space="preserve"> </w:t>
            </w:r>
            <w:r>
              <w:rPr>
                <w:b/>
                <w:spacing w:val="-4"/>
                <w:sz w:val="24"/>
                <w:lang w:val="en-US"/>
              </w:rPr>
              <w:t>(</w:t>
            </w:r>
            <w:r w:rsidRPr="00B07882">
              <w:rPr>
                <w:b/>
                <w:sz w:val="24"/>
              </w:rPr>
              <w:t>L.01004)</w:t>
            </w:r>
          </w:p>
          <w:p w14:paraId="43F6BAC7" w14:textId="77777777" w:rsidR="00BC0D30" w:rsidRDefault="00BC0D30" w:rsidP="00FA65A2">
            <w:pPr>
              <w:pStyle w:val="TableParagraph"/>
              <w:numPr>
                <w:ilvl w:val="0"/>
                <w:numId w:val="4"/>
              </w:numPr>
              <w:tabs>
                <w:tab w:val="left" w:pos="447"/>
              </w:tabs>
              <w:ind w:left="447" w:right="144" w:hanging="332"/>
              <w:jc w:val="both"/>
              <w:rPr>
                <w:sz w:val="24"/>
              </w:rPr>
            </w:pPr>
            <w:r>
              <w:rPr>
                <w:w w:val="105"/>
                <w:sz w:val="24"/>
              </w:rPr>
              <w:t>Frekuensi</w:t>
            </w:r>
            <w:r>
              <w:rPr>
                <w:spacing w:val="-3"/>
                <w:w w:val="105"/>
                <w:sz w:val="24"/>
              </w:rPr>
              <w:t xml:space="preserve"> </w:t>
            </w:r>
            <w:r>
              <w:rPr>
                <w:w w:val="105"/>
                <w:sz w:val="24"/>
              </w:rPr>
              <w:t>nafas</w:t>
            </w:r>
            <w:r>
              <w:rPr>
                <w:spacing w:val="-8"/>
                <w:w w:val="105"/>
                <w:sz w:val="24"/>
              </w:rPr>
              <w:t xml:space="preserve"> </w:t>
            </w:r>
            <w:r>
              <w:rPr>
                <w:w w:val="105"/>
                <w:sz w:val="24"/>
              </w:rPr>
              <w:t>dalam</w:t>
            </w:r>
            <w:r>
              <w:rPr>
                <w:spacing w:val="-60"/>
                <w:w w:val="105"/>
                <w:sz w:val="24"/>
              </w:rPr>
              <w:t xml:space="preserve"> </w:t>
            </w:r>
            <w:r>
              <w:rPr>
                <w:w w:val="105"/>
                <w:sz w:val="24"/>
              </w:rPr>
              <w:t>rentang</w:t>
            </w:r>
            <w:r>
              <w:rPr>
                <w:spacing w:val="-8"/>
                <w:w w:val="105"/>
                <w:sz w:val="24"/>
              </w:rPr>
              <w:t xml:space="preserve"> </w:t>
            </w:r>
            <w:r>
              <w:rPr>
                <w:w w:val="105"/>
                <w:sz w:val="24"/>
              </w:rPr>
              <w:t>normal</w:t>
            </w:r>
          </w:p>
          <w:p w14:paraId="6B684AB8" w14:textId="77777777" w:rsidR="00BC0D30" w:rsidRDefault="00BC0D30" w:rsidP="00FA65A2">
            <w:pPr>
              <w:pStyle w:val="TableParagraph"/>
              <w:numPr>
                <w:ilvl w:val="0"/>
                <w:numId w:val="4"/>
              </w:numPr>
              <w:tabs>
                <w:tab w:val="left" w:pos="447"/>
              </w:tabs>
              <w:ind w:left="447" w:right="144" w:hanging="332"/>
              <w:jc w:val="both"/>
              <w:rPr>
                <w:sz w:val="24"/>
              </w:rPr>
            </w:pPr>
            <w:r>
              <w:rPr>
                <w:w w:val="105"/>
                <w:sz w:val="24"/>
              </w:rPr>
              <w:t>Tidak ada</w:t>
            </w:r>
            <w:r>
              <w:rPr>
                <w:spacing w:val="1"/>
                <w:w w:val="105"/>
                <w:sz w:val="24"/>
              </w:rPr>
              <w:t xml:space="preserve"> </w:t>
            </w:r>
            <w:r>
              <w:rPr>
                <w:sz w:val="24"/>
              </w:rPr>
              <w:t>pengguanaan</w:t>
            </w:r>
            <w:r>
              <w:rPr>
                <w:spacing w:val="16"/>
                <w:sz w:val="24"/>
              </w:rPr>
              <w:t xml:space="preserve"> </w:t>
            </w:r>
            <w:r>
              <w:rPr>
                <w:sz w:val="24"/>
              </w:rPr>
              <w:t>ototbantu</w:t>
            </w:r>
            <w:r>
              <w:rPr>
                <w:spacing w:val="-57"/>
                <w:sz w:val="24"/>
              </w:rPr>
              <w:t xml:space="preserve"> </w:t>
            </w:r>
            <w:r>
              <w:rPr>
                <w:w w:val="105"/>
                <w:sz w:val="24"/>
              </w:rPr>
              <w:t>pernafasan</w:t>
            </w:r>
          </w:p>
          <w:p w14:paraId="1B075A4D" w14:textId="77777777" w:rsidR="00BC0D30" w:rsidRDefault="00BC0D30" w:rsidP="00FA65A2">
            <w:pPr>
              <w:pStyle w:val="TableParagraph"/>
              <w:numPr>
                <w:ilvl w:val="0"/>
                <w:numId w:val="4"/>
              </w:numPr>
              <w:tabs>
                <w:tab w:val="left" w:pos="447"/>
              </w:tabs>
              <w:ind w:left="447" w:right="144" w:hanging="332"/>
              <w:jc w:val="both"/>
              <w:rPr>
                <w:sz w:val="24"/>
              </w:rPr>
            </w:pPr>
            <w:r>
              <w:rPr>
                <w:w w:val="105"/>
                <w:sz w:val="24"/>
              </w:rPr>
              <w:t>Pasien tidak</w:t>
            </w:r>
            <w:r>
              <w:rPr>
                <w:spacing w:val="1"/>
                <w:w w:val="105"/>
                <w:sz w:val="24"/>
              </w:rPr>
              <w:t xml:space="preserve"> </w:t>
            </w:r>
            <w:r>
              <w:rPr>
                <w:sz w:val="24"/>
              </w:rPr>
              <w:t>menunjukkan</w:t>
            </w:r>
            <w:r>
              <w:rPr>
                <w:spacing w:val="31"/>
                <w:sz w:val="24"/>
              </w:rPr>
              <w:t xml:space="preserve"> </w:t>
            </w:r>
            <w:r>
              <w:rPr>
                <w:sz w:val="24"/>
              </w:rPr>
              <w:t>tandadipsnea</w:t>
            </w:r>
          </w:p>
          <w:p w14:paraId="041FED5B" w14:textId="77777777" w:rsidR="00BC0D30" w:rsidRDefault="00BC0D30" w:rsidP="00FA65A2">
            <w:pPr>
              <w:pStyle w:val="TableParagraph"/>
              <w:tabs>
                <w:tab w:val="left" w:pos="447"/>
              </w:tabs>
              <w:ind w:left="447" w:right="144"/>
              <w:jc w:val="both"/>
              <w:rPr>
                <w:sz w:val="24"/>
              </w:rPr>
            </w:pPr>
          </w:p>
        </w:tc>
        <w:tc>
          <w:tcPr>
            <w:tcW w:w="4672" w:type="dxa"/>
          </w:tcPr>
          <w:p w14:paraId="57E16412" w14:textId="77777777" w:rsidR="00BC0D30" w:rsidRDefault="00BC0D30" w:rsidP="00FA65A2">
            <w:pPr>
              <w:pStyle w:val="TableParagraph"/>
              <w:ind w:left="111" w:right="247"/>
              <w:jc w:val="both"/>
              <w:rPr>
                <w:b/>
                <w:sz w:val="24"/>
              </w:rPr>
            </w:pPr>
            <w:r w:rsidRPr="007655F5">
              <w:rPr>
                <w:b/>
                <w:sz w:val="24"/>
              </w:rPr>
              <w:t>Manajemen</w:t>
            </w:r>
            <w:r w:rsidRPr="007655F5">
              <w:rPr>
                <w:b/>
                <w:spacing w:val="-1"/>
                <w:sz w:val="24"/>
              </w:rPr>
              <w:t xml:space="preserve"> </w:t>
            </w:r>
            <w:r w:rsidRPr="007655F5">
              <w:rPr>
                <w:b/>
                <w:sz w:val="24"/>
              </w:rPr>
              <w:t>jalan</w:t>
            </w:r>
            <w:r w:rsidRPr="007655F5">
              <w:rPr>
                <w:b/>
                <w:spacing w:val="-5"/>
                <w:sz w:val="24"/>
              </w:rPr>
              <w:t xml:space="preserve"> </w:t>
            </w:r>
            <w:r w:rsidRPr="007655F5">
              <w:rPr>
                <w:b/>
                <w:sz w:val="24"/>
              </w:rPr>
              <w:t>nafas</w:t>
            </w:r>
            <w:r w:rsidRPr="007655F5">
              <w:rPr>
                <w:b/>
                <w:spacing w:val="-4"/>
                <w:sz w:val="24"/>
              </w:rPr>
              <w:t xml:space="preserve"> </w:t>
            </w:r>
            <w:r>
              <w:rPr>
                <w:b/>
                <w:spacing w:val="-4"/>
                <w:sz w:val="24"/>
                <w:lang w:val="en-US"/>
              </w:rPr>
              <w:t>(</w:t>
            </w:r>
            <w:r w:rsidRPr="007655F5">
              <w:rPr>
                <w:b/>
                <w:sz w:val="24"/>
              </w:rPr>
              <w:t>I.01011)</w:t>
            </w:r>
          </w:p>
          <w:p w14:paraId="7CC8E03A" w14:textId="77777777" w:rsidR="00BC0D30" w:rsidRPr="00B01481" w:rsidRDefault="00BC0D30" w:rsidP="00FA65A2">
            <w:pPr>
              <w:pStyle w:val="TableParagraph"/>
              <w:ind w:left="111"/>
              <w:jc w:val="both"/>
              <w:rPr>
                <w:b/>
                <w:sz w:val="24"/>
                <w:lang w:val="en-US"/>
              </w:rPr>
            </w:pPr>
            <w:r>
              <w:rPr>
                <w:b/>
                <w:sz w:val="24"/>
              </w:rPr>
              <w:t>Observasi</w:t>
            </w:r>
            <w:r>
              <w:rPr>
                <w:b/>
                <w:sz w:val="24"/>
                <w:lang w:val="en-US"/>
              </w:rPr>
              <w:t xml:space="preserve"> :</w:t>
            </w:r>
          </w:p>
          <w:p w14:paraId="414EFB2B" w14:textId="77777777" w:rsidR="00BC0D30" w:rsidRPr="00B01481" w:rsidRDefault="00BC0D30" w:rsidP="00FA65A2">
            <w:pPr>
              <w:pStyle w:val="TableParagraph"/>
              <w:numPr>
                <w:ilvl w:val="0"/>
                <w:numId w:val="65"/>
              </w:numPr>
              <w:ind w:left="452" w:right="247" w:hanging="142"/>
              <w:jc w:val="both"/>
              <w:rPr>
                <w:sz w:val="24"/>
              </w:rPr>
            </w:pPr>
            <w:r w:rsidRPr="00B01481">
              <w:rPr>
                <w:sz w:val="24"/>
              </w:rPr>
              <w:t>Monitor pola napas (frekuensi, kedalaman, usaha napas)</w:t>
            </w:r>
          </w:p>
          <w:p w14:paraId="0E068242" w14:textId="0344844C" w:rsidR="00BC0D30" w:rsidRDefault="00BC0D30" w:rsidP="00FA65A2">
            <w:pPr>
              <w:pStyle w:val="TableParagraph"/>
              <w:numPr>
                <w:ilvl w:val="0"/>
                <w:numId w:val="65"/>
              </w:numPr>
              <w:ind w:left="452" w:right="247" w:hanging="142"/>
              <w:jc w:val="both"/>
              <w:rPr>
                <w:sz w:val="24"/>
              </w:rPr>
            </w:pPr>
            <w:r w:rsidRPr="00B01481">
              <w:rPr>
                <w:sz w:val="24"/>
              </w:rPr>
              <w:t>Monitor bunyi napas tambahan (mis. gurgiling, mengi, wheezing, ronkhi kering)</w:t>
            </w:r>
          </w:p>
          <w:p w14:paraId="76941B7E" w14:textId="2AEFA058" w:rsidR="00BC0D30" w:rsidRDefault="00BC0D30" w:rsidP="00FA65A2">
            <w:pPr>
              <w:pStyle w:val="TableParagraph"/>
              <w:ind w:right="247"/>
              <w:jc w:val="both"/>
              <w:rPr>
                <w:sz w:val="24"/>
              </w:rPr>
            </w:pPr>
          </w:p>
          <w:p w14:paraId="45E72C35" w14:textId="5097B7BB" w:rsidR="00BC0D30" w:rsidRDefault="00BC0D30" w:rsidP="00FA65A2">
            <w:pPr>
              <w:pStyle w:val="TableParagraph"/>
              <w:ind w:right="247"/>
              <w:jc w:val="both"/>
              <w:rPr>
                <w:sz w:val="24"/>
              </w:rPr>
            </w:pPr>
          </w:p>
          <w:p w14:paraId="67706FE6" w14:textId="1EAFCE24" w:rsidR="00BC0D30" w:rsidRDefault="00BC0D30" w:rsidP="00FA65A2">
            <w:pPr>
              <w:pStyle w:val="TableParagraph"/>
              <w:ind w:right="247"/>
              <w:jc w:val="both"/>
              <w:rPr>
                <w:sz w:val="24"/>
              </w:rPr>
            </w:pPr>
          </w:p>
          <w:p w14:paraId="5983F79E" w14:textId="36BF5F9C" w:rsidR="00BC0D30" w:rsidRDefault="00BC0D30" w:rsidP="00FA65A2">
            <w:pPr>
              <w:pStyle w:val="TableParagraph"/>
              <w:ind w:right="247"/>
              <w:jc w:val="both"/>
              <w:rPr>
                <w:sz w:val="24"/>
              </w:rPr>
            </w:pPr>
          </w:p>
          <w:p w14:paraId="115AA581" w14:textId="5C045611" w:rsidR="00BC0D30" w:rsidRPr="00B01481" w:rsidRDefault="00BC0D30" w:rsidP="00FA65A2">
            <w:pPr>
              <w:pStyle w:val="TableParagraph"/>
              <w:ind w:right="247"/>
              <w:jc w:val="both"/>
              <w:rPr>
                <w:sz w:val="24"/>
              </w:rPr>
            </w:pPr>
          </w:p>
          <w:p w14:paraId="2ABFC517" w14:textId="77777777" w:rsidR="00BC0D30" w:rsidRDefault="00BC0D30" w:rsidP="00FA65A2">
            <w:pPr>
              <w:pStyle w:val="TableParagraph"/>
              <w:numPr>
                <w:ilvl w:val="0"/>
                <w:numId w:val="65"/>
              </w:numPr>
              <w:ind w:left="452" w:right="247" w:hanging="142"/>
              <w:jc w:val="both"/>
              <w:rPr>
                <w:sz w:val="24"/>
              </w:rPr>
            </w:pPr>
            <w:r w:rsidRPr="00B01481">
              <w:rPr>
                <w:sz w:val="24"/>
              </w:rPr>
              <w:t>Monitor sputum (jumlah, warna, aroma)</w:t>
            </w:r>
          </w:p>
          <w:p w14:paraId="19F8D627" w14:textId="77777777" w:rsidR="00BC0D30" w:rsidRPr="00B01481" w:rsidRDefault="00BC0D30" w:rsidP="00FA65A2">
            <w:pPr>
              <w:pStyle w:val="TableParagraph"/>
              <w:ind w:left="452" w:right="247"/>
              <w:jc w:val="both"/>
              <w:rPr>
                <w:sz w:val="24"/>
              </w:rPr>
            </w:pPr>
          </w:p>
          <w:p w14:paraId="7A3C64FD" w14:textId="77777777" w:rsidR="00BC0D30" w:rsidRPr="008C65BB" w:rsidRDefault="00BC0D30" w:rsidP="00FA65A2">
            <w:pPr>
              <w:pStyle w:val="TableParagraph"/>
              <w:ind w:right="247" w:firstLine="168"/>
              <w:jc w:val="both"/>
              <w:rPr>
                <w:b/>
                <w:sz w:val="24"/>
                <w:lang w:val="en-US"/>
              </w:rPr>
            </w:pPr>
            <w:r w:rsidRPr="008C65BB">
              <w:rPr>
                <w:b/>
                <w:sz w:val="24"/>
              </w:rPr>
              <w:t>Terapeutik</w:t>
            </w:r>
            <w:r w:rsidRPr="008C65BB">
              <w:rPr>
                <w:b/>
                <w:sz w:val="24"/>
                <w:lang w:val="en-US"/>
              </w:rPr>
              <w:t xml:space="preserve"> :</w:t>
            </w:r>
          </w:p>
          <w:p w14:paraId="79FB4168" w14:textId="77777777" w:rsidR="00BC0D30" w:rsidRPr="008C65BB" w:rsidRDefault="00BC0D30" w:rsidP="00FA65A2">
            <w:pPr>
              <w:pStyle w:val="TableParagraph"/>
              <w:numPr>
                <w:ilvl w:val="0"/>
                <w:numId w:val="65"/>
              </w:numPr>
              <w:ind w:left="452" w:right="247" w:hanging="142"/>
              <w:jc w:val="both"/>
              <w:rPr>
                <w:sz w:val="24"/>
              </w:rPr>
            </w:pPr>
            <w:r w:rsidRPr="008C65BB">
              <w:rPr>
                <w:sz w:val="24"/>
              </w:rPr>
              <w:t xml:space="preserve">Pertahanan kepatenan jalan napas dengan </w:t>
            </w:r>
            <w:r w:rsidRPr="00B01638">
              <w:rPr>
                <w:i/>
                <w:sz w:val="24"/>
              </w:rPr>
              <w:t xml:space="preserve">head-tift </w:t>
            </w:r>
            <w:r w:rsidRPr="00B01638">
              <w:rPr>
                <w:sz w:val="24"/>
              </w:rPr>
              <w:t>dan</w:t>
            </w:r>
            <w:r w:rsidRPr="00B01638">
              <w:rPr>
                <w:i/>
                <w:sz w:val="24"/>
              </w:rPr>
              <w:t xml:space="preserve"> chin-lift</w:t>
            </w:r>
            <w:r w:rsidRPr="008C65BB">
              <w:rPr>
                <w:sz w:val="24"/>
              </w:rPr>
              <w:t xml:space="preserve"> (</w:t>
            </w:r>
            <w:r w:rsidRPr="00B01638">
              <w:rPr>
                <w:i/>
                <w:sz w:val="24"/>
              </w:rPr>
              <w:t>jaw-thrust</w:t>
            </w:r>
            <w:r w:rsidRPr="008C65BB">
              <w:rPr>
                <w:sz w:val="24"/>
              </w:rPr>
              <w:t xml:space="preserve"> jika curiga trauma servikal)</w:t>
            </w:r>
          </w:p>
          <w:p w14:paraId="37092A98" w14:textId="5CB2102B" w:rsidR="00BC0D30" w:rsidRDefault="00BC0D30" w:rsidP="00FA65A2">
            <w:pPr>
              <w:pStyle w:val="TableParagraph"/>
              <w:numPr>
                <w:ilvl w:val="0"/>
                <w:numId w:val="65"/>
              </w:numPr>
              <w:ind w:left="452" w:right="247" w:hanging="142"/>
              <w:jc w:val="both"/>
              <w:rPr>
                <w:sz w:val="24"/>
              </w:rPr>
            </w:pPr>
            <w:r w:rsidRPr="008C65BB">
              <w:rPr>
                <w:sz w:val="24"/>
              </w:rPr>
              <w:t>Posisikan Semi-Fowler atau Fowler</w:t>
            </w:r>
          </w:p>
          <w:p w14:paraId="36231F6F" w14:textId="77777777" w:rsidR="00BC0D30" w:rsidRPr="008C65BB" w:rsidRDefault="00BC0D30" w:rsidP="00FA65A2">
            <w:pPr>
              <w:pStyle w:val="TableParagraph"/>
              <w:ind w:right="247"/>
              <w:jc w:val="both"/>
              <w:rPr>
                <w:sz w:val="24"/>
              </w:rPr>
            </w:pPr>
          </w:p>
          <w:p w14:paraId="75B3CDC6" w14:textId="77777777" w:rsidR="00BC0D30" w:rsidRPr="008C65BB" w:rsidRDefault="00BC0D30" w:rsidP="00FA65A2">
            <w:pPr>
              <w:pStyle w:val="TableParagraph"/>
              <w:numPr>
                <w:ilvl w:val="0"/>
                <w:numId w:val="65"/>
              </w:numPr>
              <w:ind w:left="452" w:right="247" w:hanging="142"/>
              <w:jc w:val="both"/>
              <w:rPr>
                <w:sz w:val="24"/>
              </w:rPr>
            </w:pPr>
            <w:r w:rsidRPr="008C65BB">
              <w:rPr>
                <w:sz w:val="24"/>
              </w:rPr>
              <w:t>Berikan minuman hangat</w:t>
            </w:r>
          </w:p>
          <w:p w14:paraId="0DEA2CDA" w14:textId="77777777" w:rsidR="00BC0D30" w:rsidRPr="008C65BB" w:rsidRDefault="00BC0D30" w:rsidP="00FA65A2">
            <w:pPr>
              <w:pStyle w:val="TableParagraph"/>
              <w:numPr>
                <w:ilvl w:val="0"/>
                <w:numId w:val="65"/>
              </w:numPr>
              <w:ind w:left="452" w:right="247" w:hanging="142"/>
              <w:jc w:val="both"/>
              <w:rPr>
                <w:sz w:val="24"/>
              </w:rPr>
            </w:pPr>
            <w:r w:rsidRPr="008C65BB">
              <w:rPr>
                <w:sz w:val="24"/>
              </w:rPr>
              <w:t>Lakukan fisioterapi dada, jika perlu</w:t>
            </w:r>
          </w:p>
          <w:p w14:paraId="6BC76DDA" w14:textId="77777777" w:rsidR="00BC0D30" w:rsidRPr="008C65BB" w:rsidRDefault="00BC0D30" w:rsidP="00FA65A2">
            <w:pPr>
              <w:pStyle w:val="TableParagraph"/>
              <w:numPr>
                <w:ilvl w:val="0"/>
                <w:numId w:val="65"/>
              </w:numPr>
              <w:ind w:left="452" w:right="247" w:hanging="142"/>
              <w:jc w:val="both"/>
              <w:rPr>
                <w:sz w:val="24"/>
              </w:rPr>
            </w:pPr>
            <w:r w:rsidRPr="008C65BB">
              <w:rPr>
                <w:sz w:val="24"/>
              </w:rPr>
              <w:t>Lakukan penghisapan lendir kurang dari 15 detik</w:t>
            </w:r>
          </w:p>
          <w:p w14:paraId="5CCE290C" w14:textId="77777777" w:rsidR="00BC0D30" w:rsidRPr="008C65BB" w:rsidRDefault="00BC0D30" w:rsidP="00FA65A2">
            <w:pPr>
              <w:pStyle w:val="TableParagraph"/>
              <w:numPr>
                <w:ilvl w:val="0"/>
                <w:numId w:val="65"/>
              </w:numPr>
              <w:ind w:left="452" w:right="247" w:hanging="142"/>
              <w:jc w:val="both"/>
              <w:rPr>
                <w:sz w:val="24"/>
              </w:rPr>
            </w:pPr>
            <w:r w:rsidRPr="008C65BB">
              <w:rPr>
                <w:sz w:val="24"/>
              </w:rPr>
              <w:t>Lakukan hiperoksigenasi sebelum penghisapan endotrakeal</w:t>
            </w:r>
          </w:p>
          <w:p w14:paraId="4802549C" w14:textId="77777777" w:rsidR="00BC0D30" w:rsidRPr="008C65BB" w:rsidRDefault="00BC0D30" w:rsidP="00FA65A2">
            <w:pPr>
              <w:pStyle w:val="TableParagraph"/>
              <w:numPr>
                <w:ilvl w:val="0"/>
                <w:numId w:val="65"/>
              </w:numPr>
              <w:ind w:left="452" w:right="247" w:hanging="142"/>
              <w:jc w:val="both"/>
              <w:rPr>
                <w:sz w:val="24"/>
              </w:rPr>
            </w:pPr>
            <w:r w:rsidRPr="008C65BB">
              <w:rPr>
                <w:sz w:val="24"/>
              </w:rPr>
              <w:t>Berikan Oksigen, Jika perlu</w:t>
            </w:r>
          </w:p>
          <w:p w14:paraId="1C74BB84" w14:textId="14859E42" w:rsidR="00BC0D30" w:rsidRDefault="00BC0D30" w:rsidP="00FA65A2">
            <w:pPr>
              <w:pStyle w:val="TableParagraph"/>
              <w:ind w:left="452" w:right="247"/>
              <w:jc w:val="both"/>
              <w:rPr>
                <w:sz w:val="24"/>
              </w:rPr>
            </w:pPr>
          </w:p>
          <w:p w14:paraId="65150E02" w14:textId="2036645E" w:rsidR="00BC0D30" w:rsidRDefault="00BC0D30" w:rsidP="00FA65A2">
            <w:pPr>
              <w:pStyle w:val="TableParagraph"/>
              <w:ind w:left="452" w:right="247"/>
              <w:jc w:val="both"/>
              <w:rPr>
                <w:sz w:val="24"/>
              </w:rPr>
            </w:pPr>
          </w:p>
          <w:p w14:paraId="61B53DC4" w14:textId="77777777" w:rsidR="00BC0D30" w:rsidRPr="008C65BB" w:rsidRDefault="00BC0D30" w:rsidP="00FA65A2">
            <w:pPr>
              <w:pStyle w:val="TableParagraph"/>
              <w:ind w:left="452" w:right="247"/>
              <w:jc w:val="both"/>
              <w:rPr>
                <w:sz w:val="24"/>
              </w:rPr>
            </w:pPr>
          </w:p>
          <w:p w14:paraId="454A7E6F" w14:textId="77777777" w:rsidR="00BC0D30" w:rsidRPr="008C65BB" w:rsidRDefault="00BC0D30" w:rsidP="00FA65A2">
            <w:pPr>
              <w:pStyle w:val="TableParagraph"/>
              <w:ind w:right="247" w:firstLine="168"/>
              <w:jc w:val="both"/>
              <w:rPr>
                <w:b/>
                <w:sz w:val="24"/>
                <w:lang w:val="en-US"/>
              </w:rPr>
            </w:pPr>
            <w:r w:rsidRPr="008C65BB">
              <w:rPr>
                <w:b/>
                <w:sz w:val="24"/>
              </w:rPr>
              <w:t>Edukasi</w:t>
            </w:r>
            <w:r w:rsidRPr="008C65BB">
              <w:rPr>
                <w:b/>
                <w:sz w:val="24"/>
                <w:lang w:val="en-US"/>
              </w:rPr>
              <w:t xml:space="preserve"> :</w:t>
            </w:r>
          </w:p>
          <w:p w14:paraId="64078AA4" w14:textId="19593169" w:rsidR="00BC0D30" w:rsidRPr="00F541B1" w:rsidRDefault="00BC0D30" w:rsidP="00FA65A2">
            <w:pPr>
              <w:pStyle w:val="TableParagraph"/>
              <w:numPr>
                <w:ilvl w:val="0"/>
                <w:numId w:val="65"/>
              </w:numPr>
              <w:ind w:left="452" w:right="247" w:hanging="142"/>
              <w:jc w:val="both"/>
              <w:rPr>
                <w:sz w:val="24"/>
              </w:rPr>
            </w:pPr>
            <w:r w:rsidRPr="008C65BB">
              <w:rPr>
                <w:sz w:val="24"/>
              </w:rPr>
              <w:t>Anjurkan asupan cairan 2000 ml/hari, Jika tidak</w:t>
            </w:r>
            <w:r w:rsidRPr="00B01481">
              <w:rPr>
                <w:sz w:val="24"/>
              </w:rPr>
              <w:t xml:space="preserve"> komtraindikasi</w:t>
            </w:r>
          </w:p>
          <w:p w14:paraId="3F57C40C" w14:textId="1D9582CE" w:rsidR="00BC0D30" w:rsidRDefault="00BC0D30" w:rsidP="00FA65A2">
            <w:pPr>
              <w:pStyle w:val="TableParagraph"/>
              <w:numPr>
                <w:ilvl w:val="0"/>
                <w:numId w:val="65"/>
              </w:numPr>
              <w:ind w:left="452" w:right="247" w:hanging="142"/>
              <w:jc w:val="both"/>
              <w:rPr>
                <w:sz w:val="24"/>
              </w:rPr>
            </w:pPr>
            <w:r w:rsidRPr="00B01481">
              <w:rPr>
                <w:sz w:val="24"/>
              </w:rPr>
              <w:t>Ajarkan teknik batuk efektif</w:t>
            </w:r>
          </w:p>
          <w:p w14:paraId="0BC7E5F1" w14:textId="39F00C0A" w:rsidR="00BC0D30" w:rsidRDefault="00BC0D30" w:rsidP="00FA65A2">
            <w:pPr>
              <w:pStyle w:val="TableParagraph"/>
              <w:ind w:left="452" w:right="247"/>
              <w:jc w:val="both"/>
              <w:rPr>
                <w:sz w:val="24"/>
              </w:rPr>
            </w:pPr>
          </w:p>
          <w:p w14:paraId="490AAC2E" w14:textId="77777777" w:rsidR="00BC0D30" w:rsidRPr="00B01481" w:rsidRDefault="00BC0D30" w:rsidP="00FA65A2">
            <w:pPr>
              <w:pStyle w:val="TableParagraph"/>
              <w:ind w:left="452" w:right="247"/>
              <w:jc w:val="both"/>
              <w:rPr>
                <w:sz w:val="24"/>
              </w:rPr>
            </w:pPr>
          </w:p>
          <w:p w14:paraId="2508E5E4" w14:textId="77777777" w:rsidR="00BC0D30" w:rsidRPr="00B01481" w:rsidRDefault="00BC0D30" w:rsidP="00FA65A2">
            <w:pPr>
              <w:pStyle w:val="TableParagraph"/>
              <w:ind w:left="452" w:right="247" w:hanging="317"/>
              <w:jc w:val="both"/>
              <w:rPr>
                <w:b/>
                <w:sz w:val="24"/>
              </w:rPr>
            </w:pPr>
            <w:r w:rsidRPr="00B01481">
              <w:rPr>
                <w:b/>
                <w:sz w:val="24"/>
              </w:rPr>
              <w:t>Kolaborasi</w:t>
            </w:r>
          </w:p>
          <w:p w14:paraId="2E860435" w14:textId="77777777" w:rsidR="00BC0D30" w:rsidRDefault="00BC0D30" w:rsidP="00FA65A2">
            <w:pPr>
              <w:pStyle w:val="TableParagraph"/>
              <w:numPr>
                <w:ilvl w:val="0"/>
                <w:numId w:val="65"/>
              </w:numPr>
              <w:ind w:left="452" w:right="247" w:hanging="142"/>
              <w:jc w:val="both"/>
              <w:rPr>
                <w:sz w:val="24"/>
              </w:rPr>
            </w:pPr>
            <w:r w:rsidRPr="00B01481">
              <w:rPr>
                <w:sz w:val="24"/>
              </w:rPr>
              <w:t>Kolaborasi pemberian bronkodilator, ekspektoran, mukolitik, Jika perlu</w:t>
            </w:r>
          </w:p>
          <w:p w14:paraId="61681406" w14:textId="3695DE82" w:rsidR="00BC0D30" w:rsidRPr="00B01481" w:rsidRDefault="00BC0D30" w:rsidP="00FA65A2">
            <w:pPr>
              <w:pStyle w:val="TableParagraph"/>
              <w:ind w:left="452" w:right="247"/>
              <w:jc w:val="both"/>
              <w:rPr>
                <w:sz w:val="24"/>
              </w:rPr>
            </w:pPr>
          </w:p>
        </w:tc>
        <w:tc>
          <w:tcPr>
            <w:tcW w:w="4394" w:type="dxa"/>
          </w:tcPr>
          <w:p w14:paraId="0220200B" w14:textId="77777777" w:rsidR="00BC0D30" w:rsidRDefault="00BC0D30" w:rsidP="00FA65A2">
            <w:pPr>
              <w:pStyle w:val="TableParagraph"/>
              <w:ind w:left="111"/>
              <w:jc w:val="both"/>
              <w:rPr>
                <w:b/>
                <w:sz w:val="24"/>
              </w:rPr>
            </w:pPr>
          </w:p>
          <w:p w14:paraId="5161DFC8" w14:textId="77777777" w:rsidR="00BC0D30" w:rsidRDefault="00BC0D30" w:rsidP="00FA65A2">
            <w:pPr>
              <w:pStyle w:val="TableParagraph"/>
              <w:ind w:left="111"/>
              <w:jc w:val="both"/>
              <w:rPr>
                <w:b/>
                <w:sz w:val="24"/>
              </w:rPr>
            </w:pPr>
          </w:p>
          <w:p w14:paraId="36D4B9F0" w14:textId="77777777" w:rsidR="00BC0D30" w:rsidRDefault="00BC0D30" w:rsidP="00FA65A2">
            <w:pPr>
              <w:pStyle w:val="TableParagraph"/>
              <w:numPr>
                <w:ilvl w:val="0"/>
                <w:numId w:val="75"/>
              </w:numPr>
              <w:ind w:left="422" w:right="141" w:hanging="141"/>
              <w:jc w:val="both"/>
              <w:rPr>
                <w:sz w:val="24"/>
                <w:lang w:val="en-US"/>
              </w:rPr>
            </w:pPr>
            <w:r w:rsidRPr="00356A51">
              <w:rPr>
                <w:sz w:val="24"/>
                <w:lang w:val="en-US"/>
              </w:rPr>
              <w:t>Untuk mengetahui frekuensi pernapasan sudah normal/tidak</w:t>
            </w:r>
          </w:p>
          <w:p w14:paraId="5A284A28" w14:textId="28A7A92B" w:rsidR="00BC0D30" w:rsidRPr="00347CEB" w:rsidRDefault="00BC0D30" w:rsidP="00FA65A2">
            <w:pPr>
              <w:pStyle w:val="TableParagraph"/>
              <w:numPr>
                <w:ilvl w:val="0"/>
                <w:numId w:val="75"/>
              </w:numPr>
              <w:ind w:left="422" w:right="141" w:hanging="141"/>
              <w:jc w:val="both"/>
              <w:rPr>
                <w:sz w:val="24"/>
                <w:lang w:val="en-US"/>
              </w:rPr>
            </w:pPr>
            <w:r>
              <w:rPr>
                <w:sz w:val="24"/>
                <w:lang w:val="en-US"/>
              </w:rPr>
              <w:t>Penurunan bunyi nafas dapat menunjukkan aktelektaksis, ronki, mengi menunjukkan akumulasi secret/ketidakmampuan untuk membersihkan jalan nafas yang dapat menimbulkan penggunaan otot aksesori pernafasan dan peningkatan kerja pernafasan</w:t>
            </w:r>
          </w:p>
          <w:p w14:paraId="60815267" w14:textId="77777777" w:rsidR="00BC0D30" w:rsidRDefault="00BC0D30" w:rsidP="00FA65A2">
            <w:pPr>
              <w:pStyle w:val="TableParagraph"/>
              <w:numPr>
                <w:ilvl w:val="0"/>
                <w:numId w:val="75"/>
              </w:numPr>
              <w:ind w:left="422" w:right="141" w:hanging="141"/>
              <w:jc w:val="both"/>
              <w:rPr>
                <w:sz w:val="24"/>
                <w:lang w:val="en-US"/>
              </w:rPr>
            </w:pPr>
            <w:r w:rsidRPr="00376397">
              <w:rPr>
                <w:sz w:val="24"/>
                <w:lang w:val="en-US"/>
              </w:rPr>
              <w:t>Meningkatkan mobilisasi sekresi dan mencegah risiko tinggi retensi sekresi.</w:t>
            </w:r>
          </w:p>
          <w:p w14:paraId="15467124" w14:textId="77777777" w:rsidR="00BC0D30" w:rsidRDefault="00BC0D30" w:rsidP="00FA65A2">
            <w:pPr>
              <w:pStyle w:val="TableParagraph"/>
              <w:ind w:left="422" w:right="141" w:hanging="141"/>
              <w:jc w:val="both"/>
              <w:rPr>
                <w:sz w:val="24"/>
                <w:lang w:val="en-US"/>
              </w:rPr>
            </w:pPr>
          </w:p>
          <w:p w14:paraId="1C0EDD90" w14:textId="77777777" w:rsidR="00BC0D30" w:rsidRDefault="00BC0D30" w:rsidP="00FA65A2">
            <w:pPr>
              <w:pStyle w:val="TableParagraph"/>
              <w:numPr>
                <w:ilvl w:val="0"/>
                <w:numId w:val="75"/>
              </w:numPr>
              <w:ind w:left="422" w:right="141" w:hanging="141"/>
              <w:jc w:val="both"/>
              <w:rPr>
                <w:sz w:val="24"/>
                <w:lang w:val="en-US"/>
              </w:rPr>
            </w:pPr>
            <w:r>
              <w:rPr>
                <w:sz w:val="24"/>
                <w:lang w:val="en-US"/>
              </w:rPr>
              <w:t>Agar kepatenan jalan nafas tetap terjaga</w:t>
            </w:r>
          </w:p>
          <w:p w14:paraId="7BE6BDCF" w14:textId="0BB2CBD0" w:rsidR="00BC0D30" w:rsidRDefault="00BC0D30" w:rsidP="00FA65A2">
            <w:pPr>
              <w:pStyle w:val="TableParagraph"/>
              <w:ind w:left="422" w:right="141" w:hanging="141"/>
              <w:jc w:val="both"/>
              <w:rPr>
                <w:sz w:val="24"/>
                <w:lang w:val="en-US"/>
              </w:rPr>
            </w:pPr>
          </w:p>
          <w:p w14:paraId="65419678" w14:textId="77777777" w:rsidR="00BC0D30" w:rsidRDefault="00BC0D30" w:rsidP="00FA65A2">
            <w:pPr>
              <w:pStyle w:val="TableParagraph"/>
              <w:ind w:left="422" w:right="141" w:hanging="141"/>
              <w:jc w:val="both"/>
              <w:rPr>
                <w:sz w:val="24"/>
                <w:lang w:val="en-US"/>
              </w:rPr>
            </w:pPr>
          </w:p>
          <w:p w14:paraId="624926BA" w14:textId="77777777" w:rsidR="00BC0D30" w:rsidRDefault="00BC0D30" w:rsidP="00FA65A2">
            <w:pPr>
              <w:pStyle w:val="TableParagraph"/>
              <w:numPr>
                <w:ilvl w:val="0"/>
                <w:numId w:val="75"/>
              </w:numPr>
              <w:ind w:left="422" w:right="141" w:hanging="141"/>
              <w:jc w:val="both"/>
              <w:rPr>
                <w:sz w:val="24"/>
                <w:lang w:val="en-US"/>
              </w:rPr>
            </w:pPr>
            <w:r>
              <w:rPr>
                <w:sz w:val="24"/>
                <w:lang w:val="en-US"/>
              </w:rPr>
              <w:t>Agar pasien tidak terlalu merasakan sesak yang dialami</w:t>
            </w:r>
          </w:p>
          <w:p w14:paraId="22062F65" w14:textId="23B29D83" w:rsidR="00BC0D30" w:rsidRDefault="00BC0D30" w:rsidP="00FA65A2">
            <w:pPr>
              <w:pStyle w:val="TableParagraph"/>
              <w:numPr>
                <w:ilvl w:val="0"/>
                <w:numId w:val="75"/>
              </w:numPr>
              <w:ind w:left="422" w:right="141" w:hanging="141"/>
              <w:jc w:val="both"/>
              <w:rPr>
                <w:sz w:val="24"/>
                <w:lang w:val="en-US"/>
              </w:rPr>
            </w:pPr>
            <w:r>
              <w:rPr>
                <w:sz w:val="24"/>
                <w:lang w:val="en-US"/>
              </w:rPr>
              <w:t>Menurunkan spasme bronkus</w:t>
            </w:r>
          </w:p>
          <w:p w14:paraId="68350D1E" w14:textId="77777777" w:rsidR="00BC0D30" w:rsidRDefault="00BC0D30" w:rsidP="00FA65A2">
            <w:pPr>
              <w:pStyle w:val="TableParagraph"/>
              <w:numPr>
                <w:ilvl w:val="0"/>
                <w:numId w:val="75"/>
              </w:numPr>
              <w:ind w:left="422" w:right="141" w:hanging="141"/>
              <w:jc w:val="both"/>
              <w:rPr>
                <w:sz w:val="24"/>
                <w:lang w:val="en-US"/>
              </w:rPr>
            </w:pPr>
            <w:r>
              <w:rPr>
                <w:sz w:val="24"/>
                <w:lang w:val="en-US"/>
              </w:rPr>
              <w:t>Untuk mengeluarkan sputum</w:t>
            </w:r>
          </w:p>
          <w:p w14:paraId="691BF69B" w14:textId="77777777" w:rsidR="00BC0D30" w:rsidRDefault="00BC0D30" w:rsidP="00FA65A2">
            <w:pPr>
              <w:pStyle w:val="TableParagraph"/>
              <w:numPr>
                <w:ilvl w:val="0"/>
                <w:numId w:val="75"/>
              </w:numPr>
              <w:ind w:left="422" w:right="141" w:hanging="141"/>
              <w:jc w:val="both"/>
              <w:rPr>
                <w:sz w:val="24"/>
                <w:lang w:val="en-US"/>
              </w:rPr>
            </w:pPr>
            <w:r>
              <w:rPr>
                <w:sz w:val="24"/>
                <w:lang w:val="en-US"/>
              </w:rPr>
              <w:t>Untuk mengurangi akumulasi produksi sputum</w:t>
            </w:r>
          </w:p>
          <w:p w14:paraId="0D666C0B" w14:textId="62FDB82E" w:rsidR="00BC0D30" w:rsidRDefault="00BC0D30" w:rsidP="00FA65A2">
            <w:pPr>
              <w:pStyle w:val="TableParagraph"/>
              <w:numPr>
                <w:ilvl w:val="0"/>
                <w:numId w:val="75"/>
              </w:numPr>
              <w:ind w:left="422" w:right="141" w:hanging="141"/>
              <w:jc w:val="both"/>
              <w:rPr>
                <w:sz w:val="24"/>
                <w:lang w:val="en-US"/>
              </w:rPr>
            </w:pPr>
            <w:r>
              <w:rPr>
                <w:sz w:val="24"/>
                <w:lang w:val="en-US"/>
              </w:rPr>
              <w:t xml:space="preserve">Untuk mencegah hipoksemia </w:t>
            </w:r>
          </w:p>
          <w:p w14:paraId="743F0F9C" w14:textId="736F1534" w:rsidR="00BC0D30" w:rsidRDefault="00BC0D30" w:rsidP="00FA65A2">
            <w:pPr>
              <w:pStyle w:val="TableParagraph"/>
              <w:ind w:left="422" w:right="141" w:hanging="141"/>
              <w:jc w:val="both"/>
              <w:rPr>
                <w:sz w:val="24"/>
                <w:lang w:val="en-US"/>
              </w:rPr>
            </w:pPr>
          </w:p>
          <w:p w14:paraId="444D67FA" w14:textId="77777777" w:rsidR="00BC0D30" w:rsidRDefault="00BC0D30" w:rsidP="00FA65A2">
            <w:pPr>
              <w:pStyle w:val="TableParagraph"/>
              <w:numPr>
                <w:ilvl w:val="0"/>
                <w:numId w:val="75"/>
              </w:numPr>
              <w:ind w:left="422" w:right="141" w:hanging="141"/>
              <w:jc w:val="both"/>
              <w:rPr>
                <w:sz w:val="24"/>
                <w:lang w:val="en-US"/>
              </w:rPr>
            </w:pPr>
            <w:r>
              <w:rPr>
                <w:sz w:val="24"/>
                <w:lang w:val="en-US"/>
              </w:rPr>
              <w:t xml:space="preserve">Meningkatkan konsentrasi oksigen alveolar, yang dapat </w:t>
            </w:r>
            <w:r>
              <w:rPr>
                <w:sz w:val="24"/>
                <w:lang w:val="en-US"/>
              </w:rPr>
              <w:lastRenderedPageBreak/>
              <w:t>memperbaiki/menurunkan hipoksemia jaringan</w:t>
            </w:r>
          </w:p>
          <w:p w14:paraId="121B5FB5" w14:textId="77777777" w:rsidR="00BC0D30" w:rsidRDefault="00BC0D30" w:rsidP="00FA65A2">
            <w:pPr>
              <w:pStyle w:val="TableParagraph"/>
              <w:ind w:left="422" w:right="141" w:hanging="141"/>
              <w:jc w:val="both"/>
              <w:rPr>
                <w:sz w:val="24"/>
                <w:lang w:val="en-US"/>
              </w:rPr>
            </w:pPr>
          </w:p>
          <w:p w14:paraId="585646E1" w14:textId="7D9D209E" w:rsidR="00BC0D30" w:rsidRDefault="00BC0D30" w:rsidP="00FA65A2">
            <w:pPr>
              <w:pStyle w:val="TableParagraph"/>
              <w:numPr>
                <w:ilvl w:val="0"/>
                <w:numId w:val="75"/>
              </w:numPr>
              <w:ind w:left="422" w:right="141" w:hanging="141"/>
              <w:jc w:val="both"/>
              <w:rPr>
                <w:sz w:val="24"/>
                <w:lang w:val="en-US"/>
              </w:rPr>
            </w:pPr>
            <w:r>
              <w:rPr>
                <w:sz w:val="24"/>
                <w:lang w:val="en-US"/>
              </w:rPr>
              <w:t>Hidrasi membantu menurunkan kekentalan secret, mempermudah pengeluaran</w:t>
            </w:r>
          </w:p>
          <w:p w14:paraId="09C069FB" w14:textId="77777777" w:rsidR="00BC0D30" w:rsidRDefault="00BC0D30" w:rsidP="00FA65A2">
            <w:pPr>
              <w:pStyle w:val="TableParagraph"/>
              <w:numPr>
                <w:ilvl w:val="0"/>
                <w:numId w:val="75"/>
              </w:numPr>
              <w:ind w:left="422" w:right="141" w:hanging="141"/>
              <w:jc w:val="both"/>
              <w:rPr>
                <w:sz w:val="24"/>
                <w:lang w:val="en-US"/>
              </w:rPr>
            </w:pPr>
            <w:r w:rsidRPr="00745359">
              <w:rPr>
                <w:sz w:val="24"/>
                <w:lang w:val="en-US"/>
              </w:rPr>
              <w:t>Membersihkan jalan nafas dan memudahkan aliran oksigen</w:t>
            </w:r>
          </w:p>
          <w:p w14:paraId="7EB41F48" w14:textId="77777777" w:rsidR="00BC0D30" w:rsidRDefault="00BC0D30" w:rsidP="00FA65A2">
            <w:pPr>
              <w:pStyle w:val="TableParagraph"/>
              <w:ind w:left="422" w:right="141" w:hanging="141"/>
              <w:jc w:val="both"/>
              <w:rPr>
                <w:sz w:val="24"/>
                <w:lang w:val="en-US"/>
              </w:rPr>
            </w:pPr>
          </w:p>
          <w:p w14:paraId="6F63136F" w14:textId="77777777" w:rsidR="00BC0D30" w:rsidRDefault="00BC0D30" w:rsidP="00FA65A2">
            <w:pPr>
              <w:pStyle w:val="TableParagraph"/>
              <w:numPr>
                <w:ilvl w:val="0"/>
                <w:numId w:val="75"/>
              </w:numPr>
              <w:ind w:left="422" w:right="141" w:hanging="141"/>
              <w:jc w:val="both"/>
              <w:rPr>
                <w:sz w:val="24"/>
                <w:lang w:val="en-US"/>
              </w:rPr>
            </w:pPr>
            <w:r>
              <w:rPr>
                <w:sz w:val="24"/>
                <w:lang w:val="en-US"/>
              </w:rPr>
              <w:t>Merilekskan otot halus dan menurunkan kongesti local, menurunkan spasme jalan nafas, mengi dan produksi mukosa</w:t>
            </w:r>
          </w:p>
          <w:p w14:paraId="70D50CDC" w14:textId="5807552A" w:rsidR="00BC0D30" w:rsidRPr="00356A51" w:rsidRDefault="00BC0D30" w:rsidP="00FA65A2">
            <w:pPr>
              <w:pStyle w:val="TableParagraph"/>
              <w:ind w:right="141"/>
              <w:jc w:val="both"/>
              <w:rPr>
                <w:sz w:val="24"/>
                <w:lang w:val="en-US"/>
              </w:rPr>
            </w:pPr>
          </w:p>
        </w:tc>
      </w:tr>
      <w:tr w:rsidR="00BC0D30" w14:paraId="71752601" w14:textId="77777777" w:rsidTr="00E47035">
        <w:tblPrEx>
          <w:jc w:val="center"/>
        </w:tblPrEx>
        <w:trPr>
          <w:trHeight w:val="3864"/>
          <w:jc w:val="center"/>
        </w:trPr>
        <w:tc>
          <w:tcPr>
            <w:tcW w:w="2263" w:type="dxa"/>
          </w:tcPr>
          <w:p w14:paraId="1B534D57" w14:textId="567A3602" w:rsidR="00BC0D30" w:rsidRDefault="00BC0D30" w:rsidP="00FA65A2">
            <w:pPr>
              <w:pStyle w:val="TableParagraph"/>
              <w:numPr>
                <w:ilvl w:val="0"/>
                <w:numId w:val="45"/>
              </w:numPr>
              <w:ind w:left="426" w:right="129" w:hanging="142"/>
              <w:jc w:val="both"/>
              <w:rPr>
                <w:sz w:val="24"/>
              </w:rPr>
            </w:pPr>
            <w:r>
              <w:rPr>
                <w:sz w:val="24"/>
              </w:rPr>
              <w:lastRenderedPageBreak/>
              <w:t>Perfusi perifer</w:t>
            </w:r>
            <w:r>
              <w:rPr>
                <w:spacing w:val="-57"/>
                <w:sz w:val="24"/>
              </w:rPr>
              <w:t xml:space="preserve"> </w:t>
            </w:r>
            <w:r>
              <w:rPr>
                <w:sz w:val="24"/>
              </w:rPr>
              <w:t>tidak efektif b.d</w:t>
            </w:r>
            <w:r>
              <w:rPr>
                <w:spacing w:val="1"/>
                <w:sz w:val="24"/>
              </w:rPr>
              <w:t xml:space="preserve"> </w:t>
            </w:r>
            <w:r>
              <w:rPr>
                <w:spacing w:val="-1"/>
                <w:sz w:val="24"/>
              </w:rPr>
              <w:t xml:space="preserve">penurunan </w:t>
            </w:r>
            <w:r>
              <w:rPr>
                <w:sz w:val="24"/>
              </w:rPr>
              <w:t>aliran</w:t>
            </w:r>
            <w:r>
              <w:rPr>
                <w:spacing w:val="-57"/>
                <w:sz w:val="24"/>
              </w:rPr>
              <w:t xml:space="preserve"> </w:t>
            </w:r>
            <w:r>
              <w:rPr>
                <w:sz w:val="24"/>
              </w:rPr>
              <w:t>arteri dan/atau</w:t>
            </w:r>
            <w:r>
              <w:rPr>
                <w:spacing w:val="1"/>
                <w:sz w:val="24"/>
              </w:rPr>
              <w:t xml:space="preserve"> </w:t>
            </w:r>
            <w:r>
              <w:rPr>
                <w:sz w:val="24"/>
              </w:rPr>
              <w:t>vena</w:t>
            </w:r>
          </w:p>
        </w:tc>
        <w:tc>
          <w:tcPr>
            <w:tcW w:w="2835" w:type="dxa"/>
            <w:gridSpan w:val="2"/>
          </w:tcPr>
          <w:p w14:paraId="65CAB7BA" w14:textId="77777777" w:rsidR="00BC0D30" w:rsidRDefault="00BC0D30" w:rsidP="00FA65A2">
            <w:pPr>
              <w:pStyle w:val="TableParagraph"/>
              <w:ind w:left="136" w:right="129"/>
              <w:jc w:val="both"/>
              <w:rPr>
                <w:sz w:val="24"/>
              </w:rPr>
            </w:pPr>
            <w:r>
              <w:rPr>
                <w:sz w:val="24"/>
              </w:rPr>
              <w:t>Tujuan</w:t>
            </w:r>
            <w:r>
              <w:rPr>
                <w:spacing w:val="-3"/>
                <w:sz w:val="24"/>
              </w:rPr>
              <w:t xml:space="preserve"> </w:t>
            </w:r>
            <w:r>
              <w:rPr>
                <w:sz w:val="24"/>
              </w:rPr>
              <w:t>:</w:t>
            </w:r>
          </w:p>
          <w:p w14:paraId="2CF75275" w14:textId="77777777" w:rsidR="00BC0D30" w:rsidRDefault="00BC0D30" w:rsidP="00FA65A2">
            <w:pPr>
              <w:pStyle w:val="TableParagraph"/>
              <w:ind w:left="136" w:right="129"/>
              <w:jc w:val="both"/>
              <w:rPr>
                <w:spacing w:val="-57"/>
                <w:sz w:val="24"/>
              </w:rPr>
            </w:pPr>
            <w:r>
              <w:rPr>
                <w:sz w:val="24"/>
              </w:rPr>
              <w:t>setelah</w:t>
            </w:r>
            <w:r>
              <w:rPr>
                <w:spacing w:val="31"/>
                <w:sz w:val="24"/>
              </w:rPr>
              <w:t xml:space="preserve"> </w:t>
            </w:r>
            <w:r>
              <w:rPr>
                <w:sz w:val="24"/>
              </w:rPr>
              <w:t>dilakukan</w:t>
            </w:r>
            <w:r>
              <w:rPr>
                <w:spacing w:val="35"/>
                <w:sz w:val="24"/>
              </w:rPr>
              <w:t xml:space="preserve"> </w:t>
            </w:r>
            <w:r>
              <w:rPr>
                <w:sz w:val="24"/>
              </w:rPr>
              <w:t>tindakan</w:t>
            </w:r>
            <w:r>
              <w:rPr>
                <w:spacing w:val="-57"/>
                <w:sz w:val="24"/>
              </w:rPr>
              <w:t xml:space="preserve"> </w:t>
            </w:r>
            <w:r>
              <w:rPr>
                <w:sz w:val="24"/>
              </w:rPr>
              <w:t>keperawatan</w:t>
            </w:r>
            <w:r>
              <w:rPr>
                <w:sz w:val="24"/>
                <w:lang w:val="en-US"/>
              </w:rPr>
              <w:t xml:space="preserve"> </w:t>
            </w:r>
            <w:r>
              <w:rPr>
                <w:sz w:val="24"/>
              </w:rPr>
              <w:t>diharapkan</w:t>
            </w:r>
            <w:r>
              <w:rPr>
                <w:spacing w:val="1"/>
                <w:sz w:val="24"/>
              </w:rPr>
              <w:t xml:space="preserve"> </w:t>
            </w:r>
            <w:r>
              <w:rPr>
                <w:sz w:val="24"/>
              </w:rPr>
              <w:t>perfusi</w:t>
            </w:r>
            <w:r>
              <w:rPr>
                <w:spacing w:val="1"/>
                <w:sz w:val="24"/>
              </w:rPr>
              <w:t xml:space="preserve"> </w:t>
            </w:r>
            <w:r>
              <w:rPr>
                <w:sz w:val="24"/>
              </w:rPr>
              <w:t>perifer</w:t>
            </w:r>
            <w:r>
              <w:rPr>
                <w:spacing w:val="1"/>
                <w:sz w:val="24"/>
              </w:rPr>
              <w:t xml:space="preserve"> </w:t>
            </w:r>
            <w:r>
              <w:rPr>
                <w:sz w:val="24"/>
              </w:rPr>
              <w:t>meningkat.</w:t>
            </w:r>
            <w:r>
              <w:rPr>
                <w:spacing w:val="-57"/>
                <w:sz w:val="24"/>
              </w:rPr>
              <w:t xml:space="preserve"> </w:t>
            </w:r>
          </w:p>
          <w:p w14:paraId="27231DF5" w14:textId="77777777" w:rsidR="00BC0D30" w:rsidRDefault="00BC0D30" w:rsidP="00FA65A2">
            <w:pPr>
              <w:pStyle w:val="TableParagraph"/>
              <w:ind w:left="136" w:right="129"/>
              <w:jc w:val="both"/>
              <w:rPr>
                <w:sz w:val="24"/>
              </w:rPr>
            </w:pPr>
            <w:r>
              <w:rPr>
                <w:sz w:val="24"/>
              </w:rPr>
              <w:t>Kriteria</w:t>
            </w:r>
            <w:r>
              <w:rPr>
                <w:spacing w:val="4"/>
                <w:sz w:val="24"/>
              </w:rPr>
              <w:t xml:space="preserve"> </w:t>
            </w:r>
            <w:r>
              <w:rPr>
                <w:sz w:val="24"/>
              </w:rPr>
              <w:t>hasil</w:t>
            </w:r>
            <w:r>
              <w:rPr>
                <w:spacing w:val="-4"/>
                <w:sz w:val="24"/>
              </w:rPr>
              <w:t xml:space="preserve"> </w:t>
            </w:r>
            <w:r>
              <w:rPr>
                <w:sz w:val="24"/>
              </w:rPr>
              <w:t>:</w:t>
            </w:r>
          </w:p>
          <w:p w14:paraId="0941167A" w14:textId="77777777" w:rsidR="00BC0D30" w:rsidRPr="00B07882" w:rsidRDefault="00BC0D30" w:rsidP="00FA65A2">
            <w:pPr>
              <w:pStyle w:val="TableParagraph"/>
              <w:ind w:left="136" w:right="129"/>
              <w:jc w:val="both"/>
              <w:rPr>
                <w:b/>
                <w:sz w:val="24"/>
              </w:rPr>
            </w:pPr>
            <w:r w:rsidRPr="00B07882">
              <w:rPr>
                <w:b/>
                <w:sz w:val="24"/>
                <w:lang w:val="en-US"/>
              </w:rPr>
              <w:t>P</w:t>
            </w:r>
            <w:r w:rsidRPr="00B07882">
              <w:rPr>
                <w:b/>
                <w:sz w:val="24"/>
              </w:rPr>
              <w:t>erfusi</w:t>
            </w:r>
            <w:r w:rsidRPr="00B07882">
              <w:rPr>
                <w:b/>
                <w:spacing w:val="1"/>
                <w:sz w:val="24"/>
              </w:rPr>
              <w:t xml:space="preserve"> </w:t>
            </w:r>
            <w:r w:rsidRPr="00B07882">
              <w:rPr>
                <w:b/>
                <w:sz w:val="24"/>
              </w:rPr>
              <w:t>perifer (L.02011)</w:t>
            </w:r>
          </w:p>
          <w:p w14:paraId="2107EAF6" w14:textId="77777777" w:rsidR="00BC0D30" w:rsidRDefault="00BC0D30" w:rsidP="00FA65A2">
            <w:pPr>
              <w:pStyle w:val="TableParagraph"/>
              <w:ind w:left="136" w:right="129"/>
              <w:jc w:val="both"/>
              <w:rPr>
                <w:sz w:val="24"/>
              </w:rPr>
            </w:pPr>
            <w:r>
              <w:rPr>
                <w:sz w:val="24"/>
              </w:rPr>
              <w:t>1.</w:t>
            </w:r>
            <w:r>
              <w:rPr>
                <w:sz w:val="24"/>
                <w:lang w:val="en-US"/>
              </w:rPr>
              <w:t xml:space="preserve"> </w:t>
            </w:r>
            <w:r>
              <w:rPr>
                <w:sz w:val="24"/>
              </w:rPr>
              <w:t>Nadi</w:t>
            </w:r>
            <w:r>
              <w:rPr>
                <w:spacing w:val="1"/>
                <w:sz w:val="24"/>
              </w:rPr>
              <w:t xml:space="preserve"> </w:t>
            </w:r>
            <w:r>
              <w:rPr>
                <w:sz w:val="24"/>
              </w:rPr>
              <w:t>perifer</w:t>
            </w:r>
            <w:r>
              <w:rPr>
                <w:spacing w:val="-3"/>
                <w:sz w:val="24"/>
              </w:rPr>
              <w:t xml:space="preserve"> </w:t>
            </w:r>
            <w:r>
              <w:rPr>
                <w:sz w:val="24"/>
              </w:rPr>
              <w:t>teraba kuat</w:t>
            </w:r>
          </w:p>
          <w:p w14:paraId="47CDB263" w14:textId="77777777" w:rsidR="00BC0D30" w:rsidRDefault="00BC0D30" w:rsidP="00FA65A2">
            <w:pPr>
              <w:pStyle w:val="TableParagraph"/>
              <w:ind w:left="136" w:right="129"/>
              <w:jc w:val="both"/>
              <w:rPr>
                <w:sz w:val="24"/>
              </w:rPr>
            </w:pPr>
            <w:r>
              <w:rPr>
                <w:spacing w:val="-2"/>
                <w:sz w:val="24"/>
              </w:rPr>
              <w:t xml:space="preserve">2. Akral teraba </w:t>
            </w:r>
            <w:r>
              <w:rPr>
                <w:spacing w:val="-1"/>
                <w:sz w:val="24"/>
              </w:rPr>
              <w:t>hangat</w:t>
            </w:r>
            <w:r>
              <w:rPr>
                <w:sz w:val="24"/>
              </w:rPr>
              <w:t xml:space="preserve"> </w:t>
            </w:r>
          </w:p>
          <w:p w14:paraId="394163B2" w14:textId="77777777" w:rsidR="00BC0D30" w:rsidRDefault="00BC0D30" w:rsidP="00FA65A2">
            <w:pPr>
              <w:pStyle w:val="TableParagraph"/>
              <w:ind w:left="136" w:right="129"/>
              <w:jc w:val="both"/>
              <w:rPr>
                <w:sz w:val="24"/>
              </w:rPr>
            </w:pPr>
            <w:r>
              <w:rPr>
                <w:sz w:val="24"/>
              </w:rPr>
              <w:t>3.</w:t>
            </w:r>
            <w:r>
              <w:rPr>
                <w:sz w:val="24"/>
                <w:lang w:val="en-US"/>
              </w:rPr>
              <w:t xml:space="preserve"> </w:t>
            </w:r>
            <w:r>
              <w:rPr>
                <w:sz w:val="24"/>
              </w:rPr>
              <w:t>Warna</w:t>
            </w:r>
            <w:r>
              <w:rPr>
                <w:spacing w:val="-9"/>
                <w:sz w:val="24"/>
              </w:rPr>
              <w:t xml:space="preserve"> </w:t>
            </w:r>
            <w:r>
              <w:rPr>
                <w:sz w:val="24"/>
              </w:rPr>
              <w:t>kulit</w:t>
            </w:r>
            <w:r>
              <w:rPr>
                <w:spacing w:val="-4"/>
                <w:sz w:val="24"/>
              </w:rPr>
              <w:t xml:space="preserve"> </w:t>
            </w:r>
            <w:r>
              <w:rPr>
                <w:sz w:val="24"/>
              </w:rPr>
              <w:t>tidak</w:t>
            </w:r>
            <w:r>
              <w:rPr>
                <w:spacing w:val="-6"/>
                <w:sz w:val="24"/>
              </w:rPr>
              <w:t xml:space="preserve"> </w:t>
            </w:r>
            <w:r>
              <w:rPr>
                <w:sz w:val="24"/>
              </w:rPr>
              <w:t>pucat</w:t>
            </w:r>
          </w:p>
        </w:tc>
        <w:tc>
          <w:tcPr>
            <w:tcW w:w="4678" w:type="dxa"/>
            <w:gridSpan w:val="2"/>
          </w:tcPr>
          <w:p w14:paraId="1C9A7470" w14:textId="1DF3430C" w:rsidR="00BC0D30" w:rsidRDefault="00BC0D30" w:rsidP="00FA65A2">
            <w:pPr>
              <w:pStyle w:val="TableParagraph"/>
              <w:ind w:left="569" w:right="129" w:hanging="425"/>
              <w:jc w:val="both"/>
              <w:rPr>
                <w:b/>
                <w:sz w:val="24"/>
              </w:rPr>
            </w:pPr>
            <w:r w:rsidRPr="00BD2912">
              <w:rPr>
                <w:b/>
                <w:sz w:val="24"/>
              </w:rPr>
              <w:t>Perawatan</w:t>
            </w:r>
            <w:r w:rsidRPr="00BD2912">
              <w:rPr>
                <w:b/>
                <w:spacing w:val="-7"/>
                <w:sz w:val="24"/>
              </w:rPr>
              <w:t xml:space="preserve"> </w:t>
            </w:r>
            <w:r w:rsidRPr="00BD2912">
              <w:rPr>
                <w:b/>
                <w:sz w:val="24"/>
              </w:rPr>
              <w:t>sirkulasi</w:t>
            </w:r>
            <w:r w:rsidRPr="00BD2912">
              <w:rPr>
                <w:b/>
                <w:spacing w:val="-7"/>
                <w:sz w:val="24"/>
              </w:rPr>
              <w:t xml:space="preserve"> </w:t>
            </w:r>
            <w:r>
              <w:rPr>
                <w:b/>
                <w:spacing w:val="-7"/>
                <w:sz w:val="24"/>
                <w:lang w:val="en-US"/>
              </w:rPr>
              <w:t>(</w:t>
            </w:r>
            <w:r>
              <w:rPr>
                <w:b/>
                <w:sz w:val="24"/>
              </w:rPr>
              <w:t>I.4570</w:t>
            </w:r>
            <w:r>
              <w:rPr>
                <w:b/>
                <w:sz w:val="24"/>
                <w:lang w:val="en-US"/>
              </w:rPr>
              <w:t>)</w:t>
            </w:r>
          </w:p>
          <w:p w14:paraId="5BB935A4" w14:textId="0A9C51E0" w:rsidR="00BC0D30" w:rsidRPr="000E129C" w:rsidRDefault="00BC0D30" w:rsidP="00FA65A2">
            <w:pPr>
              <w:pStyle w:val="TableParagraph"/>
              <w:ind w:left="569" w:right="129" w:hanging="425"/>
              <w:jc w:val="both"/>
              <w:rPr>
                <w:b/>
                <w:sz w:val="24"/>
              </w:rPr>
            </w:pPr>
            <w:r>
              <w:rPr>
                <w:b/>
                <w:sz w:val="24"/>
              </w:rPr>
              <w:t>Observasi</w:t>
            </w:r>
          </w:p>
          <w:p w14:paraId="6B4BB383" w14:textId="77777777" w:rsidR="00BC0D30" w:rsidRPr="000E129C" w:rsidRDefault="00BC0D30" w:rsidP="00FA65A2">
            <w:pPr>
              <w:pStyle w:val="TableParagraph"/>
              <w:numPr>
                <w:ilvl w:val="0"/>
                <w:numId w:val="68"/>
              </w:numPr>
              <w:ind w:left="563" w:right="129" w:hanging="141"/>
              <w:jc w:val="both"/>
              <w:rPr>
                <w:sz w:val="24"/>
              </w:rPr>
            </w:pPr>
            <w:r w:rsidRPr="000E129C">
              <w:rPr>
                <w:sz w:val="24"/>
              </w:rPr>
              <w:t>Periksa sirkulasi perifer (mis. nadi perifer, edema, pengisapan kapiler, warna, suhu, ankle-brachial index)</w:t>
            </w:r>
          </w:p>
          <w:p w14:paraId="523287BF" w14:textId="77777777" w:rsidR="00BC0D30" w:rsidRPr="000E129C" w:rsidRDefault="00BC0D30" w:rsidP="00FA65A2">
            <w:pPr>
              <w:pStyle w:val="TableParagraph"/>
              <w:numPr>
                <w:ilvl w:val="0"/>
                <w:numId w:val="68"/>
              </w:numPr>
              <w:ind w:left="563" w:right="129" w:hanging="141"/>
              <w:jc w:val="both"/>
              <w:rPr>
                <w:sz w:val="24"/>
              </w:rPr>
            </w:pPr>
            <w:r w:rsidRPr="000E129C">
              <w:rPr>
                <w:sz w:val="24"/>
              </w:rPr>
              <w:t>Identifikasi faktor risiko gangguan sirkulasi (mis, diabetes, perokok, orang tua, hipertensi dan kadar kolesterol tinggi)</w:t>
            </w:r>
          </w:p>
          <w:p w14:paraId="778E9E99" w14:textId="2CA232C0" w:rsidR="00BC0D30" w:rsidRDefault="00BC0D30" w:rsidP="00FA65A2">
            <w:pPr>
              <w:pStyle w:val="TableParagraph"/>
              <w:numPr>
                <w:ilvl w:val="0"/>
                <w:numId w:val="68"/>
              </w:numPr>
              <w:ind w:left="563" w:right="129" w:hanging="141"/>
              <w:jc w:val="both"/>
              <w:rPr>
                <w:sz w:val="24"/>
              </w:rPr>
            </w:pPr>
            <w:r w:rsidRPr="000E129C">
              <w:rPr>
                <w:sz w:val="24"/>
              </w:rPr>
              <w:t>Monitor panas, kemerahan, nyeri, atau bengkak pada ekstrimitas</w:t>
            </w:r>
          </w:p>
          <w:p w14:paraId="6581AC37" w14:textId="77777777" w:rsidR="00BC0D30" w:rsidRPr="000E129C" w:rsidRDefault="00BC0D30" w:rsidP="00FA65A2">
            <w:pPr>
              <w:pStyle w:val="TableParagraph"/>
              <w:ind w:left="563" w:right="129"/>
              <w:jc w:val="both"/>
              <w:rPr>
                <w:sz w:val="24"/>
              </w:rPr>
            </w:pPr>
          </w:p>
          <w:p w14:paraId="5670CA13" w14:textId="2F6005A1" w:rsidR="00BC0D30" w:rsidRPr="000E129C" w:rsidRDefault="00BC0D30" w:rsidP="00FA65A2">
            <w:pPr>
              <w:pStyle w:val="TableParagraph"/>
              <w:ind w:left="563" w:right="129" w:hanging="425"/>
              <w:jc w:val="both"/>
              <w:rPr>
                <w:b/>
                <w:sz w:val="24"/>
              </w:rPr>
            </w:pPr>
            <w:r w:rsidRPr="000E129C">
              <w:rPr>
                <w:b/>
                <w:sz w:val="24"/>
              </w:rPr>
              <w:t>Terapeutik</w:t>
            </w:r>
          </w:p>
          <w:p w14:paraId="400527D9" w14:textId="77777777" w:rsidR="00BC0D30" w:rsidRPr="000E129C" w:rsidRDefault="00BC0D30" w:rsidP="00FA65A2">
            <w:pPr>
              <w:pStyle w:val="TableParagraph"/>
              <w:numPr>
                <w:ilvl w:val="0"/>
                <w:numId w:val="68"/>
              </w:numPr>
              <w:ind w:left="563" w:right="129" w:hanging="141"/>
              <w:jc w:val="both"/>
              <w:rPr>
                <w:sz w:val="24"/>
              </w:rPr>
            </w:pPr>
            <w:r w:rsidRPr="000E129C">
              <w:rPr>
                <w:sz w:val="24"/>
              </w:rPr>
              <w:t xml:space="preserve">Hindari pemasangan infus atau pengambilan darah di area keterbatasan </w:t>
            </w:r>
            <w:r w:rsidRPr="000E129C">
              <w:rPr>
                <w:sz w:val="24"/>
              </w:rPr>
              <w:lastRenderedPageBreak/>
              <w:t>perfusi</w:t>
            </w:r>
          </w:p>
          <w:p w14:paraId="20D68DB8" w14:textId="77777777" w:rsidR="00BC0D30" w:rsidRPr="000E129C" w:rsidRDefault="00BC0D30" w:rsidP="00FA65A2">
            <w:pPr>
              <w:pStyle w:val="TableParagraph"/>
              <w:numPr>
                <w:ilvl w:val="0"/>
                <w:numId w:val="68"/>
              </w:numPr>
              <w:ind w:left="563" w:right="129" w:hanging="141"/>
              <w:jc w:val="both"/>
              <w:rPr>
                <w:sz w:val="24"/>
              </w:rPr>
            </w:pPr>
            <w:r w:rsidRPr="000E129C">
              <w:rPr>
                <w:sz w:val="24"/>
              </w:rPr>
              <w:t>Hindari pengukuran tekanan darah pada ekstremitas dengan keterbatasan berfungsi</w:t>
            </w:r>
          </w:p>
          <w:p w14:paraId="6207962C" w14:textId="552E31AD" w:rsidR="00BC0D30" w:rsidRDefault="00BC0D30" w:rsidP="00FA65A2">
            <w:pPr>
              <w:pStyle w:val="TableParagraph"/>
              <w:numPr>
                <w:ilvl w:val="0"/>
                <w:numId w:val="68"/>
              </w:numPr>
              <w:ind w:left="563" w:right="129" w:hanging="141"/>
              <w:jc w:val="both"/>
              <w:rPr>
                <w:sz w:val="24"/>
              </w:rPr>
            </w:pPr>
            <w:r w:rsidRPr="000E129C">
              <w:rPr>
                <w:sz w:val="24"/>
              </w:rPr>
              <w:t>Hindari penekanan dan pemasangan tourniquet pada area yang cedera</w:t>
            </w:r>
          </w:p>
          <w:p w14:paraId="6834A8D0" w14:textId="77777777" w:rsidR="00BC0D30" w:rsidRPr="000E129C" w:rsidRDefault="00BC0D30" w:rsidP="00FA65A2">
            <w:pPr>
              <w:pStyle w:val="TableParagraph"/>
              <w:ind w:left="563" w:right="129"/>
              <w:jc w:val="both"/>
              <w:rPr>
                <w:sz w:val="24"/>
              </w:rPr>
            </w:pPr>
          </w:p>
          <w:p w14:paraId="5818F704" w14:textId="5CD8837F" w:rsidR="00BC0D30" w:rsidRDefault="00BC0D30" w:rsidP="00FA65A2">
            <w:pPr>
              <w:pStyle w:val="TableParagraph"/>
              <w:numPr>
                <w:ilvl w:val="0"/>
                <w:numId w:val="68"/>
              </w:numPr>
              <w:ind w:left="563" w:right="129" w:hanging="141"/>
              <w:jc w:val="both"/>
              <w:rPr>
                <w:sz w:val="24"/>
              </w:rPr>
            </w:pPr>
            <w:r w:rsidRPr="000E129C">
              <w:rPr>
                <w:sz w:val="24"/>
              </w:rPr>
              <w:t>Lakukan pencegahan infeksi</w:t>
            </w:r>
          </w:p>
          <w:p w14:paraId="7939893B" w14:textId="4001E89C" w:rsidR="00BC0D30" w:rsidRPr="000E129C" w:rsidRDefault="00BC0D30" w:rsidP="00FA65A2">
            <w:pPr>
              <w:pStyle w:val="TableParagraph"/>
              <w:ind w:right="129"/>
              <w:jc w:val="both"/>
              <w:rPr>
                <w:sz w:val="24"/>
              </w:rPr>
            </w:pPr>
          </w:p>
          <w:p w14:paraId="50C936E8" w14:textId="77777777" w:rsidR="00BC0D30" w:rsidRPr="000E129C" w:rsidRDefault="00BC0D30" w:rsidP="00FA65A2">
            <w:pPr>
              <w:pStyle w:val="TableParagraph"/>
              <w:numPr>
                <w:ilvl w:val="0"/>
                <w:numId w:val="68"/>
              </w:numPr>
              <w:ind w:left="563" w:right="129" w:hanging="141"/>
              <w:jc w:val="both"/>
              <w:rPr>
                <w:sz w:val="24"/>
              </w:rPr>
            </w:pPr>
            <w:r w:rsidRPr="000E129C">
              <w:rPr>
                <w:sz w:val="24"/>
              </w:rPr>
              <w:t>Lakukan perawatan kaki dan kuku</w:t>
            </w:r>
          </w:p>
          <w:p w14:paraId="524C560B" w14:textId="3AB8AA39" w:rsidR="00BC0D30" w:rsidRDefault="00BC0D30" w:rsidP="00FA65A2">
            <w:pPr>
              <w:pStyle w:val="TableParagraph"/>
              <w:numPr>
                <w:ilvl w:val="0"/>
                <w:numId w:val="68"/>
              </w:numPr>
              <w:ind w:left="563" w:right="129" w:hanging="141"/>
              <w:jc w:val="both"/>
              <w:rPr>
                <w:sz w:val="24"/>
              </w:rPr>
            </w:pPr>
            <w:r w:rsidRPr="000E129C">
              <w:rPr>
                <w:sz w:val="24"/>
              </w:rPr>
              <w:t>Lakukan hidrasi</w:t>
            </w:r>
          </w:p>
          <w:p w14:paraId="14E15ECC" w14:textId="77777777" w:rsidR="00BC0D30" w:rsidRDefault="00BC0D30" w:rsidP="00FA65A2">
            <w:pPr>
              <w:pStyle w:val="TableParagraph"/>
              <w:ind w:right="129"/>
              <w:jc w:val="both"/>
              <w:rPr>
                <w:sz w:val="24"/>
              </w:rPr>
            </w:pPr>
          </w:p>
          <w:p w14:paraId="3D5EC262" w14:textId="5CD93C0B" w:rsidR="00BC0D30" w:rsidRPr="000E129C" w:rsidRDefault="00BC0D30" w:rsidP="00FA65A2">
            <w:pPr>
              <w:pStyle w:val="TableParagraph"/>
              <w:ind w:right="129"/>
              <w:jc w:val="both"/>
              <w:rPr>
                <w:b/>
                <w:sz w:val="24"/>
              </w:rPr>
            </w:pPr>
            <w:r w:rsidRPr="000E129C">
              <w:rPr>
                <w:b/>
                <w:sz w:val="24"/>
              </w:rPr>
              <w:t>Edukasi</w:t>
            </w:r>
          </w:p>
          <w:p w14:paraId="7754065C" w14:textId="56CB6CC3" w:rsidR="00BC0D30" w:rsidRDefault="00BC0D30" w:rsidP="00FA65A2">
            <w:pPr>
              <w:pStyle w:val="TableParagraph"/>
              <w:numPr>
                <w:ilvl w:val="0"/>
                <w:numId w:val="68"/>
              </w:numPr>
              <w:ind w:left="563" w:right="129" w:hanging="141"/>
              <w:jc w:val="both"/>
              <w:rPr>
                <w:sz w:val="24"/>
              </w:rPr>
            </w:pPr>
            <w:r w:rsidRPr="000E129C">
              <w:rPr>
                <w:sz w:val="24"/>
              </w:rPr>
              <w:t>Anjurkan berhenti merokok</w:t>
            </w:r>
          </w:p>
          <w:p w14:paraId="55186588" w14:textId="1FF83DDF" w:rsidR="00BC0D30" w:rsidRDefault="00BC0D30" w:rsidP="00FA65A2">
            <w:pPr>
              <w:pStyle w:val="TableParagraph"/>
              <w:ind w:right="129"/>
              <w:jc w:val="both"/>
              <w:rPr>
                <w:sz w:val="24"/>
              </w:rPr>
            </w:pPr>
          </w:p>
          <w:p w14:paraId="116A605E" w14:textId="77777777" w:rsidR="00BC0D30" w:rsidRPr="000E129C" w:rsidRDefault="00BC0D30" w:rsidP="00FA65A2">
            <w:pPr>
              <w:pStyle w:val="TableParagraph"/>
              <w:ind w:right="129"/>
              <w:jc w:val="both"/>
              <w:rPr>
                <w:sz w:val="24"/>
              </w:rPr>
            </w:pPr>
          </w:p>
          <w:p w14:paraId="6D84F2AD" w14:textId="3C55EE26" w:rsidR="00BC0D30" w:rsidRDefault="00BC0D30" w:rsidP="00FA65A2">
            <w:pPr>
              <w:pStyle w:val="TableParagraph"/>
              <w:numPr>
                <w:ilvl w:val="0"/>
                <w:numId w:val="68"/>
              </w:numPr>
              <w:ind w:left="563" w:right="129" w:hanging="141"/>
              <w:jc w:val="both"/>
              <w:rPr>
                <w:sz w:val="24"/>
              </w:rPr>
            </w:pPr>
            <w:r w:rsidRPr="000E129C">
              <w:rPr>
                <w:sz w:val="24"/>
              </w:rPr>
              <w:t>Anjurkan berolahraga rutin</w:t>
            </w:r>
          </w:p>
          <w:p w14:paraId="479DF7C1" w14:textId="77777777" w:rsidR="00BC0D30" w:rsidRPr="000E129C" w:rsidRDefault="00BC0D30" w:rsidP="00FA65A2">
            <w:pPr>
              <w:pStyle w:val="TableParagraph"/>
              <w:ind w:right="129"/>
              <w:jc w:val="both"/>
              <w:rPr>
                <w:sz w:val="24"/>
              </w:rPr>
            </w:pPr>
          </w:p>
          <w:p w14:paraId="205ECF69" w14:textId="77777777" w:rsidR="00BC0D30" w:rsidRPr="000E129C" w:rsidRDefault="00BC0D30" w:rsidP="00FA65A2">
            <w:pPr>
              <w:pStyle w:val="TableParagraph"/>
              <w:numPr>
                <w:ilvl w:val="0"/>
                <w:numId w:val="68"/>
              </w:numPr>
              <w:ind w:left="563" w:right="129" w:hanging="141"/>
              <w:jc w:val="both"/>
              <w:rPr>
                <w:sz w:val="24"/>
              </w:rPr>
            </w:pPr>
            <w:r w:rsidRPr="000E129C">
              <w:rPr>
                <w:sz w:val="24"/>
              </w:rPr>
              <w:t>Anjurkan mengecek air mandi untuk menghindari kulit terbakar</w:t>
            </w:r>
          </w:p>
          <w:p w14:paraId="7047ACA8" w14:textId="77777777" w:rsidR="00BC0D30" w:rsidRPr="000E129C" w:rsidRDefault="00BC0D30" w:rsidP="00FA65A2">
            <w:pPr>
              <w:pStyle w:val="TableParagraph"/>
              <w:numPr>
                <w:ilvl w:val="0"/>
                <w:numId w:val="68"/>
              </w:numPr>
              <w:ind w:left="563" w:right="129" w:hanging="141"/>
              <w:jc w:val="both"/>
              <w:rPr>
                <w:sz w:val="24"/>
              </w:rPr>
            </w:pPr>
            <w:r w:rsidRPr="000E129C">
              <w:rPr>
                <w:sz w:val="24"/>
              </w:rPr>
              <w:t>Anjurkan menggunakan obat penurun tekanan darah, antikoagulan, dan penurunan kolesterol, jika perlu</w:t>
            </w:r>
          </w:p>
          <w:p w14:paraId="08B7AE1C" w14:textId="77777777" w:rsidR="00BC0D30" w:rsidRPr="000E129C" w:rsidRDefault="00BC0D30" w:rsidP="00FA65A2">
            <w:pPr>
              <w:pStyle w:val="TableParagraph"/>
              <w:numPr>
                <w:ilvl w:val="0"/>
                <w:numId w:val="68"/>
              </w:numPr>
              <w:ind w:left="563" w:right="129" w:hanging="141"/>
              <w:jc w:val="both"/>
              <w:rPr>
                <w:sz w:val="24"/>
              </w:rPr>
            </w:pPr>
            <w:r w:rsidRPr="000E129C">
              <w:rPr>
                <w:sz w:val="24"/>
              </w:rPr>
              <w:t>Anjurkan minum obat pengontrol tekanan darah secara teratur</w:t>
            </w:r>
          </w:p>
          <w:p w14:paraId="099F0C11" w14:textId="77777777" w:rsidR="00BC0D30" w:rsidRPr="000E129C" w:rsidRDefault="00BC0D30" w:rsidP="00FA65A2">
            <w:pPr>
              <w:pStyle w:val="TableParagraph"/>
              <w:numPr>
                <w:ilvl w:val="0"/>
                <w:numId w:val="68"/>
              </w:numPr>
              <w:ind w:left="563" w:right="129" w:hanging="141"/>
              <w:jc w:val="both"/>
              <w:rPr>
                <w:sz w:val="24"/>
              </w:rPr>
            </w:pPr>
            <w:r w:rsidRPr="000E129C">
              <w:rPr>
                <w:sz w:val="24"/>
              </w:rPr>
              <w:t>Anjurkan menghindari penggunaan obat penyakit beta</w:t>
            </w:r>
          </w:p>
          <w:p w14:paraId="359E9BE1" w14:textId="77777777" w:rsidR="00BC0D30" w:rsidRPr="000E129C" w:rsidRDefault="00BC0D30" w:rsidP="00FA65A2">
            <w:pPr>
              <w:pStyle w:val="TableParagraph"/>
              <w:numPr>
                <w:ilvl w:val="0"/>
                <w:numId w:val="68"/>
              </w:numPr>
              <w:ind w:left="563" w:right="129" w:hanging="141"/>
              <w:jc w:val="both"/>
              <w:rPr>
                <w:sz w:val="24"/>
              </w:rPr>
            </w:pPr>
            <w:r w:rsidRPr="000E129C">
              <w:rPr>
                <w:sz w:val="24"/>
              </w:rPr>
              <w:t xml:space="preserve">Anjurkan melakukan perawatan kulit </w:t>
            </w:r>
            <w:r w:rsidRPr="000E129C">
              <w:rPr>
                <w:sz w:val="24"/>
              </w:rPr>
              <w:lastRenderedPageBreak/>
              <w:t>yang tepat (mis. melembabkan kulit kering pada kaki)</w:t>
            </w:r>
          </w:p>
          <w:p w14:paraId="20CEC6F4" w14:textId="1F52BE6A" w:rsidR="00BC0D30" w:rsidRDefault="00BC0D30" w:rsidP="00FA65A2">
            <w:pPr>
              <w:pStyle w:val="TableParagraph"/>
              <w:numPr>
                <w:ilvl w:val="0"/>
                <w:numId w:val="68"/>
              </w:numPr>
              <w:ind w:left="563" w:right="129" w:hanging="141"/>
              <w:jc w:val="both"/>
              <w:rPr>
                <w:sz w:val="24"/>
              </w:rPr>
            </w:pPr>
            <w:r w:rsidRPr="000E129C">
              <w:rPr>
                <w:sz w:val="24"/>
              </w:rPr>
              <w:t>Anjurkan program rehabilitasi vaskuler</w:t>
            </w:r>
          </w:p>
          <w:p w14:paraId="445F9983" w14:textId="77777777" w:rsidR="00BC0D30" w:rsidRPr="000E129C" w:rsidRDefault="00BC0D30" w:rsidP="00FA65A2">
            <w:pPr>
              <w:pStyle w:val="TableParagraph"/>
              <w:ind w:left="563" w:right="129"/>
              <w:jc w:val="both"/>
              <w:rPr>
                <w:sz w:val="24"/>
              </w:rPr>
            </w:pPr>
          </w:p>
          <w:p w14:paraId="37B34BAB" w14:textId="77777777" w:rsidR="00BC0D30" w:rsidRPr="000E129C" w:rsidRDefault="00BC0D30" w:rsidP="00FA65A2">
            <w:pPr>
              <w:pStyle w:val="TableParagraph"/>
              <w:numPr>
                <w:ilvl w:val="0"/>
                <w:numId w:val="68"/>
              </w:numPr>
              <w:ind w:left="563" w:right="129" w:hanging="141"/>
              <w:jc w:val="both"/>
              <w:rPr>
                <w:sz w:val="24"/>
              </w:rPr>
            </w:pPr>
            <w:r w:rsidRPr="000E129C">
              <w:rPr>
                <w:sz w:val="24"/>
              </w:rPr>
              <w:t>Ajarkan program diet untuk memperbaiki sirkulasi (mis. rendah lemak jenuh, minyak ikan omega 3)</w:t>
            </w:r>
          </w:p>
          <w:p w14:paraId="266B330F" w14:textId="00E06D57" w:rsidR="00BC0D30" w:rsidRPr="0069201E" w:rsidRDefault="00BC0D30" w:rsidP="00FA65A2">
            <w:pPr>
              <w:pStyle w:val="TableParagraph"/>
              <w:numPr>
                <w:ilvl w:val="0"/>
                <w:numId w:val="68"/>
              </w:numPr>
              <w:ind w:left="563" w:right="129" w:hanging="141"/>
              <w:jc w:val="both"/>
              <w:rPr>
                <w:sz w:val="24"/>
              </w:rPr>
            </w:pPr>
            <w:r w:rsidRPr="000E129C">
              <w:rPr>
                <w:sz w:val="24"/>
              </w:rPr>
              <w:t>Informasikan tanda dan gejala darurat yang harus dilaporkan (mis. rasa sakit yang tidak hilang saat istirahat, lu</w:t>
            </w:r>
            <w:r>
              <w:rPr>
                <w:sz w:val="24"/>
              </w:rPr>
              <w:t>ka tidak sembuh, hilangnya rasa</w:t>
            </w:r>
            <w:r>
              <w:rPr>
                <w:sz w:val="24"/>
                <w:lang w:val="en-US"/>
              </w:rPr>
              <w:t>)</w:t>
            </w:r>
          </w:p>
        </w:tc>
        <w:tc>
          <w:tcPr>
            <w:tcW w:w="4394" w:type="dxa"/>
          </w:tcPr>
          <w:p w14:paraId="49E07103" w14:textId="77777777" w:rsidR="00BC0D30" w:rsidRPr="004A46F0" w:rsidRDefault="00BC0D30" w:rsidP="00FA65A2">
            <w:pPr>
              <w:pStyle w:val="TableParagraph"/>
              <w:ind w:left="569" w:right="129" w:hanging="425"/>
              <w:jc w:val="both"/>
              <w:rPr>
                <w:sz w:val="24"/>
              </w:rPr>
            </w:pPr>
          </w:p>
          <w:p w14:paraId="6CDE8687" w14:textId="77777777" w:rsidR="00BC0D30" w:rsidRPr="004A46F0" w:rsidRDefault="00BC0D30" w:rsidP="00FA65A2">
            <w:pPr>
              <w:pStyle w:val="TableParagraph"/>
              <w:ind w:left="569" w:right="129" w:hanging="425"/>
              <w:jc w:val="both"/>
              <w:rPr>
                <w:sz w:val="24"/>
              </w:rPr>
            </w:pPr>
          </w:p>
          <w:p w14:paraId="6A321A6C" w14:textId="77777777" w:rsidR="00BC0D30" w:rsidRPr="004A46F0" w:rsidRDefault="00BC0D30" w:rsidP="00FA65A2">
            <w:pPr>
              <w:pStyle w:val="TableParagraph"/>
              <w:ind w:left="569" w:right="129" w:hanging="425"/>
              <w:jc w:val="both"/>
              <w:rPr>
                <w:sz w:val="24"/>
              </w:rPr>
            </w:pPr>
            <w:r w:rsidRPr="004A46F0">
              <w:rPr>
                <w:sz w:val="24"/>
              </w:rPr>
              <w:t>1.</w:t>
            </w:r>
            <w:r w:rsidRPr="004A46F0">
              <w:rPr>
                <w:sz w:val="24"/>
              </w:rPr>
              <w:tab/>
              <w:t>Mengetahui kemungkinan adanya gangguan pada perfusi perfier</w:t>
            </w:r>
          </w:p>
          <w:p w14:paraId="1F2C9A52" w14:textId="77777777" w:rsidR="00BC0D30" w:rsidRPr="004A46F0" w:rsidRDefault="00BC0D30" w:rsidP="00FA65A2">
            <w:pPr>
              <w:pStyle w:val="TableParagraph"/>
              <w:ind w:left="569" w:right="129" w:hanging="425"/>
              <w:jc w:val="both"/>
              <w:rPr>
                <w:sz w:val="24"/>
              </w:rPr>
            </w:pPr>
          </w:p>
          <w:p w14:paraId="0D2903A6" w14:textId="77777777" w:rsidR="00BC0D30" w:rsidRPr="004A46F0" w:rsidRDefault="00BC0D30" w:rsidP="00FA65A2">
            <w:pPr>
              <w:pStyle w:val="TableParagraph"/>
              <w:ind w:left="569" w:right="129" w:hanging="425"/>
              <w:jc w:val="both"/>
              <w:rPr>
                <w:sz w:val="24"/>
              </w:rPr>
            </w:pPr>
            <w:r w:rsidRPr="004A46F0">
              <w:rPr>
                <w:sz w:val="24"/>
              </w:rPr>
              <w:t>2.</w:t>
            </w:r>
            <w:r w:rsidRPr="004A46F0">
              <w:rPr>
                <w:sz w:val="24"/>
              </w:rPr>
              <w:tab/>
              <w:t>Beberapa penyakit seperti diabetes , hipertensi , hiperkolesterol dapat menyebabkan gangguan sirkulasi perifer</w:t>
            </w:r>
          </w:p>
          <w:p w14:paraId="2456BADF" w14:textId="77777777" w:rsidR="0005108C" w:rsidRDefault="00BC0D30" w:rsidP="0005108C">
            <w:pPr>
              <w:pStyle w:val="TableParagraph"/>
              <w:ind w:left="569" w:right="129" w:hanging="425"/>
              <w:jc w:val="both"/>
              <w:rPr>
                <w:sz w:val="24"/>
              </w:rPr>
            </w:pPr>
            <w:r w:rsidRPr="004A46F0">
              <w:rPr>
                <w:sz w:val="24"/>
              </w:rPr>
              <w:t>3.</w:t>
            </w:r>
            <w:r w:rsidRPr="004A46F0">
              <w:rPr>
                <w:sz w:val="24"/>
              </w:rPr>
              <w:tab/>
              <w:t>Mengetahui adanya masalah atau gangguan yang te</w:t>
            </w:r>
            <w:r>
              <w:rPr>
                <w:sz w:val="24"/>
              </w:rPr>
              <w:t>rjadi pada bagian perifer tubuh</w:t>
            </w:r>
          </w:p>
          <w:p w14:paraId="463C1EA2" w14:textId="77777777" w:rsidR="0005108C" w:rsidRDefault="0005108C" w:rsidP="0005108C">
            <w:pPr>
              <w:pStyle w:val="TableParagraph"/>
              <w:ind w:left="569" w:right="129" w:hanging="425"/>
              <w:jc w:val="both"/>
              <w:rPr>
                <w:sz w:val="24"/>
              </w:rPr>
            </w:pPr>
          </w:p>
          <w:p w14:paraId="7B0AE266" w14:textId="09864A81" w:rsidR="0005108C" w:rsidRDefault="00BC0D30" w:rsidP="0005108C">
            <w:pPr>
              <w:pStyle w:val="TableParagraph"/>
              <w:numPr>
                <w:ilvl w:val="0"/>
                <w:numId w:val="4"/>
              </w:numPr>
              <w:tabs>
                <w:tab w:val="left" w:pos="569"/>
              </w:tabs>
              <w:ind w:left="569" w:right="129" w:hanging="425"/>
              <w:jc w:val="both"/>
              <w:rPr>
                <w:sz w:val="24"/>
              </w:rPr>
            </w:pPr>
            <w:r w:rsidRPr="004A46F0">
              <w:rPr>
                <w:sz w:val="24"/>
              </w:rPr>
              <w:t>Untuk mencegah kekurangan / perubahan sirkulasi perifer</w:t>
            </w:r>
          </w:p>
          <w:p w14:paraId="7FE4EA56" w14:textId="77777777" w:rsidR="0005108C" w:rsidRDefault="0005108C" w:rsidP="0005108C">
            <w:pPr>
              <w:pStyle w:val="TableParagraph"/>
              <w:tabs>
                <w:tab w:val="left" w:pos="569"/>
              </w:tabs>
              <w:ind w:left="569" w:right="129"/>
              <w:jc w:val="both"/>
              <w:rPr>
                <w:sz w:val="24"/>
              </w:rPr>
            </w:pPr>
          </w:p>
          <w:p w14:paraId="7EE62019" w14:textId="160C905C" w:rsidR="00BC0D30" w:rsidRPr="0005108C" w:rsidRDefault="00BC0D30" w:rsidP="0005108C">
            <w:pPr>
              <w:pStyle w:val="TableParagraph"/>
              <w:numPr>
                <w:ilvl w:val="0"/>
                <w:numId w:val="4"/>
              </w:numPr>
              <w:tabs>
                <w:tab w:val="left" w:pos="569"/>
              </w:tabs>
              <w:ind w:left="569" w:right="129" w:hanging="425"/>
              <w:jc w:val="both"/>
              <w:rPr>
                <w:sz w:val="24"/>
              </w:rPr>
            </w:pPr>
            <w:r w:rsidRPr="0005108C">
              <w:rPr>
                <w:sz w:val="24"/>
              </w:rPr>
              <w:t>Mencegah ketidakakuratan hasil dari pengukuran</w:t>
            </w:r>
          </w:p>
          <w:p w14:paraId="66F44651" w14:textId="3FCAA4B4" w:rsidR="00BC0D30" w:rsidRPr="004A46F0" w:rsidRDefault="00BC0D30" w:rsidP="00FA65A2">
            <w:pPr>
              <w:pStyle w:val="TableParagraph"/>
              <w:ind w:right="129"/>
              <w:jc w:val="both"/>
              <w:rPr>
                <w:sz w:val="24"/>
              </w:rPr>
            </w:pPr>
          </w:p>
          <w:p w14:paraId="5D6A5C70" w14:textId="77777777" w:rsidR="00BC0D30" w:rsidRPr="004A46F0" w:rsidRDefault="00BC0D30" w:rsidP="00FA65A2">
            <w:pPr>
              <w:pStyle w:val="TableParagraph"/>
              <w:ind w:left="569" w:right="129" w:hanging="425"/>
              <w:jc w:val="both"/>
              <w:rPr>
                <w:sz w:val="24"/>
              </w:rPr>
            </w:pPr>
            <w:r w:rsidRPr="004A46F0">
              <w:rPr>
                <w:sz w:val="24"/>
              </w:rPr>
              <w:t>6.</w:t>
            </w:r>
            <w:r w:rsidRPr="004A46F0">
              <w:rPr>
                <w:sz w:val="24"/>
              </w:rPr>
              <w:tab/>
              <w:t>Sirkulasi perfier yang terganggu dapat memperlambat penyembuhan luka pada area yang cedera</w:t>
            </w:r>
          </w:p>
          <w:p w14:paraId="54690A2E" w14:textId="77777777" w:rsidR="00BC0D30" w:rsidRPr="004A46F0" w:rsidRDefault="00BC0D30" w:rsidP="00FA65A2">
            <w:pPr>
              <w:pStyle w:val="TableParagraph"/>
              <w:ind w:left="569" w:right="129" w:hanging="425"/>
              <w:jc w:val="both"/>
              <w:rPr>
                <w:sz w:val="24"/>
              </w:rPr>
            </w:pPr>
            <w:r w:rsidRPr="004A46F0">
              <w:rPr>
                <w:sz w:val="24"/>
              </w:rPr>
              <w:t>7.</w:t>
            </w:r>
            <w:r w:rsidRPr="004A46F0">
              <w:rPr>
                <w:sz w:val="24"/>
              </w:rPr>
              <w:tab/>
              <w:t>Untuk mencegah munculnya infeksi akibat invasi bakteri</w:t>
            </w:r>
          </w:p>
          <w:p w14:paraId="5CB86A37" w14:textId="77777777" w:rsidR="00BC0D30" w:rsidRPr="004A46F0" w:rsidRDefault="00BC0D30" w:rsidP="00FA65A2">
            <w:pPr>
              <w:pStyle w:val="TableParagraph"/>
              <w:ind w:left="569" w:right="129" w:hanging="425"/>
              <w:jc w:val="both"/>
              <w:rPr>
                <w:sz w:val="24"/>
              </w:rPr>
            </w:pPr>
            <w:r w:rsidRPr="004A46F0">
              <w:rPr>
                <w:sz w:val="24"/>
              </w:rPr>
              <w:t>8.</w:t>
            </w:r>
            <w:r w:rsidRPr="004A46F0">
              <w:rPr>
                <w:sz w:val="24"/>
              </w:rPr>
              <w:tab/>
              <w:t>Mencegah terjadinya luka pada kaki</w:t>
            </w:r>
          </w:p>
          <w:p w14:paraId="29CFA237" w14:textId="77777777" w:rsidR="00BC0D30" w:rsidRPr="004A46F0" w:rsidRDefault="00BC0D30" w:rsidP="00FA65A2">
            <w:pPr>
              <w:pStyle w:val="TableParagraph"/>
              <w:ind w:left="569" w:right="129" w:hanging="425"/>
              <w:jc w:val="both"/>
              <w:rPr>
                <w:sz w:val="24"/>
              </w:rPr>
            </w:pPr>
            <w:r w:rsidRPr="004A46F0">
              <w:rPr>
                <w:sz w:val="24"/>
              </w:rPr>
              <w:t>9.</w:t>
            </w:r>
            <w:r w:rsidRPr="004A46F0">
              <w:rPr>
                <w:sz w:val="24"/>
              </w:rPr>
              <w:tab/>
              <w:t>Mencegah terjadinya dehidrasi dan Syok hipovolemik</w:t>
            </w:r>
          </w:p>
          <w:p w14:paraId="0AE0B084" w14:textId="28CB777D" w:rsidR="00BC0D30" w:rsidRPr="004A46F0" w:rsidRDefault="00BC0D30" w:rsidP="00FA65A2">
            <w:pPr>
              <w:pStyle w:val="TableParagraph"/>
              <w:ind w:right="129"/>
              <w:jc w:val="both"/>
              <w:rPr>
                <w:sz w:val="24"/>
              </w:rPr>
            </w:pPr>
          </w:p>
          <w:p w14:paraId="68E06369" w14:textId="77777777" w:rsidR="00BC0D30" w:rsidRPr="004A46F0" w:rsidRDefault="00BC0D30" w:rsidP="00FA65A2">
            <w:pPr>
              <w:pStyle w:val="TableParagraph"/>
              <w:ind w:left="569" w:right="129" w:hanging="425"/>
              <w:jc w:val="both"/>
              <w:rPr>
                <w:sz w:val="24"/>
              </w:rPr>
            </w:pPr>
            <w:r w:rsidRPr="004A46F0">
              <w:rPr>
                <w:sz w:val="24"/>
              </w:rPr>
              <w:t>10.</w:t>
            </w:r>
            <w:r w:rsidRPr="004A46F0">
              <w:rPr>
                <w:sz w:val="24"/>
              </w:rPr>
              <w:tab/>
              <w:t>Merokok merupakan salah satu pemicu terjadinya ganggaun perfusi perifer</w:t>
            </w:r>
          </w:p>
          <w:p w14:paraId="03529A7A" w14:textId="77777777" w:rsidR="00BC0D30" w:rsidRPr="004A46F0" w:rsidRDefault="00BC0D30" w:rsidP="00FA65A2">
            <w:pPr>
              <w:pStyle w:val="TableParagraph"/>
              <w:ind w:left="569" w:right="129" w:hanging="425"/>
              <w:jc w:val="both"/>
              <w:rPr>
                <w:sz w:val="24"/>
              </w:rPr>
            </w:pPr>
            <w:r w:rsidRPr="004A46F0">
              <w:rPr>
                <w:sz w:val="24"/>
              </w:rPr>
              <w:t>11.</w:t>
            </w:r>
            <w:r w:rsidRPr="004A46F0">
              <w:rPr>
                <w:sz w:val="24"/>
              </w:rPr>
              <w:tab/>
              <w:t>untuk memperlanjar sikulasi perfusi perifer</w:t>
            </w:r>
          </w:p>
          <w:p w14:paraId="12FCD9F1" w14:textId="77777777" w:rsidR="00BC0D30" w:rsidRPr="004A46F0" w:rsidRDefault="00BC0D30" w:rsidP="00FA65A2">
            <w:pPr>
              <w:pStyle w:val="TableParagraph"/>
              <w:ind w:left="569" w:right="129" w:hanging="425"/>
              <w:jc w:val="both"/>
              <w:rPr>
                <w:sz w:val="24"/>
              </w:rPr>
            </w:pPr>
            <w:r w:rsidRPr="004A46F0">
              <w:rPr>
                <w:sz w:val="24"/>
              </w:rPr>
              <w:t>12.</w:t>
            </w:r>
            <w:r w:rsidRPr="004A46F0">
              <w:rPr>
                <w:sz w:val="24"/>
              </w:rPr>
              <w:tab/>
              <w:t xml:space="preserve"> untuk mencegah terjadi nya luka terkait penggunaan air mandi</w:t>
            </w:r>
          </w:p>
          <w:p w14:paraId="3A4B5806" w14:textId="2DE2F9D1" w:rsidR="00BC0D30" w:rsidRPr="004A46F0" w:rsidRDefault="00BC0D30" w:rsidP="00FA65A2">
            <w:pPr>
              <w:pStyle w:val="TableParagraph"/>
              <w:ind w:left="569" w:right="129" w:hanging="425"/>
              <w:jc w:val="both"/>
              <w:rPr>
                <w:sz w:val="24"/>
              </w:rPr>
            </w:pPr>
            <w:r w:rsidRPr="004A46F0">
              <w:rPr>
                <w:sz w:val="24"/>
              </w:rPr>
              <w:t>13.</w:t>
            </w:r>
            <w:r w:rsidRPr="004A46F0">
              <w:rPr>
                <w:sz w:val="24"/>
              </w:rPr>
              <w:tab/>
              <w:t xml:space="preserve"> Mengontrol resiko</w:t>
            </w:r>
            <w:r>
              <w:rPr>
                <w:sz w:val="24"/>
              </w:rPr>
              <w:t xml:space="preserve"> dari peningkatan tekanan darah</w:t>
            </w:r>
          </w:p>
          <w:p w14:paraId="777CB325" w14:textId="77777777" w:rsidR="00BC0D30" w:rsidRPr="004A46F0" w:rsidRDefault="00BC0D30" w:rsidP="00FA65A2">
            <w:pPr>
              <w:pStyle w:val="TableParagraph"/>
              <w:ind w:left="569" w:right="129" w:hanging="425"/>
              <w:jc w:val="both"/>
              <w:rPr>
                <w:sz w:val="24"/>
              </w:rPr>
            </w:pPr>
            <w:r w:rsidRPr="004A46F0">
              <w:rPr>
                <w:sz w:val="24"/>
              </w:rPr>
              <w:t>14.</w:t>
            </w:r>
            <w:r w:rsidRPr="004A46F0">
              <w:rPr>
                <w:sz w:val="24"/>
              </w:rPr>
              <w:tab/>
              <w:t>penyakit hipertensi merupakan salah satu penyebab gangguan sirkulasi perifer</w:t>
            </w:r>
          </w:p>
          <w:p w14:paraId="05F191E6" w14:textId="77777777" w:rsidR="00BC0D30" w:rsidRPr="004A46F0" w:rsidRDefault="00BC0D30" w:rsidP="00FA65A2">
            <w:pPr>
              <w:pStyle w:val="TableParagraph"/>
              <w:ind w:left="569" w:right="129" w:hanging="425"/>
              <w:jc w:val="both"/>
              <w:rPr>
                <w:sz w:val="24"/>
              </w:rPr>
            </w:pPr>
            <w:r w:rsidRPr="004A46F0">
              <w:rPr>
                <w:sz w:val="24"/>
              </w:rPr>
              <w:t>15.</w:t>
            </w:r>
            <w:r w:rsidRPr="004A46F0">
              <w:rPr>
                <w:sz w:val="24"/>
              </w:rPr>
              <w:tab/>
              <w:t xml:space="preserve"> menghindari resiko ketidak sesuaian dalam pelaksaan terapi</w:t>
            </w:r>
          </w:p>
          <w:p w14:paraId="1F76D6FC" w14:textId="77777777" w:rsidR="00BC0D30" w:rsidRPr="004A46F0" w:rsidRDefault="00BC0D30" w:rsidP="00FA65A2">
            <w:pPr>
              <w:pStyle w:val="TableParagraph"/>
              <w:ind w:left="569" w:right="129" w:hanging="425"/>
              <w:jc w:val="both"/>
              <w:rPr>
                <w:sz w:val="24"/>
              </w:rPr>
            </w:pPr>
            <w:r w:rsidRPr="004A46F0">
              <w:rPr>
                <w:sz w:val="24"/>
              </w:rPr>
              <w:t>16.</w:t>
            </w:r>
            <w:r w:rsidRPr="004A46F0">
              <w:rPr>
                <w:sz w:val="24"/>
              </w:rPr>
              <w:tab/>
              <w:t>mengcegah terjadinya luka</w:t>
            </w:r>
          </w:p>
          <w:p w14:paraId="15C048B0" w14:textId="4F52AFC3" w:rsidR="00BC0D30" w:rsidRDefault="00BC0D30" w:rsidP="00FA65A2">
            <w:pPr>
              <w:pStyle w:val="TableParagraph"/>
              <w:ind w:right="129"/>
              <w:jc w:val="both"/>
              <w:rPr>
                <w:sz w:val="24"/>
              </w:rPr>
            </w:pPr>
          </w:p>
          <w:p w14:paraId="322DBC15" w14:textId="77777777" w:rsidR="00BC0D30" w:rsidRPr="004A46F0" w:rsidRDefault="00BC0D30" w:rsidP="00FA65A2">
            <w:pPr>
              <w:pStyle w:val="TableParagraph"/>
              <w:ind w:right="129"/>
              <w:jc w:val="both"/>
              <w:rPr>
                <w:sz w:val="24"/>
              </w:rPr>
            </w:pPr>
          </w:p>
          <w:p w14:paraId="0CB150EC" w14:textId="77777777" w:rsidR="00BC0D30" w:rsidRPr="004A46F0" w:rsidRDefault="00BC0D30" w:rsidP="00FA65A2">
            <w:pPr>
              <w:pStyle w:val="TableParagraph"/>
              <w:ind w:left="569" w:right="129" w:hanging="425"/>
              <w:jc w:val="both"/>
              <w:rPr>
                <w:sz w:val="24"/>
              </w:rPr>
            </w:pPr>
            <w:r w:rsidRPr="004A46F0">
              <w:rPr>
                <w:sz w:val="24"/>
              </w:rPr>
              <w:t>17.</w:t>
            </w:r>
            <w:r w:rsidRPr="004A46F0">
              <w:rPr>
                <w:sz w:val="24"/>
              </w:rPr>
              <w:tab/>
              <w:t xml:space="preserve"> meningkatkan jumlah oksigen yang ada</w:t>
            </w:r>
          </w:p>
          <w:p w14:paraId="097A1E11" w14:textId="77777777" w:rsidR="00BC0D30" w:rsidRPr="004A46F0" w:rsidRDefault="00BC0D30" w:rsidP="00FA65A2">
            <w:pPr>
              <w:pStyle w:val="TableParagraph"/>
              <w:ind w:left="569" w:right="129" w:hanging="425"/>
              <w:jc w:val="both"/>
              <w:rPr>
                <w:sz w:val="24"/>
              </w:rPr>
            </w:pPr>
            <w:r w:rsidRPr="004A46F0">
              <w:rPr>
                <w:sz w:val="24"/>
              </w:rPr>
              <w:t>18.</w:t>
            </w:r>
            <w:r w:rsidRPr="004A46F0">
              <w:rPr>
                <w:sz w:val="24"/>
              </w:rPr>
              <w:tab/>
              <w:t xml:space="preserve"> Memberikan pemahaman terhadap pelaksanaan program diet yang ditetapkan </w:t>
            </w:r>
          </w:p>
          <w:p w14:paraId="47EB3403" w14:textId="5B90E7D6" w:rsidR="00BC0D30" w:rsidRPr="0069201E" w:rsidRDefault="00BC0D30" w:rsidP="00FA65A2">
            <w:pPr>
              <w:pStyle w:val="TableParagraph"/>
              <w:ind w:left="569" w:right="129" w:hanging="425"/>
              <w:jc w:val="both"/>
              <w:rPr>
                <w:sz w:val="24"/>
                <w:lang w:val="en-US"/>
              </w:rPr>
            </w:pPr>
            <w:r w:rsidRPr="004A46F0">
              <w:rPr>
                <w:sz w:val="24"/>
              </w:rPr>
              <w:t>19.</w:t>
            </w:r>
            <w:r w:rsidRPr="004A46F0">
              <w:rPr>
                <w:sz w:val="24"/>
              </w:rPr>
              <w:tab/>
              <w:t>Mengetahui secara dini bahaya yang</w:t>
            </w:r>
            <w:r w:rsidRPr="004A46F0">
              <w:rPr>
                <w:sz w:val="24"/>
                <w:lang w:val="en-US"/>
              </w:rPr>
              <w:t xml:space="preserve"> terjadi pada pasien.</w:t>
            </w:r>
          </w:p>
        </w:tc>
      </w:tr>
      <w:tr w:rsidR="00BC0D30" w14:paraId="55659009" w14:textId="77777777" w:rsidTr="001118C2">
        <w:tblPrEx>
          <w:jc w:val="center"/>
        </w:tblPrEx>
        <w:trPr>
          <w:trHeight w:val="2699"/>
          <w:jc w:val="center"/>
        </w:trPr>
        <w:tc>
          <w:tcPr>
            <w:tcW w:w="2263" w:type="dxa"/>
          </w:tcPr>
          <w:p w14:paraId="363FE19C" w14:textId="4D7C7ACA" w:rsidR="00BC0D30" w:rsidRDefault="0069201E" w:rsidP="00FA65A2">
            <w:pPr>
              <w:pStyle w:val="TableParagraph"/>
              <w:tabs>
                <w:tab w:val="left" w:pos="134"/>
              </w:tabs>
              <w:ind w:left="284" w:right="130" w:hanging="218"/>
              <w:jc w:val="both"/>
              <w:rPr>
                <w:sz w:val="24"/>
              </w:rPr>
            </w:pPr>
            <w:r>
              <w:rPr>
                <w:spacing w:val="-1"/>
                <w:sz w:val="24"/>
                <w:lang w:val="en-US"/>
              </w:rPr>
              <w:lastRenderedPageBreak/>
              <w:t xml:space="preserve">6. </w:t>
            </w:r>
            <w:r w:rsidR="00BC0D30">
              <w:rPr>
                <w:spacing w:val="-1"/>
                <w:sz w:val="24"/>
              </w:rPr>
              <w:t xml:space="preserve">Intoleransi aktifitas </w:t>
            </w:r>
            <w:r w:rsidR="00BC0D30">
              <w:rPr>
                <w:sz w:val="24"/>
              </w:rPr>
              <w:t>b.d</w:t>
            </w:r>
            <w:r w:rsidR="00BC0D30">
              <w:rPr>
                <w:spacing w:val="1"/>
                <w:sz w:val="24"/>
              </w:rPr>
              <w:t xml:space="preserve"> </w:t>
            </w:r>
            <w:r w:rsidR="00BC0D30">
              <w:rPr>
                <w:sz w:val="24"/>
              </w:rPr>
              <w:t>kelemahan</w:t>
            </w:r>
          </w:p>
        </w:tc>
        <w:tc>
          <w:tcPr>
            <w:tcW w:w="2835" w:type="dxa"/>
            <w:gridSpan w:val="2"/>
          </w:tcPr>
          <w:p w14:paraId="4BBEF137" w14:textId="77777777" w:rsidR="00BC0D30" w:rsidRDefault="00BC0D30" w:rsidP="00FA65A2">
            <w:pPr>
              <w:pStyle w:val="TableParagraph"/>
              <w:ind w:left="278" w:right="130"/>
              <w:jc w:val="both"/>
              <w:rPr>
                <w:sz w:val="24"/>
              </w:rPr>
            </w:pPr>
            <w:r>
              <w:rPr>
                <w:sz w:val="24"/>
              </w:rPr>
              <w:t>Tujuan</w:t>
            </w:r>
            <w:r>
              <w:rPr>
                <w:spacing w:val="-3"/>
                <w:sz w:val="24"/>
              </w:rPr>
              <w:t xml:space="preserve"> </w:t>
            </w:r>
            <w:r>
              <w:rPr>
                <w:sz w:val="24"/>
              </w:rPr>
              <w:t>:</w:t>
            </w:r>
          </w:p>
          <w:p w14:paraId="7738B91F" w14:textId="77777777" w:rsidR="00BC0D30" w:rsidRDefault="00BC0D30" w:rsidP="00FA65A2">
            <w:pPr>
              <w:pStyle w:val="TableParagraph"/>
              <w:ind w:left="278" w:right="130"/>
              <w:jc w:val="both"/>
              <w:rPr>
                <w:spacing w:val="1"/>
                <w:sz w:val="24"/>
              </w:rPr>
            </w:pPr>
            <w:r>
              <w:rPr>
                <w:sz w:val="24"/>
              </w:rPr>
              <w:t>setelah dilakukan</w:t>
            </w:r>
            <w:r>
              <w:rPr>
                <w:spacing w:val="1"/>
                <w:sz w:val="24"/>
              </w:rPr>
              <w:t xml:space="preserve"> </w:t>
            </w:r>
            <w:r>
              <w:rPr>
                <w:spacing w:val="-1"/>
                <w:sz w:val="24"/>
              </w:rPr>
              <w:t xml:space="preserve">tindakan </w:t>
            </w:r>
            <w:r>
              <w:rPr>
                <w:sz w:val="24"/>
              </w:rPr>
              <w:t>keperawatan</w:t>
            </w:r>
            <w:r>
              <w:rPr>
                <w:spacing w:val="-57"/>
                <w:sz w:val="24"/>
              </w:rPr>
              <w:t xml:space="preserve"> </w:t>
            </w:r>
            <w:r>
              <w:rPr>
                <w:sz w:val="24"/>
              </w:rPr>
              <w:t>diharapkan toleransi</w:t>
            </w:r>
            <w:r>
              <w:rPr>
                <w:spacing w:val="1"/>
                <w:sz w:val="24"/>
              </w:rPr>
              <w:t xml:space="preserve"> </w:t>
            </w:r>
            <w:r>
              <w:rPr>
                <w:sz w:val="24"/>
              </w:rPr>
              <w:t>aktifitas</w:t>
            </w:r>
            <w:r>
              <w:rPr>
                <w:spacing w:val="1"/>
                <w:sz w:val="24"/>
              </w:rPr>
              <w:t xml:space="preserve"> </w:t>
            </w:r>
            <w:r>
              <w:rPr>
                <w:sz w:val="24"/>
              </w:rPr>
              <w:t>meningkat.</w:t>
            </w:r>
            <w:r>
              <w:rPr>
                <w:spacing w:val="1"/>
                <w:sz w:val="24"/>
              </w:rPr>
              <w:t xml:space="preserve"> </w:t>
            </w:r>
          </w:p>
          <w:p w14:paraId="5622DAEA" w14:textId="77777777" w:rsidR="00BC0D30" w:rsidRDefault="00BC0D30" w:rsidP="00FA65A2">
            <w:pPr>
              <w:pStyle w:val="TableParagraph"/>
              <w:ind w:left="278" w:right="130"/>
              <w:jc w:val="both"/>
              <w:rPr>
                <w:spacing w:val="1"/>
                <w:sz w:val="24"/>
              </w:rPr>
            </w:pPr>
            <w:r>
              <w:rPr>
                <w:sz w:val="24"/>
              </w:rPr>
              <w:t>Kriteria</w:t>
            </w:r>
            <w:r>
              <w:rPr>
                <w:spacing w:val="4"/>
                <w:sz w:val="24"/>
              </w:rPr>
              <w:t xml:space="preserve"> </w:t>
            </w:r>
            <w:r>
              <w:rPr>
                <w:sz w:val="24"/>
              </w:rPr>
              <w:t>hasil</w:t>
            </w:r>
            <w:r>
              <w:rPr>
                <w:spacing w:val="-4"/>
                <w:sz w:val="24"/>
              </w:rPr>
              <w:t xml:space="preserve"> </w:t>
            </w:r>
            <w:r>
              <w:rPr>
                <w:sz w:val="24"/>
              </w:rPr>
              <w:t>:</w:t>
            </w:r>
            <w:r>
              <w:rPr>
                <w:spacing w:val="1"/>
                <w:sz w:val="24"/>
              </w:rPr>
              <w:t xml:space="preserve"> </w:t>
            </w:r>
          </w:p>
          <w:p w14:paraId="12351834" w14:textId="77777777" w:rsidR="00BC0D30" w:rsidRPr="00B07882" w:rsidRDefault="00BC0D30" w:rsidP="00FA65A2">
            <w:pPr>
              <w:pStyle w:val="TableParagraph"/>
              <w:ind w:left="278" w:right="130"/>
              <w:jc w:val="both"/>
              <w:rPr>
                <w:b/>
                <w:sz w:val="24"/>
              </w:rPr>
            </w:pPr>
            <w:r w:rsidRPr="00B07882">
              <w:rPr>
                <w:b/>
                <w:sz w:val="24"/>
              </w:rPr>
              <w:t>Toleransi aktivitas</w:t>
            </w:r>
            <w:r w:rsidRPr="00B07882">
              <w:rPr>
                <w:b/>
                <w:spacing w:val="1"/>
                <w:sz w:val="24"/>
              </w:rPr>
              <w:t xml:space="preserve"> </w:t>
            </w:r>
            <w:r w:rsidRPr="00B07882">
              <w:rPr>
                <w:b/>
                <w:sz w:val="24"/>
              </w:rPr>
              <w:t>(L.05047)</w:t>
            </w:r>
          </w:p>
          <w:p w14:paraId="19EE4A86" w14:textId="77777777" w:rsidR="00BC0D30" w:rsidRDefault="00BC0D30" w:rsidP="00FA65A2">
            <w:pPr>
              <w:pStyle w:val="TableParagraph"/>
              <w:numPr>
                <w:ilvl w:val="0"/>
                <w:numId w:val="23"/>
              </w:numPr>
              <w:ind w:left="278" w:right="130" w:firstLine="0"/>
              <w:jc w:val="both"/>
              <w:rPr>
                <w:spacing w:val="1"/>
                <w:sz w:val="24"/>
              </w:rPr>
            </w:pPr>
            <w:r>
              <w:rPr>
                <w:w w:val="105"/>
                <w:sz w:val="24"/>
              </w:rPr>
              <w:t>kemampuan</w:t>
            </w:r>
            <w:r>
              <w:rPr>
                <w:spacing w:val="1"/>
                <w:w w:val="105"/>
                <w:sz w:val="24"/>
              </w:rPr>
              <w:t xml:space="preserve"> </w:t>
            </w:r>
            <w:r>
              <w:rPr>
                <w:w w:val="105"/>
                <w:sz w:val="24"/>
              </w:rPr>
              <w:t>melakukan aktifitas</w:t>
            </w:r>
            <w:r>
              <w:rPr>
                <w:spacing w:val="1"/>
                <w:w w:val="105"/>
                <w:sz w:val="24"/>
              </w:rPr>
              <w:t xml:space="preserve"> </w:t>
            </w:r>
            <w:r>
              <w:rPr>
                <w:sz w:val="24"/>
              </w:rPr>
              <w:t>sehari-hari meningkat</w:t>
            </w:r>
            <w:r>
              <w:rPr>
                <w:spacing w:val="1"/>
                <w:sz w:val="24"/>
              </w:rPr>
              <w:t xml:space="preserve"> </w:t>
            </w:r>
          </w:p>
          <w:p w14:paraId="65ADC308" w14:textId="77777777" w:rsidR="00BC0D30" w:rsidRDefault="00BC0D30" w:rsidP="00FA65A2">
            <w:pPr>
              <w:pStyle w:val="TableParagraph"/>
              <w:numPr>
                <w:ilvl w:val="0"/>
                <w:numId w:val="23"/>
              </w:numPr>
              <w:ind w:left="278" w:right="130" w:firstLine="0"/>
              <w:jc w:val="both"/>
              <w:rPr>
                <w:spacing w:val="1"/>
                <w:w w:val="105"/>
                <w:sz w:val="24"/>
              </w:rPr>
            </w:pPr>
            <w:r>
              <w:rPr>
                <w:w w:val="105"/>
                <w:sz w:val="24"/>
              </w:rPr>
              <w:t>Pasien</w:t>
            </w:r>
            <w:r>
              <w:rPr>
                <w:spacing w:val="1"/>
                <w:w w:val="105"/>
                <w:sz w:val="24"/>
              </w:rPr>
              <w:t xml:space="preserve"> </w:t>
            </w:r>
            <w:r>
              <w:rPr>
                <w:w w:val="105"/>
                <w:sz w:val="24"/>
              </w:rPr>
              <w:t>Mampu</w:t>
            </w:r>
            <w:r>
              <w:rPr>
                <w:spacing w:val="1"/>
                <w:w w:val="105"/>
                <w:sz w:val="24"/>
              </w:rPr>
              <w:t xml:space="preserve"> </w:t>
            </w:r>
            <w:r>
              <w:rPr>
                <w:sz w:val="24"/>
              </w:rPr>
              <w:t>berpindah</w:t>
            </w:r>
            <w:r>
              <w:rPr>
                <w:spacing w:val="5"/>
                <w:sz w:val="24"/>
              </w:rPr>
              <w:t xml:space="preserve"> </w:t>
            </w:r>
            <w:r>
              <w:rPr>
                <w:sz w:val="24"/>
              </w:rPr>
              <w:t>dengan</w:t>
            </w:r>
            <w:r>
              <w:rPr>
                <w:spacing w:val="5"/>
                <w:sz w:val="24"/>
              </w:rPr>
              <w:t xml:space="preserve"> </w:t>
            </w:r>
            <w:r>
              <w:rPr>
                <w:sz w:val="24"/>
              </w:rPr>
              <w:t>atau</w:t>
            </w:r>
            <w:r>
              <w:rPr>
                <w:spacing w:val="-57"/>
                <w:sz w:val="24"/>
              </w:rPr>
              <w:t xml:space="preserve"> </w:t>
            </w:r>
            <w:r>
              <w:rPr>
                <w:w w:val="105"/>
                <w:sz w:val="24"/>
              </w:rPr>
              <w:t>tanpa bantuan</w:t>
            </w:r>
            <w:r>
              <w:rPr>
                <w:spacing w:val="1"/>
                <w:w w:val="105"/>
                <w:sz w:val="24"/>
              </w:rPr>
              <w:t xml:space="preserve"> </w:t>
            </w:r>
          </w:p>
          <w:p w14:paraId="561FE744" w14:textId="77777777" w:rsidR="00BC0D30" w:rsidRPr="00385ACD" w:rsidRDefault="00BC0D30" w:rsidP="00FA65A2">
            <w:pPr>
              <w:pStyle w:val="TableParagraph"/>
              <w:numPr>
                <w:ilvl w:val="0"/>
                <w:numId w:val="23"/>
              </w:numPr>
              <w:ind w:left="278" w:right="130" w:firstLine="0"/>
              <w:jc w:val="both"/>
              <w:rPr>
                <w:sz w:val="24"/>
              </w:rPr>
            </w:pPr>
            <w:r>
              <w:rPr>
                <w:w w:val="105"/>
                <w:sz w:val="24"/>
              </w:rPr>
              <w:lastRenderedPageBreak/>
              <w:t>Pasien mangatakan</w:t>
            </w:r>
            <w:r>
              <w:rPr>
                <w:spacing w:val="1"/>
                <w:w w:val="105"/>
                <w:sz w:val="24"/>
              </w:rPr>
              <w:t xml:space="preserve"> </w:t>
            </w:r>
            <w:r>
              <w:rPr>
                <w:w w:val="105"/>
                <w:sz w:val="24"/>
              </w:rPr>
              <w:t>dipsnea</w:t>
            </w:r>
            <w:r>
              <w:rPr>
                <w:spacing w:val="-5"/>
                <w:w w:val="105"/>
                <w:sz w:val="24"/>
              </w:rPr>
              <w:t xml:space="preserve"> </w:t>
            </w:r>
            <w:r>
              <w:rPr>
                <w:w w:val="105"/>
                <w:sz w:val="24"/>
              </w:rPr>
              <w:t>saat</w:t>
            </w:r>
            <w:r>
              <w:rPr>
                <w:spacing w:val="-6"/>
                <w:w w:val="105"/>
                <w:sz w:val="24"/>
              </w:rPr>
              <w:t xml:space="preserve"> </w:t>
            </w:r>
            <w:r>
              <w:rPr>
                <w:w w:val="105"/>
                <w:sz w:val="24"/>
              </w:rPr>
              <w:t>dan/atau</w:t>
            </w:r>
            <w:r>
              <w:rPr>
                <w:sz w:val="24"/>
                <w:lang w:val="en-US"/>
              </w:rPr>
              <w:t xml:space="preserve"> </w:t>
            </w:r>
            <w:r w:rsidRPr="00BD2912">
              <w:rPr>
                <w:w w:val="105"/>
                <w:sz w:val="24"/>
              </w:rPr>
              <w:t>setelah</w:t>
            </w:r>
            <w:r w:rsidRPr="00BD2912">
              <w:rPr>
                <w:spacing w:val="-12"/>
                <w:w w:val="105"/>
                <w:sz w:val="24"/>
              </w:rPr>
              <w:t xml:space="preserve"> </w:t>
            </w:r>
            <w:r w:rsidRPr="00BD2912">
              <w:rPr>
                <w:w w:val="105"/>
                <w:sz w:val="24"/>
              </w:rPr>
              <w:t>aktifitas</w:t>
            </w:r>
            <w:r w:rsidRPr="00BD2912">
              <w:rPr>
                <w:spacing w:val="-60"/>
                <w:w w:val="105"/>
                <w:sz w:val="24"/>
              </w:rPr>
              <w:t xml:space="preserve"> </w:t>
            </w:r>
            <w:r w:rsidRPr="00BD2912">
              <w:rPr>
                <w:w w:val="105"/>
                <w:sz w:val="24"/>
              </w:rPr>
              <w:t>menurun</w:t>
            </w:r>
          </w:p>
          <w:p w14:paraId="20F801FC" w14:textId="77777777" w:rsidR="00BC0D30" w:rsidRPr="00BD2912" w:rsidRDefault="00BC0D30" w:rsidP="00FA65A2">
            <w:pPr>
              <w:pStyle w:val="TableParagraph"/>
              <w:ind w:left="278" w:right="130"/>
              <w:jc w:val="both"/>
              <w:rPr>
                <w:sz w:val="24"/>
              </w:rPr>
            </w:pPr>
          </w:p>
        </w:tc>
        <w:tc>
          <w:tcPr>
            <w:tcW w:w="4678" w:type="dxa"/>
            <w:gridSpan w:val="2"/>
          </w:tcPr>
          <w:p w14:paraId="6570D1B3" w14:textId="5E9134E9" w:rsidR="00BC0D30" w:rsidRDefault="00BC0D30" w:rsidP="00FA65A2">
            <w:pPr>
              <w:pStyle w:val="TableParagraph"/>
              <w:ind w:left="427" w:right="130" w:hanging="283"/>
              <w:jc w:val="both"/>
              <w:rPr>
                <w:b/>
                <w:sz w:val="24"/>
              </w:rPr>
            </w:pPr>
            <w:r w:rsidRPr="00BD2912">
              <w:rPr>
                <w:b/>
                <w:sz w:val="24"/>
              </w:rPr>
              <w:lastRenderedPageBreak/>
              <w:t>Manajemen</w:t>
            </w:r>
            <w:r w:rsidRPr="00BD2912">
              <w:rPr>
                <w:b/>
                <w:spacing w:val="-3"/>
                <w:sz w:val="24"/>
              </w:rPr>
              <w:t xml:space="preserve"> </w:t>
            </w:r>
            <w:r w:rsidRPr="00BD2912">
              <w:rPr>
                <w:b/>
                <w:sz w:val="24"/>
              </w:rPr>
              <w:t>energi</w:t>
            </w:r>
            <w:r w:rsidRPr="00BD2912">
              <w:rPr>
                <w:b/>
                <w:spacing w:val="-7"/>
                <w:sz w:val="24"/>
              </w:rPr>
              <w:t xml:space="preserve"> </w:t>
            </w:r>
            <w:r>
              <w:rPr>
                <w:b/>
                <w:spacing w:val="-7"/>
                <w:sz w:val="24"/>
                <w:lang w:val="en-US"/>
              </w:rPr>
              <w:t>(</w:t>
            </w:r>
            <w:r w:rsidRPr="00BD2912">
              <w:rPr>
                <w:b/>
                <w:sz w:val="24"/>
              </w:rPr>
              <w:t>I.050178)</w:t>
            </w:r>
          </w:p>
          <w:p w14:paraId="11E90122" w14:textId="6F64D502" w:rsidR="00BC0D30" w:rsidRPr="000E129C" w:rsidRDefault="00BC0D30" w:rsidP="00FA65A2">
            <w:pPr>
              <w:pStyle w:val="TableParagraph"/>
              <w:ind w:left="427" w:right="130" w:hanging="283"/>
              <w:jc w:val="both"/>
              <w:rPr>
                <w:b/>
                <w:sz w:val="24"/>
              </w:rPr>
            </w:pPr>
            <w:r>
              <w:rPr>
                <w:b/>
                <w:sz w:val="24"/>
              </w:rPr>
              <w:t>Observasi</w:t>
            </w:r>
          </w:p>
          <w:p w14:paraId="32DD3138" w14:textId="77777777" w:rsidR="00BC0D30" w:rsidRPr="000E129C" w:rsidRDefault="00BC0D30" w:rsidP="00FA65A2">
            <w:pPr>
              <w:pStyle w:val="TableParagraph"/>
              <w:numPr>
                <w:ilvl w:val="0"/>
                <w:numId w:val="69"/>
              </w:numPr>
              <w:ind w:left="563" w:right="131" w:hanging="141"/>
              <w:jc w:val="both"/>
              <w:rPr>
                <w:sz w:val="24"/>
              </w:rPr>
            </w:pPr>
            <w:r w:rsidRPr="000E129C">
              <w:rPr>
                <w:sz w:val="24"/>
              </w:rPr>
              <w:t>Identifikasi gangguan fungsi tubuh yang mengakibatkan kelelahan</w:t>
            </w:r>
          </w:p>
          <w:p w14:paraId="6AB61033" w14:textId="77777777" w:rsidR="00BC0D30" w:rsidRPr="000E129C" w:rsidRDefault="00BC0D30" w:rsidP="00FA65A2">
            <w:pPr>
              <w:pStyle w:val="TableParagraph"/>
              <w:numPr>
                <w:ilvl w:val="0"/>
                <w:numId w:val="69"/>
              </w:numPr>
              <w:ind w:left="563" w:right="131" w:hanging="141"/>
              <w:jc w:val="both"/>
              <w:rPr>
                <w:sz w:val="24"/>
              </w:rPr>
            </w:pPr>
            <w:r w:rsidRPr="000E129C">
              <w:rPr>
                <w:sz w:val="24"/>
              </w:rPr>
              <w:t>Monitor kelelahan fisik dan emosional</w:t>
            </w:r>
          </w:p>
          <w:p w14:paraId="65987314" w14:textId="0381F232" w:rsidR="00BC0D30" w:rsidRDefault="00BC0D30" w:rsidP="00FA65A2">
            <w:pPr>
              <w:pStyle w:val="TableParagraph"/>
              <w:numPr>
                <w:ilvl w:val="0"/>
                <w:numId w:val="69"/>
              </w:numPr>
              <w:ind w:left="563" w:right="131" w:hanging="141"/>
              <w:jc w:val="both"/>
              <w:rPr>
                <w:sz w:val="24"/>
              </w:rPr>
            </w:pPr>
            <w:r w:rsidRPr="000E129C">
              <w:rPr>
                <w:sz w:val="24"/>
              </w:rPr>
              <w:t>Monitor pola dan jam tidur</w:t>
            </w:r>
          </w:p>
          <w:p w14:paraId="2B352947" w14:textId="77777777" w:rsidR="00BC0D30" w:rsidRPr="000E129C" w:rsidRDefault="00BC0D30" w:rsidP="00FA65A2">
            <w:pPr>
              <w:pStyle w:val="TableParagraph"/>
              <w:ind w:right="131"/>
              <w:jc w:val="both"/>
              <w:rPr>
                <w:sz w:val="24"/>
              </w:rPr>
            </w:pPr>
          </w:p>
          <w:p w14:paraId="54B4891A" w14:textId="5E1E080E" w:rsidR="00BC0D30" w:rsidRDefault="00BC0D30" w:rsidP="00FA65A2">
            <w:pPr>
              <w:pStyle w:val="TableParagraph"/>
              <w:numPr>
                <w:ilvl w:val="0"/>
                <w:numId w:val="69"/>
              </w:numPr>
              <w:ind w:left="563" w:right="131" w:hanging="141"/>
              <w:jc w:val="both"/>
              <w:rPr>
                <w:sz w:val="24"/>
              </w:rPr>
            </w:pPr>
            <w:r w:rsidRPr="000E129C">
              <w:rPr>
                <w:sz w:val="24"/>
              </w:rPr>
              <w:t>Monitor lokasi dan ketidaknyamanan selama melakukan aktivitas</w:t>
            </w:r>
          </w:p>
          <w:p w14:paraId="4127EF88" w14:textId="789C391E" w:rsidR="00BC0D30" w:rsidRPr="006E0BBC" w:rsidRDefault="00BC0D30" w:rsidP="00FA65A2">
            <w:pPr>
              <w:pStyle w:val="TableParagraph"/>
              <w:ind w:right="131"/>
              <w:jc w:val="both"/>
              <w:rPr>
                <w:sz w:val="24"/>
              </w:rPr>
            </w:pPr>
          </w:p>
          <w:p w14:paraId="1EEBB6CB" w14:textId="2B712AB2" w:rsidR="00BC0D30" w:rsidRPr="000E129C" w:rsidRDefault="00BC0D30" w:rsidP="00FA65A2">
            <w:pPr>
              <w:pStyle w:val="TableParagraph"/>
              <w:ind w:left="563" w:right="131" w:hanging="425"/>
              <w:jc w:val="both"/>
              <w:rPr>
                <w:b/>
                <w:sz w:val="24"/>
              </w:rPr>
            </w:pPr>
            <w:r w:rsidRPr="000E129C">
              <w:rPr>
                <w:b/>
                <w:sz w:val="24"/>
              </w:rPr>
              <w:t>Terapeutik</w:t>
            </w:r>
          </w:p>
          <w:p w14:paraId="53D05666" w14:textId="1520387A" w:rsidR="00BC0D30" w:rsidRDefault="00BC0D30" w:rsidP="00FA65A2">
            <w:pPr>
              <w:pStyle w:val="TableParagraph"/>
              <w:numPr>
                <w:ilvl w:val="0"/>
                <w:numId w:val="69"/>
              </w:numPr>
              <w:ind w:left="563" w:right="131" w:hanging="141"/>
              <w:jc w:val="both"/>
              <w:rPr>
                <w:sz w:val="24"/>
              </w:rPr>
            </w:pPr>
            <w:r w:rsidRPr="000E129C">
              <w:rPr>
                <w:sz w:val="24"/>
              </w:rPr>
              <w:t>Sediakan lingkungan nyaman dan rendah stimulus (mis. cahaya, suara, kunjungan)</w:t>
            </w:r>
          </w:p>
          <w:p w14:paraId="10235765" w14:textId="7552B439" w:rsidR="00BC0D30" w:rsidRDefault="00BC0D30" w:rsidP="00FA65A2">
            <w:pPr>
              <w:pStyle w:val="TableParagraph"/>
              <w:ind w:right="131"/>
              <w:jc w:val="both"/>
              <w:rPr>
                <w:sz w:val="24"/>
              </w:rPr>
            </w:pPr>
          </w:p>
          <w:p w14:paraId="00D8DAD5" w14:textId="78DC1DB1" w:rsidR="00BC0D30" w:rsidRDefault="00BC0D30" w:rsidP="00FA65A2">
            <w:pPr>
              <w:pStyle w:val="TableParagraph"/>
              <w:ind w:right="131"/>
              <w:jc w:val="both"/>
              <w:rPr>
                <w:sz w:val="24"/>
              </w:rPr>
            </w:pPr>
          </w:p>
          <w:p w14:paraId="2F6C12A7" w14:textId="77777777" w:rsidR="00BC0D30" w:rsidRPr="000E129C" w:rsidRDefault="00BC0D30" w:rsidP="00FA65A2">
            <w:pPr>
              <w:pStyle w:val="TableParagraph"/>
              <w:ind w:right="131"/>
              <w:jc w:val="both"/>
              <w:rPr>
                <w:sz w:val="24"/>
              </w:rPr>
            </w:pPr>
          </w:p>
          <w:p w14:paraId="4FCA6A6F" w14:textId="6F95005C" w:rsidR="00BC0D30" w:rsidRPr="006E0BBC" w:rsidRDefault="00BC0D30" w:rsidP="00FA65A2">
            <w:pPr>
              <w:pStyle w:val="TableParagraph"/>
              <w:numPr>
                <w:ilvl w:val="0"/>
                <w:numId w:val="69"/>
              </w:numPr>
              <w:ind w:left="563" w:right="131" w:hanging="141"/>
              <w:jc w:val="both"/>
              <w:rPr>
                <w:sz w:val="24"/>
              </w:rPr>
            </w:pPr>
            <w:r w:rsidRPr="000E129C">
              <w:rPr>
                <w:sz w:val="24"/>
              </w:rPr>
              <w:t>Lakukan latihan rentang gerak pasif dan atau aktif</w:t>
            </w:r>
          </w:p>
          <w:p w14:paraId="4020E4DD" w14:textId="0B7B017E" w:rsidR="00BC0D30" w:rsidRPr="00443F00" w:rsidRDefault="00BC0D30" w:rsidP="00FA65A2">
            <w:pPr>
              <w:pStyle w:val="TableParagraph"/>
              <w:numPr>
                <w:ilvl w:val="0"/>
                <w:numId w:val="69"/>
              </w:numPr>
              <w:ind w:left="563" w:right="131" w:hanging="141"/>
              <w:jc w:val="both"/>
              <w:rPr>
                <w:sz w:val="24"/>
              </w:rPr>
            </w:pPr>
            <w:r w:rsidRPr="000E129C">
              <w:rPr>
                <w:sz w:val="24"/>
              </w:rPr>
              <w:t>Berikan aktivitas distraksi yang menenangkan</w:t>
            </w:r>
          </w:p>
          <w:p w14:paraId="0EFCF2C1" w14:textId="0DD76891" w:rsidR="00BC0D30" w:rsidRDefault="00BC0D30" w:rsidP="00FA65A2">
            <w:pPr>
              <w:pStyle w:val="TableParagraph"/>
              <w:numPr>
                <w:ilvl w:val="0"/>
                <w:numId w:val="69"/>
              </w:numPr>
              <w:ind w:left="563" w:right="131" w:hanging="141"/>
              <w:jc w:val="both"/>
              <w:rPr>
                <w:sz w:val="24"/>
              </w:rPr>
            </w:pPr>
            <w:r w:rsidRPr="000E129C">
              <w:rPr>
                <w:sz w:val="24"/>
              </w:rPr>
              <w:t>Fasilitasi duduk di sisi tempat tidur, jika tidak dapat berpindah atau berjalan</w:t>
            </w:r>
          </w:p>
          <w:p w14:paraId="1BD34930" w14:textId="77777777" w:rsidR="00BC0D30" w:rsidRPr="006E0BBC" w:rsidRDefault="00BC0D30" w:rsidP="00FA65A2">
            <w:pPr>
              <w:pStyle w:val="TableParagraph"/>
              <w:ind w:left="563" w:right="131"/>
              <w:jc w:val="both"/>
              <w:rPr>
                <w:sz w:val="24"/>
              </w:rPr>
            </w:pPr>
          </w:p>
          <w:p w14:paraId="6C56B93A" w14:textId="179775A0" w:rsidR="00BC0D30" w:rsidRPr="000E129C" w:rsidRDefault="00BC0D30" w:rsidP="00FA65A2">
            <w:pPr>
              <w:pStyle w:val="TableParagraph"/>
              <w:ind w:left="563" w:right="131" w:hanging="425"/>
              <w:jc w:val="both"/>
              <w:rPr>
                <w:b/>
                <w:sz w:val="24"/>
              </w:rPr>
            </w:pPr>
            <w:r w:rsidRPr="000E129C">
              <w:rPr>
                <w:b/>
                <w:sz w:val="24"/>
              </w:rPr>
              <w:t>Edukasi</w:t>
            </w:r>
          </w:p>
          <w:p w14:paraId="560CD6E9" w14:textId="77777777" w:rsidR="00BC0D30" w:rsidRPr="000E129C" w:rsidRDefault="00BC0D30" w:rsidP="00FA65A2">
            <w:pPr>
              <w:pStyle w:val="TableParagraph"/>
              <w:numPr>
                <w:ilvl w:val="0"/>
                <w:numId w:val="69"/>
              </w:numPr>
              <w:ind w:left="563" w:right="131" w:hanging="141"/>
              <w:jc w:val="both"/>
              <w:rPr>
                <w:sz w:val="24"/>
              </w:rPr>
            </w:pPr>
            <w:r w:rsidRPr="000E129C">
              <w:rPr>
                <w:sz w:val="24"/>
              </w:rPr>
              <w:t>Anjurkan tirah baring</w:t>
            </w:r>
          </w:p>
          <w:p w14:paraId="55C7D991" w14:textId="404A650E" w:rsidR="00BC0D30" w:rsidRDefault="00BC0D30" w:rsidP="00FA65A2">
            <w:pPr>
              <w:pStyle w:val="TableParagraph"/>
              <w:numPr>
                <w:ilvl w:val="0"/>
                <w:numId w:val="69"/>
              </w:numPr>
              <w:ind w:left="563" w:right="131" w:hanging="141"/>
              <w:jc w:val="both"/>
              <w:rPr>
                <w:sz w:val="24"/>
              </w:rPr>
            </w:pPr>
            <w:r w:rsidRPr="000E129C">
              <w:rPr>
                <w:sz w:val="24"/>
              </w:rPr>
              <w:t>Anjurkan melakukan aktivitas secara bertahap</w:t>
            </w:r>
          </w:p>
          <w:p w14:paraId="0113AB1F" w14:textId="77777777" w:rsidR="00BC0D30" w:rsidRPr="0043584F" w:rsidRDefault="00BC0D30" w:rsidP="00FA65A2">
            <w:pPr>
              <w:pStyle w:val="TableParagraph"/>
              <w:ind w:left="563" w:right="131"/>
              <w:jc w:val="both"/>
              <w:rPr>
                <w:sz w:val="24"/>
              </w:rPr>
            </w:pPr>
          </w:p>
          <w:p w14:paraId="4203CC8C" w14:textId="5B9ED477" w:rsidR="00BC0D30" w:rsidRPr="0043584F" w:rsidRDefault="00BC0D30" w:rsidP="00FA65A2">
            <w:pPr>
              <w:pStyle w:val="TableParagraph"/>
              <w:numPr>
                <w:ilvl w:val="0"/>
                <w:numId w:val="69"/>
              </w:numPr>
              <w:ind w:left="563" w:right="131" w:hanging="141"/>
              <w:jc w:val="both"/>
              <w:rPr>
                <w:sz w:val="24"/>
              </w:rPr>
            </w:pPr>
            <w:r w:rsidRPr="000E129C">
              <w:rPr>
                <w:sz w:val="24"/>
              </w:rPr>
              <w:t>Anjurkan menghubungi perawat jika tanda dan gejala kelelahan tidak berkurang</w:t>
            </w:r>
          </w:p>
          <w:p w14:paraId="07751E8C" w14:textId="53346A73" w:rsidR="00BC0D30" w:rsidRDefault="00BC0D30" w:rsidP="00FA65A2">
            <w:pPr>
              <w:pStyle w:val="TableParagraph"/>
              <w:numPr>
                <w:ilvl w:val="0"/>
                <w:numId w:val="69"/>
              </w:numPr>
              <w:ind w:left="563" w:right="131" w:hanging="141"/>
              <w:jc w:val="both"/>
              <w:rPr>
                <w:sz w:val="24"/>
              </w:rPr>
            </w:pPr>
            <w:r w:rsidRPr="000E129C">
              <w:rPr>
                <w:sz w:val="24"/>
              </w:rPr>
              <w:t>Ajarkan strategi koping untuk mengurangi kelelahan</w:t>
            </w:r>
          </w:p>
          <w:p w14:paraId="1CE4A33C" w14:textId="101E39E9" w:rsidR="00BC0D30" w:rsidRPr="006E0BBC" w:rsidRDefault="00BC0D30" w:rsidP="00FA65A2">
            <w:pPr>
              <w:pStyle w:val="TableParagraph"/>
              <w:ind w:right="131"/>
              <w:jc w:val="both"/>
              <w:rPr>
                <w:sz w:val="24"/>
              </w:rPr>
            </w:pPr>
          </w:p>
          <w:p w14:paraId="5D5AA6BA" w14:textId="289A3F56" w:rsidR="00BC0D30" w:rsidRPr="000E129C" w:rsidRDefault="00BC0D30" w:rsidP="00FA65A2">
            <w:pPr>
              <w:pStyle w:val="TableParagraph"/>
              <w:ind w:left="563" w:right="131" w:hanging="425"/>
              <w:jc w:val="both"/>
              <w:rPr>
                <w:b/>
                <w:sz w:val="24"/>
              </w:rPr>
            </w:pPr>
            <w:r w:rsidRPr="000E129C">
              <w:rPr>
                <w:b/>
                <w:sz w:val="24"/>
              </w:rPr>
              <w:t>Kolaborasi</w:t>
            </w:r>
          </w:p>
          <w:p w14:paraId="101A978C" w14:textId="2340DDCA" w:rsidR="00BC0D30" w:rsidRPr="006E0BBC" w:rsidRDefault="00BC0D30" w:rsidP="00FA65A2">
            <w:pPr>
              <w:pStyle w:val="TableParagraph"/>
              <w:numPr>
                <w:ilvl w:val="0"/>
                <w:numId w:val="69"/>
              </w:numPr>
              <w:ind w:left="563" w:right="131" w:hanging="141"/>
              <w:jc w:val="both"/>
              <w:rPr>
                <w:sz w:val="24"/>
              </w:rPr>
            </w:pPr>
            <w:r w:rsidRPr="000E129C">
              <w:rPr>
                <w:sz w:val="24"/>
              </w:rPr>
              <w:t>Kolaborasi dengan ahli gizi tentang cara meningkatkan asupan makanan</w:t>
            </w:r>
          </w:p>
        </w:tc>
        <w:tc>
          <w:tcPr>
            <w:tcW w:w="4394" w:type="dxa"/>
          </w:tcPr>
          <w:p w14:paraId="2FD1D891" w14:textId="2CD330AD" w:rsidR="00BC0D30" w:rsidRDefault="00BC0D30" w:rsidP="00FA65A2">
            <w:pPr>
              <w:pStyle w:val="TableParagraph"/>
              <w:ind w:left="427" w:right="130" w:hanging="283"/>
              <w:jc w:val="both"/>
              <w:rPr>
                <w:sz w:val="24"/>
              </w:rPr>
            </w:pPr>
          </w:p>
          <w:p w14:paraId="3CFF3124" w14:textId="77777777" w:rsidR="00BC0D30" w:rsidRDefault="00BC0D30" w:rsidP="00FA65A2">
            <w:pPr>
              <w:pStyle w:val="TableParagraph"/>
              <w:ind w:left="427" w:right="130" w:hanging="283"/>
              <w:jc w:val="both"/>
              <w:rPr>
                <w:sz w:val="24"/>
              </w:rPr>
            </w:pPr>
          </w:p>
          <w:p w14:paraId="181A49AC" w14:textId="45231561" w:rsidR="00BC0D30" w:rsidRPr="006E0BBC" w:rsidRDefault="00BC0D30" w:rsidP="00FA65A2">
            <w:pPr>
              <w:pStyle w:val="TableParagraph"/>
              <w:numPr>
                <w:ilvl w:val="0"/>
                <w:numId w:val="79"/>
              </w:numPr>
              <w:ind w:left="566" w:right="130" w:hanging="425"/>
              <w:jc w:val="both"/>
              <w:rPr>
                <w:sz w:val="24"/>
              </w:rPr>
            </w:pPr>
            <w:r w:rsidRPr="006E0BBC">
              <w:rPr>
                <w:sz w:val="24"/>
              </w:rPr>
              <w:t xml:space="preserve">Untuk mengukur kemampuan </w:t>
            </w:r>
          </w:p>
          <w:p w14:paraId="43891524" w14:textId="77777777" w:rsidR="00BC0D30" w:rsidRPr="006E0BBC" w:rsidRDefault="00BC0D30" w:rsidP="00FA65A2">
            <w:pPr>
              <w:pStyle w:val="TableParagraph"/>
              <w:ind w:left="566" w:right="130" w:hanging="425"/>
              <w:jc w:val="both"/>
              <w:rPr>
                <w:sz w:val="24"/>
              </w:rPr>
            </w:pPr>
          </w:p>
          <w:p w14:paraId="7CFCCEC1" w14:textId="6DF7F1B8" w:rsidR="00BC0D30" w:rsidRPr="006E0BBC" w:rsidRDefault="00BC0D30" w:rsidP="00FA65A2">
            <w:pPr>
              <w:pStyle w:val="TableParagraph"/>
              <w:numPr>
                <w:ilvl w:val="0"/>
                <w:numId w:val="79"/>
              </w:numPr>
              <w:ind w:left="566" w:right="130" w:hanging="425"/>
              <w:jc w:val="both"/>
              <w:rPr>
                <w:sz w:val="24"/>
              </w:rPr>
            </w:pPr>
            <w:r w:rsidRPr="006E0BBC">
              <w:rPr>
                <w:sz w:val="24"/>
              </w:rPr>
              <w:t>Mengetahui koping pasien</w:t>
            </w:r>
          </w:p>
          <w:p w14:paraId="0994C9AA" w14:textId="5C01049F" w:rsidR="00BC0D30" w:rsidRPr="006E0BBC" w:rsidRDefault="00BC0D30" w:rsidP="00FA65A2">
            <w:pPr>
              <w:pStyle w:val="TableParagraph"/>
              <w:numPr>
                <w:ilvl w:val="0"/>
                <w:numId w:val="79"/>
              </w:numPr>
              <w:ind w:left="566" w:right="130" w:hanging="425"/>
              <w:jc w:val="both"/>
              <w:rPr>
                <w:sz w:val="24"/>
              </w:rPr>
            </w:pPr>
            <w:r w:rsidRPr="006E0BBC">
              <w:rPr>
                <w:sz w:val="24"/>
              </w:rPr>
              <w:t>Mengetahui dan menjadwalkan pola dan jam tidur yang teratur</w:t>
            </w:r>
          </w:p>
          <w:p w14:paraId="2C092280" w14:textId="2E1B2D71" w:rsidR="00BC0D30" w:rsidRPr="006E0BBC" w:rsidRDefault="00BC0D30" w:rsidP="00FA65A2">
            <w:pPr>
              <w:pStyle w:val="TableParagraph"/>
              <w:numPr>
                <w:ilvl w:val="0"/>
                <w:numId w:val="79"/>
              </w:numPr>
              <w:ind w:left="566" w:right="130" w:hanging="425"/>
              <w:jc w:val="both"/>
              <w:rPr>
                <w:sz w:val="24"/>
              </w:rPr>
            </w:pPr>
            <w:r w:rsidRPr="006E0BBC">
              <w:rPr>
                <w:sz w:val="24"/>
              </w:rPr>
              <w:t>Untuk mengidentifikasi penyebab pasien tidak toleran terhadap aktifitas</w:t>
            </w:r>
          </w:p>
          <w:p w14:paraId="64246CF1" w14:textId="01969A91" w:rsidR="00BC0D30" w:rsidRDefault="00BC0D30" w:rsidP="00FA65A2">
            <w:pPr>
              <w:pStyle w:val="TableParagraph"/>
              <w:ind w:left="566" w:right="130" w:hanging="425"/>
              <w:jc w:val="both"/>
              <w:rPr>
                <w:sz w:val="24"/>
              </w:rPr>
            </w:pPr>
          </w:p>
          <w:p w14:paraId="09B45D3C" w14:textId="77777777" w:rsidR="00BC0D30" w:rsidRPr="006E0BBC" w:rsidRDefault="00BC0D30" w:rsidP="00FA65A2">
            <w:pPr>
              <w:pStyle w:val="TableParagraph"/>
              <w:ind w:left="566" w:right="130" w:hanging="425"/>
              <w:jc w:val="both"/>
              <w:rPr>
                <w:sz w:val="24"/>
              </w:rPr>
            </w:pPr>
          </w:p>
          <w:p w14:paraId="64744C44" w14:textId="63AB0E2F" w:rsidR="00BC0D30" w:rsidRPr="006E0BBC" w:rsidRDefault="00BC0D30" w:rsidP="00FA65A2">
            <w:pPr>
              <w:pStyle w:val="TableParagraph"/>
              <w:numPr>
                <w:ilvl w:val="0"/>
                <w:numId w:val="79"/>
              </w:numPr>
              <w:ind w:left="566" w:right="130" w:hanging="425"/>
              <w:jc w:val="both"/>
              <w:rPr>
                <w:sz w:val="24"/>
              </w:rPr>
            </w:pPr>
            <w:r w:rsidRPr="006E0BBC">
              <w:rPr>
                <w:sz w:val="24"/>
              </w:rPr>
              <w:t xml:space="preserve">Untuk memelihara dan meningkatkan pergerakan dari persendian, memelihara dan meningkatkan </w:t>
            </w:r>
            <w:r w:rsidRPr="006E0BBC">
              <w:rPr>
                <w:sz w:val="24"/>
              </w:rPr>
              <w:lastRenderedPageBreak/>
              <w:t>kekuatan otot, serta mencegah kelainan bentuk</w:t>
            </w:r>
          </w:p>
          <w:p w14:paraId="5C9EAA10" w14:textId="344BFB84" w:rsidR="00BC0D30" w:rsidRPr="006E0BBC" w:rsidRDefault="00BC0D30" w:rsidP="00FA65A2">
            <w:pPr>
              <w:pStyle w:val="TableParagraph"/>
              <w:numPr>
                <w:ilvl w:val="0"/>
                <w:numId w:val="79"/>
              </w:numPr>
              <w:ind w:left="566" w:right="130" w:hanging="425"/>
              <w:jc w:val="both"/>
              <w:rPr>
                <w:sz w:val="24"/>
              </w:rPr>
            </w:pPr>
            <w:r w:rsidRPr="006E0BBC">
              <w:rPr>
                <w:sz w:val="24"/>
              </w:rPr>
              <w:t>Menghilangkan stress dan rileksasi tubuh</w:t>
            </w:r>
          </w:p>
          <w:p w14:paraId="4DEF0E17" w14:textId="688E0F0A" w:rsidR="00BC0D30" w:rsidRDefault="00BC0D30" w:rsidP="00FA65A2">
            <w:pPr>
              <w:pStyle w:val="TableParagraph"/>
              <w:numPr>
                <w:ilvl w:val="0"/>
                <w:numId w:val="79"/>
              </w:numPr>
              <w:ind w:left="566" w:right="130" w:hanging="425"/>
              <w:jc w:val="both"/>
              <w:rPr>
                <w:sz w:val="24"/>
              </w:rPr>
            </w:pPr>
            <w:r w:rsidRPr="006E0BBC">
              <w:rPr>
                <w:sz w:val="24"/>
              </w:rPr>
              <w:t>Mencegah resiko jatuh</w:t>
            </w:r>
          </w:p>
          <w:p w14:paraId="2CE3ECC4" w14:textId="77777777" w:rsidR="00BC0D30" w:rsidRPr="006E0BBC" w:rsidRDefault="00BC0D30" w:rsidP="00FA65A2">
            <w:pPr>
              <w:pStyle w:val="TableParagraph"/>
              <w:ind w:left="566" w:right="130"/>
              <w:jc w:val="both"/>
              <w:rPr>
                <w:sz w:val="24"/>
              </w:rPr>
            </w:pPr>
          </w:p>
          <w:p w14:paraId="66FC5FDF" w14:textId="36849FBA" w:rsidR="00BC0D30" w:rsidRPr="006E0BBC" w:rsidRDefault="00BC0D30" w:rsidP="00FA65A2">
            <w:pPr>
              <w:pStyle w:val="TableParagraph"/>
              <w:numPr>
                <w:ilvl w:val="0"/>
                <w:numId w:val="79"/>
              </w:numPr>
              <w:ind w:left="566" w:right="130" w:hanging="425"/>
              <w:jc w:val="both"/>
              <w:rPr>
                <w:sz w:val="24"/>
              </w:rPr>
            </w:pPr>
            <w:r w:rsidRPr="006E0BBC">
              <w:rPr>
                <w:sz w:val="24"/>
              </w:rPr>
              <w:t>Mengurangi resiko jatuh</w:t>
            </w:r>
          </w:p>
          <w:p w14:paraId="01AE42D3" w14:textId="5729F578" w:rsidR="00BC0D30" w:rsidRPr="006E0BBC" w:rsidRDefault="00BC0D30" w:rsidP="00FA65A2">
            <w:pPr>
              <w:pStyle w:val="TableParagraph"/>
              <w:ind w:left="566" w:right="130" w:hanging="425"/>
              <w:jc w:val="both"/>
              <w:rPr>
                <w:sz w:val="24"/>
              </w:rPr>
            </w:pPr>
          </w:p>
          <w:p w14:paraId="15464EFA" w14:textId="0BD05833" w:rsidR="00BC0D30" w:rsidRDefault="00BC0D30" w:rsidP="00FA65A2">
            <w:pPr>
              <w:pStyle w:val="TableParagraph"/>
              <w:ind w:left="566" w:right="130" w:hanging="425"/>
              <w:jc w:val="both"/>
              <w:rPr>
                <w:sz w:val="24"/>
              </w:rPr>
            </w:pPr>
          </w:p>
          <w:p w14:paraId="45BDDF9F" w14:textId="68CF995F" w:rsidR="00BC0D30" w:rsidRPr="006E0BBC" w:rsidRDefault="00BC0D30" w:rsidP="00FA65A2">
            <w:pPr>
              <w:pStyle w:val="TableParagraph"/>
              <w:ind w:right="130"/>
              <w:jc w:val="both"/>
              <w:rPr>
                <w:sz w:val="24"/>
              </w:rPr>
            </w:pPr>
          </w:p>
          <w:p w14:paraId="45509AC0" w14:textId="18F073CC" w:rsidR="00BC0D30" w:rsidRPr="006E0BBC" w:rsidRDefault="00BC0D30" w:rsidP="00FA65A2">
            <w:pPr>
              <w:pStyle w:val="TableParagraph"/>
              <w:numPr>
                <w:ilvl w:val="0"/>
                <w:numId w:val="79"/>
              </w:numPr>
              <w:ind w:left="566" w:right="130" w:hanging="425"/>
              <w:jc w:val="both"/>
              <w:rPr>
                <w:sz w:val="24"/>
              </w:rPr>
            </w:pPr>
            <w:r w:rsidRPr="006E0BBC">
              <w:rPr>
                <w:sz w:val="24"/>
              </w:rPr>
              <w:t>Agar pasien bisa beristirahat</w:t>
            </w:r>
          </w:p>
          <w:p w14:paraId="404D7EA2" w14:textId="5B9708B0" w:rsidR="00BC0D30" w:rsidRPr="006E0BBC" w:rsidRDefault="00BC0D30" w:rsidP="00FA65A2">
            <w:pPr>
              <w:pStyle w:val="TableParagraph"/>
              <w:numPr>
                <w:ilvl w:val="0"/>
                <w:numId w:val="79"/>
              </w:numPr>
              <w:ind w:left="566" w:right="130" w:hanging="425"/>
              <w:jc w:val="both"/>
              <w:rPr>
                <w:sz w:val="24"/>
              </w:rPr>
            </w:pPr>
            <w:r w:rsidRPr="006E0BBC">
              <w:rPr>
                <w:sz w:val="24"/>
              </w:rPr>
              <w:t>Untuk keamanan dan/atau memodifikasi aktivitas kehidupan sehari-hari</w:t>
            </w:r>
          </w:p>
          <w:p w14:paraId="77FFE03E" w14:textId="39F1B303" w:rsidR="00BC0D30" w:rsidRPr="006E0BBC" w:rsidRDefault="00BC0D30" w:rsidP="00FA65A2">
            <w:pPr>
              <w:pStyle w:val="TableParagraph"/>
              <w:numPr>
                <w:ilvl w:val="0"/>
                <w:numId w:val="79"/>
              </w:numPr>
              <w:ind w:left="566" w:right="130" w:hanging="425"/>
              <w:jc w:val="both"/>
              <w:rPr>
                <w:sz w:val="24"/>
              </w:rPr>
            </w:pPr>
            <w:r w:rsidRPr="006E0BBC">
              <w:rPr>
                <w:sz w:val="24"/>
              </w:rPr>
              <w:t>Untuk mendapatakan perawatan yang tepat sesuai dengan kondisi/kemampuan</w:t>
            </w:r>
          </w:p>
          <w:p w14:paraId="2E4AB119" w14:textId="53ECCD72" w:rsidR="00BC0D30" w:rsidRPr="006E0BBC" w:rsidRDefault="00BC0D30" w:rsidP="00FA65A2">
            <w:pPr>
              <w:pStyle w:val="TableParagraph"/>
              <w:numPr>
                <w:ilvl w:val="0"/>
                <w:numId w:val="79"/>
              </w:numPr>
              <w:ind w:left="566" w:right="130" w:hanging="425"/>
              <w:jc w:val="both"/>
              <w:rPr>
                <w:sz w:val="24"/>
              </w:rPr>
            </w:pPr>
            <w:r w:rsidRPr="006E0BBC">
              <w:rPr>
                <w:sz w:val="24"/>
              </w:rPr>
              <w:t>Untuk mencegah cedera</w:t>
            </w:r>
          </w:p>
          <w:p w14:paraId="0278C841" w14:textId="28FF6BAA" w:rsidR="00BC0D30" w:rsidRDefault="00BC0D30" w:rsidP="00FA65A2">
            <w:pPr>
              <w:pStyle w:val="TableParagraph"/>
              <w:ind w:left="566" w:right="130" w:hanging="425"/>
              <w:jc w:val="both"/>
              <w:rPr>
                <w:sz w:val="24"/>
              </w:rPr>
            </w:pPr>
          </w:p>
          <w:p w14:paraId="69D2118D" w14:textId="77777777" w:rsidR="0005108C" w:rsidRPr="006E0BBC" w:rsidRDefault="0005108C" w:rsidP="00FA65A2">
            <w:pPr>
              <w:pStyle w:val="TableParagraph"/>
              <w:ind w:left="566" w:right="130" w:hanging="425"/>
              <w:jc w:val="both"/>
              <w:rPr>
                <w:sz w:val="24"/>
              </w:rPr>
            </w:pPr>
          </w:p>
          <w:p w14:paraId="6C32D1D8" w14:textId="766840AC" w:rsidR="00BC0D30" w:rsidRPr="006E0BBC" w:rsidRDefault="00BC0D30" w:rsidP="00FA65A2">
            <w:pPr>
              <w:pStyle w:val="TableParagraph"/>
              <w:ind w:right="130"/>
              <w:jc w:val="both"/>
              <w:rPr>
                <w:sz w:val="24"/>
              </w:rPr>
            </w:pPr>
          </w:p>
          <w:p w14:paraId="69BB66D9" w14:textId="5566598B" w:rsidR="00BC0D30" w:rsidRPr="0043584F" w:rsidRDefault="00BC0D30" w:rsidP="00FA65A2">
            <w:pPr>
              <w:pStyle w:val="TableParagraph"/>
              <w:numPr>
                <w:ilvl w:val="0"/>
                <w:numId w:val="79"/>
              </w:numPr>
              <w:ind w:left="566" w:right="130" w:hanging="425"/>
              <w:jc w:val="both"/>
              <w:rPr>
                <w:sz w:val="24"/>
                <w:lang w:val="en-US"/>
              </w:rPr>
            </w:pPr>
            <w:r w:rsidRPr="006E0BBC">
              <w:rPr>
                <w:sz w:val="24"/>
              </w:rPr>
              <w:t>Mendapatkan diit yang sesuai dengan</w:t>
            </w:r>
            <w:r w:rsidR="0005108C">
              <w:rPr>
                <w:sz w:val="24"/>
                <w:lang w:val="en-US"/>
              </w:rPr>
              <w:t xml:space="preserve"> kebutuhan energi</w:t>
            </w:r>
          </w:p>
        </w:tc>
      </w:tr>
      <w:tr w:rsidR="00BC0D30" w:rsidRPr="00492705" w14:paraId="52CF3927" w14:textId="77777777" w:rsidTr="00E47035">
        <w:tblPrEx>
          <w:jc w:val="center"/>
        </w:tblPrEx>
        <w:trPr>
          <w:trHeight w:val="1975"/>
          <w:jc w:val="center"/>
        </w:trPr>
        <w:tc>
          <w:tcPr>
            <w:tcW w:w="2263" w:type="dxa"/>
          </w:tcPr>
          <w:p w14:paraId="3453971E" w14:textId="605055E1" w:rsidR="00BC0D30" w:rsidRDefault="00BB0BEC" w:rsidP="00FA65A2">
            <w:pPr>
              <w:pStyle w:val="TableParagraph"/>
              <w:ind w:left="284" w:right="136" w:hanging="284"/>
              <w:jc w:val="both"/>
              <w:rPr>
                <w:sz w:val="24"/>
              </w:rPr>
            </w:pPr>
            <w:r>
              <w:rPr>
                <w:sz w:val="24"/>
                <w:lang w:val="en-US"/>
              </w:rPr>
              <w:lastRenderedPageBreak/>
              <w:t xml:space="preserve">7. </w:t>
            </w:r>
            <w:r w:rsidR="00BC0D30">
              <w:rPr>
                <w:sz w:val="24"/>
              </w:rPr>
              <w:t>Ansietas b.d</w:t>
            </w:r>
            <w:r w:rsidR="00BC0D30">
              <w:rPr>
                <w:spacing w:val="1"/>
                <w:sz w:val="24"/>
              </w:rPr>
              <w:t xml:space="preserve"> </w:t>
            </w:r>
            <w:r w:rsidR="00BC0D30">
              <w:rPr>
                <w:sz w:val="24"/>
              </w:rPr>
              <w:t>kurang terpapar</w:t>
            </w:r>
            <w:r w:rsidR="00BC0D30">
              <w:rPr>
                <w:spacing w:val="-57"/>
                <w:sz w:val="24"/>
              </w:rPr>
              <w:t xml:space="preserve"> </w:t>
            </w:r>
            <w:r w:rsidR="00BC0D30">
              <w:rPr>
                <w:sz w:val="24"/>
              </w:rPr>
              <w:t>informasi</w:t>
            </w:r>
          </w:p>
        </w:tc>
        <w:tc>
          <w:tcPr>
            <w:tcW w:w="2835" w:type="dxa"/>
            <w:gridSpan w:val="2"/>
          </w:tcPr>
          <w:p w14:paraId="05D91851" w14:textId="77777777" w:rsidR="00BC0D30" w:rsidRDefault="00BC0D30" w:rsidP="00FA65A2">
            <w:pPr>
              <w:pStyle w:val="TableParagraph"/>
              <w:ind w:left="110" w:right="140"/>
              <w:jc w:val="both"/>
              <w:rPr>
                <w:sz w:val="24"/>
              </w:rPr>
            </w:pPr>
            <w:r>
              <w:rPr>
                <w:sz w:val="24"/>
              </w:rPr>
              <w:t>Tujuan</w:t>
            </w:r>
            <w:r>
              <w:rPr>
                <w:spacing w:val="-3"/>
                <w:sz w:val="24"/>
              </w:rPr>
              <w:t xml:space="preserve"> </w:t>
            </w:r>
            <w:r>
              <w:rPr>
                <w:sz w:val="24"/>
              </w:rPr>
              <w:t>:</w:t>
            </w:r>
          </w:p>
          <w:p w14:paraId="74869AAA" w14:textId="77777777" w:rsidR="00BC0D30" w:rsidRDefault="00BC0D30" w:rsidP="00FA65A2">
            <w:pPr>
              <w:pStyle w:val="TableParagraph"/>
              <w:ind w:left="110" w:right="140"/>
              <w:jc w:val="both"/>
              <w:rPr>
                <w:sz w:val="24"/>
              </w:rPr>
            </w:pPr>
            <w:r>
              <w:rPr>
                <w:sz w:val="24"/>
              </w:rPr>
              <w:t>setelah dilakukan</w:t>
            </w:r>
            <w:r>
              <w:rPr>
                <w:spacing w:val="1"/>
                <w:sz w:val="24"/>
              </w:rPr>
              <w:t xml:space="preserve"> </w:t>
            </w:r>
            <w:r>
              <w:rPr>
                <w:spacing w:val="-1"/>
                <w:sz w:val="24"/>
              </w:rPr>
              <w:t xml:space="preserve">tindakan </w:t>
            </w:r>
            <w:r>
              <w:rPr>
                <w:sz w:val="24"/>
              </w:rPr>
              <w:t>keperawatan</w:t>
            </w:r>
            <w:r>
              <w:rPr>
                <w:spacing w:val="-57"/>
                <w:sz w:val="24"/>
              </w:rPr>
              <w:t xml:space="preserve"> </w:t>
            </w:r>
            <w:r>
              <w:rPr>
                <w:sz w:val="24"/>
              </w:rPr>
              <w:t>diharapkan tingkat</w:t>
            </w:r>
            <w:r>
              <w:rPr>
                <w:spacing w:val="1"/>
                <w:sz w:val="24"/>
              </w:rPr>
              <w:t xml:space="preserve"> </w:t>
            </w:r>
            <w:r>
              <w:rPr>
                <w:sz w:val="24"/>
              </w:rPr>
              <w:t>ansietas</w:t>
            </w:r>
            <w:r>
              <w:rPr>
                <w:spacing w:val="-2"/>
                <w:sz w:val="24"/>
              </w:rPr>
              <w:t xml:space="preserve"> </w:t>
            </w:r>
            <w:r>
              <w:rPr>
                <w:sz w:val="24"/>
              </w:rPr>
              <w:t>menurun.</w:t>
            </w:r>
          </w:p>
          <w:p w14:paraId="6AE85149" w14:textId="77777777" w:rsidR="00BC0D30" w:rsidRDefault="00BC0D30" w:rsidP="00FA65A2">
            <w:pPr>
              <w:pStyle w:val="TableParagraph"/>
              <w:ind w:left="149" w:right="140"/>
              <w:jc w:val="both"/>
              <w:rPr>
                <w:spacing w:val="-11"/>
                <w:w w:val="105"/>
                <w:sz w:val="24"/>
              </w:rPr>
            </w:pPr>
            <w:r>
              <w:rPr>
                <w:spacing w:val="-1"/>
                <w:w w:val="105"/>
                <w:sz w:val="24"/>
              </w:rPr>
              <w:t>Kriterian</w:t>
            </w:r>
            <w:r>
              <w:rPr>
                <w:spacing w:val="-15"/>
                <w:w w:val="105"/>
                <w:sz w:val="24"/>
              </w:rPr>
              <w:t xml:space="preserve"> </w:t>
            </w:r>
            <w:r>
              <w:rPr>
                <w:spacing w:val="-1"/>
                <w:w w:val="105"/>
                <w:sz w:val="24"/>
              </w:rPr>
              <w:t>hasil</w:t>
            </w:r>
            <w:r>
              <w:rPr>
                <w:spacing w:val="-13"/>
                <w:w w:val="105"/>
                <w:sz w:val="24"/>
              </w:rPr>
              <w:t xml:space="preserve"> </w:t>
            </w:r>
            <w:r>
              <w:rPr>
                <w:spacing w:val="-1"/>
                <w:w w:val="105"/>
                <w:sz w:val="24"/>
              </w:rPr>
              <w:t>:</w:t>
            </w:r>
            <w:r>
              <w:rPr>
                <w:spacing w:val="-11"/>
                <w:w w:val="105"/>
                <w:sz w:val="24"/>
              </w:rPr>
              <w:t xml:space="preserve"> </w:t>
            </w:r>
          </w:p>
          <w:p w14:paraId="6D833C27" w14:textId="77777777" w:rsidR="00BC0D30" w:rsidRPr="00B07882" w:rsidRDefault="00BC0D30" w:rsidP="00FA65A2">
            <w:pPr>
              <w:pStyle w:val="TableParagraph"/>
              <w:ind w:left="149" w:right="140"/>
              <w:jc w:val="both"/>
              <w:rPr>
                <w:b/>
                <w:w w:val="105"/>
                <w:sz w:val="24"/>
              </w:rPr>
            </w:pPr>
            <w:r w:rsidRPr="00B07882">
              <w:rPr>
                <w:b/>
                <w:w w:val="105"/>
                <w:sz w:val="24"/>
              </w:rPr>
              <w:t>Tingkat</w:t>
            </w:r>
            <w:r w:rsidRPr="00B07882">
              <w:rPr>
                <w:b/>
                <w:spacing w:val="-60"/>
                <w:w w:val="105"/>
                <w:sz w:val="24"/>
              </w:rPr>
              <w:t xml:space="preserve"> </w:t>
            </w:r>
            <w:r w:rsidRPr="00B07882">
              <w:rPr>
                <w:b/>
                <w:w w:val="105"/>
                <w:sz w:val="24"/>
              </w:rPr>
              <w:t>an</w:t>
            </w:r>
            <w:r w:rsidRPr="00B07882">
              <w:rPr>
                <w:b/>
                <w:w w:val="105"/>
                <w:sz w:val="24"/>
                <w:lang w:val="en-US"/>
              </w:rPr>
              <w:t xml:space="preserve"> an</w:t>
            </w:r>
            <w:r w:rsidRPr="00B07882">
              <w:rPr>
                <w:b/>
                <w:w w:val="105"/>
                <w:sz w:val="24"/>
              </w:rPr>
              <w:t>sietas</w:t>
            </w:r>
            <w:r w:rsidRPr="00B07882">
              <w:rPr>
                <w:b/>
                <w:w w:val="105"/>
                <w:sz w:val="24"/>
                <w:lang w:val="en-US"/>
              </w:rPr>
              <w:t xml:space="preserve"> (</w:t>
            </w:r>
            <w:r w:rsidRPr="00B07882">
              <w:rPr>
                <w:b/>
                <w:w w:val="105"/>
                <w:sz w:val="24"/>
              </w:rPr>
              <w:t>L.09093)</w:t>
            </w:r>
            <w:r w:rsidRPr="00B07882">
              <w:rPr>
                <w:b/>
                <w:spacing w:val="1"/>
                <w:w w:val="105"/>
                <w:sz w:val="24"/>
              </w:rPr>
              <w:t xml:space="preserve"> </w:t>
            </w:r>
          </w:p>
          <w:p w14:paraId="5EA78DE4" w14:textId="77777777" w:rsidR="00BC0D30" w:rsidRDefault="00BC0D30" w:rsidP="00FA65A2">
            <w:pPr>
              <w:pStyle w:val="TableParagraph"/>
              <w:numPr>
                <w:ilvl w:val="0"/>
                <w:numId w:val="24"/>
              </w:numPr>
              <w:ind w:left="431" w:right="140" w:hanging="142"/>
              <w:jc w:val="both"/>
              <w:rPr>
                <w:sz w:val="24"/>
              </w:rPr>
            </w:pPr>
            <w:r>
              <w:rPr>
                <w:w w:val="105"/>
                <w:sz w:val="24"/>
              </w:rPr>
              <w:t>Pasien mengatakan</w:t>
            </w:r>
            <w:r>
              <w:rPr>
                <w:spacing w:val="1"/>
                <w:w w:val="105"/>
                <w:sz w:val="24"/>
              </w:rPr>
              <w:t xml:space="preserve"> </w:t>
            </w:r>
            <w:r>
              <w:rPr>
                <w:w w:val="105"/>
                <w:sz w:val="24"/>
              </w:rPr>
              <w:t xml:space="preserve">telah </w:t>
            </w:r>
            <w:r>
              <w:rPr>
                <w:w w:val="105"/>
                <w:sz w:val="24"/>
                <w:lang w:val="en-US"/>
              </w:rPr>
              <w:t xml:space="preserve"> </w:t>
            </w:r>
            <w:r>
              <w:rPr>
                <w:w w:val="105"/>
                <w:sz w:val="24"/>
              </w:rPr>
              <w:t>memahami</w:t>
            </w:r>
            <w:r>
              <w:rPr>
                <w:spacing w:val="1"/>
                <w:w w:val="105"/>
                <w:sz w:val="24"/>
              </w:rPr>
              <w:t xml:space="preserve"> </w:t>
            </w:r>
            <w:r>
              <w:rPr>
                <w:w w:val="105"/>
                <w:sz w:val="24"/>
              </w:rPr>
              <w:t>penyakitnya</w:t>
            </w:r>
          </w:p>
          <w:p w14:paraId="5CFB490E" w14:textId="77777777" w:rsidR="00BC0D30" w:rsidRPr="00E83E01" w:rsidRDefault="00BC0D30" w:rsidP="00FA65A2">
            <w:pPr>
              <w:pStyle w:val="TableParagraph"/>
              <w:numPr>
                <w:ilvl w:val="0"/>
                <w:numId w:val="24"/>
              </w:numPr>
              <w:ind w:left="431" w:right="140" w:hanging="142"/>
              <w:jc w:val="both"/>
              <w:rPr>
                <w:sz w:val="24"/>
              </w:rPr>
            </w:pPr>
            <w:r>
              <w:rPr>
                <w:w w:val="105"/>
                <w:sz w:val="24"/>
              </w:rPr>
              <w:t>Pasien</w:t>
            </w:r>
            <w:r>
              <w:rPr>
                <w:spacing w:val="-5"/>
                <w:w w:val="105"/>
                <w:sz w:val="24"/>
              </w:rPr>
              <w:t xml:space="preserve"> </w:t>
            </w:r>
            <w:r>
              <w:rPr>
                <w:w w:val="105"/>
                <w:sz w:val="24"/>
              </w:rPr>
              <w:t>tampak</w:t>
            </w:r>
            <w:r>
              <w:rPr>
                <w:spacing w:val="-7"/>
                <w:w w:val="105"/>
                <w:sz w:val="24"/>
              </w:rPr>
              <w:t xml:space="preserve"> </w:t>
            </w:r>
            <w:r>
              <w:rPr>
                <w:w w:val="105"/>
                <w:sz w:val="24"/>
              </w:rPr>
              <w:t>tenang</w:t>
            </w:r>
            <w:r>
              <w:rPr>
                <w:spacing w:val="-60"/>
                <w:w w:val="105"/>
                <w:sz w:val="24"/>
              </w:rPr>
              <w:t xml:space="preserve"> </w:t>
            </w:r>
          </w:p>
          <w:p w14:paraId="2F2E8723" w14:textId="77777777" w:rsidR="00BC0D30" w:rsidRDefault="00BC0D30" w:rsidP="00FA65A2">
            <w:pPr>
              <w:pStyle w:val="TableParagraph"/>
              <w:numPr>
                <w:ilvl w:val="0"/>
                <w:numId w:val="24"/>
              </w:numPr>
              <w:ind w:left="431" w:right="140" w:hanging="142"/>
              <w:jc w:val="both"/>
              <w:rPr>
                <w:sz w:val="24"/>
              </w:rPr>
            </w:pPr>
            <w:r>
              <w:rPr>
                <w:w w:val="105"/>
                <w:sz w:val="24"/>
              </w:rPr>
              <w:t>Pasien</w:t>
            </w:r>
            <w:r>
              <w:rPr>
                <w:spacing w:val="2"/>
                <w:w w:val="105"/>
                <w:sz w:val="24"/>
              </w:rPr>
              <w:t xml:space="preserve"> </w:t>
            </w:r>
            <w:r>
              <w:rPr>
                <w:w w:val="105"/>
                <w:sz w:val="24"/>
              </w:rPr>
              <w:t>dapat</w:t>
            </w:r>
            <w:r>
              <w:rPr>
                <w:spacing w:val="1"/>
                <w:w w:val="105"/>
                <w:sz w:val="24"/>
              </w:rPr>
              <w:t xml:space="preserve"> </w:t>
            </w:r>
            <w:r>
              <w:rPr>
                <w:w w:val="105"/>
                <w:sz w:val="24"/>
              </w:rPr>
              <w:t>beristirahat dengan</w:t>
            </w:r>
            <w:r>
              <w:rPr>
                <w:spacing w:val="1"/>
                <w:w w:val="105"/>
                <w:sz w:val="24"/>
              </w:rPr>
              <w:t xml:space="preserve"> </w:t>
            </w:r>
            <w:r>
              <w:rPr>
                <w:w w:val="105"/>
                <w:sz w:val="24"/>
              </w:rPr>
              <w:t>nyaman</w:t>
            </w:r>
          </w:p>
        </w:tc>
        <w:tc>
          <w:tcPr>
            <w:tcW w:w="4678" w:type="dxa"/>
            <w:gridSpan w:val="2"/>
          </w:tcPr>
          <w:p w14:paraId="27031685" w14:textId="2AD10E75" w:rsidR="00BC0D30" w:rsidRDefault="00BC0D30" w:rsidP="00FA65A2">
            <w:pPr>
              <w:pStyle w:val="TableParagraph"/>
              <w:ind w:left="114" w:right="272"/>
              <w:jc w:val="both"/>
              <w:rPr>
                <w:b/>
                <w:w w:val="105"/>
                <w:sz w:val="24"/>
              </w:rPr>
            </w:pPr>
            <w:r>
              <w:rPr>
                <w:b/>
                <w:w w:val="105"/>
                <w:sz w:val="24"/>
                <w:lang w:val="en-US"/>
              </w:rPr>
              <w:t>R</w:t>
            </w:r>
            <w:r w:rsidRPr="00BD2912">
              <w:rPr>
                <w:b/>
                <w:w w:val="105"/>
                <w:sz w:val="24"/>
              </w:rPr>
              <w:t>eduksi</w:t>
            </w:r>
            <w:r w:rsidRPr="00BD2912">
              <w:rPr>
                <w:b/>
                <w:spacing w:val="-6"/>
                <w:w w:val="105"/>
                <w:sz w:val="24"/>
              </w:rPr>
              <w:t xml:space="preserve"> </w:t>
            </w:r>
            <w:r>
              <w:rPr>
                <w:b/>
                <w:spacing w:val="-6"/>
                <w:w w:val="105"/>
                <w:sz w:val="24"/>
                <w:lang w:val="en-US"/>
              </w:rPr>
              <w:t>Ansietas (</w:t>
            </w:r>
            <w:r w:rsidRPr="00BD2912">
              <w:rPr>
                <w:b/>
                <w:w w:val="105"/>
                <w:sz w:val="24"/>
              </w:rPr>
              <w:t>I.09314)</w:t>
            </w:r>
          </w:p>
          <w:p w14:paraId="6231AFED" w14:textId="00FDAE66" w:rsidR="00BC0D30" w:rsidRPr="004439CF" w:rsidRDefault="00BC0D30" w:rsidP="00FA65A2">
            <w:pPr>
              <w:pStyle w:val="TableParagraph"/>
              <w:ind w:left="114" w:right="272"/>
              <w:jc w:val="both"/>
              <w:rPr>
                <w:b/>
                <w:w w:val="105"/>
                <w:sz w:val="24"/>
              </w:rPr>
            </w:pPr>
            <w:r>
              <w:rPr>
                <w:b/>
                <w:w w:val="105"/>
                <w:sz w:val="24"/>
              </w:rPr>
              <w:t>Observasi</w:t>
            </w:r>
          </w:p>
          <w:p w14:paraId="2736F728"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Identifikasi saat tingkat ansietas berubah (mis. kondisi, waktu, stressor)</w:t>
            </w:r>
          </w:p>
          <w:p w14:paraId="02B48E21" w14:textId="5F72E830" w:rsidR="00BC0D30" w:rsidRDefault="00BC0D30" w:rsidP="00FA65A2">
            <w:pPr>
              <w:pStyle w:val="TableParagraph"/>
              <w:numPr>
                <w:ilvl w:val="0"/>
                <w:numId w:val="70"/>
              </w:numPr>
              <w:ind w:left="563" w:right="131" w:hanging="141"/>
              <w:jc w:val="both"/>
              <w:rPr>
                <w:w w:val="105"/>
                <w:sz w:val="24"/>
              </w:rPr>
            </w:pPr>
            <w:r w:rsidRPr="004439CF">
              <w:rPr>
                <w:w w:val="105"/>
                <w:sz w:val="24"/>
              </w:rPr>
              <w:t>Identifikasi kemampuan mengambil keputusan</w:t>
            </w:r>
          </w:p>
          <w:p w14:paraId="5642640F" w14:textId="0E46AF4F" w:rsidR="00BC0D30" w:rsidRDefault="00BC0D30" w:rsidP="00FA65A2">
            <w:pPr>
              <w:pStyle w:val="TableParagraph"/>
              <w:ind w:right="131"/>
              <w:jc w:val="both"/>
              <w:rPr>
                <w:w w:val="105"/>
                <w:sz w:val="24"/>
              </w:rPr>
            </w:pPr>
          </w:p>
          <w:p w14:paraId="48C02006" w14:textId="7FDDE6D8" w:rsidR="00BC0D30" w:rsidRDefault="00BC0D30" w:rsidP="00FA65A2">
            <w:pPr>
              <w:pStyle w:val="TableParagraph"/>
              <w:ind w:right="131"/>
              <w:jc w:val="both"/>
              <w:rPr>
                <w:w w:val="105"/>
                <w:sz w:val="24"/>
              </w:rPr>
            </w:pPr>
          </w:p>
          <w:p w14:paraId="7EEDE912" w14:textId="77777777" w:rsidR="00BC0D30" w:rsidRPr="004439CF" w:rsidRDefault="00BC0D30" w:rsidP="00FA65A2">
            <w:pPr>
              <w:pStyle w:val="TableParagraph"/>
              <w:ind w:right="131"/>
              <w:jc w:val="both"/>
              <w:rPr>
                <w:w w:val="105"/>
                <w:sz w:val="24"/>
              </w:rPr>
            </w:pPr>
          </w:p>
          <w:p w14:paraId="714B639A" w14:textId="51944039" w:rsidR="00BC0D30" w:rsidRPr="0043584F" w:rsidRDefault="00BC0D30" w:rsidP="00FA65A2">
            <w:pPr>
              <w:pStyle w:val="TableParagraph"/>
              <w:numPr>
                <w:ilvl w:val="0"/>
                <w:numId w:val="70"/>
              </w:numPr>
              <w:ind w:left="563" w:right="131" w:hanging="141"/>
              <w:jc w:val="both"/>
              <w:rPr>
                <w:w w:val="105"/>
                <w:sz w:val="24"/>
              </w:rPr>
            </w:pPr>
            <w:r w:rsidRPr="004439CF">
              <w:rPr>
                <w:w w:val="105"/>
                <w:sz w:val="24"/>
              </w:rPr>
              <w:t>Monitor tanda-tanda ansietas (verbal dan nonverbal)</w:t>
            </w:r>
          </w:p>
          <w:p w14:paraId="7B457D43" w14:textId="2E5A58B8" w:rsidR="00BC0D30" w:rsidRPr="004439CF" w:rsidRDefault="00BC0D30" w:rsidP="00FA65A2">
            <w:pPr>
              <w:pStyle w:val="TableParagraph"/>
              <w:ind w:left="563" w:right="131" w:hanging="425"/>
              <w:jc w:val="both"/>
              <w:rPr>
                <w:b/>
                <w:w w:val="105"/>
                <w:sz w:val="24"/>
              </w:rPr>
            </w:pPr>
            <w:r w:rsidRPr="004439CF">
              <w:rPr>
                <w:b/>
                <w:w w:val="105"/>
                <w:sz w:val="24"/>
              </w:rPr>
              <w:t>Terapeutik</w:t>
            </w:r>
          </w:p>
          <w:p w14:paraId="33E36CCD"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Ciptakan suasana terapeutik untuk menumbuhkan kepercayaan</w:t>
            </w:r>
          </w:p>
          <w:p w14:paraId="36D1B8E2"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Temani pasien untuk mengurangi kecemasan, jika memungkinkan</w:t>
            </w:r>
          </w:p>
          <w:p w14:paraId="26AE89B9" w14:textId="04FF3FBF" w:rsidR="00BC0D30" w:rsidRDefault="00BC0D30" w:rsidP="00FA65A2">
            <w:pPr>
              <w:pStyle w:val="TableParagraph"/>
              <w:numPr>
                <w:ilvl w:val="0"/>
                <w:numId w:val="70"/>
              </w:numPr>
              <w:ind w:left="563" w:right="131" w:hanging="141"/>
              <w:jc w:val="both"/>
              <w:rPr>
                <w:w w:val="105"/>
                <w:sz w:val="24"/>
              </w:rPr>
            </w:pPr>
            <w:r w:rsidRPr="004439CF">
              <w:rPr>
                <w:w w:val="105"/>
                <w:sz w:val="24"/>
              </w:rPr>
              <w:t>Pahami situasi yang membuat ansietas</w:t>
            </w:r>
          </w:p>
          <w:p w14:paraId="4F3D44FF" w14:textId="77777777" w:rsidR="00BC0D30" w:rsidRPr="004439CF" w:rsidRDefault="00BC0D30" w:rsidP="00FA65A2">
            <w:pPr>
              <w:pStyle w:val="TableParagraph"/>
              <w:ind w:left="563" w:right="131"/>
              <w:jc w:val="both"/>
              <w:rPr>
                <w:w w:val="105"/>
                <w:sz w:val="24"/>
              </w:rPr>
            </w:pPr>
          </w:p>
          <w:p w14:paraId="10E64CF6" w14:textId="4C995665" w:rsidR="00BC0D30" w:rsidRDefault="00BC0D30" w:rsidP="00FA65A2">
            <w:pPr>
              <w:pStyle w:val="TableParagraph"/>
              <w:numPr>
                <w:ilvl w:val="0"/>
                <w:numId w:val="70"/>
              </w:numPr>
              <w:ind w:left="563" w:right="131" w:hanging="141"/>
              <w:jc w:val="both"/>
              <w:rPr>
                <w:w w:val="105"/>
                <w:sz w:val="24"/>
              </w:rPr>
            </w:pPr>
            <w:r w:rsidRPr="004439CF">
              <w:rPr>
                <w:w w:val="105"/>
                <w:sz w:val="24"/>
              </w:rPr>
              <w:t>Dengarkan dengan penuh perhatian</w:t>
            </w:r>
          </w:p>
          <w:p w14:paraId="3194368F" w14:textId="7A88AB77" w:rsidR="00BC0D30" w:rsidRPr="004439CF" w:rsidRDefault="00BC0D30" w:rsidP="00FA65A2">
            <w:pPr>
              <w:pStyle w:val="TableParagraph"/>
              <w:ind w:right="131"/>
              <w:jc w:val="both"/>
              <w:rPr>
                <w:w w:val="105"/>
                <w:sz w:val="24"/>
              </w:rPr>
            </w:pPr>
          </w:p>
          <w:p w14:paraId="6E23292B"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Gunakan pendekatan yang tenang dan meyakinkan</w:t>
            </w:r>
          </w:p>
          <w:p w14:paraId="319A4E00" w14:textId="055F67DC" w:rsidR="00BC0D30" w:rsidRPr="00375995" w:rsidRDefault="00BC0D30" w:rsidP="00FA65A2">
            <w:pPr>
              <w:pStyle w:val="TableParagraph"/>
              <w:numPr>
                <w:ilvl w:val="0"/>
                <w:numId w:val="70"/>
              </w:numPr>
              <w:ind w:left="563" w:right="131" w:hanging="141"/>
              <w:jc w:val="both"/>
              <w:rPr>
                <w:w w:val="105"/>
                <w:sz w:val="24"/>
              </w:rPr>
            </w:pPr>
            <w:r w:rsidRPr="004439CF">
              <w:rPr>
                <w:w w:val="105"/>
                <w:sz w:val="24"/>
              </w:rPr>
              <w:t>Tempatkan barang pribadi yang memberikan kenyamanan</w:t>
            </w:r>
          </w:p>
          <w:p w14:paraId="593BF5E6" w14:textId="41A9EB19" w:rsidR="00BC0D30" w:rsidRDefault="00BC0D30" w:rsidP="00FA65A2">
            <w:pPr>
              <w:pStyle w:val="TableParagraph"/>
              <w:numPr>
                <w:ilvl w:val="0"/>
                <w:numId w:val="70"/>
              </w:numPr>
              <w:ind w:left="563" w:right="131" w:hanging="141"/>
              <w:jc w:val="both"/>
              <w:rPr>
                <w:w w:val="105"/>
                <w:sz w:val="24"/>
              </w:rPr>
            </w:pPr>
            <w:r w:rsidRPr="004439CF">
              <w:rPr>
                <w:w w:val="105"/>
                <w:sz w:val="24"/>
              </w:rPr>
              <w:t>Motivasi mengidentifikasi situasi yang memicu kecemasan</w:t>
            </w:r>
          </w:p>
          <w:p w14:paraId="2EACE9FC" w14:textId="77777777" w:rsidR="00BC0D30" w:rsidRPr="004439CF" w:rsidRDefault="00BC0D30" w:rsidP="00FA65A2">
            <w:pPr>
              <w:pStyle w:val="TableParagraph"/>
              <w:ind w:right="131"/>
              <w:jc w:val="both"/>
              <w:rPr>
                <w:w w:val="105"/>
                <w:sz w:val="24"/>
              </w:rPr>
            </w:pPr>
          </w:p>
          <w:p w14:paraId="6C5561C0" w14:textId="01D4A26C" w:rsidR="00BC0D30" w:rsidRDefault="00BC0D30" w:rsidP="00FA65A2">
            <w:pPr>
              <w:pStyle w:val="TableParagraph"/>
              <w:numPr>
                <w:ilvl w:val="0"/>
                <w:numId w:val="70"/>
              </w:numPr>
              <w:ind w:left="563" w:right="131" w:hanging="141"/>
              <w:jc w:val="both"/>
              <w:rPr>
                <w:w w:val="105"/>
                <w:sz w:val="24"/>
              </w:rPr>
            </w:pPr>
            <w:r w:rsidRPr="004439CF">
              <w:rPr>
                <w:w w:val="105"/>
                <w:sz w:val="24"/>
              </w:rPr>
              <w:t xml:space="preserve">Diskusikan perencanaan realistis </w:t>
            </w:r>
            <w:r w:rsidRPr="004439CF">
              <w:rPr>
                <w:w w:val="105"/>
                <w:sz w:val="24"/>
              </w:rPr>
              <w:lastRenderedPageBreak/>
              <w:t>tentang peristiwa yang akan datang</w:t>
            </w:r>
          </w:p>
          <w:p w14:paraId="5567AA20" w14:textId="18CE499C" w:rsidR="00BC0D30" w:rsidRPr="004439CF" w:rsidRDefault="00BC0D30" w:rsidP="00FA65A2">
            <w:pPr>
              <w:pStyle w:val="TableParagraph"/>
              <w:ind w:right="131"/>
              <w:jc w:val="both"/>
              <w:rPr>
                <w:w w:val="105"/>
                <w:sz w:val="24"/>
              </w:rPr>
            </w:pPr>
          </w:p>
          <w:p w14:paraId="23649AD6" w14:textId="01B9ACD7" w:rsidR="00BC0D30" w:rsidRPr="004439CF" w:rsidRDefault="00BC0D30" w:rsidP="00FA65A2">
            <w:pPr>
              <w:pStyle w:val="TableParagraph"/>
              <w:ind w:left="563" w:right="131" w:hanging="425"/>
              <w:jc w:val="both"/>
              <w:rPr>
                <w:b/>
                <w:w w:val="105"/>
                <w:sz w:val="24"/>
              </w:rPr>
            </w:pPr>
            <w:r w:rsidRPr="004439CF">
              <w:rPr>
                <w:b/>
                <w:w w:val="105"/>
                <w:sz w:val="24"/>
              </w:rPr>
              <w:t>Edukasi</w:t>
            </w:r>
          </w:p>
          <w:p w14:paraId="6594D902"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Jelaskan prosedur, termasuk sensasi yang mungkin dialami</w:t>
            </w:r>
          </w:p>
          <w:p w14:paraId="1A5616B1"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Informasikan secara faktual mengenai diagnosis, pengobatan, dan prognosis</w:t>
            </w:r>
          </w:p>
          <w:p w14:paraId="73B14C87"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Anjurkan keluarga untuk tetap bersama pasien, Jika perlu</w:t>
            </w:r>
          </w:p>
          <w:p w14:paraId="73D1DB24"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Anjurkan melakukan kegiatan yang tidak kompetitif, sesuai kebutuhan</w:t>
            </w:r>
          </w:p>
          <w:p w14:paraId="54D0D6E8"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Anjurkan mengungkapkan perasaan dan persepsi</w:t>
            </w:r>
          </w:p>
          <w:p w14:paraId="6AD17299" w14:textId="735795CF" w:rsidR="00BC0D30" w:rsidRDefault="00BC0D30" w:rsidP="00FA65A2">
            <w:pPr>
              <w:pStyle w:val="TableParagraph"/>
              <w:numPr>
                <w:ilvl w:val="0"/>
                <w:numId w:val="70"/>
              </w:numPr>
              <w:ind w:left="563" w:right="131" w:hanging="141"/>
              <w:jc w:val="both"/>
              <w:rPr>
                <w:w w:val="105"/>
                <w:sz w:val="24"/>
              </w:rPr>
            </w:pPr>
            <w:r w:rsidRPr="004439CF">
              <w:rPr>
                <w:w w:val="105"/>
                <w:sz w:val="24"/>
              </w:rPr>
              <w:t>Latih kegiatan pengelihatan untuk mengurangi ketegangan</w:t>
            </w:r>
          </w:p>
          <w:p w14:paraId="021B17CB" w14:textId="77777777" w:rsidR="0005108C" w:rsidRPr="004439CF" w:rsidRDefault="0005108C" w:rsidP="0005108C">
            <w:pPr>
              <w:pStyle w:val="TableParagraph"/>
              <w:ind w:left="563" w:right="131"/>
              <w:jc w:val="both"/>
              <w:rPr>
                <w:w w:val="105"/>
                <w:sz w:val="24"/>
              </w:rPr>
            </w:pPr>
          </w:p>
          <w:p w14:paraId="00263C24" w14:textId="77777777" w:rsidR="00BC0D30" w:rsidRPr="004439CF" w:rsidRDefault="00BC0D30" w:rsidP="00FA65A2">
            <w:pPr>
              <w:pStyle w:val="TableParagraph"/>
              <w:numPr>
                <w:ilvl w:val="0"/>
                <w:numId w:val="70"/>
              </w:numPr>
              <w:ind w:left="563" w:right="131" w:hanging="141"/>
              <w:jc w:val="both"/>
              <w:rPr>
                <w:w w:val="105"/>
                <w:sz w:val="24"/>
              </w:rPr>
            </w:pPr>
            <w:r w:rsidRPr="004439CF">
              <w:rPr>
                <w:w w:val="105"/>
                <w:sz w:val="24"/>
              </w:rPr>
              <w:t>Latih penggunaan mekanisme pertahanan diri yang tepat</w:t>
            </w:r>
          </w:p>
          <w:p w14:paraId="55DDDB90" w14:textId="4AE49AE6" w:rsidR="00BC0D30" w:rsidRDefault="00BC0D30" w:rsidP="00FA65A2">
            <w:pPr>
              <w:pStyle w:val="TableParagraph"/>
              <w:numPr>
                <w:ilvl w:val="0"/>
                <w:numId w:val="70"/>
              </w:numPr>
              <w:ind w:left="563" w:right="131" w:hanging="141"/>
              <w:jc w:val="both"/>
              <w:rPr>
                <w:w w:val="105"/>
                <w:sz w:val="24"/>
              </w:rPr>
            </w:pPr>
            <w:r w:rsidRPr="004439CF">
              <w:rPr>
                <w:w w:val="105"/>
                <w:sz w:val="24"/>
              </w:rPr>
              <w:t>Latih teknik relaksasi</w:t>
            </w:r>
          </w:p>
          <w:p w14:paraId="3F174651" w14:textId="7F20A72B" w:rsidR="00BC0D30" w:rsidRDefault="00BC0D30" w:rsidP="00FA65A2">
            <w:pPr>
              <w:pStyle w:val="TableParagraph"/>
              <w:ind w:left="563" w:right="131"/>
              <w:jc w:val="both"/>
              <w:rPr>
                <w:b/>
                <w:w w:val="105"/>
                <w:sz w:val="24"/>
              </w:rPr>
            </w:pPr>
          </w:p>
          <w:p w14:paraId="22BA0C91" w14:textId="77777777" w:rsidR="00BC0D30" w:rsidRPr="004439CF" w:rsidRDefault="00BC0D30" w:rsidP="00FA65A2">
            <w:pPr>
              <w:pStyle w:val="TableParagraph"/>
              <w:ind w:left="563" w:right="131"/>
              <w:jc w:val="both"/>
              <w:rPr>
                <w:b/>
                <w:w w:val="105"/>
                <w:sz w:val="24"/>
              </w:rPr>
            </w:pPr>
          </w:p>
          <w:p w14:paraId="2DBA41E0" w14:textId="6A940083" w:rsidR="00BC0D30" w:rsidRPr="004439CF" w:rsidRDefault="00BC0D30" w:rsidP="00FA65A2">
            <w:pPr>
              <w:pStyle w:val="TableParagraph"/>
              <w:ind w:left="563" w:right="131" w:hanging="425"/>
              <w:jc w:val="both"/>
              <w:rPr>
                <w:b/>
                <w:w w:val="105"/>
                <w:sz w:val="24"/>
              </w:rPr>
            </w:pPr>
            <w:r w:rsidRPr="004439CF">
              <w:rPr>
                <w:b/>
                <w:w w:val="105"/>
                <w:sz w:val="24"/>
              </w:rPr>
              <w:t>Kolaborasi</w:t>
            </w:r>
          </w:p>
          <w:p w14:paraId="544355C6" w14:textId="42A5B36F" w:rsidR="00BC0D30" w:rsidRPr="00CF4ACB" w:rsidRDefault="00BC0D30" w:rsidP="00FA65A2">
            <w:pPr>
              <w:pStyle w:val="TableParagraph"/>
              <w:numPr>
                <w:ilvl w:val="0"/>
                <w:numId w:val="70"/>
              </w:numPr>
              <w:ind w:left="563" w:right="131" w:hanging="141"/>
              <w:jc w:val="both"/>
              <w:rPr>
                <w:w w:val="105"/>
                <w:sz w:val="24"/>
              </w:rPr>
            </w:pPr>
            <w:r w:rsidRPr="004439CF">
              <w:rPr>
                <w:w w:val="105"/>
                <w:sz w:val="24"/>
              </w:rPr>
              <w:t>Kolaborasi pemberian obat antiansietas, jika perlu</w:t>
            </w:r>
          </w:p>
          <w:p w14:paraId="1C3DBFE9" w14:textId="77777777" w:rsidR="00BC0D30" w:rsidRDefault="00BC0D30" w:rsidP="00FA65A2">
            <w:pPr>
              <w:pStyle w:val="TableParagraph"/>
              <w:tabs>
                <w:tab w:val="left" w:pos="475"/>
              </w:tabs>
              <w:ind w:left="474" w:right="272"/>
              <w:jc w:val="both"/>
            </w:pPr>
          </w:p>
        </w:tc>
        <w:tc>
          <w:tcPr>
            <w:tcW w:w="4394" w:type="dxa"/>
          </w:tcPr>
          <w:p w14:paraId="06394C51" w14:textId="77777777" w:rsidR="00BC0D30" w:rsidRDefault="00BC0D30" w:rsidP="00FA65A2">
            <w:pPr>
              <w:pStyle w:val="TableParagraph"/>
              <w:ind w:left="114" w:right="272"/>
              <w:jc w:val="both"/>
              <w:rPr>
                <w:w w:val="105"/>
                <w:sz w:val="24"/>
              </w:rPr>
            </w:pPr>
          </w:p>
          <w:p w14:paraId="0314A4E0" w14:textId="77777777" w:rsidR="00BC0D30" w:rsidRDefault="00BC0D30" w:rsidP="00FA65A2">
            <w:pPr>
              <w:pStyle w:val="TableParagraph"/>
              <w:ind w:left="114" w:right="272"/>
              <w:jc w:val="both"/>
              <w:rPr>
                <w:w w:val="105"/>
                <w:sz w:val="24"/>
              </w:rPr>
            </w:pPr>
          </w:p>
          <w:p w14:paraId="144AA068" w14:textId="2D5E72FF"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Mengidentifikasi pencetus dari peningkatan status ansietas</w:t>
            </w:r>
          </w:p>
          <w:p w14:paraId="0DF87A7E" w14:textId="1B6E6905"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Keputusan yang dihasilkan bersifat objektif, logis, lebih transparan, konsisten untuk memaksimalkan hasil atau nilai dalam batas kendala tertentu</w:t>
            </w:r>
          </w:p>
          <w:p w14:paraId="107FFCE8" w14:textId="75BFAA1F"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Mengetahui tingkat ansietas ringan, sedang, berat atau panic</w:t>
            </w:r>
          </w:p>
          <w:p w14:paraId="7E38E886" w14:textId="1966A229" w:rsidR="00BC0D30" w:rsidRPr="00492705" w:rsidRDefault="00BC0D30" w:rsidP="00FA65A2">
            <w:pPr>
              <w:pStyle w:val="TableParagraph"/>
              <w:ind w:left="566" w:right="272" w:hanging="425"/>
              <w:jc w:val="both"/>
              <w:rPr>
                <w:w w:val="105"/>
                <w:sz w:val="24"/>
              </w:rPr>
            </w:pPr>
          </w:p>
          <w:p w14:paraId="683D4A73" w14:textId="54EE6823"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Lingkungan mempengaruhi tingkat kecemasan</w:t>
            </w:r>
          </w:p>
          <w:p w14:paraId="3A8C7316" w14:textId="591DF0BD"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Membe</w:t>
            </w:r>
            <w:r>
              <w:rPr>
                <w:w w:val="105"/>
                <w:sz w:val="24"/>
              </w:rPr>
              <w:t>rikan rasa nyaman kepada pasien</w:t>
            </w:r>
          </w:p>
          <w:p w14:paraId="4CC96CA3" w14:textId="6CA95D52"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M</w:t>
            </w:r>
            <w:r>
              <w:rPr>
                <w:w w:val="105"/>
                <w:sz w:val="24"/>
              </w:rPr>
              <w:t>embantu untuk memberikan terapi</w:t>
            </w:r>
          </w:p>
          <w:p w14:paraId="6659769D" w14:textId="386E0AC0"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Membantu meningkatkan rasa aman pasien</w:t>
            </w:r>
          </w:p>
          <w:p w14:paraId="53A71F04" w14:textId="709F3A3E" w:rsidR="00BC0D30" w:rsidRPr="00492705" w:rsidRDefault="00BC0D30" w:rsidP="00FA65A2">
            <w:pPr>
              <w:pStyle w:val="TableParagraph"/>
              <w:numPr>
                <w:ilvl w:val="0"/>
                <w:numId w:val="80"/>
              </w:numPr>
              <w:ind w:left="566" w:right="272" w:hanging="425"/>
              <w:jc w:val="both"/>
              <w:rPr>
                <w:w w:val="105"/>
                <w:sz w:val="24"/>
              </w:rPr>
            </w:pPr>
            <w:r w:rsidRPr="00492705">
              <w:rPr>
                <w:w w:val="105"/>
                <w:sz w:val="24"/>
              </w:rPr>
              <w:t>Membant</w:t>
            </w:r>
            <w:r>
              <w:rPr>
                <w:w w:val="105"/>
                <w:sz w:val="24"/>
              </w:rPr>
              <w:t>u meningkatkan rasa aman pasien</w:t>
            </w:r>
          </w:p>
          <w:p w14:paraId="1F9747E0" w14:textId="571BD9F6" w:rsidR="00BC0D30" w:rsidRDefault="00BC0D30" w:rsidP="00FA65A2">
            <w:pPr>
              <w:pStyle w:val="TableParagraph"/>
              <w:numPr>
                <w:ilvl w:val="0"/>
                <w:numId w:val="80"/>
              </w:numPr>
              <w:ind w:left="566" w:right="272" w:hanging="425"/>
              <w:jc w:val="both"/>
              <w:rPr>
                <w:w w:val="105"/>
                <w:sz w:val="24"/>
              </w:rPr>
            </w:pPr>
            <w:r w:rsidRPr="00492705">
              <w:rPr>
                <w:w w:val="105"/>
                <w:sz w:val="24"/>
              </w:rPr>
              <w:t>Mencegah pe</w:t>
            </w:r>
            <w:r>
              <w:rPr>
                <w:w w:val="105"/>
                <w:sz w:val="24"/>
              </w:rPr>
              <w:t>ningkatan kecemasan</w:t>
            </w:r>
          </w:p>
          <w:p w14:paraId="6285878F" w14:textId="77777777" w:rsidR="00BC0D30" w:rsidRPr="00492705" w:rsidRDefault="00BC0D30" w:rsidP="00FA65A2">
            <w:pPr>
              <w:pStyle w:val="TableParagraph"/>
              <w:ind w:right="272"/>
              <w:jc w:val="both"/>
              <w:rPr>
                <w:w w:val="105"/>
                <w:sz w:val="24"/>
              </w:rPr>
            </w:pPr>
          </w:p>
          <w:p w14:paraId="53DD9AF9" w14:textId="01FFFE27" w:rsidR="00BC0D30" w:rsidRPr="00492705" w:rsidRDefault="00BC0D30" w:rsidP="00FA65A2">
            <w:pPr>
              <w:pStyle w:val="TableParagraph"/>
              <w:numPr>
                <w:ilvl w:val="0"/>
                <w:numId w:val="80"/>
              </w:numPr>
              <w:ind w:left="567" w:right="272" w:hanging="425"/>
              <w:jc w:val="both"/>
              <w:rPr>
                <w:w w:val="105"/>
                <w:sz w:val="24"/>
              </w:rPr>
            </w:pPr>
            <w:r w:rsidRPr="00492705">
              <w:rPr>
                <w:w w:val="105"/>
                <w:sz w:val="24"/>
              </w:rPr>
              <w:t>Membuat perencanaan yang menyeluruh b</w:t>
            </w:r>
            <w:r>
              <w:rPr>
                <w:w w:val="105"/>
                <w:sz w:val="24"/>
              </w:rPr>
              <w:t>erdasarkan keputusan yang logis</w:t>
            </w:r>
          </w:p>
          <w:p w14:paraId="778F1E51" w14:textId="54C5C7AD" w:rsidR="00BC0D30" w:rsidRDefault="00BC0D30" w:rsidP="00FA65A2">
            <w:pPr>
              <w:pStyle w:val="TableParagraph"/>
              <w:numPr>
                <w:ilvl w:val="0"/>
                <w:numId w:val="80"/>
              </w:numPr>
              <w:ind w:left="567" w:right="272" w:hanging="425"/>
              <w:jc w:val="both"/>
              <w:rPr>
                <w:w w:val="105"/>
                <w:sz w:val="24"/>
              </w:rPr>
            </w:pPr>
            <w:r w:rsidRPr="00492705">
              <w:rPr>
                <w:w w:val="105"/>
                <w:sz w:val="24"/>
              </w:rPr>
              <w:t>Menambah pengetahuan pasien</w:t>
            </w:r>
          </w:p>
          <w:p w14:paraId="0DDF63FD" w14:textId="490367FB" w:rsidR="00BC0D30" w:rsidRDefault="00BC0D30" w:rsidP="00FA65A2">
            <w:pPr>
              <w:pStyle w:val="TableParagraph"/>
              <w:ind w:left="567" w:right="272" w:hanging="425"/>
              <w:jc w:val="both"/>
              <w:rPr>
                <w:w w:val="105"/>
                <w:sz w:val="24"/>
              </w:rPr>
            </w:pPr>
          </w:p>
          <w:p w14:paraId="22B8E16D" w14:textId="41FC63F6" w:rsidR="00BC0D30" w:rsidRDefault="00BC0D30" w:rsidP="00FA65A2">
            <w:pPr>
              <w:pStyle w:val="TableParagraph"/>
              <w:ind w:left="567" w:right="272" w:hanging="425"/>
              <w:jc w:val="both"/>
              <w:rPr>
                <w:w w:val="105"/>
                <w:sz w:val="24"/>
              </w:rPr>
            </w:pPr>
          </w:p>
          <w:p w14:paraId="0A93A9F0" w14:textId="77777777" w:rsidR="00BC0D30" w:rsidRPr="00492705" w:rsidRDefault="00BC0D30" w:rsidP="00FA65A2">
            <w:pPr>
              <w:pStyle w:val="TableParagraph"/>
              <w:ind w:left="567" w:right="272" w:hanging="425"/>
              <w:jc w:val="both"/>
              <w:rPr>
                <w:w w:val="105"/>
                <w:sz w:val="24"/>
              </w:rPr>
            </w:pPr>
          </w:p>
          <w:p w14:paraId="488AFDCA" w14:textId="428A29D1" w:rsidR="00BC0D30" w:rsidRPr="00492705" w:rsidRDefault="00BC0D30" w:rsidP="00FA65A2">
            <w:pPr>
              <w:pStyle w:val="TableParagraph"/>
              <w:numPr>
                <w:ilvl w:val="0"/>
                <w:numId w:val="80"/>
              </w:numPr>
              <w:ind w:left="567" w:right="272" w:hanging="425"/>
              <w:jc w:val="both"/>
              <w:rPr>
                <w:w w:val="105"/>
                <w:sz w:val="24"/>
              </w:rPr>
            </w:pPr>
            <w:r w:rsidRPr="00492705">
              <w:rPr>
                <w:w w:val="105"/>
                <w:sz w:val="24"/>
              </w:rPr>
              <w:t>Sebagai sumber koping tambahan.. Membantu</w:t>
            </w:r>
          </w:p>
          <w:p w14:paraId="17370BAC" w14:textId="49730BF8" w:rsidR="00BC0D30" w:rsidRPr="00492705" w:rsidRDefault="00BC0D30" w:rsidP="00FA65A2">
            <w:pPr>
              <w:pStyle w:val="TableParagraph"/>
              <w:numPr>
                <w:ilvl w:val="0"/>
                <w:numId w:val="80"/>
              </w:numPr>
              <w:ind w:left="567" w:right="272" w:hanging="425"/>
              <w:jc w:val="both"/>
              <w:rPr>
                <w:w w:val="105"/>
                <w:sz w:val="24"/>
              </w:rPr>
            </w:pPr>
            <w:r w:rsidRPr="00492705">
              <w:rPr>
                <w:w w:val="105"/>
                <w:sz w:val="24"/>
              </w:rPr>
              <w:t>Membantu meningkatkan rasa nyaman pasien</w:t>
            </w:r>
          </w:p>
          <w:p w14:paraId="414A1D99" w14:textId="5D9F0926" w:rsidR="00BC0D30" w:rsidRPr="00492705" w:rsidRDefault="00BC0D30" w:rsidP="00FA65A2">
            <w:pPr>
              <w:pStyle w:val="TableParagraph"/>
              <w:numPr>
                <w:ilvl w:val="0"/>
                <w:numId w:val="80"/>
              </w:numPr>
              <w:ind w:left="567" w:right="272" w:hanging="425"/>
              <w:jc w:val="both"/>
              <w:rPr>
                <w:w w:val="105"/>
                <w:sz w:val="24"/>
              </w:rPr>
            </w:pPr>
            <w:r w:rsidRPr="00492705">
              <w:rPr>
                <w:w w:val="105"/>
                <w:sz w:val="24"/>
              </w:rPr>
              <w:t>Meng</w:t>
            </w:r>
            <w:r>
              <w:rPr>
                <w:w w:val="105"/>
                <w:sz w:val="24"/>
              </w:rPr>
              <w:t>identifikasi respon dari pasien</w:t>
            </w:r>
          </w:p>
          <w:p w14:paraId="57767378" w14:textId="392EF1C3" w:rsidR="00BC0D30" w:rsidRDefault="00BC0D30" w:rsidP="00FA65A2">
            <w:pPr>
              <w:pStyle w:val="TableParagraph"/>
              <w:numPr>
                <w:ilvl w:val="0"/>
                <w:numId w:val="80"/>
              </w:numPr>
              <w:ind w:left="567" w:right="272" w:hanging="425"/>
              <w:jc w:val="both"/>
              <w:rPr>
                <w:w w:val="105"/>
                <w:sz w:val="24"/>
              </w:rPr>
            </w:pPr>
            <w:r>
              <w:rPr>
                <w:w w:val="105"/>
                <w:sz w:val="24"/>
              </w:rPr>
              <w:t>Mengurangi tingkat kecemasan</w:t>
            </w:r>
          </w:p>
          <w:p w14:paraId="370C4226" w14:textId="77777777" w:rsidR="00BC0D30" w:rsidRPr="00492705" w:rsidRDefault="00BC0D30" w:rsidP="00FA65A2">
            <w:pPr>
              <w:pStyle w:val="TableParagraph"/>
              <w:ind w:left="567" w:right="272" w:hanging="425"/>
              <w:jc w:val="both"/>
              <w:rPr>
                <w:w w:val="105"/>
                <w:sz w:val="24"/>
              </w:rPr>
            </w:pPr>
          </w:p>
          <w:p w14:paraId="7638ACEA" w14:textId="58FDA273" w:rsidR="00BC0D30" w:rsidRPr="00492705" w:rsidRDefault="00BC0D30" w:rsidP="00FA65A2">
            <w:pPr>
              <w:pStyle w:val="TableParagraph"/>
              <w:numPr>
                <w:ilvl w:val="0"/>
                <w:numId w:val="80"/>
              </w:numPr>
              <w:ind w:left="567" w:right="272" w:hanging="425"/>
              <w:jc w:val="both"/>
              <w:rPr>
                <w:w w:val="105"/>
                <w:sz w:val="24"/>
              </w:rPr>
            </w:pPr>
            <w:r w:rsidRPr="00492705">
              <w:rPr>
                <w:w w:val="105"/>
                <w:sz w:val="24"/>
              </w:rPr>
              <w:t>Mengurangi ketegangan untuk menurunkan tingkat cemas</w:t>
            </w:r>
          </w:p>
          <w:p w14:paraId="774E838B" w14:textId="154E031A" w:rsidR="00BC0D30" w:rsidRPr="00492705" w:rsidRDefault="00BC0D30" w:rsidP="00FA65A2">
            <w:pPr>
              <w:pStyle w:val="TableParagraph"/>
              <w:numPr>
                <w:ilvl w:val="0"/>
                <w:numId w:val="80"/>
              </w:numPr>
              <w:ind w:left="567" w:right="272" w:hanging="425"/>
              <w:jc w:val="both"/>
              <w:rPr>
                <w:w w:val="105"/>
                <w:sz w:val="24"/>
              </w:rPr>
            </w:pPr>
            <w:r w:rsidRPr="00492705">
              <w:rPr>
                <w:w w:val="105"/>
                <w:sz w:val="24"/>
              </w:rPr>
              <w:t>Melatih respon dari agresi emosi atas kebutuhan yang tidak terpenuhi</w:t>
            </w:r>
          </w:p>
          <w:p w14:paraId="27A57727" w14:textId="2F3999AD" w:rsidR="00BC0D30" w:rsidRDefault="00BC0D30" w:rsidP="00FA65A2">
            <w:pPr>
              <w:pStyle w:val="TableParagraph"/>
              <w:numPr>
                <w:ilvl w:val="0"/>
                <w:numId w:val="80"/>
              </w:numPr>
              <w:ind w:left="567" w:right="272" w:hanging="425"/>
              <w:jc w:val="both"/>
              <w:rPr>
                <w:w w:val="105"/>
                <w:sz w:val="24"/>
              </w:rPr>
            </w:pPr>
            <w:r w:rsidRPr="00492705">
              <w:rPr>
                <w:w w:val="105"/>
                <w:sz w:val="24"/>
              </w:rPr>
              <w:t>Mengurangi kecemasan</w:t>
            </w:r>
          </w:p>
          <w:p w14:paraId="4FC94CC6" w14:textId="77777777" w:rsidR="0005108C" w:rsidRPr="00375995" w:rsidRDefault="0005108C" w:rsidP="0005108C">
            <w:pPr>
              <w:pStyle w:val="TableParagraph"/>
              <w:ind w:left="567" w:right="272"/>
              <w:jc w:val="both"/>
              <w:rPr>
                <w:w w:val="105"/>
                <w:sz w:val="24"/>
              </w:rPr>
            </w:pPr>
          </w:p>
          <w:p w14:paraId="37CFA78C" w14:textId="7652E17F" w:rsidR="00BC0D30" w:rsidRDefault="00BC0D30" w:rsidP="00FA65A2">
            <w:pPr>
              <w:pStyle w:val="TableParagraph"/>
              <w:numPr>
                <w:ilvl w:val="0"/>
                <w:numId w:val="80"/>
              </w:numPr>
              <w:ind w:left="567" w:right="272" w:hanging="425"/>
              <w:jc w:val="both"/>
              <w:rPr>
                <w:w w:val="105"/>
                <w:sz w:val="24"/>
                <w:lang w:val="en-US"/>
              </w:rPr>
            </w:pPr>
            <w:r w:rsidRPr="00492705">
              <w:rPr>
                <w:w w:val="105"/>
                <w:sz w:val="24"/>
              </w:rPr>
              <w:t>Memberikan terapy sesuai dengan</w:t>
            </w:r>
            <w:r>
              <w:rPr>
                <w:w w:val="105"/>
                <w:sz w:val="24"/>
                <w:lang w:val="en-US"/>
              </w:rPr>
              <w:t xml:space="preserve"> kebutuhan dari pasien.</w:t>
            </w:r>
          </w:p>
          <w:p w14:paraId="48476892" w14:textId="358AB271" w:rsidR="00BC0D30" w:rsidRDefault="00BC0D30" w:rsidP="00FA65A2">
            <w:pPr>
              <w:pStyle w:val="TableParagraph"/>
              <w:ind w:left="566" w:right="272" w:hanging="425"/>
              <w:jc w:val="both"/>
              <w:rPr>
                <w:w w:val="105"/>
                <w:sz w:val="24"/>
                <w:lang w:val="en-US"/>
              </w:rPr>
            </w:pPr>
          </w:p>
          <w:p w14:paraId="24EC7A9C" w14:textId="77777777" w:rsidR="00BC0D30" w:rsidRDefault="00BC0D30" w:rsidP="00FA65A2">
            <w:pPr>
              <w:pStyle w:val="TableParagraph"/>
              <w:ind w:left="566" w:right="272" w:hanging="425"/>
              <w:jc w:val="both"/>
              <w:rPr>
                <w:w w:val="105"/>
                <w:sz w:val="24"/>
                <w:lang w:val="en-US"/>
              </w:rPr>
            </w:pPr>
          </w:p>
          <w:p w14:paraId="07F811CA" w14:textId="3F84B8A2" w:rsidR="00BC0D30" w:rsidRPr="001118C2" w:rsidRDefault="00BC0D30" w:rsidP="00FA65A2">
            <w:pPr>
              <w:pStyle w:val="TableParagraph"/>
              <w:numPr>
                <w:ilvl w:val="0"/>
                <w:numId w:val="80"/>
              </w:numPr>
              <w:ind w:left="566" w:right="272" w:hanging="425"/>
              <w:jc w:val="both"/>
              <w:rPr>
                <w:w w:val="105"/>
                <w:sz w:val="24"/>
                <w:lang w:val="en-US"/>
              </w:rPr>
            </w:pPr>
            <w:r>
              <w:rPr>
                <w:w w:val="105"/>
                <w:sz w:val="24"/>
                <w:lang w:val="en-US"/>
              </w:rPr>
              <w:t>Obat anti ansietas dapat menurunkan tingkat kecemasan yang berat karena obat tersebut langsung memberikan efek pada sistem limbik.</w:t>
            </w:r>
          </w:p>
        </w:tc>
      </w:tr>
      <w:tr w:rsidR="00BC0D30" w14:paraId="7AF30D97" w14:textId="77777777" w:rsidTr="00E47035">
        <w:tblPrEx>
          <w:jc w:val="center"/>
        </w:tblPrEx>
        <w:trPr>
          <w:trHeight w:val="2684"/>
          <w:jc w:val="center"/>
        </w:trPr>
        <w:tc>
          <w:tcPr>
            <w:tcW w:w="2263" w:type="dxa"/>
          </w:tcPr>
          <w:p w14:paraId="72D0694A" w14:textId="4B29AA1F" w:rsidR="00BC0D30" w:rsidRDefault="00BC0D30" w:rsidP="00FA65A2">
            <w:pPr>
              <w:pStyle w:val="TableParagraph"/>
              <w:numPr>
                <w:ilvl w:val="0"/>
                <w:numId w:val="45"/>
              </w:numPr>
              <w:ind w:left="284" w:right="205" w:firstLine="0"/>
              <w:jc w:val="both"/>
              <w:rPr>
                <w:sz w:val="24"/>
              </w:rPr>
            </w:pPr>
            <w:r>
              <w:rPr>
                <w:sz w:val="24"/>
                <w:lang w:val="en-US"/>
              </w:rPr>
              <w:lastRenderedPageBreak/>
              <w:t xml:space="preserve"> </w:t>
            </w:r>
            <w:r>
              <w:rPr>
                <w:sz w:val="24"/>
              </w:rPr>
              <w:t>Defisit</w:t>
            </w:r>
            <w:r>
              <w:rPr>
                <w:spacing w:val="2"/>
                <w:sz w:val="24"/>
              </w:rPr>
              <w:t xml:space="preserve"> </w:t>
            </w:r>
            <w:r>
              <w:rPr>
                <w:sz w:val="24"/>
              </w:rPr>
              <w:t>nutrisi</w:t>
            </w:r>
            <w:r>
              <w:rPr>
                <w:spacing w:val="1"/>
                <w:sz w:val="24"/>
              </w:rPr>
              <w:t xml:space="preserve"> </w:t>
            </w:r>
            <w:r>
              <w:rPr>
                <w:sz w:val="24"/>
              </w:rPr>
              <w:t>b.d</w:t>
            </w:r>
            <w:r>
              <w:rPr>
                <w:spacing w:val="1"/>
                <w:sz w:val="24"/>
              </w:rPr>
              <w:t xml:space="preserve"> </w:t>
            </w:r>
            <w:r>
              <w:rPr>
                <w:sz w:val="24"/>
              </w:rPr>
              <w:t>ketidakmampuan</w:t>
            </w:r>
            <w:r>
              <w:rPr>
                <w:spacing w:val="-57"/>
                <w:sz w:val="24"/>
              </w:rPr>
              <w:t xml:space="preserve"> </w:t>
            </w:r>
            <w:r>
              <w:rPr>
                <w:sz w:val="24"/>
              </w:rPr>
              <w:t>mencerna</w:t>
            </w:r>
            <w:r>
              <w:rPr>
                <w:spacing w:val="1"/>
                <w:sz w:val="24"/>
              </w:rPr>
              <w:t xml:space="preserve"> </w:t>
            </w:r>
            <w:r>
              <w:rPr>
                <w:sz w:val="24"/>
              </w:rPr>
              <w:t>makanan,</w:t>
            </w:r>
            <w:r>
              <w:rPr>
                <w:spacing w:val="4"/>
                <w:sz w:val="24"/>
              </w:rPr>
              <w:t xml:space="preserve"> </w:t>
            </w:r>
            <w:r>
              <w:rPr>
                <w:sz w:val="24"/>
              </w:rPr>
              <w:t>faktor</w:t>
            </w:r>
            <w:r>
              <w:rPr>
                <w:spacing w:val="1"/>
                <w:sz w:val="24"/>
              </w:rPr>
              <w:t xml:space="preserve"> </w:t>
            </w:r>
            <w:r>
              <w:rPr>
                <w:sz w:val="24"/>
              </w:rPr>
              <w:t>psikologis</w:t>
            </w:r>
            <w:r>
              <w:rPr>
                <w:spacing w:val="1"/>
                <w:sz w:val="24"/>
              </w:rPr>
              <w:t xml:space="preserve"> </w:t>
            </w:r>
            <w:r>
              <w:rPr>
                <w:spacing w:val="-1"/>
                <w:sz w:val="24"/>
              </w:rPr>
              <w:t>(mis:stress,keeng</w:t>
            </w:r>
            <w:r>
              <w:rPr>
                <w:spacing w:val="-57"/>
                <w:sz w:val="24"/>
              </w:rPr>
              <w:t xml:space="preserve"> </w:t>
            </w:r>
            <w:r>
              <w:rPr>
                <w:sz w:val="24"/>
              </w:rPr>
              <w:t>ganan untuk</w:t>
            </w:r>
            <w:r>
              <w:rPr>
                <w:spacing w:val="1"/>
                <w:sz w:val="24"/>
              </w:rPr>
              <w:t xml:space="preserve"> </w:t>
            </w:r>
            <w:r>
              <w:rPr>
                <w:sz w:val="24"/>
              </w:rPr>
              <w:t>makan)</w:t>
            </w:r>
          </w:p>
        </w:tc>
        <w:tc>
          <w:tcPr>
            <w:tcW w:w="2835" w:type="dxa"/>
            <w:gridSpan w:val="2"/>
          </w:tcPr>
          <w:p w14:paraId="4064356B" w14:textId="77777777" w:rsidR="00BC0D30" w:rsidRDefault="00BC0D30" w:rsidP="00FA65A2">
            <w:pPr>
              <w:pStyle w:val="TableParagraph"/>
              <w:ind w:left="147" w:right="140" w:hanging="37"/>
              <w:jc w:val="both"/>
              <w:rPr>
                <w:sz w:val="24"/>
              </w:rPr>
            </w:pPr>
            <w:r>
              <w:rPr>
                <w:sz w:val="24"/>
              </w:rPr>
              <w:t>Tujuan</w:t>
            </w:r>
            <w:r>
              <w:rPr>
                <w:spacing w:val="-3"/>
                <w:sz w:val="24"/>
              </w:rPr>
              <w:t xml:space="preserve"> </w:t>
            </w:r>
            <w:r>
              <w:rPr>
                <w:sz w:val="24"/>
              </w:rPr>
              <w:t>:</w:t>
            </w:r>
          </w:p>
          <w:p w14:paraId="5F621553" w14:textId="77777777" w:rsidR="00BC0D30" w:rsidRPr="00A0593D" w:rsidRDefault="00BC0D30" w:rsidP="00FA65A2">
            <w:pPr>
              <w:pStyle w:val="TableParagraph"/>
              <w:ind w:left="147" w:right="140" w:hanging="37"/>
              <w:jc w:val="both"/>
              <w:rPr>
                <w:sz w:val="24"/>
              </w:rPr>
            </w:pPr>
            <w:r>
              <w:rPr>
                <w:sz w:val="24"/>
              </w:rPr>
              <w:t>setelah dilakukan</w:t>
            </w:r>
            <w:r>
              <w:rPr>
                <w:spacing w:val="1"/>
                <w:sz w:val="24"/>
              </w:rPr>
              <w:t xml:space="preserve"> </w:t>
            </w:r>
            <w:r>
              <w:rPr>
                <w:sz w:val="24"/>
              </w:rPr>
              <w:t>tindakan keperawatan</w:t>
            </w:r>
            <w:r>
              <w:rPr>
                <w:spacing w:val="1"/>
                <w:sz w:val="24"/>
              </w:rPr>
              <w:t xml:space="preserve"> </w:t>
            </w:r>
            <w:r>
              <w:rPr>
                <w:sz w:val="24"/>
              </w:rPr>
              <w:t>diharapkan status nutrisi</w:t>
            </w:r>
            <w:r>
              <w:rPr>
                <w:spacing w:val="-58"/>
                <w:sz w:val="24"/>
              </w:rPr>
              <w:t xml:space="preserve"> </w:t>
            </w:r>
            <w:r>
              <w:rPr>
                <w:spacing w:val="-58"/>
                <w:sz w:val="24"/>
                <w:lang w:val="en-US"/>
              </w:rPr>
              <w:t xml:space="preserve">    </w:t>
            </w:r>
            <w:r>
              <w:rPr>
                <w:sz w:val="24"/>
              </w:rPr>
              <w:t xml:space="preserve"> membaik</w:t>
            </w:r>
          </w:p>
          <w:p w14:paraId="50D8E79E" w14:textId="77777777" w:rsidR="00BC0D30" w:rsidRDefault="00BC0D30" w:rsidP="00FA65A2">
            <w:pPr>
              <w:pStyle w:val="TableParagraph"/>
              <w:ind w:left="147" w:right="140" w:hanging="37"/>
              <w:jc w:val="both"/>
              <w:rPr>
                <w:spacing w:val="-14"/>
                <w:w w:val="105"/>
                <w:sz w:val="24"/>
              </w:rPr>
            </w:pPr>
            <w:r>
              <w:rPr>
                <w:w w:val="105"/>
                <w:sz w:val="24"/>
              </w:rPr>
              <w:t>Kriteria</w:t>
            </w:r>
            <w:r>
              <w:rPr>
                <w:spacing w:val="-13"/>
                <w:w w:val="105"/>
                <w:sz w:val="24"/>
              </w:rPr>
              <w:t xml:space="preserve"> </w:t>
            </w:r>
            <w:r>
              <w:rPr>
                <w:w w:val="105"/>
                <w:sz w:val="24"/>
              </w:rPr>
              <w:t>hasil</w:t>
            </w:r>
            <w:r>
              <w:rPr>
                <w:spacing w:val="-9"/>
                <w:w w:val="105"/>
                <w:sz w:val="24"/>
              </w:rPr>
              <w:t xml:space="preserve"> </w:t>
            </w:r>
            <w:r>
              <w:rPr>
                <w:w w:val="105"/>
                <w:sz w:val="24"/>
              </w:rPr>
              <w:t>:</w:t>
            </w:r>
            <w:r>
              <w:rPr>
                <w:spacing w:val="-14"/>
                <w:w w:val="105"/>
                <w:sz w:val="24"/>
              </w:rPr>
              <w:t xml:space="preserve"> </w:t>
            </w:r>
          </w:p>
          <w:p w14:paraId="2C3A89C4" w14:textId="77777777" w:rsidR="00BC0D30" w:rsidRPr="00B07882" w:rsidRDefault="00BC0D30" w:rsidP="00FA65A2">
            <w:pPr>
              <w:pStyle w:val="TableParagraph"/>
              <w:ind w:left="147" w:right="140" w:hanging="37"/>
              <w:jc w:val="both"/>
              <w:rPr>
                <w:b/>
                <w:sz w:val="24"/>
              </w:rPr>
            </w:pPr>
            <w:r w:rsidRPr="00B07882">
              <w:rPr>
                <w:b/>
                <w:w w:val="105"/>
                <w:sz w:val="24"/>
                <w:lang w:val="en-US"/>
              </w:rPr>
              <w:t>Status Nutrisi</w:t>
            </w:r>
            <w:r w:rsidRPr="00B07882">
              <w:rPr>
                <w:b/>
                <w:spacing w:val="-1"/>
                <w:w w:val="105"/>
                <w:sz w:val="24"/>
              </w:rPr>
              <w:t xml:space="preserve"> </w:t>
            </w:r>
            <w:r>
              <w:rPr>
                <w:b/>
                <w:spacing w:val="-1"/>
                <w:w w:val="105"/>
                <w:sz w:val="24"/>
                <w:lang w:val="en-US"/>
              </w:rPr>
              <w:t>(</w:t>
            </w:r>
            <w:r w:rsidRPr="00B07882">
              <w:rPr>
                <w:b/>
                <w:w w:val="105"/>
                <w:sz w:val="24"/>
              </w:rPr>
              <w:t>L.03030)</w:t>
            </w:r>
          </w:p>
          <w:p w14:paraId="5CC3F739" w14:textId="77777777" w:rsidR="00BC0D30" w:rsidRDefault="00BC0D30" w:rsidP="00FA65A2">
            <w:pPr>
              <w:pStyle w:val="TableParagraph"/>
              <w:numPr>
                <w:ilvl w:val="0"/>
                <w:numId w:val="20"/>
              </w:numPr>
              <w:tabs>
                <w:tab w:val="left" w:pos="431"/>
              </w:tabs>
              <w:ind w:left="431" w:right="140" w:hanging="142"/>
              <w:jc w:val="both"/>
              <w:rPr>
                <w:sz w:val="24"/>
              </w:rPr>
            </w:pPr>
            <w:r>
              <w:rPr>
                <w:w w:val="105"/>
                <w:sz w:val="24"/>
              </w:rPr>
              <w:t>Porsi makan yang</w:t>
            </w:r>
            <w:r>
              <w:rPr>
                <w:spacing w:val="1"/>
                <w:w w:val="105"/>
                <w:sz w:val="24"/>
              </w:rPr>
              <w:t xml:space="preserve"> </w:t>
            </w:r>
            <w:r>
              <w:rPr>
                <w:sz w:val="24"/>
              </w:rPr>
              <w:t>dihabiskan</w:t>
            </w:r>
            <w:r>
              <w:rPr>
                <w:spacing w:val="40"/>
                <w:sz w:val="24"/>
              </w:rPr>
              <w:t xml:space="preserve"> </w:t>
            </w:r>
            <w:r>
              <w:rPr>
                <w:sz w:val="24"/>
              </w:rPr>
              <w:t>meningkat</w:t>
            </w:r>
          </w:p>
          <w:p w14:paraId="64F0296F" w14:textId="77777777" w:rsidR="00BC0D30" w:rsidRDefault="00BC0D30" w:rsidP="00FA65A2">
            <w:pPr>
              <w:pStyle w:val="TableParagraph"/>
              <w:numPr>
                <w:ilvl w:val="0"/>
                <w:numId w:val="20"/>
              </w:numPr>
              <w:tabs>
                <w:tab w:val="left" w:pos="431"/>
              </w:tabs>
              <w:ind w:left="431" w:right="140" w:hanging="142"/>
              <w:jc w:val="both"/>
              <w:rPr>
                <w:sz w:val="24"/>
              </w:rPr>
            </w:pPr>
            <w:r>
              <w:rPr>
                <w:sz w:val="24"/>
              </w:rPr>
              <w:t>Perasaan</w:t>
            </w:r>
            <w:r>
              <w:rPr>
                <w:spacing w:val="1"/>
                <w:sz w:val="24"/>
              </w:rPr>
              <w:t xml:space="preserve"> </w:t>
            </w:r>
            <w:r>
              <w:rPr>
                <w:sz w:val="24"/>
              </w:rPr>
              <w:t>cepat</w:t>
            </w:r>
            <w:r>
              <w:rPr>
                <w:spacing w:val="1"/>
                <w:sz w:val="24"/>
              </w:rPr>
              <w:t xml:space="preserve"> </w:t>
            </w:r>
            <w:r>
              <w:rPr>
                <w:sz w:val="24"/>
              </w:rPr>
              <w:t>kenyang</w:t>
            </w:r>
            <w:r>
              <w:rPr>
                <w:spacing w:val="26"/>
                <w:sz w:val="24"/>
              </w:rPr>
              <w:t xml:space="preserve"> </w:t>
            </w:r>
            <w:r>
              <w:rPr>
                <w:sz w:val="24"/>
              </w:rPr>
              <w:t>menurun</w:t>
            </w:r>
          </w:p>
          <w:p w14:paraId="6C727E75" w14:textId="77777777" w:rsidR="00BC0D30" w:rsidRPr="00BD2912" w:rsidRDefault="00BC0D30" w:rsidP="00FA65A2">
            <w:pPr>
              <w:pStyle w:val="TableParagraph"/>
              <w:numPr>
                <w:ilvl w:val="0"/>
                <w:numId w:val="20"/>
              </w:numPr>
              <w:tabs>
                <w:tab w:val="left" w:pos="431"/>
              </w:tabs>
              <w:ind w:left="431" w:right="140" w:hanging="142"/>
              <w:jc w:val="both"/>
              <w:rPr>
                <w:sz w:val="24"/>
              </w:rPr>
            </w:pPr>
            <w:r>
              <w:rPr>
                <w:w w:val="105"/>
                <w:sz w:val="24"/>
              </w:rPr>
              <w:t>Nafsu</w:t>
            </w:r>
            <w:r>
              <w:rPr>
                <w:spacing w:val="-10"/>
                <w:w w:val="105"/>
                <w:sz w:val="24"/>
              </w:rPr>
              <w:t xml:space="preserve"> </w:t>
            </w:r>
            <w:r>
              <w:rPr>
                <w:w w:val="105"/>
                <w:sz w:val="24"/>
              </w:rPr>
              <w:t>makan</w:t>
            </w:r>
            <w:r>
              <w:rPr>
                <w:sz w:val="24"/>
                <w:lang w:val="en-US"/>
              </w:rPr>
              <w:t xml:space="preserve"> </w:t>
            </w:r>
            <w:r w:rsidRPr="00BD2912">
              <w:rPr>
                <w:w w:val="105"/>
                <w:sz w:val="24"/>
              </w:rPr>
              <w:t>membaik</w:t>
            </w:r>
          </w:p>
        </w:tc>
        <w:tc>
          <w:tcPr>
            <w:tcW w:w="4678" w:type="dxa"/>
            <w:gridSpan w:val="2"/>
          </w:tcPr>
          <w:p w14:paraId="7F6A475C" w14:textId="2C924647" w:rsidR="00BC0D30" w:rsidRPr="00C46275" w:rsidRDefault="00BC0D30" w:rsidP="00FA65A2">
            <w:pPr>
              <w:pStyle w:val="TableParagraph"/>
              <w:ind w:left="172" w:right="272"/>
              <w:jc w:val="both"/>
              <w:rPr>
                <w:b/>
                <w:w w:val="105"/>
                <w:sz w:val="24"/>
              </w:rPr>
            </w:pPr>
            <w:r w:rsidRPr="00C46275">
              <w:rPr>
                <w:b/>
                <w:w w:val="105"/>
                <w:sz w:val="24"/>
              </w:rPr>
              <w:t>Manajemen</w:t>
            </w:r>
            <w:r w:rsidRPr="00C46275">
              <w:rPr>
                <w:b/>
                <w:spacing w:val="-9"/>
                <w:w w:val="105"/>
                <w:sz w:val="24"/>
              </w:rPr>
              <w:t xml:space="preserve"> </w:t>
            </w:r>
            <w:r w:rsidRPr="00C46275">
              <w:rPr>
                <w:b/>
                <w:w w:val="105"/>
                <w:sz w:val="24"/>
              </w:rPr>
              <w:t>gangguan</w:t>
            </w:r>
            <w:r w:rsidRPr="00C46275">
              <w:rPr>
                <w:b/>
                <w:spacing w:val="-7"/>
                <w:w w:val="105"/>
                <w:sz w:val="24"/>
              </w:rPr>
              <w:t xml:space="preserve"> </w:t>
            </w:r>
            <w:r w:rsidRPr="00C46275">
              <w:rPr>
                <w:b/>
                <w:w w:val="105"/>
                <w:sz w:val="24"/>
              </w:rPr>
              <w:t>makan</w:t>
            </w:r>
            <w:r w:rsidRPr="00C46275">
              <w:rPr>
                <w:b/>
                <w:spacing w:val="-8"/>
                <w:w w:val="105"/>
                <w:sz w:val="24"/>
              </w:rPr>
              <w:t xml:space="preserve"> </w:t>
            </w:r>
            <w:r w:rsidRPr="00C46275">
              <w:rPr>
                <w:b/>
                <w:spacing w:val="-8"/>
                <w:w w:val="105"/>
                <w:sz w:val="24"/>
                <w:lang w:val="en-US"/>
              </w:rPr>
              <w:t>(</w:t>
            </w:r>
            <w:r w:rsidRPr="00C46275">
              <w:rPr>
                <w:b/>
                <w:w w:val="105"/>
                <w:sz w:val="24"/>
              </w:rPr>
              <w:t>I.03111)</w:t>
            </w:r>
          </w:p>
          <w:p w14:paraId="3CD5C012" w14:textId="2D38A7A6" w:rsidR="00BC0D30" w:rsidRPr="00C46275" w:rsidRDefault="00BC0D30" w:rsidP="00FA65A2">
            <w:pPr>
              <w:pStyle w:val="TableParagraph"/>
              <w:ind w:left="563" w:right="131" w:hanging="283"/>
              <w:jc w:val="both"/>
              <w:rPr>
                <w:b/>
                <w:sz w:val="24"/>
              </w:rPr>
            </w:pPr>
            <w:r w:rsidRPr="00C46275">
              <w:rPr>
                <w:b/>
                <w:sz w:val="24"/>
              </w:rPr>
              <w:t>Observasi</w:t>
            </w:r>
          </w:p>
          <w:p w14:paraId="6BA79995" w14:textId="24489AC9" w:rsidR="00BC0D30" w:rsidRDefault="00BC0D30" w:rsidP="00FA65A2">
            <w:pPr>
              <w:pStyle w:val="TableParagraph"/>
              <w:numPr>
                <w:ilvl w:val="0"/>
                <w:numId w:val="71"/>
              </w:numPr>
              <w:ind w:left="563" w:right="131" w:hanging="141"/>
              <w:jc w:val="both"/>
              <w:rPr>
                <w:sz w:val="24"/>
              </w:rPr>
            </w:pPr>
            <w:r w:rsidRPr="004A6443">
              <w:rPr>
                <w:sz w:val="24"/>
              </w:rPr>
              <w:t>Monitor asupan dan keluarnya makanan dan cairan serta kebutuhan kalori</w:t>
            </w:r>
          </w:p>
          <w:p w14:paraId="1066E3AB" w14:textId="77777777" w:rsidR="00BC0D30" w:rsidRPr="004A6443" w:rsidRDefault="00BC0D30" w:rsidP="00FA65A2">
            <w:pPr>
              <w:pStyle w:val="TableParagraph"/>
              <w:ind w:left="563" w:right="131"/>
              <w:jc w:val="both"/>
              <w:rPr>
                <w:sz w:val="24"/>
              </w:rPr>
            </w:pPr>
          </w:p>
          <w:p w14:paraId="175F5791" w14:textId="0109AFBD" w:rsidR="00BC0D30" w:rsidRPr="000A1164" w:rsidRDefault="00BC0D30" w:rsidP="00FA65A2">
            <w:pPr>
              <w:pStyle w:val="TableParagraph"/>
              <w:ind w:left="563" w:right="131" w:hanging="283"/>
              <w:jc w:val="both"/>
              <w:rPr>
                <w:b/>
                <w:sz w:val="24"/>
              </w:rPr>
            </w:pPr>
            <w:r w:rsidRPr="000A1164">
              <w:rPr>
                <w:b/>
                <w:sz w:val="24"/>
              </w:rPr>
              <w:t>Terapeutik</w:t>
            </w:r>
          </w:p>
          <w:p w14:paraId="3FAF1EA8" w14:textId="3F62D968" w:rsidR="00BC0D30" w:rsidRDefault="00BC0D30" w:rsidP="00FA65A2">
            <w:pPr>
              <w:pStyle w:val="TableParagraph"/>
              <w:numPr>
                <w:ilvl w:val="0"/>
                <w:numId w:val="71"/>
              </w:numPr>
              <w:ind w:left="563" w:right="131" w:hanging="141"/>
              <w:jc w:val="both"/>
              <w:rPr>
                <w:sz w:val="24"/>
              </w:rPr>
            </w:pPr>
            <w:r w:rsidRPr="004A6443">
              <w:rPr>
                <w:sz w:val="24"/>
              </w:rPr>
              <w:t>Timbang berat badan secara rutin</w:t>
            </w:r>
          </w:p>
          <w:p w14:paraId="4E3B4751" w14:textId="59921106" w:rsidR="00BC0D30" w:rsidRDefault="00BC0D30" w:rsidP="00FA65A2">
            <w:pPr>
              <w:pStyle w:val="TableParagraph"/>
              <w:ind w:right="131"/>
              <w:jc w:val="both"/>
              <w:rPr>
                <w:sz w:val="24"/>
              </w:rPr>
            </w:pPr>
          </w:p>
          <w:p w14:paraId="53A40093" w14:textId="77777777" w:rsidR="00BC0D30" w:rsidRPr="004A6443" w:rsidRDefault="00BC0D30" w:rsidP="00FA65A2">
            <w:pPr>
              <w:pStyle w:val="TableParagraph"/>
              <w:ind w:right="131"/>
              <w:jc w:val="both"/>
              <w:rPr>
                <w:sz w:val="24"/>
              </w:rPr>
            </w:pPr>
          </w:p>
          <w:p w14:paraId="3C37E9B9" w14:textId="77777777" w:rsidR="00BC0D30" w:rsidRPr="004A6443" w:rsidRDefault="00BC0D30" w:rsidP="00FA65A2">
            <w:pPr>
              <w:pStyle w:val="TableParagraph"/>
              <w:numPr>
                <w:ilvl w:val="0"/>
                <w:numId w:val="71"/>
              </w:numPr>
              <w:ind w:left="563" w:right="131" w:hanging="141"/>
              <w:jc w:val="both"/>
              <w:rPr>
                <w:sz w:val="24"/>
              </w:rPr>
            </w:pPr>
            <w:r w:rsidRPr="004A6443">
              <w:rPr>
                <w:sz w:val="24"/>
              </w:rPr>
              <w:t>Diskusikan perilaku makan dan jumlah aktivitas fisik (termasuk olahraga) yang sesuai</w:t>
            </w:r>
          </w:p>
          <w:p w14:paraId="39468D03" w14:textId="330824C2" w:rsidR="00BC0D30" w:rsidRPr="0043584F" w:rsidRDefault="00BC0D30" w:rsidP="00FA65A2">
            <w:pPr>
              <w:pStyle w:val="TableParagraph"/>
              <w:numPr>
                <w:ilvl w:val="0"/>
                <w:numId w:val="71"/>
              </w:numPr>
              <w:ind w:left="563" w:right="131" w:hanging="141"/>
              <w:jc w:val="both"/>
              <w:rPr>
                <w:sz w:val="24"/>
              </w:rPr>
            </w:pPr>
            <w:r w:rsidRPr="004A6443">
              <w:rPr>
                <w:sz w:val="24"/>
              </w:rPr>
              <w:t>Lakukan kontrak perilaku (mis. target berat badan, tanggung jawab perilaku)</w:t>
            </w:r>
          </w:p>
          <w:p w14:paraId="6571CB8E" w14:textId="77777777" w:rsidR="00BC0D30" w:rsidRPr="004A6443" w:rsidRDefault="00BC0D30" w:rsidP="00FA65A2">
            <w:pPr>
              <w:pStyle w:val="TableParagraph"/>
              <w:numPr>
                <w:ilvl w:val="0"/>
                <w:numId w:val="71"/>
              </w:numPr>
              <w:ind w:left="563" w:right="131" w:hanging="141"/>
              <w:jc w:val="both"/>
              <w:rPr>
                <w:sz w:val="24"/>
              </w:rPr>
            </w:pPr>
            <w:r w:rsidRPr="004A6443">
              <w:rPr>
                <w:sz w:val="24"/>
              </w:rPr>
              <w:t>Dampingi ke kamar mandi untuk pengamatan perilaku memuntahkan kembali makanan</w:t>
            </w:r>
          </w:p>
          <w:p w14:paraId="07659300" w14:textId="2E895A8E" w:rsidR="00BC0D30" w:rsidRDefault="00BC0D30" w:rsidP="00FA65A2">
            <w:pPr>
              <w:pStyle w:val="TableParagraph"/>
              <w:numPr>
                <w:ilvl w:val="0"/>
                <w:numId w:val="71"/>
              </w:numPr>
              <w:ind w:left="563" w:right="131" w:hanging="141"/>
              <w:jc w:val="both"/>
              <w:rPr>
                <w:sz w:val="24"/>
              </w:rPr>
            </w:pPr>
            <w:r w:rsidRPr="004A6443">
              <w:rPr>
                <w:sz w:val="24"/>
              </w:rPr>
              <w:t>Rencanakan program pengolahan untuk perawatan di rumah (mis. medis, konseling)</w:t>
            </w:r>
          </w:p>
          <w:p w14:paraId="6663B90C" w14:textId="77777777" w:rsidR="0005108C" w:rsidRPr="001118C2" w:rsidRDefault="0005108C" w:rsidP="0005108C">
            <w:pPr>
              <w:pStyle w:val="TableParagraph"/>
              <w:ind w:left="563" w:right="131"/>
              <w:jc w:val="both"/>
              <w:rPr>
                <w:sz w:val="24"/>
              </w:rPr>
            </w:pPr>
          </w:p>
          <w:p w14:paraId="628D0E00" w14:textId="4DA088F2" w:rsidR="00BC0D30" w:rsidRPr="00C46275" w:rsidRDefault="00BC0D30" w:rsidP="00FA65A2">
            <w:pPr>
              <w:pStyle w:val="TableParagraph"/>
              <w:ind w:left="563" w:right="131" w:hanging="283"/>
              <w:jc w:val="both"/>
              <w:rPr>
                <w:b/>
                <w:sz w:val="24"/>
              </w:rPr>
            </w:pPr>
            <w:r w:rsidRPr="00C46275">
              <w:rPr>
                <w:b/>
                <w:sz w:val="24"/>
              </w:rPr>
              <w:t>Edukasi</w:t>
            </w:r>
          </w:p>
          <w:p w14:paraId="585F1108" w14:textId="77777777" w:rsidR="00BC0D30" w:rsidRPr="004A6443" w:rsidRDefault="00BC0D30" w:rsidP="00FA65A2">
            <w:pPr>
              <w:pStyle w:val="TableParagraph"/>
              <w:numPr>
                <w:ilvl w:val="0"/>
                <w:numId w:val="71"/>
              </w:numPr>
              <w:ind w:left="563" w:right="131" w:hanging="141"/>
              <w:jc w:val="both"/>
              <w:rPr>
                <w:sz w:val="24"/>
              </w:rPr>
            </w:pPr>
            <w:r w:rsidRPr="004A6443">
              <w:rPr>
                <w:sz w:val="24"/>
              </w:rPr>
              <w:t>Anjurkan membuat catatan harian tentang perasaan dan situasi pemicu pengeluaran makanan (mis. pengeluaran yang disengaja, muntah, aktivitas berlebih)</w:t>
            </w:r>
          </w:p>
          <w:p w14:paraId="521D437C" w14:textId="658DE787" w:rsidR="00BC0D30" w:rsidRDefault="00BC0D30" w:rsidP="00FA65A2">
            <w:pPr>
              <w:pStyle w:val="TableParagraph"/>
              <w:numPr>
                <w:ilvl w:val="0"/>
                <w:numId w:val="71"/>
              </w:numPr>
              <w:ind w:left="563" w:right="131" w:hanging="141"/>
              <w:jc w:val="both"/>
              <w:rPr>
                <w:sz w:val="24"/>
              </w:rPr>
            </w:pPr>
            <w:r w:rsidRPr="004A6443">
              <w:rPr>
                <w:sz w:val="24"/>
              </w:rPr>
              <w:t>Ajarkan pengaturan diet yang tepat</w:t>
            </w:r>
          </w:p>
          <w:p w14:paraId="0FF820C7" w14:textId="57AC7100" w:rsidR="00BC0D30" w:rsidRDefault="00BC0D30" w:rsidP="00FA65A2">
            <w:pPr>
              <w:pStyle w:val="TableParagraph"/>
              <w:ind w:right="131"/>
              <w:jc w:val="both"/>
              <w:rPr>
                <w:sz w:val="24"/>
              </w:rPr>
            </w:pPr>
          </w:p>
          <w:p w14:paraId="0D77FD8C" w14:textId="5718A1C1" w:rsidR="00BC0D30" w:rsidRDefault="00BC0D30" w:rsidP="00FA65A2">
            <w:pPr>
              <w:pStyle w:val="TableParagraph"/>
              <w:ind w:right="131"/>
              <w:jc w:val="both"/>
              <w:rPr>
                <w:sz w:val="24"/>
              </w:rPr>
            </w:pPr>
          </w:p>
          <w:p w14:paraId="670240B4" w14:textId="77777777" w:rsidR="00BC0D30" w:rsidRPr="004A6443" w:rsidRDefault="00BC0D30" w:rsidP="00FA65A2">
            <w:pPr>
              <w:pStyle w:val="TableParagraph"/>
              <w:ind w:right="131"/>
              <w:jc w:val="both"/>
              <w:rPr>
                <w:sz w:val="24"/>
              </w:rPr>
            </w:pPr>
          </w:p>
          <w:p w14:paraId="1A802716" w14:textId="00F0A137" w:rsidR="00BC0D30" w:rsidRDefault="00BC0D30" w:rsidP="00FA65A2">
            <w:pPr>
              <w:pStyle w:val="TableParagraph"/>
              <w:numPr>
                <w:ilvl w:val="0"/>
                <w:numId w:val="71"/>
              </w:numPr>
              <w:ind w:left="563" w:right="131" w:hanging="141"/>
              <w:jc w:val="both"/>
              <w:rPr>
                <w:sz w:val="24"/>
              </w:rPr>
            </w:pPr>
            <w:r w:rsidRPr="004A6443">
              <w:rPr>
                <w:sz w:val="24"/>
              </w:rPr>
              <w:t>Ajarkan keterampilan kopi untuk penyelesaian masalah perilaku makan</w:t>
            </w:r>
          </w:p>
          <w:p w14:paraId="2A65761A" w14:textId="77777777" w:rsidR="00BC0D30" w:rsidRPr="00C46275" w:rsidRDefault="00BC0D30" w:rsidP="00FA65A2">
            <w:pPr>
              <w:pStyle w:val="TableParagraph"/>
              <w:ind w:left="563" w:right="131"/>
              <w:jc w:val="both"/>
              <w:rPr>
                <w:b/>
                <w:sz w:val="24"/>
              </w:rPr>
            </w:pPr>
          </w:p>
          <w:p w14:paraId="7F0A4EB0" w14:textId="182B744D" w:rsidR="00BC0D30" w:rsidRPr="00C46275" w:rsidRDefault="00BC0D30" w:rsidP="00FA65A2">
            <w:pPr>
              <w:pStyle w:val="TableParagraph"/>
              <w:ind w:left="563" w:right="131" w:hanging="425"/>
              <w:jc w:val="both"/>
              <w:rPr>
                <w:b/>
                <w:sz w:val="24"/>
              </w:rPr>
            </w:pPr>
            <w:r w:rsidRPr="00C46275">
              <w:rPr>
                <w:b/>
                <w:sz w:val="24"/>
              </w:rPr>
              <w:t>Kolaborasi</w:t>
            </w:r>
          </w:p>
          <w:p w14:paraId="0AF2A723" w14:textId="3D566667" w:rsidR="00BC0D30" w:rsidRPr="001118C2" w:rsidRDefault="00BC0D30" w:rsidP="00FA65A2">
            <w:pPr>
              <w:pStyle w:val="TableParagraph"/>
              <w:numPr>
                <w:ilvl w:val="0"/>
                <w:numId w:val="71"/>
              </w:numPr>
              <w:ind w:left="563" w:right="131" w:hanging="141"/>
              <w:jc w:val="both"/>
              <w:rPr>
                <w:sz w:val="24"/>
              </w:rPr>
            </w:pPr>
            <w:r w:rsidRPr="004A6443">
              <w:rPr>
                <w:sz w:val="24"/>
              </w:rPr>
              <w:t>Kolaborasi dengan ahli gizi tentang target berat badan kebutuhan kalori dan pilihan makanan</w:t>
            </w:r>
          </w:p>
        </w:tc>
        <w:tc>
          <w:tcPr>
            <w:tcW w:w="4394" w:type="dxa"/>
          </w:tcPr>
          <w:p w14:paraId="34C2EBA9" w14:textId="77777777" w:rsidR="00BC0D30" w:rsidRPr="004A6443" w:rsidRDefault="00BC0D30" w:rsidP="00FA65A2">
            <w:pPr>
              <w:pStyle w:val="TableParagraph"/>
              <w:ind w:left="172" w:right="272"/>
              <w:jc w:val="both"/>
              <w:rPr>
                <w:w w:val="105"/>
                <w:sz w:val="24"/>
              </w:rPr>
            </w:pPr>
          </w:p>
          <w:p w14:paraId="2DC7A768" w14:textId="77777777" w:rsidR="00BC0D30" w:rsidRPr="004A6443" w:rsidRDefault="00BC0D30" w:rsidP="00FA65A2">
            <w:pPr>
              <w:pStyle w:val="TableParagraph"/>
              <w:ind w:left="172" w:right="272"/>
              <w:jc w:val="both"/>
              <w:rPr>
                <w:w w:val="105"/>
                <w:sz w:val="24"/>
              </w:rPr>
            </w:pPr>
          </w:p>
          <w:p w14:paraId="23139B4D" w14:textId="6A2600EA"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Mengetahui nutrisi yang masuk sesuai dengan kebutuhan</w:t>
            </w:r>
          </w:p>
          <w:p w14:paraId="35AE1F5D" w14:textId="695ADF31" w:rsidR="00BC0D30" w:rsidRDefault="00BC0D30" w:rsidP="00FA65A2">
            <w:pPr>
              <w:pStyle w:val="TableParagraph"/>
              <w:ind w:left="424" w:right="272" w:hanging="283"/>
              <w:jc w:val="both"/>
              <w:rPr>
                <w:w w:val="105"/>
                <w:sz w:val="24"/>
              </w:rPr>
            </w:pPr>
          </w:p>
          <w:p w14:paraId="5E314127" w14:textId="77777777" w:rsidR="00BC0D30" w:rsidRPr="004A6443" w:rsidRDefault="00BC0D30" w:rsidP="00FA65A2">
            <w:pPr>
              <w:pStyle w:val="TableParagraph"/>
              <w:ind w:left="424" w:right="272" w:hanging="283"/>
              <w:jc w:val="both"/>
              <w:rPr>
                <w:w w:val="105"/>
                <w:sz w:val="24"/>
              </w:rPr>
            </w:pPr>
          </w:p>
          <w:p w14:paraId="73F5FDA3" w14:textId="4EFE122F"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Mengetahui kecukupan nutrisi dan mengetahui secara dini gejala-gejala kurang gizi</w:t>
            </w:r>
          </w:p>
          <w:p w14:paraId="3F1041AA" w14:textId="040C82FF"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Mencapai pola sesuai dengan kebutuhan</w:t>
            </w:r>
          </w:p>
          <w:p w14:paraId="6DB3DC83" w14:textId="6F0A3605"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Kesepakatan yang dibuat untuk mencapai pemenuhan kebutuhan pasien</w:t>
            </w:r>
          </w:p>
          <w:p w14:paraId="281F91EA" w14:textId="4C4C27DA" w:rsidR="00BC0D30" w:rsidRDefault="00BC0D30" w:rsidP="00FA65A2">
            <w:pPr>
              <w:pStyle w:val="TableParagraph"/>
              <w:numPr>
                <w:ilvl w:val="0"/>
                <w:numId w:val="81"/>
              </w:numPr>
              <w:ind w:left="424" w:right="272" w:hanging="283"/>
              <w:jc w:val="both"/>
              <w:rPr>
                <w:w w:val="105"/>
                <w:sz w:val="24"/>
              </w:rPr>
            </w:pPr>
            <w:r w:rsidRPr="004A6443">
              <w:rPr>
                <w:w w:val="105"/>
                <w:sz w:val="24"/>
              </w:rPr>
              <w:t>Memantau perilaku yang tidak benar dalam meningkatkan nutrisi</w:t>
            </w:r>
          </w:p>
          <w:p w14:paraId="20A1B25C" w14:textId="77777777" w:rsidR="00BC0D30" w:rsidRPr="004A6443" w:rsidRDefault="00BC0D30" w:rsidP="00FA65A2">
            <w:pPr>
              <w:pStyle w:val="TableParagraph"/>
              <w:ind w:left="424" w:right="272"/>
              <w:jc w:val="both"/>
              <w:rPr>
                <w:w w:val="105"/>
                <w:sz w:val="24"/>
              </w:rPr>
            </w:pPr>
          </w:p>
          <w:p w14:paraId="34E75C88" w14:textId="77D42C95"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Rumusan pemikiran untuk meningkatkan keberhasilan dalam peningkatan nutrisi</w:t>
            </w:r>
          </w:p>
          <w:p w14:paraId="5670C8B9" w14:textId="0E515DB6" w:rsidR="00BC0D30" w:rsidRDefault="00BC0D30" w:rsidP="00FA65A2">
            <w:pPr>
              <w:pStyle w:val="TableParagraph"/>
              <w:ind w:left="424" w:right="272" w:hanging="283"/>
              <w:jc w:val="both"/>
              <w:rPr>
                <w:w w:val="105"/>
                <w:sz w:val="24"/>
              </w:rPr>
            </w:pPr>
          </w:p>
          <w:p w14:paraId="6284C0DE" w14:textId="77777777" w:rsidR="0005108C" w:rsidRPr="004A6443" w:rsidRDefault="0005108C" w:rsidP="00FA65A2">
            <w:pPr>
              <w:pStyle w:val="TableParagraph"/>
              <w:ind w:left="424" w:right="272" w:hanging="283"/>
              <w:jc w:val="both"/>
              <w:rPr>
                <w:w w:val="105"/>
                <w:sz w:val="24"/>
              </w:rPr>
            </w:pPr>
          </w:p>
          <w:p w14:paraId="60501B23" w14:textId="21BF5893"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Mengetahui peilaku untuk menurunkan hasil peningkatan berat badan sesuai dengan data.</w:t>
            </w:r>
          </w:p>
          <w:p w14:paraId="7C2DF1D1" w14:textId="77777777" w:rsidR="00BC0D30" w:rsidRPr="004A6443" w:rsidRDefault="00BC0D30" w:rsidP="00FA65A2">
            <w:pPr>
              <w:pStyle w:val="TableParagraph"/>
              <w:ind w:left="424" w:right="272" w:hanging="283"/>
              <w:jc w:val="both"/>
              <w:rPr>
                <w:w w:val="105"/>
                <w:sz w:val="24"/>
              </w:rPr>
            </w:pPr>
          </w:p>
          <w:p w14:paraId="09A2D28B" w14:textId="44B5D066"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 xml:space="preserve">Mengetahui tentang keadaan dan kebutuhan nutrisi pasiensehingga </w:t>
            </w:r>
            <w:r w:rsidRPr="004A6443">
              <w:rPr>
                <w:w w:val="105"/>
                <w:sz w:val="24"/>
              </w:rPr>
              <w:lastRenderedPageBreak/>
              <w:t>dapat diberikan tindakan dan pengaturan diet yang adekuat</w:t>
            </w:r>
          </w:p>
          <w:p w14:paraId="4673DC76" w14:textId="0E08C076" w:rsidR="00BC0D30" w:rsidRPr="004A6443" w:rsidRDefault="00BC0D30" w:rsidP="00FA65A2">
            <w:pPr>
              <w:pStyle w:val="TableParagraph"/>
              <w:numPr>
                <w:ilvl w:val="0"/>
                <w:numId w:val="81"/>
              </w:numPr>
              <w:ind w:left="424" w:right="272" w:hanging="283"/>
              <w:jc w:val="both"/>
              <w:rPr>
                <w:w w:val="105"/>
                <w:sz w:val="24"/>
              </w:rPr>
            </w:pPr>
            <w:r w:rsidRPr="004A6443">
              <w:rPr>
                <w:w w:val="105"/>
                <w:sz w:val="24"/>
              </w:rPr>
              <w:t>Membantu membentuk koping positif terkait perilaku.</w:t>
            </w:r>
          </w:p>
          <w:p w14:paraId="7D122711" w14:textId="0C9473AE" w:rsidR="00BC0D30" w:rsidRDefault="00BC0D30" w:rsidP="00FA65A2">
            <w:pPr>
              <w:pStyle w:val="TableParagraph"/>
              <w:ind w:left="424" w:right="272" w:hanging="283"/>
              <w:jc w:val="both"/>
              <w:rPr>
                <w:w w:val="105"/>
                <w:sz w:val="24"/>
              </w:rPr>
            </w:pPr>
          </w:p>
          <w:p w14:paraId="36267EED" w14:textId="77777777" w:rsidR="00BC0D30" w:rsidRPr="004A6443" w:rsidRDefault="00BC0D30" w:rsidP="00FA65A2">
            <w:pPr>
              <w:pStyle w:val="TableParagraph"/>
              <w:ind w:left="424" w:right="272" w:hanging="283"/>
              <w:jc w:val="both"/>
              <w:rPr>
                <w:w w:val="105"/>
                <w:sz w:val="24"/>
              </w:rPr>
            </w:pPr>
          </w:p>
          <w:p w14:paraId="4E465336" w14:textId="727C678A" w:rsidR="00BC0D30" w:rsidRPr="001118C2" w:rsidRDefault="00BC0D30" w:rsidP="00FA65A2">
            <w:pPr>
              <w:pStyle w:val="TableParagraph"/>
              <w:numPr>
                <w:ilvl w:val="0"/>
                <w:numId w:val="81"/>
              </w:numPr>
              <w:ind w:left="424" w:right="272" w:hanging="425"/>
              <w:jc w:val="both"/>
              <w:rPr>
                <w:w w:val="105"/>
                <w:sz w:val="24"/>
                <w:lang w:val="en-US"/>
              </w:rPr>
            </w:pPr>
            <w:r w:rsidRPr="004A6443">
              <w:rPr>
                <w:w w:val="105"/>
                <w:sz w:val="24"/>
              </w:rPr>
              <w:t>Memberikan konseling dan bantuan dengan memenuhi kebutuhan diet</w:t>
            </w:r>
            <w:r w:rsidRPr="004A6443">
              <w:rPr>
                <w:w w:val="105"/>
                <w:sz w:val="24"/>
                <w:lang w:val="en-US"/>
              </w:rPr>
              <w:t xml:space="preserve"> individu</w:t>
            </w:r>
          </w:p>
        </w:tc>
      </w:tr>
      <w:tr w:rsidR="00BC0D30" w14:paraId="7D0267E3" w14:textId="77777777" w:rsidTr="0043584F">
        <w:tblPrEx>
          <w:jc w:val="center"/>
        </w:tblPrEx>
        <w:trPr>
          <w:trHeight w:val="1270"/>
          <w:jc w:val="center"/>
        </w:trPr>
        <w:tc>
          <w:tcPr>
            <w:tcW w:w="2263" w:type="dxa"/>
          </w:tcPr>
          <w:p w14:paraId="595D44ED" w14:textId="29857D44" w:rsidR="00BC0D30" w:rsidRDefault="00BC0D30" w:rsidP="00FA65A2">
            <w:pPr>
              <w:pStyle w:val="TableParagraph"/>
              <w:numPr>
                <w:ilvl w:val="0"/>
                <w:numId w:val="45"/>
              </w:numPr>
              <w:ind w:left="284" w:firstLine="0"/>
              <w:rPr>
                <w:sz w:val="24"/>
              </w:rPr>
            </w:pPr>
            <w:r>
              <w:rPr>
                <w:sz w:val="24"/>
                <w:lang w:val="en-US"/>
              </w:rPr>
              <w:lastRenderedPageBreak/>
              <w:t xml:space="preserve"> </w:t>
            </w:r>
            <w:r>
              <w:rPr>
                <w:sz w:val="24"/>
              </w:rPr>
              <w:t>Resiko</w:t>
            </w:r>
            <w:r>
              <w:rPr>
                <w:spacing w:val="1"/>
                <w:sz w:val="24"/>
              </w:rPr>
              <w:t xml:space="preserve"> </w:t>
            </w:r>
            <w:r>
              <w:rPr>
                <w:sz w:val="24"/>
              </w:rPr>
              <w:t>gangguan</w:t>
            </w:r>
            <w:r>
              <w:rPr>
                <w:spacing w:val="1"/>
                <w:sz w:val="24"/>
              </w:rPr>
              <w:t xml:space="preserve"> </w:t>
            </w:r>
            <w:r>
              <w:rPr>
                <w:sz w:val="24"/>
              </w:rPr>
              <w:t>integritas</w:t>
            </w:r>
            <w:r>
              <w:rPr>
                <w:spacing w:val="-12"/>
                <w:sz w:val="24"/>
              </w:rPr>
              <w:t xml:space="preserve"> </w:t>
            </w:r>
            <w:r>
              <w:rPr>
                <w:sz w:val="24"/>
              </w:rPr>
              <w:t>kulit</w:t>
            </w:r>
            <w:r>
              <w:rPr>
                <w:spacing w:val="-5"/>
                <w:sz w:val="24"/>
              </w:rPr>
              <w:t xml:space="preserve"> </w:t>
            </w:r>
            <w:r>
              <w:rPr>
                <w:sz w:val="24"/>
              </w:rPr>
              <w:t>d.d</w:t>
            </w:r>
            <w:r>
              <w:rPr>
                <w:sz w:val="24"/>
                <w:lang w:val="en-US"/>
              </w:rPr>
              <w:t xml:space="preserve"> </w:t>
            </w:r>
            <w:r>
              <w:rPr>
                <w:spacing w:val="-57"/>
                <w:sz w:val="24"/>
              </w:rPr>
              <w:t xml:space="preserve"> </w:t>
            </w:r>
            <w:r>
              <w:rPr>
                <w:sz w:val="24"/>
              </w:rPr>
              <w:t>kelebihan volume</w:t>
            </w:r>
            <w:r>
              <w:rPr>
                <w:spacing w:val="-57"/>
                <w:sz w:val="24"/>
              </w:rPr>
              <w:t xml:space="preserve"> </w:t>
            </w:r>
            <w:r>
              <w:rPr>
                <w:sz w:val="24"/>
              </w:rPr>
              <w:t>cairan</w:t>
            </w:r>
          </w:p>
        </w:tc>
        <w:tc>
          <w:tcPr>
            <w:tcW w:w="2835" w:type="dxa"/>
            <w:gridSpan w:val="2"/>
          </w:tcPr>
          <w:p w14:paraId="6A2A27AA" w14:textId="77777777" w:rsidR="00BC0D30" w:rsidRDefault="00BC0D30" w:rsidP="00FA65A2">
            <w:pPr>
              <w:pStyle w:val="TableParagraph"/>
              <w:ind w:left="110"/>
              <w:jc w:val="both"/>
              <w:rPr>
                <w:sz w:val="24"/>
              </w:rPr>
            </w:pPr>
            <w:r>
              <w:rPr>
                <w:sz w:val="24"/>
              </w:rPr>
              <w:t>Tujuan</w:t>
            </w:r>
            <w:r>
              <w:rPr>
                <w:spacing w:val="-3"/>
                <w:sz w:val="24"/>
              </w:rPr>
              <w:t xml:space="preserve"> </w:t>
            </w:r>
            <w:r>
              <w:rPr>
                <w:sz w:val="24"/>
              </w:rPr>
              <w:t>:</w:t>
            </w:r>
          </w:p>
          <w:p w14:paraId="6E40905A" w14:textId="77777777" w:rsidR="00BC0D30" w:rsidRPr="00A0593D" w:rsidRDefault="00BC0D30" w:rsidP="00FA65A2">
            <w:pPr>
              <w:pStyle w:val="TableParagraph"/>
              <w:ind w:left="110" w:right="143"/>
              <w:jc w:val="both"/>
              <w:rPr>
                <w:sz w:val="24"/>
              </w:rPr>
            </w:pPr>
            <w:r>
              <w:rPr>
                <w:sz w:val="24"/>
              </w:rPr>
              <w:t>setelah</w:t>
            </w:r>
            <w:r>
              <w:rPr>
                <w:spacing w:val="-6"/>
                <w:sz w:val="24"/>
              </w:rPr>
              <w:t xml:space="preserve"> </w:t>
            </w:r>
            <w:r>
              <w:rPr>
                <w:sz w:val="24"/>
              </w:rPr>
              <w:t>dilakukan</w:t>
            </w:r>
            <w:r>
              <w:rPr>
                <w:spacing w:val="-4"/>
                <w:sz w:val="24"/>
              </w:rPr>
              <w:t xml:space="preserve"> </w:t>
            </w:r>
            <w:r>
              <w:rPr>
                <w:sz w:val="24"/>
              </w:rPr>
              <w:t>tindakan</w:t>
            </w:r>
            <w:r>
              <w:rPr>
                <w:spacing w:val="-57"/>
                <w:sz w:val="24"/>
              </w:rPr>
              <w:t xml:space="preserve"> </w:t>
            </w:r>
            <w:r>
              <w:rPr>
                <w:sz w:val="24"/>
              </w:rPr>
              <w:t>keperawatandiharapkan</w:t>
            </w:r>
            <w:r>
              <w:rPr>
                <w:spacing w:val="1"/>
                <w:sz w:val="24"/>
              </w:rPr>
              <w:t xml:space="preserve"> </w:t>
            </w:r>
            <w:r>
              <w:rPr>
                <w:sz w:val="24"/>
              </w:rPr>
              <w:t>integritas</w:t>
            </w:r>
            <w:r>
              <w:rPr>
                <w:spacing w:val="2"/>
                <w:sz w:val="24"/>
              </w:rPr>
              <w:t xml:space="preserve"> </w:t>
            </w:r>
            <w:r>
              <w:rPr>
                <w:sz w:val="24"/>
              </w:rPr>
              <w:t>kulit</w:t>
            </w:r>
            <w:r>
              <w:rPr>
                <w:spacing w:val="7"/>
                <w:sz w:val="24"/>
              </w:rPr>
              <w:t xml:space="preserve"> </w:t>
            </w:r>
            <w:r>
              <w:rPr>
                <w:sz w:val="24"/>
              </w:rPr>
              <w:t>dan</w:t>
            </w:r>
            <w:r>
              <w:rPr>
                <w:spacing w:val="1"/>
                <w:sz w:val="24"/>
              </w:rPr>
              <w:t xml:space="preserve"> </w:t>
            </w:r>
            <w:r>
              <w:rPr>
                <w:sz w:val="24"/>
              </w:rPr>
              <w:t>jaringan</w:t>
            </w:r>
            <w:r>
              <w:rPr>
                <w:spacing w:val="8"/>
                <w:sz w:val="24"/>
              </w:rPr>
              <w:t xml:space="preserve"> </w:t>
            </w:r>
            <w:r>
              <w:rPr>
                <w:sz w:val="24"/>
              </w:rPr>
              <w:t>meningkat.</w:t>
            </w:r>
          </w:p>
          <w:p w14:paraId="3DEEC69B" w14:textId="77777777" w:rsidR="00BC0D30" w:rsidRDefault="00BC0D30" w:rsidP="00FA65A2">
            <w:pPr>
              <w:pStyle w:val="TableParagraph"/>
              <w:ind w:left="110" w:right="355"/>
              <w:jc w:val="both"/>
              <w:rPr>
                <w:spacing w:val="1"/>
                <w:w w:val="105"/>
                <w:sz w:val="24"/>
              </w:rPr>
            </w:pPr>
            <w:r>
              <w:rPr>
                <w:w w:val="105"/>
                <w:sz w:val="24"/>
              </w:rPr>
              <w:t>Kriteria hasil :</w:t>
            </w:r>
            <w:r>
              <w:rPr>
                <w:spacing w:val="1"/>
                <w:w w:val="105"/>
                <w:sz w:val="24"/>
              </w:rPr>
              <w:t xml:space="preserve"> </w:t>
            </w:r>
          </w:p>
          <w:p w14:paraId="0C45F02B" w14:textId="77777777" w:rsidR="00BC0D30" w:rsidRPr="00B07882" w:rsidRDefault="00BC0D30" w:rsidP="00FA65A2">
            <w:pPr>
              <w:pStyle w:val="TableParagraph"/>
              <w:ind w:left="110" w:right="355"/>
              <w:jc w:val="both"/>
              <w:rPr>
                <w:b/>
                <w:spacing w:val="1"/>
                <w:w w:val="105"/>
                <w:sz w:val="24"/>
              </w:rPr>
            </w:pPr>
            <w:r w:rsidRPr="00B07882">
              <w:rPr>
                <w:b/>
                <w:w w:val="105"/>
                <w:sz w:val="24"/>
                <w:lang w:val="en-US"/>
              </w:rPr>
              <w:t>I</w:t>
            </w:r>
            <w:r w:rsidRPr="00B07882">
              <w:rPr>
                <w:b/>
                <w:w w:val="105"/>
                <w:sz w:val="24"/>
              </w:rPr>
              <w:t xml:space="preserve">ntegritas </w:t>
            </w:r>
            <w:r w:rsidRPr="00B07882">
              <w:rPr>
                <w:b/>
                <w:w w:val="105"/>
                <w:sz w:val="24"/>
                <w:lang w:val="en-US"/>
              </w:rPr>
              <w:t>K</w:t>
            </w:r>
            <w:r w:rsidRPr="00B07882">
              <w:rPr>
                <w:b/>
                <w:w w:val="105"/>
                <w:sz w:val="24"/>
              </w:rPr>
              <w:t>ulit dan</w:t>
            </w:r>
            <w:r w:rsidRPr="00B07882">
              <w:rPr>
                <w:b/>
                <w:spacing w:val="1"/>
                <w:w w:val="105"/>
                <w:sz w:val="24"/>
              </w:rPr>
              <w:t xml:space="preserve"> </w:t>
            </w:r>
            <w:r w:rsidRPr="00B07882">
              <w:rPr>
                <w:b/>
                <w:w w:val="105"/>
                <w:sz w:val="24"/>
                <w:lang w:val="en-US"/>
              </w:rPr>
              <w:t>J</w:t>
            </w:r>
            <w:r w:rsidRPr="00B07882">
              <w:rPr>
                <w:b/>
                <w:w w:val="105"/>
                <w:sz w:val="24"/>
              </w:rPr>
              <w:t xml:space="preserve">aringan </w:t>
            </w:r>
            <w:r w:rsidRPr="00B07882">
              <w:rPr>
                <w:b/>
                <w:w w:val="105"/>
                <w:sz w:val="24"/>
                <w:lang w:val="en-US"/>
              </w:rPr>
              <w:t>(</w:t>
            </w:r>
            <w:r w:rsidRPr="00B07882">
              <w:rPr>
                <w:b/>
                <w:w w:val="105"/>
                <w:sz w:val="24"/>
              </w:rPr>
              <w:t>L.14125)</w:t>
            </w:r>
            <w:r w:rsidRPr="00B07882">
              <w:rPr>
                <w:b/>
                <w:spacing w:val="1"/>
                <w:w w:val="105"/>
                <w:sz w:val="24"/>
              </w:rPr>
              <w:t xml:space="preserve"> </w:t>
            </w:r>
          </w:p>
          <w:p w14:paraId="721B5C83" w14:textId="77777777" w:rsidR="00BC0D30" w:rsidRDefault="00BC0D30" w:rsidP="00FA65A2">
            <w:pPr>
              <w:pStyle w:val="TableParagraph"/>
              <w:numPr>
                <w:ilvl w:val="0"/>
                <w:numId w:val="21"/>
              </w:numPr>
              <w:ind w:left="431" w:right="355" w:hanging="142"/>
              <w:jc w:val="both"/>
              <w:rPr>
                <w:sz w:val="24"/>
              </w:rPr>
            </w:pPr>
            <w:r>
              <w:rPr>
                <w:w w:val="105"/>
                <w:sz w:val="24"/>
              </w:rPr>
              <w:t>Resiko kerusakan</w:t>
            </w:r>
            <w:r>
              <w:rPr>
                <w:spacing w:val="1"/>
                <w:w w:val="105"/>
                <w:sz w:val="24"/>
              </w:rPr>
              <w:t xml:space="preserve"> </w:t>
            </w:r>
            <w:r>
              <w:rPr>
                <w:w w:val="105"/>
                <w:sz w:val="24"/>
              </w:rPr>
              <w:t>jaringan</w:t>
            </w:r>
            <w:r>
              <w:rPr>
                <w:spacing w:val="-10"/>
                <w:w w:val="105"/>
                <w:sz w:val="24"/>
              </w:rPr>
              <w:t xml:space="preserve"> </w:t>
            </w:r>
            <w:r>
              <w:rPr>
                <w:w w:val="105"/>
                <w:sz w:val="24"/>
              </w:rPr>
              <w:t>integritas</w:t>
            </w:r>
            <w:r>
              <w:rPr>
                <w:spacing w:val="-4"/>
                <w:w w:val="105"/>
                <w:sz w:val="24"/>
              </w:rPr>
              <w:t xml:space="preserve"> </w:t>
            </w:r>
            <w:r>
              <w:rPr>
                <w:w w:val="105"/>
                <w:sz w:val="24"/>
              </w:rPr>
              <w:t>kulit</w:t>
            </w:r>
            <w:r>
              <w:rPr>
                <w:spacing w:val="-60"/>
                <w:w w:val="105"/>
                <w:sz w:val="24"/>
              </w:rPr>
              <w:t xml:space="preserve"> </w:t>
            </w:r>
            <w:r>
              <w:rPr>
                <w:w w:val="105"/>
                <w:sz w:val="24"/>
              </w:rPr>
              <w:t>meningkat</w:t>
            </w:r>
          </w:p>
          <w:p w14:paraId="1EB904F4" w14:textId="77777777" w:rsidR="00BC0D30" w:rsidRDefault="00BC0D30" w:rsidP="00FA65A2">
            <w:pPr>
              <w:pStyle w:val="TableParagraph"/>
              <w:numPr>
                <w:ilvl w:val="0"/>
                <w:numId w:val="21"/>
              </w:numPr>
              <w:ind w:left="431" w:right="865" w:hanging="142"/>
              <w:jc w:val="both"/>
              <w:rPr>
                <w:sz w:val="24"/>
              </w:rPr>
            </w:pPr>
            <w:r>
              <w:rPr>
                <w:w w:val="105"/>
                <w:sz w:val="24"/>
              </w:rPr>
              <w:t>Tidak</w:t>
            </w:r>
            <w:r>
              <w:rPr>
                <w:spacing w:val="-11"/>
                <w:w w:val="105"/>
                <w:sz w:val="24"/>
              </w:rPr>
              <w:t xml:space="preserve"> </w:t>
            </w:r>
            <w:r>
              <w:rPr>
                <w:w w:val="105"/>
                <w:sz w:val="24"/>
              </w:rPr>
              <w:t>ada</w:t>
            </w:r>
            <w:r>
              <w:rPr>
                <w:spacing w:val="-12"/>
                <w:w w:val="105"/>
                <w:sz w:val="24"/>
              </w:rPr>
              <w:t xml:space="preserve"> </w:t>
            </w:r>
            <w:r>
              <w:rPr>
                <w:w w:val="105"/>
                <w:sz w:val="24"/>
              </w:rPr>
              <w:t>tanda</w:t>
            </w:r>
            <w:r>
              <w:rPr>
                <w:spacing w:val="-60"/>
                <w:w w:val="105"/>
                <w:sz w:val="24"/>
              </w:rPr>
              <w:t xml:space="preserve"> </w:t>
            </w:r>
            <w:r>
              <w:rPr>
                <w:w w:val="105"/>
                <w:sz w:val="24"/>
              </w:rPr>
              <w:t>kemerahan</w:t>
            </w:r>
          </w:p>
          <w:p w14:paraId="3AFFC5C1" w14:textId="77777777" w:rsidR="00BC0D30" w:rsidRDefault="00BC0D30" w:rsidP="00FA65A2">
            <w:pPr>
              <w:pStyle w:val="TableParagraph"/>
              <w:numPr>
                <w:ilvl w:val="0"/>
                <w:numId w:val="21"/>
              </w:numPr>
              <w:ind w:left="431" w:right="215" w:hanging="142"/>
              <w:jc w:val="both"/>
              <w:rPr>
                <w:sz w:val="24"/>
              </w:rPr>
            </w:pPr>
            <w:r>
              <w:rPr>
                <w:w w:val="105"/>
                <w:sz w:val="24"/>
              </w:rPr>
              <w:t>Tidak ada keluhan</w:t>
            </w:r>
            <w:r>
              <w:rPr>
                <w:spacing w:val="1"/>
                <w:w w:val="105"/>
                <w:sz w:val="24"/>
              </w:rPr>
              <w:t xml:space="preserve"> </w:t>
            </w:r>
            <w:r>
              <w:rPr>
                <w:w w:val="105"/>
                <w:sz w:val="24"/>
              </w:rPr>
              <w:t>hipervolemi</w:t>
            </w:r>
            <w:r>
              <w:rPr>
                <w:spacing w:val="-5"/>
                <w:w w:val="105"/>
                <w:sz w:val="24"/>
              </w:rPr>
              <w:t xml:space="preserve"> </w:t>
            </w:r>
            <w:r>
              <w:rPr>
                <w:w w:val="105"/>
                <w:sz w:val="24"/>
              </w:rPr>
              <w:t>pada</w:t>
            </w:r>
            <w:r>
              <w:rPr>
                <w:spacing w:val="-8"/>
                <w:w w:val="105"/>
                <w:sz w:val="24"/>
              </w:rPr>
              <w:t xml:space="preserve"> </w:t>
            </w:r>
            <w:r>
              <w:rPr>
                <w:w w:val="105"/>
                <w:sz w:val="24"/>
              </w:rPr>
              <w:t>daerah</w:t>
            </w:r>
            <w:r>
              <w:rPr>
                <w:spacing w:val="-60"/>
                <w:w w:val="105"/>
                <w:sz w:val="24"/>
              </w:rPr>
              <w:t xml:space="preserve"> </w:t>
            </w:r>
            <w:r>
              <w:rPr>
                <w:w w:val="105"/>
                <w:sz w:val="24"/>
              </w:rPr>
              <w:t>edema</w:t>
            </w:r>
          </w:p>
        </w:tc>
        <w:tc>
          <w:tcPr>
            <w:tcW w:w="4678" w:type="dxa"/>
            <w:gridSpan w:val="2"/>
          </w:tcPr>
          <w:p w14:paraId="0152510A" w14:textId="4073C44A" w:rsidR="00BC0D30" w:rsidRPr="00C46275" w:rsidRDefault="00BC0D30" w:rsidP="00FA65A2">
            <w:pPr>
              <w:pStyle w:val="TableParagraph"/>
              <w:ind w:left="114" w:right="272"/>
              <w:jc w:val="both"/>
              <w:rPr>
                <w:b/>
                <w:w w:val="105"/>
                <w:sz w:val="24"/>
                <w:szCs w:val="24"/>
              </w:rPr>
            </w:pPr>
            <w:r w:rsidRPr="00C46275">
              <w:rPr>
                <w:b/>
                <w:w w:val="105"/>
                <w:sz w:val="24"/>
                <w:szCs w:val="24"/>
              </w:rPr>
              <w:t>Edukasi</w:t>
            </w:r>
            <w:r w:rsidRPr="00C46275">
              <w:rPr>
                <w:b/>
                <w:spacing w:val="-7"/>
                <w:w w:val="105"/>
                <w:sz w:val="24"/>
                <w:szCs w:val="24"/>
              </w:rPr>
              <w:t xml:space="preserve"> </w:t>
            </w:r>
            <w:r w:rsidRPr="00C46275">
              <w:rPr>
                <w:b/>
                <w:w w:val="105"/>
                <w:sz w:val="24"/>
                <w:szCs w:val="24"/>
              </w:rPr>
              <w:t>Edema</w:t>
            </w:r>
            <w:r w:rsidRPr="00C46275">
              <w:rPr>
                <w:b/>
                <w:spacing w:val="-11"/>
                <w:w w:val="105"/>
                <w:sz w:val="24"/>
                <w:szCs w:val="24"/>
              </w:rPr>
              <w:t xml:space="preserve"> </w:t>
            </w:r>
            <w:r w:rsidRPr="00C46275">
              <w:rPr>
                <w:b/>
                <w:spacing w:val="-11"/>
                <w:w w:val="105"/>
                <w:sz w:val="24"/>
                <w:szCs w:val="24"/>
                <w:lang w:val="en-US"/>
              </w:rPr>
              <w:t>(</w:t>
            </w:r>
            <w:r w:rsidRPr="00C46275">
              <w:rPr>
                <w:b/>
                <w:w w:val="105"/>
                <w:sz w:val="24"/>
                <w:szCs w:val="24"/>
              </w:rPr>
              <w:t>I.12370)</w:t>
            </w:r>
          </w:p>
          <w:p w14:paraId="28B5F6D1" w14:textId="63985760" w:rsidR="00BC0D30" w:rsidRPr="00C46275" w:rsidRDefault="00BC0D30" w:rsidP="00FA65A2">
            <w:pPr>
              <w:pStyle w:val="TableParagraph"/>
              <w:ind w:right="131" w:firstLine="280"/>
              <w:jc w:val="both"/>
              <w:rPr>
                <w:b/>
                <w:w w:val="105"/>
                <w:sz w:val="24"/>
                <w:szCs w:val="24"/>
              </w:rPr>
            </w:pPr>
            <w:r w:rsidRPr="00C46275">
              <w:rPr>
                <w:b/>
                <w:w w:val="105"/>
                <w:sz w:val="24"/>
                <w:szCs w:val="24"/>
              </w:rPr>
              <w:t>Observasi</w:t>
            </w:r>
          </w:p>
          <w:p w14:paraId="67CA7DA0" w14:textId="0DF2977E" w:rsidR="00BC0D30" w:rsidRDefault="00BC0D30" w:rsidP="00FA65A2">
            <w:pPr>
              <w:pStyle w:val="TableParagraph"/>
              <w:numPr>
                <w:ilvl w:val="0"/>
                <w:numId w:val="72"/>
              </w:numPr>
              <w:ind w:left="563" w:right="131" w:hanging="141"/>
              <w:jc w:val="both"/>
              <w:rPr>
                <w:w w:val="105"/>
                <w:sz w:val="24"/>
                <w:szCs w:val="24"/>
              </w:rPr>
            </w:pPr>
            <w:r w:rsidRPr="00C46275">
              <w:rPr>
                <w:w w:val="105"/>
                <w:sz w:val="24"/>
                <w:szCs w:val="24"/>
              </w:rPr>
              <w:t>Identifikasi kemampuan pasien dan keluarga menerima informasi</w:t>
            </w:r>
          </w:p>
          <w:p w14:paraId="2EAA713A" w14:textId="77777777" w:rsidR="00BC0D30" w:rsidRPr="00C46275" w:rsidRDefault="00BC0D30" w:rsidP="00FA65A2">
            <w:pPr>
              <w:pStyle w:val="TableParagraph"/>
              <w:ind w:left="563" w:right="131"/>
              <w:jc w:val="both"/>
              <w:rPr>
                <w:w w:val="105"/>
                <w:sz w:val="24"/>
                <w:szCs w:val="24"/>
              </w:rPr>
            </w:pPr>
          </w:p>
          <w:p w14:paraId="5E424AD3" w14:textId="5D186806" w:rsidR="00BC0D30" w:rsidRPr="00C46275" w:rsidRDefault="00BC0D30" w:rsidP="00FA65A2">
            <w:pPr>
              <w:pStyle w:val="TableParagraph"/>
              <w:numPr>
                <w:ilvl w:val="0"/>
                <w:numId w:val="72"/>
              </w:numPr>
              <w:ind w:left="563" w:right="131" w:hanging="141"/>
              <w:jc w:val="both"/>
              <w:rPr>
                <w:w w:val="105"/>
                <w:sz w:val="24"/>
                <w:szCs w:val="24"/>
              </w:rPr>
            </w:pPr>
            <w:r w:rsidRPr="00C46275">
              <w:rPr>
                <w:w w:val="105"/>
                <w:sz w:val="24"/>
                <w:szCs w:val="24"/>
              </w:rPr>
              <w:t>Monitor kemampuan dan pemahaman pasien dan keluarga setelah edukasi</w:t>
            </w:r>
          </w:p>
          <w:p w14:paraId="0C5B93A3" w14:textId="77777777" w:rsidR="00BC0D30" w:rsidRPr="00C46275" w:rsidRDefault="00BC0D30" w:rsidP="00FA65A2">
            <w:pPr>
              <w:pStyle w:val="TableParagraph"/>
              <w:ind w:left="563" w:right="131"/>
              <w:jc w:val="both"/>
              <w:rPr>
                <w:w w:val="105"/>
                <w:sz w:val="24"/>
                <w:szCs w:val="24"/>
              </w:rPr>
            </w:pPr>
          </w:p>
          <w:p w14:paraId="3F044B95" w14:textId="265D1C6E" w:rsidR="00BC0D30" w:rsidRPr="00C46275" w:rsidRDefault="00BC0D30" w:rsidP="00FA65A2">
            <w:pPr>
              <w:pStyle w:val="TableParagraph"/>
              <w:ind w:left="563" w:right="131" w:hanging="283"/>
              <w:jc w:val="both"/>
              <w:rPr>
                <w:b/>
                <w:w w:val="105"/>
                <w:sz w:val="24"/>
                <w:szCs w:val="24"/>
              </w:rPr>
            </w:pPr>
            <w:r w:rsidRPr="00C46275">
              <w:rPr>
                <w:b/>
                <w:w w:val="105"/>
                <w:sz w:val="24"/>
                <w:szCs w:val="24"/>
              </w:rPr>
              <w:t>Terapeutik</w:t>
            </w:r>
          </w:p>
          <w:p w14:paraId="22D459F0" w14:textId="3DD8D42C" w:rsidR="00BC0D30" w:rsidRDefault="00BC0D30" w:rsidP="00FA65A2">
            <w:pPr>
              <w:pStyle w:val="TableParagraph"/>
              <w:numPr>
                <w:ilvl w:val="0"/>
                <w:numId w:val="72"/>
              </w:numPr>
              <w:ind w:left="563" w:right="131" w:hanging="141"/>
              <w:jc w:val="both"/>
              <w:rPr>
                <w:w w:val="105"/>
                <w:sz w:val="24"/>
                <w:szCs w:val="24"/>
              </w:rPr>
            </w:pPr>
            <w:r w:rsidRPr="00C46275">
              <w:rPr>
                <w:w w:val="105"/>
                <w:sz w:val="24"/>
                <w:szCs w:val="24"/>
              </w:rPr>
              <w:t>Persiapkan materi dan media edukasi (mis. formulir Balance cairan)</w:t>
            </w:r>
          </w:p>
          <w:p w14:paraId="42508290" w14:textId="77777777" w:rsidR="00BC0D30" w:rsidRPr="00C46275" w:rsidRDefault="00BC0D30" w:rsidP="00FA65A2">
            <w:pPr>
              <w:pStyle w:val="TableParagraph"/>
              <w:ind w:left="563" w:right="131"/>
              <w:jc w:val="both"/>
              <w:rPr>
                <w:w w:val="105"/>
                <w:sz w:val="24"/>
                <w:szCs w:val="24"/>
              </w:rPr>
            </w:pPr>
          </w:p>
          <w:p w14:paraId="680B2A86" w14:textId="3A298CAA" w:rsidR="00BC0D30" w:rsidRPr="0043584F" w:rsidRDefault="00BC0D30" w:rsidP="00FA65A2">
            <w:pPr>
              <w:pStyle w:val="TableParagraph"/>
              <w:numPr>
                <w:ilvl w:val="0"/>
                <w:numId w:val="72"/>
              </w:numPr>
              <w:ind w:left="563" w:right="131" w:hanging="141"/>
              <w:jc w:val="both"/>
              <w:rPr>
                <w:w w:val="105"/>
                <w:sz w:val="24"/>
                <w:szCs w:val="24"/>
              </w:rPr>
            </w:pPr>
            <w:r w:rsidRPr="00C46275">
              <w:rPr>
                <w:w w:val="105"/>
                <w:sz w:val="24"/>
                <w:szCs w:val="24"/>
              </w:rPr>
              <w:t>Jadwalkan waktu yang tepat untuk memberikan pendidikan kesehatan sesuai kesepakatan dengan pasien dan keluarga</w:t>
            </w:r>
          </w:p>
          <w:p w14:paraId="3E3C235D" w14:textId="670F2376" w:rsidR="00BC0D30" w:rsidRDefault="00BC0D30" w:rsidP="00FA65A2">
            <w:pPr>
              <w:pStyle w:val="TableParagraph"/>
              <w:numPr>
                <w:ilvl w:val="0"/>
                <w:numId w:val="72"/>
              </w:numPr>
              <w:ind w:left="563" w:right="131" w:hanging="141"/>
              <w:jc w:val="both"/>
              <w:rPr>
                <w:w w:val="105"/>
                <w:sz w:val="24"/>
              </w:rPr>
            </w:pPr>
            <w:r w:rsidRPr="00553ADF">
              <w:rPr>
                <w:w w:val="105"/>
                <w:sz w:val="24"/>
              </w:rPr>
              <w:t>Berikan kesempatan pasien dan keluarga bertanya</w:t>
            </w:r>
          </w:p>
          <w:p w14:paraId="4AD06266" w14:textId="58C4ABF7" w:rsidR="00BC0D30" w:rsidRDefault="00BC0D30" w:rsidP="00FA65A2">
            <w:pPr>
              <w:pStyle w:val="TableParagraph"/>
              <w:ind w:left="563" w:right="131"/>
              <w:jc w:val="both"/>
              <w:rPr>
                <w:w w:val="105"/>
                <w:sz w:val="24"/>
              </w:rPr>
            </w:pPr>
          </w:p>
          <w:p w14:paraId="0C05FD19" w14:textId="77777777" w:rsidR="00BC0D30" w:rsidRPr="00553ADF" w:rsidRDefault="00BC0D30" w:rsidP="00FA65A2">
            <w:pPr>
              <w:pStyle w:val="TableParagraph"/>
              <w:ind w:left="563" w:right="131"/>
              <w:jc w:val="both"/>
              <w:rPr>
                <w:w w:val="105"/>
                <w:sz w:val="24"/>
              </w:rPr>
            </w:pPr>
          </w:p>
          <w:p w14:paraId="4F035D71" w14:textId="3614D56F" w:rsidR="00BC0D30" w:rsidRPr="00553ADF" w:rsidRDefault="00BC0D30" w:rsidP="00FA65A2">
            <w:pPr>
              <w:pStyle w:val="TableParagraph"/>
              <w:ind w:left="563" w:right="131" w:hanging="283"/>
              <w:jc w:val="both"/>
              <w:rPr>
                <w:b/>
                <w:w w:val="105"/>
                <w:sz w:val="24"/>
              </w:rPr>
            </w:pPr>
            <w:r w:rsidRPr="00553ADF">
              <w:rPr>
                <w:b/>
                <w:w w:val="105"/>
                <w:sz w:val="24"/>
              </w:rPr>
              <w:t>Edukasi</w:t>
            </w:r>
          </w:p>
          <w:p w14:paraId="4F24945D" w14:textId="77777777" w:rsidR="00BC0D30" w:rsidRPr="00553ADF" w:rsidRDefault="00BC0D30" w:rsidP="00FA65A2">
            <w:pPr>
              <w:pStyle w:val="TableParagraph"/>
              <w:numPr>
                <w:ilvl w:val="0"/>
                <w:numId w:val="72"/>
              </w:numPr>
              <w:ind w:left="563" w:right="131" w:hanging="141"/>
              <w:jc w:val="both"/>
              <w:rPr>
                <w:w w:val="105"/>
                <w:sz w:val="24"/>
              </w:rPr>
            </w:pPr>
            <w:r w:rsidRPr="00553ADF">
              <w:rPr>
                <w:w w:val="105"/>
                <w:sz w:val="24"/>
              </w:rPr>
              <w:t>Jelaskan tentang definisi, penyebab (penurunan fungsi ginjal gagal, hipoalbuminemia, gagal jantung, retensi natrium) gejala dan tanda edema (kenaikan BB yang drastis, penurunan output urine, albumin darah kurang dari normal,pittting edema)</w:t>
            </w:r>
          </w:p>
          <w:p w14:paraId="596BADCF" w14:textId="3F14A36D" w:rsidR="00BC0D30" w:rsidRPr="0043584F" w:rsidRDefault="00BC0D30" w:rsidP="00FA65A2">
            <w:pPr>
              <w:pStyle w:val="TableParagraph"/>
              <w:numPr>
                <w:ilvl w:val="0"/>
                <w:numId w:val="72"/>
              </w:numPr>
              <w:ind w:left="563" w:right="131" w:hanging="141"/>
              <w:jc w:val="both"/>
              <w:rPr>
                <w:w w:val="105"/>
                <w:sz w:val="24"/>
              </w:rPr>
            </w:pPr>
            <w:r w:rsidRPr="00553ADF">
              <w:rPr>
                <w:w w:val="105"/>
                <w:sz w:val="24"/>
              </w:rPr>
              <w:t>Jelaskan cara penanganan dan pencegahan edema (mis. timbang BB tiap hari, balans cairan, obat diuretik, diet tinggi protein, diet rendah garam, antihipertensi)</w:t>
            </w:r>
          </w:p>
          <w:p w14:paraId="05DF37A9" w14:textId="77777777" w:rsidR="00BC0D30" w:rsidRDefault="00BC0D30" w:rsidP="00FA65A2">
            <w:pPr>
              <w:pStyle w:val="TableParagraph"/>
              <w:numPr>
                <w:ilvl w:val="0"/>
                <w:numId w:val="72"/>
              </w:numPr>
              <w:ind w:left="563" w:right="131" w:hanging="141"/>
              <w:jc w:val="both"/>
              <w:rPr>
                <w:w w:val="105"/>
                <w:sz w:val="24"/>
              </w:rPr>
            </w:pPr>
            <w:r w:rsidRPr="00553ADF">
              <w:rPr>
                <w:w w:val="105"/>
                <w:sz w:val="24"/>
              </w:rPr>
              <w:t>Intruksikan pasien dan keluarga untuk menjelaskan kembali definisi, penyebab, gejala dan tanda, penanganan dan pencegahan endema</w:t>
            </w:r>
          </w:p>
          <w:p w14:paraId="38D0F5F4" w14:textId="2A1F17C2" w:rsidR="0069201E" w:rsidRPr="00C46275" w:rsidRDefault="0069201E" w:rsidP="00FA65A2">
            <w:pPr>
              <w:pStyle w:val="TableParagraph"/>
              <w:ind w:left="563" w:right="131"/>
              <w:jc w:val="both"/>
              <w:rPr>
                <w:w w:val="105"/>
                <w:sz w:val="24"/>
              </w:rPr>
            </w:pPr>
          </w:p>
        </w:tc>
        <w:tc>
          <w:tcPr>
            <w:tcW w:w="4394" w:type="dxa"/>
          </w:tcPr>
          <w:p w14:paraId="1DD89DF4" w14:textId="5A2DA4FB" w:rsidR="00BC0D30" w:rsidRDefault="00BC0D30" w:rsidP="00FA65A2">
            <w:pPr>
              <w:pStyle w:val="TableParagraph"/>
              <w:ind w:left="114" w:right="272"/>
              <w:jc w:val="both"/>
              <w:rPr>
                <w:b/>
                <w:w w:val="105"/>
                <w:sz w:val="24"/>
              </w:rPr>
            </w:pPr>
          </w:p>
          <w:p w14:paraId="241F1F7B" w14:textId="0CA8A903" w:rsidR="00BC0D30" w:rsidRDefault="00BC0D30" w:rsidP="00FA65A2">
            <w:pPr>
              <w:pStyle w:val="TableParagraph"/>
              <w:ind w:left="114" w:right="272"/>
              <w:jc w:val="both"/>
              <w:rPr>
                <w:b/>
                <w:w w:val="105"/>
                <w:sz w:val="24"/>
              </w:rPr>
            </w:pPr>
          </w:p>
          <w:p w14:paraId="53F430A3" w14:textId="3D5FDD0C" w:rsidR="00BC0D30" w:rsidRPr="002435D6" w:rsidRDefault="00BC0D30" w:rsidP="00FA65A2">
            <w:pPr>
              <w:pStyle w:val="TableParagraph"/>
              <w:numPr>
                <w:ilvl w:val="0"/>
                <w:numId w:val="78"/>
              </w:numPr>
              <w:ind w:left="424" w:right="272" w:hanging="283"/>
              <w:jc w:val="both"/>
              <w:rPr>
                <w:w w:val="105"/>
                <w:sz w:val="24"/>
              </w:rPr>
            </w:pPr>
            <w:r w:rsidRPr="002435D6">
              <w:rPr>
                <w:w w:val="105"/>
                <w:sz w:val="24"/>
              </w:rPr>
              <w:t>Mengidentifikasi kelemahan/ kekuatan dan dapat memberikan informasi bagi pemulihan</w:t>
            </w:r>
          </w:p>
          <w:p w14:paraId="59FAD16D" w14:textId="3EE7DF8B" w:rsidR="00BC0D30" w:rsidRPr="002435D6" w:rsidRDefault="00BC0D30" w:rsidP="00FA65A2">
            <w:pPr>
              <w:pStyle w:val="TableParagraph"/>
              <w:numPr>
                <w:ilvl w:val="0"/>
                <w:numId w:val="78"/>
              </w:numPr>
              <w:ind w:left="424" w:right="272" w:hanging="283"/>
              <w:jc w:val="both"/>
              <w:rPr>
                <w:w w:val="105"/>
                <w:sz w:val="24"/>
              </w:rPr>
            </w:pPr>
            <w:r w:rsidRPr="002435D6">
              <w:rPr>
                <w:w w:val="105"/>
                <w:sz w:val="24"/>
              </w:rPr>
              <w:t>mengetahui apakah klien dan keluarga mau menerima dan siap untuk menerima edukasi</w:t>
            </w:r>
          </w:p>
          <w:p w14:paraId="0641383D" w14:textId="77777777" w:rsidR="00BC0D30" w:rsidRPr="002435D6" w:rsidRDefault="00BC0D30" w:rsidP="00FA65A2">
            <w:pPr>
              <w:pStyle w:val="TableParagraph"/>
              <w:ind w:left="424" w:right="272" w:hanging="283"/>
              <w:jc w:val="both"/>
              <w:rPr>
                <w:w w:val="105"/>
                <w:sz w:val="24"/>
              </w:rPr>
            </w:pPr>
          </w:p>
          <w:p w14:paraId="0F173662" w14:textId="6077B95A" w:rsidR="00BC0D30" w:rsidRPr="002435D6" w:rsidRDefault="00BC0D30" w:rsidP="00FA65A2">
            <w:pPr>
              <w:pStyle w:val="TableParagraph"/>
              <w:numPr>
                <w:ilvl w:val="0"/>
                <w:numId w:val="78"/>
              </w:numPr>
              <w:ind w:left="424" w:right="272" w:hanging="283"/>
              <w:jc w:val="both"/>
              <w:rPr>
                <w:w w:val="105"/>
                <w:sz w:val="24"/>
              </w:rPr>
            </w:pPr>
            <w:r w:rsidRPr="002435D6">
              <w:rPr>
                <w:w w:val="105"/>
                <w:sz w:val="24"/>
              </w:rPr>
              <w:t>Kesesuaian dari program akan mempermudah menerima ketepatan materi</w:t>
            </w:r>
          </w:p>
          <w:p w14:paraId="088E0640" w14:textId="6C0E9413" w:rsidR="00BC0D30" w:rsidRPr="002435D6" w:rsidRDefault="00BC0D30" w:rsidP="00FA65A2">
            <w:pPr>
              <w:pStyle w:val="TableParagraph"/>
              <w:numPr>
                <w:ilvl w:val="0"/>
                <w:numId w:val="78"/>
              </w:numPr>
              <w:ind w:left="424" w:right="272" w:hanging="283"/>
              <w:jc w:val="both"/>
              <w:rPr>
                <w:w w:val="105"/>
                <w:sz w:val="24"/>
              </w:rPr>
            </w:pPr>
            <w:r w:rsidRPr="002435D6">
              <w:rPr>
                <w:w w:val="105"/>
                <w:sz w:val="24"/>
              </w:rPr>
              <w:t>Waktu yang tepat dalam pemberian pendidikan kesehatan agar keluarga dan pasien dapat menerima informasi dengan baik</w:t>
            </w:r>
          </w:p>
          <w:p w14:paraId="4B928503" w14:textId="521242B3" w:rsidR="00BC0D30" w:rsidRDefault="00BC0D30" w:rsidP="00FA65A2">
            <w:pPr>
              <w:pStyle w:val="TableParagraph"/>
              <w:numPr>
                <w:ilvl w:val="0"/>
                <w:numId w:val="78"/>
              </w:numPr>
              <w:ind w:left="424" w:right="272" w:hanging="283"/>
              <w:jc w:val="both"/>
              <w:rPr>
                <w:w w:val="105"/>
                <w:sz w:val="24"/>
              </w:rPr>
            </w:pPr>
            <w:r w:rsidRPr="002435D6">
              <w:rPr>
                <w:w w:val="105"/>
                <w:sz w:val="24"/>
              </w:rPr>
              <w:t xml:space="preserve">Memberikan kesempatan bertanya kepada keluarga apa yang kurang </w:t>
            </w:r>
            <w:r w:rsidRPr="002435D6">
              <w:rPr>
                <w:w w:val="105"/>
                <w:sz w:val="24"/>
              </w:rPr>
              <w:lastRenderedPageBreak/>
              <w:t>difahami dalam pemberian materi dan agar keluraga faham</w:t>
            </w:r>
          </w:p>
          <w:p w14:paraId="2195A97E" w14:textId="77777777" w:rsidR="00BC0D30" w:rsidRPr="002435D6" w:rsidRDefault="00BC0D30" w:rsidP="00FA65A2">
            <w:pPr>
              <w:pStyle w:val="TableParagraph"/>
              <w:ind w:left="424" w:right="272"/>
              <w:jc w:val="both"/>
              <w:rPr>
                <w:w w:val="105"/>
                <w:sz w:val="24"/>
              </w:rPr>
            </w:pPr>
          </w:p>
          <w:p w14:paraId="4F05B408" w14:textId="4DD667FA" w:rsidR="00BC0D30" w:rsidRPr="002435D6" w:rsidRDefault="00BC0D30" w:rsidP="00FA65A2">
            <w:pPr>
              <w:pStyle w:val="TableParagraph"/>
              <w:numPr>
                <w:ilvl w:val="0"/>
                <w:numId w:val="78"/>
              </w:numPr>
              <w:ind w:left="424" w:right="272" w:hanging="283"/>
              <w:jc w:val="both"/>
              <w:rPr>
                <w:w w:val="105"/>
                <w:sz w:val="24"/>
              </w:rPr>
            </w:pPr>
            <w:r w:rsidRPr="002435D6">
              <w:rPr>
                <w:w w:val="105"/>
                <w:sz w:val="24"/>
              </w:rPr>
              <w:t>Memberikan informasi yang tepat dari masalah yang diderita oleh pasien</w:t>
            </w:r>
          </w:p>
          <w:p w14:paraId="28D87EFC" w14:textId="77777777" w:rsidR="00BC0D30" w:rsidRPr="002435D6" w:rsidRDefault="00BC0D30" w:rsidP="00FA65A2">
            <w:pPr>
              <w:pStyle w:val="TableParagraph"/>
              <w:ind w:left="424" w:right="272" w:hanging="283"/>
              <w:jc w:val="both"/>
              <w:rPr>
                <w:w w:val="105"/>
                <w:sz w:val="24"/>
              </w:rPr>
            </w:pPr>
          </w:p>
          <w:p w14:paraId="148C487D" w14:textId="77777777" w:rsidR="00BC0D30" w:rsidRPr="002435D6" w:rsidRDefault="00BC0D30" w:rsidP="00FA65A2">
            <w:pPr>
              <w:pStyle w:val="TableParagraph"/>
              <w:ind w:left="424" w:right="272" w:hanging="283"/>
              <w:jc w:val="both"/>
              <w:rPr>
                <w:w w:val="105"/>
                <w:sz w:val="24"/>
              </w:rPr>
            </w:pPr>
          </w:p>
          <w:p w14:paraId="64C5AD10" w14:textId="77777777" w:rsidR="00BC0D30" w:rsidRPr="002435D6" w:rsidRDefault="00BC0D30" w:rsidP="00FA65A2">
            <w:pPr>
              <w:pStyle w:val="TableParagraph"/>
              <w:ind w:left="424" w:right="272" w:hanging="283"/>
              <w:jc w:val="both"/>
              <w:rPr>
                <w:w w:val="105"/>
                <w:sz w:val="24"/>
              </w:rPr>
            </w:pPr>
          </w:p>
          <w:p w14:paraId="0E8D2DDC" w14:textId="77777777" w:rsidR="00BC0D30" w:rsidRPr="002435D6" w:rsidRDefault="00BC0D30" w:rsidP="00FA65A2">
            <w:pPr>
              <w:pStyle w:val="TableParagraph"/>
              <w:ind w:left="424" w:right="272" w:hanging="283"/>
              <w:jc w:val="both"/>
              <w:rPr>
                <w:w w:val="105"/>
                <w:sz w:val="24"/>
              </w:rPr>
            </w:pPr>
          </w:p>
          <w:p w14:paraId="59250BBD" w14:textId="355FB464" w:rsidR="00BC0D30" w:rsidRPr="002435D6" w:rsidRDefault="00BC0D30" w:rsidP="00FA65A2">
            <w:pPr>
              <w:pStyle w:val="TableParagraph"/>
              <w:numPr>
                <w:ilvl w:val="0"/>
                <w:numId w:val="78"/>
              </w:numPr>
              <w:ind w:left="424" w:right="272" w:hanging="283"/>
              <w:jc w:val="both"/>
              <w:rPr>
                <w:w w:val="105"/>
                <w:sz w:val="24"/>
              </w:rPr>
            </w:pPr>
            <w:r w:rsidRPr="002435D6">
              <w:rPr>
                <w:w w:val="105"/>
                <w:sz w:val="24"/>
              </w:rPr>
              <w:t>Mengetahui pemahaman dalam penanganan dan mencegah komplikasi</w:t>
            </w:r>
          </w:p>
          <w:p w14:paraId="7D40420D" w14:textId="77777777" w:rsidR="00BC0D30" w:rsidRPr="002435D6" w:rsidRDefault="00BC0D30" w:rsidP="00FA65A2">
            <w:pPr>
              <w:pStyle w:val="TableParagraph"/>
              <w:ind w:left="424" w:right="272" w:hanging="283"/>
              <w:jc w:val="both"/>
              <w:rPr>
                <w:w w:val="105"/>
                <w:sz w:val="24"/>
              </w:rPr>
            </w:pPr>
          </w:p>
          <w:p w14:paraId="2532D83F" w14:textId="77777777" w:rsidR="00BC0D30" w:rsidRPr="002435D6" w:rsidRDefault="00BC0D30" w:rsidP="00FA65A2">
            <w:pPr>
              <w:pStyle w:val="TableParagraph"/>
              <w:ind w:left="424" w:right="272" w:hanging="283"/>
              <w:jc w:val="both"/>
              <w:rPr>
                <w:w w:val="105"/>
                <w:sz w:val="24"/>
              </w:rPr>
            </w:pPr>
          </w:p>
          <w:p w14:paraId="43786689" w14:textId="145543D2" w:rsidR="00BC0D30" w:rsidRPr="002435D6" w:rsidRDefault="00BC0D30" w:rsidP="00FA65A2">
            <w:pPr>
              <w:pStyle w:val="TableParagraph"/>
              <w:numPr>
                <w:ilvl w:val="0"/>
                <w:numId w:val="78"/>
              </w:numPr>
              <w:ind w:left="424" w:right="272" w:hanging="283"/>
              <w:jc w:val="both"/>
              <w:rPr>
                <w:w w:val="105"/>
                <w:sz w:val="24"/>
                <w:lang w:val="en-US"/>
              </w:rPr>
            </w:pPr>
            <w:r w:rsidRPr="002435D6">
              <w:rPr>
                <w:w w:val="105"/>
                <w:sz w:val="24"/>
              </w:rPr>
              <w:t>Mengetahui pemahaman pasien dan</w:t>
            </w:r>
            <w:r w:rsidRPr="002435D6">
              <w:rPr>
                <w:w w:val="105"/>
                <w:sz w:val="24"/>
                <w:lang w:val="en-US"/>
              </w:rPr>
              <w:t xml:space="preserve"> keluarga setelah menerima edukasi</w:t>
            </w:r>
          </w:p>
        </w:tc>
      </w:tr>
      <w:tr w:rsidR="00BC0D30" w14:paraId="35721885" w14:textId="77777777" w:rsidTr="00334F3D">
        <w:tblPrEx>
          <w:jc w:val="center"/>
        </w:tblPrEx>
        <w:trPr>
          <w:trHeight w:val="269"/>
          <w:jc w:val="center"/>
        </w:trPr>
        <w:tc>
          <w:tcPr>
            <w:tcW w:w="14170" w:type="dxa"/>
            <w:gridSpan w:val="6"/>
          </w:tcPr>
          <w:p w14:paraId="00897C4C" w14:textId="4B86C1FF" w:rsidR="00BC0D30" w:rsidRPr="001118C2" w:rsidRDefault="00BC0D30" w:rsidP="00FA65A2">
            <w:pPr>
              <w:tabs>
                <w:tab w:val="left" w:pos="0"/>
              </w:tabs>
              <w:spacing w:after="0" w:line="240" w:lineRule="auto"/>
              <w:jc w:val="both"/>
              <w:rPr>
                <w:rFonts w:ascii="Times New Roman" w:hAnsi="Times New Roman" w:cs="Times New Roman"/>
                <w:i/>
                <w:sz w:val="24"/>
                <w:szCs w:val="24"/>
              </w:rPr>
            </w:pPr>
            <w:r w:rsidRPr="00DD3B3E">
              <w:rPr>
                <w:rFonts w:ascii="Times New Roman" w:hAnsi="Times New Roman" w:cs="Times New Roman"/>
                <w:i/>
                <w:sz w:val="24"/>
                <w:szCs w:val="24"/>
              </w:rPr>
              <w:lastRenderedPageBreak/>
              <w:t>Sumber : Standar Intervensi Keperawatan Indonesia dalam (PPNI,2018)</w:t>
            </w:r>
          </w:p>
        </w:tc>
      </w:tr>
    </w:tbl>
    <w:p w14:paraId="2DDE2EB9" w14:textId="77777777" w:rsidR="0043584F" w:rsidRDefault="0043584F" w:rsidP="003C21D4">
      <w:pPr>
        <w:tabs>
          <w:tab w:val="left" w:pos="0"/>
        </w:tabs>
        <w:spacing w:after="0" w:line="480" w:lineRule="auto"/>
        <w:jc w:val="both"/>
        <w:rPr>
          <w:rFonts w:ascii="Times New Roman" w:hAnsi="Times New Roman" w:cs="Times New Roman"/>
          <w:i/>
          <w:sz w:val="24"/>
          <w:szCs w:val="24"/>
        </w:rPr>
      </w:pPr>
    </w:p>
    <w:p w14:paraId="45E1422E" w14:textId="1C919C3E" w:rsidR="00EE6A52" w:rsidRDefault="00EE6A52" w:rsidP="00DC7995">
      <w:pPr>
        <w:tabs>
          <w:tab w:val="left" w:pos="0"/>
        </w:tabs>
        <w:spacing w:after="0" w:line="480" w:lineRule="auto"/>
        <w:jc w:val="both"/>
        <w:rPr>
          <w:rFonts w:ascii="Times New Roman" w:hAnsi="Times New Roman" w:cs="Times New Roman"/>
          <w:b/>
          <w:sz w:val="24"/>
          <w:szCs w:val="24"/>
        </w:rPr>
        <w:sectPr w:rsidR="00EE6A52" w:rsidSect="00EE6A52">
          <w:pgSz w:w="16840" w:h="11907" w:orient="landscape" w:code="9"/>
          <w:pgMar w:top="1701" w:right="1701" w:bottom="2268" w:left="1701" w:header="720" w:footer="720" w:gutter="0"/>
          <w:cols w:space="720"/>
          <w:docGrid w:linePitch="360"/>
        </w:sectPr>
      </w:pPr>
    </w:p>
    <w:p w14:paraId="0BB42F44" w14:textId="102A67EA" w:rsidR="009D2885" w:rsidRPr="009D2885" w:rsidRDefault="009D2885" w:rsidP="000C1511">
      <w:pPr>
        <w:pStyle w:val="Heading3"/>
        <w:spacing w:line="480" w:lineRule="auto"/>
      </w:pPr>
      <w:bookmarkStart w:id="62" w:name="_Toc125525076"/>
      <w:r w:rsidRPr="009D2885">
        <w:lastRenderedPageBreak/>
        <w:t>2.2.4</w:t>
      </w:r>
      <w:r w:rsidRPr="009D2885">
        <w:tab/>
        <w:t>Implementasi Keperawatan</w:t>
      </w:r>
      <w:bookmarkEnd w:id="62"/>
    </w:p>
    <w:p w14:paraId="1A85F42F" w14:textId="77777777" w:rsidR="009D2885" w:rsidRPr="009D2885" w:rsidRDefault="009D2885" w:rsidP="00DC7995">
      <w:pPr>
        <w:tabs>
          <w:tab w:val="left" w:pos="0"/>
        </w:tabs>
        <w:spacing w:after="0" w:line="480" w:lineRule="auto"/>
        <w:ind w:firstLine="709"/>
        <w:jc w:val="both"/>
        <w:rPr>
          <w:rFonts w:ascii="Times New Roman" w:hAnsi="Times New Roman" w:cs="Times New Roman"/>
          <w:sz w:val="24"/>
          <w:szCs w:val="24"/>
        </w:rPr>
      </w:pPr>
      <w:r w:rsidRPr="009D2885">
        <w:rPr>
          <w:rFonts w:ascii="Times New Roman" w:hAnsi="Times New Roman" w:cs="Times New Roman"/>
          <w:sz w:val="24"/>
          <w:szCs w:val="24"/>
        </w:rPr>
        <w:t>Implementasi merupakan tahap ke empat dari proses keperawatan yang dimulai setelah perawat menyusun rencana keperawatan (Potter &amp; Perry, 2010).</w:t>
      </w:r>
    </w:p>
    <w:p w14:paraId="1FF5768F" w14:textId="77777777" w:rsidR="009D2885" w:rsidRDefault="009D2885" w:rsidP="00DC7995">
      <w:pPr>
        <w:tabs>
          <w:tab w:val="left" w:pos="0"/>
        </w:tabs>
        <w:spacing w:after="0" w:line="480" w:lineRule="auto"/>
        <w:ind w:firstLine="709"/>
        <w:jc w:val="both"/>
        <w:rPr>
          <w:rFonts w:ascii="Times New Roman" w:hAnsi="Times New Roman" w:cs="Times New Roman"/>
          <w:sz w:val="24"/>
          <w:szCs w:val="24"/>
        </w:rPr>
      </w:pPr>
      <w:r w:rsidRPr="009D2885">
        <w:rPr>
          <w:rFonts w:ascii="Times New Roman" w:hAnsi="Times New Roman" w:cs="Times New Roman"/>
          <w:sz w:val="24"/>
          <w:szCs w:val="24"/>
        </w:rPr>
        <w:t>Implementasi keperawatan adalah serangkaian kegiatan yang dilakukan oleh perawat untuk membantu pasien dari masalah status kesehatan yang dihadapi kestatus kesehatan yang baik yang menggambarkan kriteria hasil yang diharapkan. Proses pelaksanaan implementasi harus berpusat kepada kebutuhan pasien, faktor-faktor lain yang mempengaruhi kebutuhan keperawatan, strategi implementasi keperawatan, dan kegiatan komunikasi (Dinarti &amp; Muryanti, 2017)</w:t>
      </w:r>
      <w:r w:rsidR="00961C79">
        <w:rPr>
          <w:rFonts w:ascii="Times New Roman" w:hAnsi="Times New Roman" w:cs="Times New Roman"/>
          <w:sz w:val="24"/>
          <w:szCs w:val="24"/>
        </w:rPr>
        <w:t>.</w:t>
      </w:r>
    </w:p>
    <w:p w14:paraId="26D20A5E" w14:textId="77777777" w:rsidR="00961C79" w:rsidRPr="009D2885" w:rsidRDefault="00961C79" w:rsidP="003B51D8">
      <w:pPr>
        <w:tabs>
          <w:tab w:val="left" w:pos="0"/>
        </w:tabs>
        <w:spacing w:after="0" w:line="480" w:lineRule="auto"/>
        <w:ind w:firstLine="709"/>
        <w:jc w:val="both"/>
        <w:rPr>
          <w:rFonts w:ascii="Times New Roman" w:hAnsi="Times New Roman" w:cs="Times New Roman"/>
          <w:sz w:val="24"/>
          <w:szCs w:val="24"/>
        </w:rPr>
      </w:pPr>
      <w:r w:rsidRPr="00961C79">
        <w:rPr>
          <w:rFonts w:ascii="Times New Roman" w:hAnsi="Times New Roman" w:cs="Times New Roman"/>
          <w:sz w:val="24"/>
          <w:szCs w:val="24"/>
        </w:rPr>
        <w:t>Komponen tahap implementasi (Kurniati, 2019) : 1. Tindakan keperawatan mandiri. 2. Tindakan Keperawatan edukatif. 3. Tindakan keperawatan kolaboratif. 4. Dokumentasi tindakan keperawatan dan respon klien terhadap asuhan keperawatan.</w:t>
      </w:r>
    </w:p>
    <w:p w14:paraId="62E47763" w14:textId="77777777" w:rsidR="009D2885" w:rsidRPr="009D2885" w:rsidRDefault="009D2885" w:rsidP="000C1511">
      <w:pPr>
        <w:pStyle w:val="Heading3"/>
        <w:spacing w:line="480" w:lineRule="auto"/>
      </w:pPr>
      <w:bookmarkStart w:id="63" w:name="_Toc125525077"/>
      <w:r w:rsidRPr="009D2885">
        <w:t>2.2.5</w:t>
      </w:r>
      <w:r w:rsidRPr="009D2885">
        <w:tab/>
        <w:t>Evaluasi Keperawatan</w:t>
      </w:r>
      <w:bookmarkEnd w:id="63"/>
    </w:p>
    <w:p w14:paraId="71C4F67D" w14:textId="77777777" w:rsidR="009D2885" w:rsidRPr="009D2885" w:rsidRDefault="009D2885" w:rsidP="003B51D8">
      <w:pPr>
        <w:tabs>
          <w:tab w:val="left" w:pos="0"/>
        </w:tabs>
        <w:spacing w:after="0" w:line="480" w:lineRule="auto"/>
        <w:ind w:firstLine="709"/>
        <w:jc w:val="both"/>
        <w:rPr>
          <w:rFonts w:ascii="Times New Roman" w:hAnsi="Times New Roman" w:cs="Times New Roman"/>
          <w:sz w:val="24"/>
          <w:szCs w:val="24"/>
        </w:rPr>
      </w:pPr>
      <w:r w:rsidRPr="009D2885">
        <w:rPr>
          <w:rFonts w:ascii="Times New Roman" w:hAnsi="Times New Roman" w:cs="Times New Roman"/>
          <w:sz w:val="24"/>
          <w:szCs w:val="24"/>
        </w:rPr>
        <w:t>Evaluasi merupakan langkah akhir dari proses keperawatan. Evaluasi adalah kegiatan yang disengaja dan terus menerus dengan melibatkan pasien, perawat dan anggota tim kesehatan lainnya (Padila, 2012). Menurut Setiadi (2012) dalam buku Konsep &amp; penulisan Asuhan Keperawatan, Tahap evaluasi adalah perbandingan yang sistematis dan terencana tentang kesehatan pasien dengan tujuan yang telah ditetapkan, dilakukan dengan  cara berkesinambungan dengan melibatkan pasien, keluarga, dan tenaga kesehatan lainnya.</w:t>
      </w:r>
    </w:p>
    <w:p w14:paraId="2C311E56" w14:textId="77777777" w:rsidR="009D2885" w:rsidRDefault="009D2885" w:rsidP="003B51D8">
      <w:pPr>
        <w:tabs>
          <w:tab w:val="left" w:pos="0"/>
        </w:tabs>
        <w:spacing w:after="0" w:line="480" w:lineRule="auto"/>
        <w:ind w:firstLine="567"/>
        <w:jc w:val="both"/>
        <w:rPr>
          <w:rFonts w:ascii="Times New Roman" w:hAnsi="Times New Roman" w:cs="Times New Roman"/>
          <w:sz w:val="24"/>
          <w:szCs w:val="24"/>
        </w:rPr>
      </w:pPr>
      <w:r w:rsidRPr="009D2885">
        <w:rPr>
          <w:rFonts w:ascii="Times New Roman" w:hAnsi="Times New Roman" w:cs="Times New Roman"/>
          <w:sz w:val="24"/>
          <w:szCs w:val="24"/>
        </w:rPr>
        <w:t>Tujuan evaluasi adalah untuk melihat kemampuan pasien dalam mencapai tujuan yang disesuaikan dengan kriteria hasil pada tahap perencanaan (Setiadi, 2012).</w:t>
      </w:r>
    </w:p>
    <w:p w14:paraId="2FCF1F37" w14:textId="77777777" w:rsidR="001503BC" w:rsidRDefault="001503BC" w:rsidP="003B51D8">
      <w:pPr>
        <w:tabs>
          <w:tab w:val="left" w:pos="0"/>
        </w:tabs>
        <w:spacing w:after="0" w:line="480" w:lineRule="auto"/>
        <w:jc w:val="both"/>
        <w:rPr>
          <w:rFonts w:ascii="Times New Roman" w:hAnsi="Times New Roman" w:cs="Times New Roman"/>
          <w:sz w:val="24"/>
          <w:szCs w:val="24"/>
        </w:rPr>
        <w:sectPr w:rsidR="001503BC" w:rsidSect="00EE6A52">
          <w:pgSz w:w="11907" w:h="16840" w:code="9"/>
          <w:pgMar w:top="1701" w:right="1701" w:bottom="1701" w:left="2268" w:header="720" w:footer="720" w:gutter="0"/>
          <w:cols w:space="720"/>
          <w:docGrid w:linePitch="360"/>
        </w:sectPr>
      </w:pPr>
    </w:p>
    <w:p w14:paraId="736585B5" w14:textId="46AE8272" w:rsidR="009D2885" w:rsidRPr="009D2885" w:rsidRDefault="009D2885" w:rsidP="003B51D8">
      <w:pPr>
        <w:tabs>
          <w:tab w:val="left" w:pos="0"/>
        </w:tabs>
        <w:spacing w:after="0" w:line="480" w:lineRule="auto"/>
        <w:jc w:val="both"/>
        <w:rPr>
          <w:rFonts w:ascii="Times New Roman" w:hAnsi="Times New Roman" w:cs="Times New Roman"/>
          <w:sz w:val="24"/>
          <w:szCs w:val="24"/>
        </w:rPr>
      </w:pPr>
      <w:r w:rsidRPr="009D2885">
        <w:rPr>
          <w:rFonts w:ascii="Times New Roman" w:hAnsi="Times New Roman" w:cs="Times New Roman"/>
          <w:sz w:val="24"/>
          <w:szCs w:val="24"/>
        </w:rPr>
        <w:lastRenderedPageBreak/>
        <w:t>Menurut (Asmadi, 2008)Terdapat 2 jenis evaluasi :</w:t>
      </w:r>
    </w:p>
    <w:p w14:paraId="18C76100" w14:textId="77777777" w:rsidR="009D2885" w:rsidRPr="009D2885" w:rsidRDefault="009D2885" w:rsidP="008D27FA">
      <w:pPr>
        <w:tabs>
          <w:tab w:val="left" w:pos="0"/>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Evaluasi formatif (Proses)</w:t>
      </w:r>
    </w:p>
    <w:p w14:paraId="33E0F460" w14:textId="77777777" w:rsidR="009D2885" w:rsidRPr="009D2885" w:rsidRDefault="009D2885" w:rsidP="003B51D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D2885">
        <w:rPr>
          <w:rFonts w:ascii="Times New Roman" w:hAnsi="Times New Roman" w:cs="Times New Roman"/>
          <w:sz w:val="24"/>
          <w:szCs w:val="24"/>
        </w:rPr>
        <w:t xml:space="preserve">Evaluasi formatif berfokus pada aktifitas proses keperawatan dan hasil tindakan keperawatan. Evaluasi ini dilakukan segera setelah perawat mengimplementasikan rencana keperawatan guna menilai keefektifan tindakan keperawatan yang telah dilaksanakan. Evaluasi ini meliputi 4 komponen yang dikenal dengan istilah </w:t>
      </w:r>
      <w:r w:rsidR="007250AC">
        <w:rPr>
          <w:rFonts w:ascii="Times New Roman" w:hAnsi="Times New Roman" w:cs="Times New Roman"/>
          <w:sz w:val="24"/>
          <w:szCs w:val="24"/>
        </w:rPr>
        <w:t>SOAP</w:t>
      </w:r>
      <w:r w:rsidRPr="009D2885">
        <w:rPr>
          <w:rFonts w:ascii="Times New Roman" w:hAnsi="Times New Roman" w:cs="Times New Roman"/>
          <w:sz w:val="24"/>
          <w:szCs w:val="24"/>
        </w:rPr>
        <w:t>, yakni subjektif (data keluhan pasien), objektif (data hasil pemeriksaan), analisis data (perbandingan data dengan teori), dan perencanaan.</w:t>
      </w:r>
    </w:p>
    <w:p w14:paraId="580BC344" w14:textId="77777777" w:rsidR="009D2885" w:rsidRPr="009D2885" w:rsidRDefault="009D2885" w:rsidP="003B51D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Evaluasi sumatif (hasil)</w:t>
      </w:r>
    </w:p>
    <w:p w14:paraId="564EF0FA" w14:textId="70941070" w:rsidR="009D2885" w:rsidRPr="009D2885" w:rsidRDefault="009D2885" w:rsidP="003B51D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9D2885">
        <w:rPr>
          <w:rFonts w:ascii="Times New Roman" w:hAnsi="Times New Roman" w:cs="Times New Roman"/>
          <w:sz w:val="24"/>
          <w:szCs w:val="24"/>
        </w:rPr>
        <w:t>Evaluasi sumatif adalah evaluasi yang dilakukan setelah semua aktifitas proses keperawatan selesai dilakukan. Evaluasi sumatif ini bertujuan menilai dan memonitor kualitas asuhan keperawatan yang telah diberikan. Metode yang dapat digunakan pada evaluasi jenis ini adalah melakukan</w:t>
      </w:r>
      <w:r w:rsidR="00BA2C91">
        <w:rPr>
          <w:rFonts w:ascii="Times New Roman" w:hAnsi="Times New Roman" w:cs="Times New Roman"/>
          <w:sz w:val="24"/>
          <w:szCs w:val="24"/>
        </w:rPr>
        <w:t xml:space="preserve"> </w:t>
      </w:r>
      <w:r w:rsidRPr="009D2885">
        <w:rPr>
          <w:rFonts w:ascii="Times New Roman" w:hAnsi="Times New Roman" w:cs="Times New Roman"/>
          <w:sz w:val="24"/>
          <w:szCs w:val="24"/>
        </w:rPr>
        <w:t>wawancara pada akhir pelayanan, menanyakan respon pasien dan keluarga terkai pelayanan keperawatan, mengadakan  pertemuan pada akhir layanan.</w:t>
      </w:r>
    </w:p>
    <w:p w14:paraId="2D7F8887" w14:textId="77777777" w:rsidR="009D2885" w:rsidRPr="009D2885" w:rsidRDefault="009D2885" w:rsidP="003B51D8">
      <w:pPr>
        <w:tabs>
          <w:tab w:val="left" w:pos="0"/>
        </w:tabs>
        <w:spacing w:after="0" w:line="480" w:lineRule="auto"/>
        <w:jc w:val="both"/>
        <w:rPr>
          <w:rFonts w:ascii="Times New Roman" w:hAnsi="Times New Roman" w:cs="Times New Roman"/>
          <w:sz w:val="24"/>
          <w:szCs w:val="24"/>
        </w:rPr>
      </w:pPr>
      <w:r w:rsidRPr="009D2885">
        <w:rPr>
          <w:rFonts w:ascii="Times New Roman" w:hAnsi="Times New Roman" w:cs="Times New Roman"/>
          <w:sz w:val="24"/>
          <w:szCs w:val="24"/>
        </w:rPr>
        <w:t>Ada tiga kemungkinan hasil evaluasi dalam pencap</w:t>
      </w:r>
      <w:r>
        <w:rPr>
          <w:rFonts w:ascii="Times New Roman" w:hAnsi="Times New Roman" w:cs="Times New Roman"/>
          <w:sz w:val="24"/>
          <w:szCs w:val="24"/>
        </w:rPr>
        <w:t xml:space="preserve">aian tujuan keperawatan, yaitu </w:t>
      </w:r>
    </w:p>
    <w:p w14:paraId="10A5777E" w14:textId="77777777" w:rsidR="009D2885" w:rsidRPr="009D2885" w:rsidRDefault="009D2885" w:rsidP="001B61B7">
      <w:pPr>
        <w:pStyle w:val="ListParagraph"/>
        <w:numPr>
          <w:ilvl w:val="1"/>
          <w:numId w:val="5"/>
        </w:numPr>
        <w:tabs>
          <w:tab w:val="left" w:pos="0"/>
        </w:tabs>
        <w:spacing w:line="480" w:lineRule="auto"/>
        <w:ind w:left="709" w:hanging="709"/>
        <w:rPr>
          <w:sz w:val="24"/>
          <w:szCs w:val="24"/>
        </w:rPr>
      </w:pPr>
      <w:r w:rsidRPr="009D2885">
        <w:rPr>
          <w:sz w:val="24"/>
          <w:szCs w:val="24"/>
        </w:rPr>
        <w:t>Tujuan tercapai/masalah teratasi</w:t>
      </w:r>
    </w:p>
    <w:p w14:paraId="36E5C516" w14:textId="77777777" w:rsidR="009D2885" w:rsidRPr="009D2885" w:rsidRDefault="009D2885" w:rsidP="001B61B7">
      <w:pPr>
        <w:pStyle w:val="ListParagraph"/>
        <w:numPr>
          <w:ilvl w:val="1"/>
          <w:numId w:val="5"/>
        </w:numPr>
        <w:tabs>
          <w:tab w:val="left" w:pos="0"/>
        </w:tabs>
        <w:spacing w:line="480" w:lineRule="auto"/>
        <w:ind w:left="709" w:hanging="709"/>
        <w:rPr>
          <w:sz w:val="24"/>
          <w:szCs w:val="24"/>
        </w:rPr>
      </w:pPr>
      <w:r w:rsidRPr="009D2885">
        <w:rPr>
          <w:sz w:val="24"/>
          <w:szCs w:val="24"/>
        </w:rPr>
        <w:t>Tujuan tercapai sebagian/masalah teratasi sebagian</w:t>
      </w:r>
    </w:p>
    <w:p w14:paraId="27C6AC31" w14:textId="77777777" w:rsidR="009D2885" w:rsidRPr="00EE4514" w:rsidRDefault="009D2885" w:rsidP="001B61B7">
      <w:pPr>
        <w:pStyle w:val="ListParagraph"/>
        <w:numPr>
          <w:ilvl w:val="1"/>
          <w:numId w:val="5"/>
        </w:numPr>
        <w:tabs>
          <w:tab w:val="left" w:pos="0"/>
        </w:tabs>
        <w:spacing w:line="480" w:lineRule="auto"/>
        <w:ind w:left="709" w:hanging="709"/>
        <w:rPr>
          <w:sz w:val="24"/>
          <w:szCs w:val="24"/>
        </w:rPr>
      </w:pPr>
      <w:r w:rsidRPr="009D2885">
        <w:rPr>
          <w:sz w:val="24"/>
          <w:szCs w:val="24"/>
        </w:rPr>
        <w:t>Tujuan tidak tercapai/masalah belum teratas</w:t>
      </w:r>
      <w:r w:rsidR="00EE4514">
        <w:rPr>
          <w:sz w:val="24"/>
          <w:szCs w:val="24"/>
          <w:lang w:val="en-US"/>
        </w:rPr>
        <w:t>i</w:t>
      </w:r>
    </w:p>
    <w:p w14:paraId="0BC8AD6B" w14:textId="77777777" w:rsidR="007250AC" w:rsidRDefault="007250AC" w:rsidP="003B51D8">
      <w:pPr>
        <w:tabs>
          <w:tab w:val="left" w:pos="0"/>
        </w:tabs>
        <w:spacing w:after="0" w:line="480" w:lineRule="auto"/>
        <w:rPr>
          <w:sz w:val="24"/>
          <w:szCs w:val="24"/>
        </w:rPr>
      </w:pPr>
    </w:p>
    <w:p w14:paraId="2CB19EA4" w14:textId="77777777" w:rsidR="007250AC" w:rsidRDefault="007250AC" w:rsidP="003B51D8">
      <w:pPr>
        <w:tabs>
          <w:tab w:val="left" w:pos="0"/>
        </w:tabs>
        <w:spacing w:after="0" w:line="480" w:lineRule="auto"/>
        <w:rPr>
          <w:sz w:val="24"/>
          <w:szCs w:val="24"/>
        </w:rPr>
      </w:pPr>
    </w:p>
    <w:p w14:paraId="351FB8F8" w14:textId="77777777" w:rsidR="007250AC" w:rsidRDefault="007250AC" w:rsidP="003B51D8">
      <w:pPr>
        <w:tabs>
          <w:tab w:val="left" w:pos="0"/>
        </w:tabs>
        <w:spacing w:after="0" w:line="480" w:lineRule="auto"/>
        <w:rPr>
          <w:sz w:val="24"/>
          <w:szCs w:val="24"/>
        </w:rPr>
      </w:pPr>
    </w:p>
    <w:p w14:paraId="1D07CF33" w14:textId="77777777" w:rsidR="007250AC" w:rsidRDefault="007250AC" w:rsidP="003B51D8">
      <w:pPr>
        <w:tabs>
          <w:tab w:val="left" w:pos="0"/>
        </w:tabs>
        <w:spacing w:after="0" w:line="480" w:lineRule="auto"/>
        <w:rPr>
          <w:sz w:val="24"/>
          <w:szCs w:val="24"/>
        </w:rPr>
      </w:pPr>
    </w:p>
    <w:p w14:paraId="5476FCCC" w14:textId="77777777" w:rsidR="00B826AF" w:rsidRDefault="00B826AF" w:rsidP="00B826AF">
      <w:pPr>
        <w:tabs>
          <w:tab w:val="left" w:pos="0"/>
        </w:tabs>
        <w:spacing w:after="0" w:line="480" w:lineRule="auto"/>
        <w:rPr>
          <w:rFonts w:ascii="Times New Roman" w:hAnsi="Times New Roman" w:cs="Times New Roman"/>
          <w:b/>
          <w:sz w:val="24"/>
          <w:szCs w:val="24"/>
        </w:rPr>
        <w:sectPr w:rsidR="00B826AF" w:rsidSect="00EE6A52">
          <w:pgSz w:w="11907" w:h="16840" w:code="9"/>
          <w:pgMar w:top="1701" w:right="1701" w:bottom="1701" w:left="2268" w:header="720" w:footer="720" w:gutter="0"/>
          <w:cols w:space="720"/>
          <w:docGrid w:linePitch="360"/>
        </w:sectPr>
      </w:pPr>
    </w:p>
    <w:p w14:paraId="309096E4" w14:textId="215A9843" w:rsidR="001503BC" w:rsidRDefault="008D27FA" w:rsidP="001503BC">
      <w:pPr>
        <w:pStyle w:val="Heading3"/>
      </w:pPr>
      <w:bookmarkStart w:id="64" w:name="_Toc125525078"/>
      <w:r>
        <w:lastRenderedPageBreak/>
        <w:t>2.3</w:t>
      </w:r>
      <w:r w:rsidR="00B826AF">
        <w:tab/>
        <w:t xml:space="preserve">WOC </w:t>
      </w:r>
      <w:r w:rsidR="00B826AF" w:rsidRPr="00E32C53">
        <w:rPr>
          <w:i/>
        </w:rPr>
        <w:t>Congestive Heart Failure</w:t>
      </w:r>
      <w:bookmarkEnd w:id="64"/>
      <w:r w:rsidR="00B826AF">
        <w:t xml:space="preserve"> </w:t>
      </w:r>
    </w:p>
    <w:p w14:paraId="11617DB5" w14:textId="77777777" w:rsidR="001503BC" w:rsidRPr="001503BC" w:rsidRDefault="001503BC" w:rsidP="001503BC"/>
    <w:p w14:paraId="71F9678E" w14:textId="22A0B583" w:rsidR="00B9069F" w:rsidRPr="001503BC" w:rsidRDefault="001503BC" w:rsidP="001503BC">
      <w:r>
        <w:rPr>
          <w:noProof/>
        </w:rPr>
        <w:drawing>
          <wp:inline distT="0" distB="0" distL="0" distR="0" wp14:anchorId="40F6E835" wp14:editId="255882B9">
            <wp:extent cx="5335270" cy="730587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658" cy="7392670"/>
                    </a:xfrm>
                    <a:prstGeom prst="rect">
                      <a:avLst/>
                    </a:prstGeom>
                    <a:noFill/>
                  </pic:spPr>
                </pic:pic>
              </a:graphicData>
            </a:graphic>
          </wp:inline>
        </w:drawing>
      </w:r>
    </w:p>
    <w:p w14:paraId="3C39EC42" w14:textId="381E002C" w:rsidR="005478E4" w:rsidRPr="00F939CC" w:rsidRDefault="00F939CC" w:rsidP="001503BC">
      <w:pPr>
        <w:tabs>
          <w:tab w:val="left" w:pos="0"/>
          <w:tab w:val="left" w:pos="2268"/>
        </w:tabs>
        <w:spacing w:after="0" w:line="240" w:lineRule="auto"/>
        <w:jc w:val="center"/>
        <w:rPr>
          <w:rFonts w:ascii="Times New Roman" w:hAnsi="Times New Roman" w:cs="Times New Roman"/>
          <w:i/>
          <w:sz w:val="24"/>
          <w:szCs w:val="24"/>
        </w:rPr>
      </w:pPr>
      <w:r w:rsidRPr="00F939CC">
        <w:rPr>
          <w:rFonts w:ascii="Times New Roman" w:hAnsi="Times New Roman" w:cs="Times New Roman"/>
          <w:i/>
          <w:sz w:val="24"/>
          <w:szCs w:val="24"/>
        </w:rPr>
        <w:t>Sumber : (WOC) dengan menggunakan Standar Diganosa Keperawatan Indonesia dalam (PPNI,2017)</w:t>
      </w:r>
    </w:p>
    <w:p w14:paraId="1529843C" w14:textId="77777777" w:rsidR="005478E4" w:rsidRDefault="005478E4" w:rsidP="003B51D8">
      <w:pPr>
        <w:tabs>
          <w:tab w:val="left" w:pos="0"/>
        </w:tabs>
        <w:spacing w:after="0" w:line="480" w:lineRule="auto"/>
        <w:jc w:val="center"/>
        <w:rPr>
          <w:rFonts w:ascii="Times New Roman" w:hAnsi="Times New Roman" w:cs="Times New Roman"/>
          <w:b/>
          <w:sz w:val="24"/>
          <w:szCs w:val="24"/>
        </w:rPr>
      </w:pPr>
    </w:p>
    <w:p w14:paraId="74C2A69E" w14:textId="77777777" w:rsidR="00B826AF" w:rsidRDefault="00B826AF" w:rsidP="001503BC">
      <w:pPr>
        <w:tabs>
          <w:tab w:val="left" w:pos="0"/>
        </w:tabs>
        <w:spacing w:after="0" w:line="480" w:lineRule="auto"/>
        <w:rPr>
          <w:rFonts w:ascii="Times New Roman" w:hAnsi="Times New Roman" w:cs="Times New Roman"/>
          <w:b/>
          <w:sz w:val="24"/>
          <w:szCs w:val="24"/>
        </w:rPr>
        <w:sectPr w:rsidR="00B826AF" w:rsidSect="001503BC">
          <w:headerReference w:type="default" r:id="rId29"/>
          <w:pgSz w:w="11907" w:h="16840" w:code="9"/>
          <w:pgMar w:top="1701" w:right="1701" w:bottom="1701" w:left="2268" w:header="720" w:footer="720" w:gutter="0"/>
          <w:cols w:space="720"/>
          <w:docGrid w:linePitch="360"/>
        </w:sectPr>
      </w:pPr>
    </w:p>
    <w:p w14:paraId="1A6F9B76" w14:textId="77777777" w:rsidR="00E5322E" w:rsidRDefault="00EE4514" w:rsidP="00E5322E">
      <w:pPr>
        <w:pStyle w:val="Heading1"/>
      </w:pPr>
      <w:bookmarkStart w:id="65" w:name="_Toc125525079"/>
      <w:r w:rsidRPr="00E5322E">
        <w:lastRenderedPageBreak/>
        <w:t>BAB 3</w:t>
      </w:r>
      <w:bookmarkStart w:id="66" w:name="_Toc123818763"/>
      <w:r w:rsidR="004170D8" w:rsidRPr="00E5322E">
        <w:t xml:space="preserve"> </w:t>
      </w:r>
    </w:p>
    <w:p w14:paraId="24DA70DE" w14:textId="401255BA" w:rsidR="00EE4514" w:rsidRPr="00E5322E" w:rsidRDefault="00EE4514" w:rsidP="00E5322E">
      <w:pPr>
        <w:pStyle w:val="Heading1"/>
      </w:pPr>
      <w:r w:rsidRPr="00E5322E">
        <w:t>TINJAUAN KASUS</w:t>
      </w:r>
      <w:bookmarkEnd w:id="65"/>
      <w:bookmarkEnd w:id="66"/>
    </w:p>
    <w:p w14:paraId="34EBE0B9" w14:textId="77777777" w:rsidR="004170D8" w:rsidRPr="004170D8" w:rsidRDefault="004170D8" w:rsidP="004170D8"/>
    <w:p w14:paraId="6B28C99D" w14:textId="51551654" w:rsidR="00EE4514" w:rsidRPr="00EE4514" w:rsidRDefault="00EE4514" w:rsidP="003B51D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EE4514">
        <w:rPr>
          <w:rFonts w:ascii="Times New Roman" w:hAnsi="Times New Roman" w:cs="Times New Roman"/>
          <w:sz w:val="24"/>
          <w:szCs w:val="24"/>
        </w:rPr>
        <w:t xml:space="preserve">Pada bab 3 untuk mendapatkan gambaran nyata tentang pelaksanaan asuhan keperawatan kegawatdaruratan pada Tn. M dengan </w:t>
      </w:r>
      <w:r w:rsidRPr="00E34830">
        <w:rPr>
          <w:rFonts w:ascii="Times New Roman" w:hAnsi="Times New Roman" w:cs="Times New Roman"/>
          <w:i/>
          <w:sz w:val="24"/>
          <w:szCs w:val="24"/>
        </w:rPr>
        <w:t>Congestive Heart Failure</w:t>
      </w:r>
      <w:r w:rsidRPr="00EE4514">
        <w:rPr>
          <w:rFonts w:ascii="Times New Roman" w:hAnsi="Times New Roman" w:cs="Times New Roman"/>
          <w:sz w:val="24"/>
          <w:szCs w:val="24"/>
        </w:rPr>
        <w:t xml:space="preserve">, maka penulis menyajikan suatu kasus yang penulis amati mulai tanggal </w:t>
      </w:r>
      <w:r>
        <w:rPr>
          <w:rFonts w:ascii="Times New Roman" w:hAnsi="Times New Roman" w:cs="Times New Roman"/>
          <w:sz w:val="24"/>
          <w:szCs w:val="24"/>
        </w:rPr>
        <w:t>28 november</w:t>
      </w:r>
      <w:r w:rsidRPr="00EE4514">
        <w:rPr>
          <w:rFonts w:ascii="Times New Roman" w:hAnsi="Times New Roman" w:cs="Times New Roman"/>
          <w:sz w:val="24"/>
          <w:szCs w:val="24"/>
        </w:rPr>
        <w:t xml:space="preserve"> 2022 data diperoleh dari anamnesa pasien dan data doku</w:t>
      </w:r>
      <w:r w:rsidR="00E34830">
        <w:rPr>
          <w:rFonts w:ascii="Times New Roman" w:hAnsi="Times New Roman" w:cs="Times New Roman"/>
          <w:sz w:val="24"/>
          <w:szCs w:val="24"/>
        </w:rPr>
        <w:t xml:space="preserve">menter dari file No. Register </w:t>
      </w:r>
      <w:r w:rsidR="00EC2215">
        <w:rPr>
          <w:rFonts w:ascii="Times New Roman" w:hAnsi="Times New Roman" w:cs="Times New Roman"/>
          <w:sz w:val="24"/>
          <w:szCs w:val="24"/>
        </w:rPr>
        <w:t>71</w:t>
      </w:r>
      <w:r w:rsidRPr="00EE4514">
        <w:rPr>
          <w:rFonts w:ascii="Times New Roman" w:hAnsi="Times New Roman" w:cs="Times New Roman"/>
          <w:sz w:val="24"/>
          <w:szCs w:val="24"/>
        </w:rPr>
        <w:t>-xx-xx. Data yang didapat sebagai berikut :</w:t>
      </w:r>
    </w:p>
    <w:p w14:paraId="16CB8B7E" w14:textId="77777777" w:rsidR="00EE4514" w:rsidRPr="00EE4514" w:rsidRDefault="00EE4514" w:rsidP="00211951">
      <w:pPr>
        <w:pStyle w:val="Heading3"/>
        <w:spacing w:after="240"/>
      </w:pPr>
      <w:bookmarkStart w:id="67" w:name="_Toc125525080"/>
      <w:r w:rsidRPr="00EE4514">
        <w:t>3.1</w:t>
      </w:r>
      <w:r w:rsidRPr="00EE4514">
        <w:tab/>
        <w:t>Pengkajian</w:t>
      </w:r>
      <w:bookmarkEnd w:id="67"/>
    </w:p>
    <w:p w14:paraId="19B31334" w14:textId="77777777" w:rsidR="00EE4514" w:rsidRPr="00EE4514" w:rsidRDefault="00EE4514" w:rsidP="000C1511">
      <w:pPr>
        <w:pStyle w:val="Heading3"/>
        <w:spacing w:line="480" w:lineRule="auto"/>
      </w:pPr>
      <w:bookmarkStart w:id="68" w:name="_Toc125525081"/>
      <w:r w:rsidRPr="00EE4514">
        <w:t>3.1.1</w:t>
      </w:r>
      <w:r w:rsidRPr="00EE4514">
        <w:tab/>
        <w:t>Identitas</w:t>
      </w:r>
      <w:bookmarkEnd w:id="68"/>
    </w:p>
    <w:p w14:paraId="52F90EFB" w14:textId="6AC8D086" w:rsidR="00B9069F" w:rsidRDefault="00EE4514" w:rsidP="003B51D8">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9069F" w:rsidRPr="00B9069F">
        <w:rPr>
          <w:rFonts w:ascii="Times New Roman" w:hAnsi="Times New Roman" w:cs="Times New Roman"/>
          <w:sz w:val="24"/>
          <w:szCs w:val="24"/>
        </w:rPr>
        <w:t xml:space="preserve">Pasien bernama Tn. M berjenis kelamin laki - laki berusia 50 tahun, pendidikan terakhir SMU dan beragama beragama islam. </w:t>
      </w:r>
      <w:r w:rsidR="00C8335E">
        <w:rPr>
          <w:rFonts w:ascii="Times New Roman" w:hAnsi="Times New Roman" w:cs="Times New Roman"/>
          <w:sz w:val="24"/>
          <w:szCs w:val="24"/>
        </w:rPr>
        <w:t xml:space="preserve">Suku jawa, bangsa Indonesia. </w:t>
      </w:r>
      <w:r w:rsidR="00B9069F" w:rsidRPr="00B9069F">
        <w:rPr>
          <w:rFonts w:ascii="Times New Roman" w:hAnsi="Times New Roman" w:cs="Times New Roman"/>
          <w:sz w:val="24"/>
          <w:szCs w:val="24"/>
        </w:rPr>
        <w:t xml:space="preserve">Pasien tinggal di daerah Surabaya. Pasien MRS pada tanggal 28 November 2022 pukul 09.00 WIB dan langsung pindah keruangan Jantung &amp; HCU Jantung dan dirawat di ruang HCU Jantung dengan diagnosis medis </w:t>
      </w:r>
      <w:r w:rsidR="00B9069F" w:rsidRPr="00B9069F">
        <w:rPr>
          <w:rFonts w:ascii="Times New Roman" w:hAnsi="Times New Roman" w:cs="Times New Roman"/>
          <w:i/>
          <w:sz w:val="24"/>
          <w:szCs w:val="24"/>
        </w:rPr>
        <w:t>Congestive Heart Failure</w:t>
      </w:r>
      <w:r w:rsidR="00B9069F" w:rsidRPr="00B9069F">
        <w:rPr>
          <w:rFonts w:ascii="Times New Roman" w:hAnsi="Times New Roman" w:cs="Times New Roman"/>
          <w:sz w:val="24"/>
          <w:szCs w:val="24"/>
        </w:rPr>
        <w:t>. Pasien adalah seorang kepala keluarga dengan 1 orang anak, istri. Bekerja sebagai pegawai swasta.</w:t>
      </w:r>
    </w:p>
    <w:p w14:paraId="0D48E8A8" w14:textId="24E72812" w:rsidR="00EE4514" w:rsidRPr="002165C1" w:rsidRDefault="00EE4514" w:rsidP="000C1511">
      <w:pPr>
        <w:pStyle w:val="Heading3"/>
        <w:spacing w:line="480" w:lineRule="auto"/>
      </w:pPr>
      <w:bookmarkStart w:id="69" w:name="_Toc125525082"/>
      <w:r w:rsidRPr="002165C1">
        <w:t>3.1.2</w:t>
      </w:r>
      <w:r w:rsidRPr="002165C1">
        <w:tab/>
        <w:t>Riwayat Sakit dan Kesehatan</w:t>
      </w:r>
      <w:bookmarkEnd w:id="69"/>
    </w:p>
    <w:p w14:paraId="41123E03" w14:textId="33F0738D" w:rsidR="00EE4514" w:rsidRPr="004A5576" w:rsidRDefault="00EE4514" w:rsidP="001B61B7">
      <w:pPr>
        <w:pStyle w:val="ListParagraph"/>
        <w:numPr>
          <w:ilvl w:val="3"/>
          <w:numId w:val="52"/>
        </w:numPr>
        <w:tabs>
          <w:tab w:val="left" w:pos="0"/>
        </w:tabs>
        <w:spacing w:line="480" w:lineRule="auto"/>
        <w:ind w:left="360"/>
        <w:rPr>
          <w:sz w:val="24"/>
          <w:szCs w:val="24"/>
        </w:rPr>
      </w:pPr>
      <w:r w:rsidRPr="004A5576">
        <w:rPr>
          <w:sz w:val="24"/>
          <w:szCs w:val="24"/>
        </w:rPr>
        <w:t>Keluhan Utama</w:t>
      </w:r>
    </w:p>
    <w:p w14:paraId="73E1CFC7" w14:textId="77777777" w:rsidR="005B65D8" w:rsidRDefault="00EC2215" w:rsidP="004A5576">
      <w:pPr>
        <w:tabs>
          <w:tab w:val="left" w:pos="0"/>
        </w:tabs>
        <w:spacing w:after="0" w:line="480" w:lineRule="auto"/>
        <w:ind w:left="360"/>
        <w:jc w:val="both"/>
        <w:rPr>
          <w:rFonts w:ascii="Times New Roman" w:hAnsi="Times New Roman" w:cs="Times New Roman"/>
          <w:sz w:val="24"/>
          <w:szCs w:val="24"/>
        </w:rPr>
      </w:pPr>
      <w:bookmarkStart w:id="70" w:name="_Hlk123549675"/>
      <w:r>
        <w:rPr>
          <w:rFonts w:ascii="Times New Roman" w:hAnsi="Times New Roman" w:cs="Times New Roman"/>
          <w:sz w:val="24"/>
          <w:szCs w:val="24"/>
        </w:rPr>
        <w:t>Pasien mengeluh</w:t>
      </w:r>
      <w:r w:rsidR="00397E5E">
        <w:rPr>
          <w:rFonts w:ascii="Times New Roman" w:hAnsi="Times New Roman" w:cs="Times New Roman"/>
          <w:sz w:val="24"/>
          <w:szCs w:val="24"/>
        </w:rPr>
        <w:t xml:space="preserve"> sesak nafas  </w:t>
      </w:r>
    </w:p>
    <w:bookmarkEnd w:id="70"/>
    <w:p w14:paraId="38ED0B91" w14:textId="37F1671E" w:rsidR="00EE4514" w:rsidRPr="00EE4514" w:rsidRDefault="00EE4514" w:rsidP="001B61B7">
      <w:pPr>
        <w:pStyle w:val="ListParagraph"/>
        <w:numPr>
          <w:ilvl w:val="3"/>
          <w:numId w:val="52"/>
        </w:numPr>
        <w:tabs>
          <w:tab w:val="left" w:pos="0"/>
        </w:tabs>
        <w:spacing w:line="480" w:lineRule="auto"/>
        <w:ind w:left="360"/>
        <w:rPr>
          <w:sz w:val="24"/>
          <w:szCs w:val="24"/>
        </w:rPr>
      </w:pPr>
      <w:r>
        <w:rPr>
          <w:sz w:val="24"/>
          <w:szCs w:val="24"/>
        </w:rPr>
        <w:t>Riwayat Penyakit Sekarang</w:t>
      </w:r>
    </w:p>
    <w:p w14:paraId="6B5EE14F" w14:textId="77777777" w:rsidR="007629CA" w:rsidRDefault="00EE4514" w:rsidP="00184D4F">
      <w:pPr>
        <w:tabs>
          <w:tab w:val="left" w:pos="0"/>
        </w:tabs>
        <w:spacing w:after="0" w:line="480" w:lineRule="auto"/>
        <w:ind w:left="360"/>
        <w:jc w:val="both"/>
        <w:rPr>
          <w:rFonts w:ascii="Times New Roman" w:hAnsi="Times New Roman" w:cs="Times New Roman"/>
          <w:sz w:val="24"/>
          <w:szCs w:val="24"/>
        </w:rPr>
        <w:sectPr w:rsidR="007629CA" w:rsidSect="00B826AF">
          <w:headerReference w:type="default" r:id="rId30"/>
          <w:footerReference w:type="default" r:id="rId31"/>
          <w:pgSz w:w="11907" w:h="16840" w:code="9"/>
          <w:pgMar w:top="1701" w:right="1701" w:bottom="1701" w:left="2268" w:header="720" w:footer="720" w:gutter="0"/>
          <w:cols w:space="720"/>
          <w:docGrid w:linePitch="360"/>
        </w:sectPr>
      </w:pPr>
      <w:bookmarkStart w:id="71" w:name="_Hlk123549727"/>
      <w:r w:rsidRPr="00EE4514">
        <w:rPr>
          <w:rFonts w:ascii="Times New Roman" w:hAnsi="Times New Roman" w:cs="Times New Roman"/>
          <w:sz w:val="24"/>
          <w:szCs w:val="24"/>
        </w:rPr>
        <w:t>Pasien datang ke IGD</w:t>
      </w:r>
      <w:r w:rsidR="00301050">
        <w:rPr>
          <w:rFonts w:ascii="Times New Roman" w:hAnsi="Times New Roman" w:cs="Times New Roman"/>
          <w:sz w:val="24"/>
          <w:szCs w:val="24"/>
        </w:rPr>
        <w:t xml:space="preserve"> RSP</w:t>
      </w:r>
      <w:r w:rsidR="00EC2215">
        <w:rPr>
          <w:rFonts w:ascii="Times New Roman" w:hAnsi="Times New Roman" w:cs="Times New Roman"/>
          <w:sz w:val="24"/>
          <w:szCs w:val="24"/>
        </w:rPr>
        <w:t>AL Dr. Ramelan Surabaya</w:t>
      </w:r>
      <w:r w:rsidRPr="00EE4514">
        <w:rPr>
          <w:rFonts w:ascii="Times New Roman" w:hAnsi="Times New Roman" w:cs="Times New Roman"/>
          <w:sz w:val="24"/>
          <w:szCs w:val="24"/>
        </w:rPr>
        <w:t xml:space="preserve"> tanggal </w:t>
      </w:r>
      <w:r w:rsidR="00EC2215">
        <w:rPr>
          <w:rFonts w:ascii="Times New Roman" w:hAnsi="Times New Roman" w:cs="Times New Roman"/>
          <w:sz w:val="24"/>
          <w:szCs w:val="24"/>
        </w:rPr>
        <w:t>28 november 2022 pukul 06.30</w:t>
      </w:r>
      <w:r w:rsidRPr="00EE4514">
        <w:rPr>
          <w:rFonts w:ascii="Times New Roman" w:hAnsi="Times New Roman" w:cs="Times New Roman"/>
          <w:sz w:val="24"/>
          <w:szCs w:val="24"/>
        </w:rPr>
        <w:t xml:space="preserve"> </w:t>
      </w:r>
      <w:r w:rsidR="00EC2215">
        <w:rPr>
          <w:rFonts w:ascii="Times New Roman" w:hAnsi="Times New Roman" w:cs="Times New Roman"/>
          <w:sz w:val="24"/>
          <w:szCs w:val="24"/>
        </w:rPr>
        <w:t>dengan keluhan sesak sejak 2 hari ya</w:t>
      </w:r>
      <w:r w:rsidR="00900C66">
        <w:rPr>
          <w:rFonts w:ascii="Times New Roman" w:hAnsi="Times New Roman" w:cs="Times New Roman"/>
          <w:sz w:val="24"/>
          <w:szCs w:val="24"/>
        </w:rPr>
        <w:t xml:space="preserve">ng lalu, perut membesar </w:t>
      </w:r>
    </w:p>
    <w:p w14:paraId="31D952C5" w14:textId="55F827B4" w:rsidR="00184D4F" w:rsidRDefault="007B55F6" w:rsidP="007629CA">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sejak 2 hari yang lalu </w:t>
      </w:r>
      <w:r w:rsidR="00900C66">
        <w:rPr>
          <w:rFonts w:ascii="Times New Roman" w:hAnsi="Times New Roman" w:cs="Times New Roman"/>
          <w:sz w:val="24"/>
          <w:szCs w:val="24"/>
        </w:rPr>
        <w:t xml:space="preserve">dan </w:t>
      </w:r>
      <w:r w:rsidR="00EC2215">
        <w:rPr>
          <w:rFonts w:ascii="Times New Roman" w:hAnsi="Times New Roman" w:cs="Times New Roman"/>
          <w:sz w:val="24"/>
          <w:szCs w:val="24"/>
        </w:rPr>
        <w:t>terasa sebah</w:t>
      </w:r>
      <w:r w:rsidR="00900C66">
        <w:rPr>
          <w:rFonts w:ascii="Times New Roman" w:hAnsi="Times New Roman" w:cs="Times New Roman"/>
          <w:sz w:val="24"/>
          <w:szCs w:val="24"/>
        </w:rPr>
        <w:t xml:space="preserve">, </w:t>
      </w:r>
      <w:r w:rsidR="006F6D52">
        <w:rPr>
          <w:rFonts w:ascii="Times New Roman" w:hAnsi="Times New Roman" w:cs="Times New Roman"/>
          <w:sz w:val="24"/>
          <w:szCs w:val="24"/>
        </w:rPr>
        <w:t>kepala terasa pusing</w:t>
      </w:r>
      <w:r w:rsidR="00EE4514" w:rsidRPr="00EE4514">
        <w:rPr>
          <w:rFonts w:ascii="Times New Roman" w:hAnsi="Times New Roman" w:cs="Times New Roman"/>
          <w:sz w:val="24"/>
          <w:szCs w:val="24"/>
        </w:rPr>
        <w:t xml:space="preserve">. </w:t>
      </w:r>
      <w:r w:rsidR="006F6D52" w:rsidRPr="006F6D52">
        <w:rPr>
          <w:rFonts w:ascii="Times New Roman" w:hAnsi="Times New Roman" w:cs="Times New Roman"/>
          <w:sz w:val="24"/>
          <w:szCs w:val="24"/>
        </w:rPr>
        <w:t>Berdasarkan anamnesa yang diperoleh dari keluarga pasien</w:t>
      </w:r>
      <w:r w:rsidR="006F6D52">
        <w:rPr>
          <w:rFonts w:ascii="Times New Roman" w:hAnsi="Times New Roman" w:cs="Times New Roman"/>
          <w:sz w:val="24"/>
          <w:szCs w:val="24"/>
        </w:rPr>
        <w:t xml:space="preserve"> </w:t>
      </w:r>
      <w:r w:rsidR="008833B6">
        <w:rPr>
          <w:rFonts w:ascii="Times New Roman" w:hAnsi="Times New Roman" w:cs="Times New Roman"/>
          <w:sz w:val="24"/>
          <w:szCs w:val="24"/>
        </w:rPr>
        <w:t>d</w:t>
      </w:r>
      <w:r w:rsidR="006F6D52" w:rsidRPr="006F6D52">
        <w:rPr>
          <w:rFonts w:ascii="Times New Roman" w:hAnsi="Times New Roman" w:cs="Times New Roman"/>
          <w:sz w:val="24"/>
          <w:szCs w:val="24"/>
        </w:rPr>
        <w:t xml:space="preserve">idapatkan bahwa pasien sudah demam sejak </w:t>
      </w:r>
      <w:r w:rsidR="006F6D52">
        <w:rPr>
          <w:rFonts w:ascii="Times New Roman" w:hAnsi="Times New Roman" w:cs="Times New Roman"/>
          <w:sz w:val="24"/>
          <w:szCs w:val="24"/>
        </w:rPr>
        <w:t xml:space="preserve">dua hari yang lalu, dan pasien </w:t>
      </w:r>
      <w:r w:rsidR="00184D4F" w:rsidRPr="00184D4F">
        <w:rPr>
          <w:rFonts w:ascii="Times New Roman" w:hAnsi="Times New Roman" w:cs="Times New Roman"/>
          <w:sz w:val="24"/>
          <w:szCs w:val="24"/>
        </w:rPr>
        <w:t>tiba-tiba sesak, badan lemas sejak 2 hari lalu, perut tampak asites, dan</w:t>
      </w:r>
      <w:r w:rsidR="00301050">
        <w:rPr>
          <w:rFonts w:ascii="Times New Roman" w:hAnsi="Times New Roman" w:cs="Times New Roman"/>
          <w:sz w:val="24"/>
          <w:szCs w:val="24"/>
        </w:rPr>
        <w:t xml:space="preserve"> disertai dengan mual</w:t>
      </w:r>
      <w:r w:rsidR="00184D4F" w:rsidRPr="00184D4F">
        <w:rPr>
          <w:rFonts w:ascii="Times New Roman" w:hAnsi="Times New Roman" w:cs="Times New Roman"/>
          <w:sz w:val="24"/>
          <w:szCs w:val="24"/>
        </w:rPr>
        <w:t xml:space="preserve">, kulit pucat, BAK seperti teh sejak 2 hari yang lalu, mata kuning. Di IGD di dapatkan kesadaran pasien composmentis dengan GCS pasien E4V5M6 dan terdiagnosa </w:t>
      </w:r>
      <w:r w:rsidR="00184D4F" w:rsidRPr="00F45CB8">
        <w:rPr>
          <w:rFonts w:ascii="Times New Roman" w:hAnsi="Times New Roman" w:cs="Times New Roman"/>
          <w:i/>
          <w:sz w:val="24"/>
          <w:szCs w:val="24"/>
        </w:rPr>
        <w:t>Congestive Heart Failure</w:t>
      </w:r>
      <w:r w:rsidR="00184D4F" w:rsidRPr="00184D4F">
        <w:rPr>
          <w:rFonts w:ascii="Times New Roman" w:hAnsi="Times New Roman" w:cs="Times New Roman"/>
          <w:sz w:val="24"/>
          <w:szCs w:val="24"/>
        </w:rPr>
        <w:t xml:space="preserve">. Konsul dr. Laurentia, Sp.JP dengan hasil : Fargoxin 1 amp iv bolus pelan diencerkan --&gt; evaluasi HR 6 jam post koreksi, ada hasil lapor ulang dr. Laurentia, Sp.JP, </w:t>
      </w:r>
      <w:r w:rsidR="00E32C53">
        <w:rPr>
          <w:rFonts w:ascii="Times New Roman" w:hAnsi="Times New Roman" w:cs="Times New Roman"/>
          <w:sz w:val="24"/>
          <w:szCs w:val="24"/>
        </w:rPr>
        <w:t xml:space="preserve">infus NS 500 ml/24jam, </w:t>
      </w:r>
      <w:r w:rsidR="00184D4F" w:rsidRPr="00184D4F">
        <w:rPr>
          <w:rFonts w:ascii="Times New Roman" w:hAnsi="Times New Roman" w:cs="Times New Roman"/>
          <w:sz w:val="24"/>
          <w:szCs w:val="24"/>
        </w:rPr>
        <w:t xml:space="preserve">furosemide pump 5 mg/jam, cedocard pump 5 mg/jam, lisinopril 5 mg 0-0-1, simarc 2 mg 0-0-1, Cek lab bsk pagi : Albumin (bila blm dicek), SE ulang, BSN, 2 jpp, A1C, LDL, TG, AU, INR, MRS ruang HCU jantung. Urine </w:t>
      </w:r>
      <w:r w:rsidR="00184D4F" w:rsidRPr="00E32C53">
        <w:rPr>
          <w:rFonts w:ascii="Times New Roman" w:hAnsi="Times New Roman" w:cs="Times New Roman"/>
          <w:i/>
          <w:sz w:val="24"/>
          <w:szCs w:val="24"/>
        </w:rPr>
        <w:t>output</w:t>
      </w:r>
      <w:r w:rsidR="00184D4F" w:rsidRPr="00184D4F">
        <w:rPr>
          <w:rFonts w:ascii="Times New Roman" w:hAnsi="Times New Roman" w:cs="Times New Roman"/>
          <w:sz w:val="24"/>
          <w:szCs w:val="24"/>
        </w:rPr>
        <w:t xml:space="preserve"> saat dikonsulkan 1200 cc post lasix 2 amp bolus dari dr IGD. Pemeriksaan tanda-tanda vital saat di IGD didapatkan TD : 191/108 mmHg, N : 86 x/mnt, S : 36.5 °C, RR : 28 x/mnt, SpO2 : 95%. Pukul 09.00 keluarga memberikan persetujuan untuk pemindahan ke ruang HCU jantung kemudian pasien di bawa ke ruang HCU jantung untuk mendapatkan perawatan intensive. Anamnesa pasien, pasien mengatakan sesak. Hasil pemeriksaan tanda-tanda vital didapatkan TD : 147/71 mmHg, N : 118 x/mnt, S : 36.5 °C, RR : 24-28 x/mnt, SpO2 : 97%, Terpasang oksigen nasal canul 4 lpm.</w:t>
      </w:r>
    </w:p>
    <w:bookmarkEnd w:id="71"/>
    <w:p w14:paraId="7E0521BB" w14:textId="69958D52" w:rsidR="00CD053A" w:rsidRDefault="00CD053A" w:rsidP="001B61B7">
      <w:pPr>
        <w:pStyle w:val="ListParagraph"/>
        <w:numPr>
          <w:ilvl w:val="3"/>
          <w:numId w:val="52"/>
        </w:numPr>
        <w:tabs>
          <w:tab w:val="left" w:pos="0"/>
        </w:tabs>
        <w:spacing w:line="480" w:lineRule="auto"/>
        <w:ind w:left="360"/>
        <w:rPr>
          <w:sz w:val="24"/>
          <w:szCs w:val="24"/>
        </w:rPr>
      </w:pPr>
      <w:r>
        <w:rPr>
          <w:sz w:val="24"/>
          <w:szCs w:val="24"/>
        </w:rPr>
        <w:t>Riwayat Penyakit Dahulu</w:t>
      </w:r>
    </w:p>
    <w:p w14:paraId="295B7E1F" w14:textId="12B69DCB" w:rsidR="00B060B4" w:rsidRPr="00B060B4" w:rsidRDefault="00B060B4" w:rsidP="00B060B4">
      <w:pPr>
        <w:pStyle w:val="ListParagraph"/>
        <w:tabs>
          <w:tab w:val="left" w:pos="0"/>
        </w:tabs>
        <w:spacing w:line="480" w:lineRule="auto"/>
        <w:ind w:left="360" w:firstLine="0"/>
        <w:rPr>
          <w:sz w:val="24"/>
          <w:szCs w:val="24"/>
        </w:rPr>
      </w:pPr>
      <w:r w:rsidRPr="00B060B4">
        <w:rPr>
          <w:sz w:val="24"/>
          <w:szCs w:val="24"/>
        </w:rPr>
        <w:t xml:space="preserve">Keluarga mengatakan Tn. M tidak pernah sakit seperti ini. Tn. M tidak pernah opname di RS dan tidak pernah melakukan </w:t>
      </w:r>
      <w:r w:rsidRPr="00B060B4">
        <w:rPr>
          <w:i/>
          <w:sz w:val="24"/>
          <w:szCs w:val="24"/>
        </w:rPr>
        <w:t>medical chek up</w:t>
      </w:r>
      <w:r w:rsidRPr="00B060B4">
        <w:rPr>
          <w:sz w:val="24"/>
          <w:szCs w:val="24"/>
        </w:rPr>
        <w:t xml:space="preserve"> rutin di rumah sakit. Sebelum sakit Tn. M suka merokok, tetapi sekarang sudah berhenti merokok </w:t>
      </w:r>
      <w:r w:rsidRPr="00B060B4">
        <w:rPr>
          <w:sz w:val="24"/>
          <w:szCs w:val="24"/>
        </w:rPr>
        <w:lastRenderedPageBreak/>
        <w:t>sejak satu tahun yang lalu.</w:t>
      </w:r>
    </w:p>
    <w:p w14:paraId="6755C916" w14:textId="267DE1ED" w:rsidR="00415A14" w:rsidRPr="00415A14" w:rsidRDefault="00415A14" w:rsidP="001B61B7">
      <w:pPr>
        <w:pStyle w:val="ListParagraph"/>
        <w:numPr>
          <w:ilvl w:val="3"/>
          <w:numId w:val="52"/>
        </w:numPr>
        <w:tabs>
          <w:tab w:val="left" w:pos="0"/>
        </w:tabs>
        <w:spacing w:line="480" w:lineRule="auto"/>
        <w:ind w:left="360"/>
        <w:rPr>
          <w:sz w:val="24"/>
          <w:szCs w:val="24"/>
        </w:rPr>
      </w:pPr>
      <w:r w:rsidRPr="00415A14">
        <w:rPr>
          <w:sz w:val="24"/>
          <w:szCs w:val="24"/>
        </w:rPr>
        <w:t>Riwayat Kesehatan Keluarga</w:t>
      </w:r>
    </w:p>
    <w:p w14:paraId="61102EA7" w14:textId="77777777" w:rsidR="00415A14" w:rsidRPr="006700DF" w:rsidRDefault="00415A14" w:rsidP="004A5576">
      <w:pPr>
        <w:tabs>
          <w:tab w:val="left" w:pos="0"/>
        </w:tabs>
        <w:spacing w:after="0" w:line="480" w:lineRule="auto"/>
        <w:ind w:left="360"/>
        <w:jc w:val="both"/>
        <w:rPr>
          <w:rFonts w:ascii="Times New Roman" w:hAnsi="Times New Roman" w:cs="Times New Roman"/>
          <w:sz w:val="24"/>
          <w:szCs w:val="24"/>
        </w:rPr>
      </w:pPr>
      <w:bookmarkStart w:id="72" w:name="_Hlk123549792"/>
      <w:r w:rsidRPr="006700DF">
        <w:rPr>
          <w:rFonts w:ascii="Times New Roman" w:hAnsi="Times New Roman" w:cs="Times New Roman"/>
          <w:sz w:val="24"/>
          <w:szCs w:val="24"/>
        </w:rPr>
        <w:t>Pasien mengatakan didalam keluarga tidak ada yang mempunyai riwayat penyakit hipertensi, diabetes mellitus, jantung dan asma. (-)</w:t>
      </w:r>
    </w:p>
    <w:p w14:paraId="44DA9875" w14:textId="77777777" w:rsidR="002165C1" w:rsidRPr="00415A14" w:rsidRDefault="002165C1" w:rsidP="001B61B7">
      <w:pPr>
        <w:pStyle w:val="ListParagraph"/>
        <w:numPr>
          <w:ilvl w:val="3"/>
          <w:numId w:val="52"/>
        </w:numPr>
        <w:tabs>
          <w:tab w:val="left" w:pos="0"/>
        </w:tabs>
        <w:spacing w:line="480" w:lineRule="auto"/>
        <w:ind w:left="360"/>
        <w:rPr>
          <w:sz w:val="24"/>
          <w:szCs w:val="24"/>
        </w:rPr>
      </w:pPr>
      <w:bookmarkStart w:id="73" w:name="_Hlk123549812"/>
      <w:bookmarkEnd w:id="72"/>
      <w:r w:rsidRPr="00415A14">
        <w:rPr>
          <w:sz w:val="24"/>
          <w:szCs w:val="24"/>
        </w:rPr>
        <w:t>Riwayat Alergi</w:t>
      </w:r>
    </w:p>
    <w:p w14:paraId="7B73DCDB" w14:textId="681702CF" w:rsidR="004A5576" w:rsidRDefault="00415A14" w:rsidP="00453855">
      <w:pPr>
        <w:tabs>
          <w:tab w:val="left" w:pos="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Pasien mengtakan t</w:t>
      </w:r>
      <w:r w:rsidR="002165C1" w:rsidRPr="002165C1">
        <w:rPr>
          <w:rFonts w:ascii="Times New Roman" w:hAnsi="Times New Roman" w:cs="Times New Roman"/>
          <w:sz w:val="24"/>
          <w:szCs w:val="24"/>
        </w:rPr>
        <w:t>idak memiliki alergi obat maupun makanan</w:t>
      </w:r>
      <w:bookmarkEnd w:id="73"/>
    </w:p>
    <w:p w14:paraId="4EB7741A" w14:textId="77777777" w:rsidR="00B33BF2" w:rsidRPr="00415A14" w:rsidRDefault="00B33BF2" w:rsidP="001B61B7">
      <w:pPr>
        <w:pStyle w:val="ListParagraph"/>
        <w:numPr>
          <w:ilvl w:val="3"/>
          <w:numId w:val="52"/>
        </w:numPr>
        <w:tabs>
          <w:tab w:val="left" w:pos="0"/>
        </w:tabs>
        <w:spacing w:line="480" w:lineRule="auto"/>
        <w:ind w:left="360"/>
        <w:rPr>
          <w:sz w:val="24"/>
          <w:szCs w:val="24"/>
        </w:rPr>
      </w:pPr>
      <w:r w:rsidRPr="00415A14">
        <w:rPr>
          <w:sz w:val="24"/>
          <w:szCs w:val="24"/>
        </w:rPr>
        <w:t>Susunan keluarga (genogram)</w:t>
      </w:r>
    </w:p>
    <w:p w14:paraId="6EEDE169" w14:textId="77777777" w:rsidR="00B33BF2" w:rsidRDefault="00B33BF2" w:rsidP="004A5576">
      <w:pPr>
        <w:tabs>
          <w:tab w:val="left" w:pos="0"/>
        </w:tabs>
        <w:spacing w:after="0" w:line="480" w:lineRule="auto"/>
        <w:ind w:left="360"/>
        <w:jc w:val="both"/>
        <w:rPr>
          <w:rFonts w:ascii="Times New Roman" w:hAnsi="Times New Roman" w:cs="Times New Roman"/>
          <w:sz w:val="24"/>
          <w:szCs w:val="24"/>
        </w:rPr>
      </w:pPr>
      <w:r w:rsidRPr="00B33BF2">
        <w:rPr>
          <w:rFonts w:ascii="Times New Roman" w:hAnsi="Times New Roman" w:cs="Times New Roman"/>
          <w:sz w:val="24"/>
          <w:szCs w:val="24"/>
        </w:rPr>
        <w:t>Pasien bernama Tn. M umur 50 th telah menikah, dari hasil pernikahan tersebut pasien dikaruniai 1 orang anak laki-laki usia 18 tahun.</w:t>
      </w:r>
    </w:p>
    <w:p w14:paraId="36ED5C6D" w14:textId="77777777" w:rsidR="00415A14" w:rsidRPr="00415A14" w:rsidRDefault="00F1758F" w:rsidP="004A5576">
      <w:pPr>
        <w:tabs>
          <w:tab w:val="left" w:pos="0"/>
        </w:tabs>
        <w:spacing w:after="0"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Genogram</w:t>
      </w:r>
      <w:r w:rsidR="00415A14" w:rsidRPr="00415A14">
        <w:rPr>
          <w:rFonts w:ascii="Times New Roman" w:eastAsia="Calibri" w:hAnsi="Times New Roman" w:cs="Times New Roman"/>
          <w:sz w:val="24"/>
          <w:szCs w:val="24"/>
        </w:rPr>
        <w:tab/>
      </w:r>
    </w:p>
    <w:p w14:paraId="4AFF8F00" w14:textId="77777777" w:rsidR="00415A14" w:rsidRPr="00415A14" w:rsidRDefault="00415A14" w:rsidP="00415A14">
      <w:pPr>
        <w:tabs>
          <w:tab w:val="left" w:pos="360"/>
        </w:tabs>
        <w:spacing w:after="0" w:line="480" w:lineRule="auto"/>
        <w:ind w:left="709"/>
        <w:contextualSpacing/>
        <w:jc w:val="both"/>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g">
            <w:drawing>
              <wp:anchor distT="0" distB="0" distL="114300" distR="114300" simplePos="0" relativeHeight="251741184" behindDoc="0" locked="0" layoutInCell="1" allowOverlap="1" wp14:anchorId="69F78B5C" wp14:editId="58AA4088">
                <wp:simplePos x="0" y="0"/>
                <wp:positionH relativeFrom="column">
                  <wp:posOffset>902970</wp:posOffset>
                </wp:positionH>
                <wp:positionV relativeFrom="paragraph">
                  <wp:posOffset>220980</wp:posOffset>
                </wp:positionV>
                <wp:extent cx="438150" cy="285750"/>
                <wp:effectExtent l="0" t="3810" r="0" b="571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85750"/>
                          <a:chOff x="8925" y="12434"/>
                          <a:chExt cx="690" cy="450"/>
                        </a:xfrm>
                      </wpg:grpSpPr>
                      <wps:wsp>
                        <wps:cNvPr id="87" name="AutoShape 79"/>
                        <wps:cNvCnPr>
                          <a:cxnSpLocks noChangeShapeType="1"/>
                        </wps:cNvCnPr>
                        <wps:spPr bwMode="auto">
                          <a:xfrm>
                            <a:off x="8925" y="12449"/>
                            <a:ext cx="69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80"/>
                        <wps:cNvCnPr>
                          <a:cxnSpLocks noChangeShapeType="1"/>
                        </wps:cNvCnPr>
                        <wps:spPr bwMode="auto">
                          <a:xfrm flipH="1">
                            <a:off x="8940" y="12434"/>
                            <a:ext cx="675"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21C84A0" id="Group 86" o:spid="_x0000_s1026" style="position:absolute;margin-left:71.1pt;margin-top:17.4pt;width:34.5pt;height:22.5pt;z-index:251741184" coordorigin="8925,12434" coordsize="69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">
                <v:shape id="AutoShape 79" o:spid="_x0000_s1027" type="#_x0000_t32" style="position:absolute;left:8925;top:12449;width:69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"/>
                <v:shape id="AutoShape 80" o:spid="_x0000_s1028" type="#_x0000_t32" style="position:absolute;left:8940;top:12434;width:675;height: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group>
            </w:pict>
          </mc:Fallback>
        </mc:AlternateContent>
      </w:r>
      <w:r w:rsidRPr="00415A14">
        <w:rPr>
          <w:rFonts w:ascii="Times New Roman" w:eastAsia="Calibri" w:hAnsi="Times New Roman" w:cs="Times New Roman"/>
          <w:noProof/>
          <w:sz w:val="24"/>
          <w:szCs w:val="24"/>
        </w:rPr>
        <mc:AlternateContent>
          <mc:Choice Requires="wpg">
            <w:drawing>
              <wp:anchor distT="0" distB="0" distL="114300" distR="114300" simplePos="0" relativeHeight="251740160" behindDoc="0" locked="0" layoutInCell="1" allowOverlap="1" wp14:anchorId="167A81C4" wp14:editId="74D1064E">
                <wp:simplePos x="0" y="0"/>
                <wp:positionH relativeFrom="column">
                  <wp:posOffset>4189095</wp:posOffset>
                </wp:positionH>
                <wp:positionV relativeFrom="paragraph">
                  <wp:posOffset>220980</wp:posOffset>
                </wp:positionV>
                <wp:extent cx="438150" cy="285750"/>
                <wp:effectExtent l="9525" t="3810" r="9525" b="571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285750"/>
                          <a:chOff x="8925" y="12434"/>
                          <a:chExt cx="690" cy="450"/>
                        </a:xfrm>
                      </wpg:grpSpPr>
                      <wps:wsp>
                        <wps:cNvPr id="84" name="AutoShape 76"/>
                        <wps:cNvCnPr>
                          <a:cxnSpLocks noChangeShapeType="1"/>
                        </wps:cNvCnPr>
                        <wps:spPr bwMode="auto">
                          <a:xfrm>
                            <a:off x="8925" y="12449"/>
                            <a:ext cx="69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77"/>
                        <wps:cNvCnPr>
                          <a:cxnSpLocks noChangeShapeType="1"/>
                        </wps:cNvCnPr>
                        <wps:spPr bwMode="auto">
                          <a:xfrm flipH="1">
                            <a:off x="8940" y="12434"/>
                            <a:ext cx="675" cy="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E105A62" id="Group 83" o:spid="_x0000_s1026" style="position:absolute;margin-left:329.85pt;margin-top:17.4pt;width:34.5pt;height:22.5pt;z-index:251740160" coordorigin="8925,12434" coordsize="69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">
                <v:shape id="AutoShape 76" o:spid="_x0000_s1027" type="#_x0000_t32" style="position:absolute;left:8925;top:12449;width:69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AutoShape 77" o:spid="_x0000_s1028" type="#_x0000_t32" style="position:absolute;left:8940;top:12434;width:675;height: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"/>
              </v:group>
            </w:pict>
          </mc:Fallback>
        </mc:AlternateContent>
      </w:r>
      <w:r w:rsidRPr="00415A14">
        <w:rPr>
          <w:rFonts w:ascii="Times New Roman" w:eastAsia="Calibri" w:hAnsi="Times New Roman" w:cs="Times New Roman"/>
          <w:noProof/>
          <w:sz w:val="24"/>
          <w:szCs w:val="24"/>
        </w:rPr>
        <mc:AlternateContent>
          <mc:Choice Requires="wpg">
            <w:drawing>
              <wp:anchor distT="0" distB="0" distL="114300" distR="114300" simplePos="0" relativeHeight="251737088" behindDoc="0" locked="0" layoutInCell="1" allowOverlap="1" wp14:anchorId="11EBD0D4" wp14:editId="1EB71D79">
                <wp:simplePos x="0" y="0"/>
                <wp:positionH relativeFrom="column">
                  <wp:posOffset>1588770</wp:posOffset>
                </wp:positionH>
                <wp:positionV relativeFrom="paragraph">
                  <wp:posOffset>278130</wp:posOffset>
                </wp:positionV>
                <wp:extent cx="304800" cy="180975"/>
                <wp:effectExtent l="0" t="3810" r="0" b="5715"/>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80975"/>
                          <a:chOff x="4770" y="12509"/>
                          <a:chExt cx="480" cy="285"/>
                        </a:xfrm>
                      </wpg:grpSpPr>
                      <wps:wsp>
                        <wps:cNvPr id="78" name="AutoShape 70"/>
                        <wps:cNvCnPr>
                          <a:cxnSpLocks noChangeShapeType="1"/>
                        </wps:cNvCnPr>
                        <wps:spPr bwMode="auto">
                          <a:xfrm flipH="1">
                            <a:off x="4770" y="12509"/>
                            <a:ext cx="48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71"/>
                        <wps:cNvCnPr>
                          <a:cxnSpLocks noChangeShapeType="1"/>
                        </wps:cNvCnPr>
                        <wps:spPr bwMode="auto">
                          <a:xfrm>
                            <a:off x="4770" y="12509"/>
                            <a:ext cx="48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0216E70" id="Group 77" o:spid="_x0000_s1026" style="position:absolute;margin-left:125.1pt;margin-top:21.9pt;width:24pt;height:14.25pt;z-index:251737088" coordorigin="4770,12509" coordsize="4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">
                <v:shape id="AutoShape 70" o:spid="_x0000_s1027" type="#_x0000_t32" style="position:absolute;left:4770;top:12509;width:480;height: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"/>
                <v:shape id="AutoShape 71" o:spid="_x0000_s1028" type="#_x0000_t32" style="position:absolute;left:4770;top:12509;width:480;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group>
            </w:pict>
          </mc:Fallback>
        </mc:AlternateContent>
      </w:r>
      <w:r w:rsidRPr="00415A14">
        <w:rPr>
          <w:rFonts w:ascii="Times New Roman" w:eastAsia="Calibri" w:hAnsi="Times New Roman" w:cs="Times New Roman"/>
          <w:noProof/>
          <w:sz w:val="24"/>
          <w:szCs w:val="24"/>
        </w:rPr>
        <mc:AlternateContent>
          <mc:Choice Requires="wps">
            <w:drawing>
              <wp:anchor distT="0" distB="0" distL="114300" distR="114300" simplePos="0" relativeHeight="251736064" behindDoc="0" locked="0" layoutInCell="1" allowOverlap="1" wp14:anchorId="71F2773B" wp14:editId="7DD50F30">
                <wp:simplePos x="0" y="0"/>
                <wp:positionH relativeFrom="column">
                  <wp:posOffset>1512570</wp:posOffset>
                </wp:positionH>
                <wp:positionV relativeFrom="paragraph">
                  <wp:posOffset>219710</wp:posOffset>
                </wp:positionV>
                <wp:extent cx="419100" cy="304800"/>
                <wp:effectExtent l="0" t="2540" r="0" b="6985"/>
                <wp:wrapNone/>
                <wp:docPr id="76"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ED6FBCB" id="Oval 76" o:spid="_x0000_s1026" style="position:absolute;margin-left:119.1pt;margin-top:17.3pt;width:33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"/>
            </w:pict>
          </mc:Fallback>
        </mc:AlternateContent>
      </w:r>
      <w:r w:rsidRPr="00415A14">
        <w:rPr>
          <w:rFonts w:ascii="Times New Roman" w:eastAsia="Calibri" w:hAnsi="Times New Roman" w:cs="Times New Roman"/>
          <w:noProof/>
          <w:sz w:val="24"/>
          <w:szCs w:val="24"/>
        </w:rPr>
        <mc:AlternateContent>
          <mc:Choice Requires="wps">
            <w:drawing>
              <wp:anchor distT="0" distB="0" distL="114300" distR="114300" simplePos="0" relativeHeight="251735040" behindDoc="0" locked="0" layoutInCell="1" allowOverlap="1" wp14:anchorId="71B48EE8" wp14:editId="36DB5ED5">
                <wp:simplePos x="0" y="0"/>
                <wp:positionH relativeFrom="column">
                  <wp:posOffset>4836795</wp:posOffset>
                </wp:positionH>
                <wp:positionV relativeFrom="paragraph">
                  <wp:posOffset>219710</wp:posOffset>
                </wp:positionV>
                <wp:extent cx="419100" cy="304800"/>
                <wp:effectExtent l="9525" t="2540" r="9525" b="6985"/>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D61EBF2" id="Oval 75" o:spid="_x0000_s1026" style="position:absolute;margin-left:380.85pt;margin-top:17.3pt;width:33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"/>
            </w:pict>
          </mc:Fallback>
        </mc:AlternateContent>
      </w:r>
      <w:r w:rsidRPr="00415A14">
        <w:rPr>
          <w:rFonts w:ascii="Times New Roman" w:eastAsia="Calibri" w:hAnsi="Times New Roman" w:cs="Times New Roman"/>
          <w:noProof/>
          <w:sz w:val="24"/>
          <w:szCs w:val="24"/>
        </w:rPr>
        <mc:AlternateContent>
          <mc:Choice Requires="wps">
            <w:drawing>
              <wp:anchor distT="0" distB="0" distL="114300" distR="114300" simplePos="0" relativeHeight="251734016" behindDoc="0" locked="0" layoutInCell="1" allowOverlap="1" wp14:anchorId="18D1D14C" wp14:editId="445701C3">
                <wp:simplePos x="0" y="0"/>
                <wp:positionH relativeFrom="column">
                  <wp:posOffset>902970</wp:posOffset>
                </wp:positionH>
                <wp:positionV relativeFrom="paragraph">
                  <wp:posOffset>219710</wp:posOffset>
                </wp:positionV>
                <wp:extent cx="447675" cy="304800"/>
                <wp:effectExtent l="0" t="2540" r="9525" b="698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8AE449F" id="Rectangle 74" o:spid="_x0000_s1026" style="position:absolute;margin-left:71.1pt;margin-top:17.3pt;width:35.25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"/>
            </w:pict>
          </mc:Fallback>
        </mc:AlternateContent>
      </w:r>
      <w:r w:rsidRPr="00415A14">
        <w:rPr>
          <w:rFonts w:ascii="Times New Roman" w:eastAsia="Calibri" w:hAnsi="Times New Roman" w:cs="Times New Roman"/>
          <w:noProof/>
          <w:sz w:val="24"/>
          <w:szCs w:val="24"/>
        </w:rPr>
        <mc:AlternateContent>
          <mc:Choice Requires="wps">
            <w:drawing>
              <wp:anchor distT="0" distB="0" distL="114300" distR="114300" simplePos="0" relativeHeight="251732992" behindDoc="0" locked="0" layoutInCell="1" allowOverlap="1" wp14:anchorId="58EB75AC" wp14:editId="5C0E2D89">
                <wp:simplePos x="0" y="0"/>
                <wp:positionH relativeFrom="column">
                  <wp:posOffset>4189095</wp:posOffset>
                </wp:positionH>
                <wp:positionV relativeFrom="paragraph">
                  <wp:posOffset>219710</wp:posOffset>
                </wp:positionV>
                <wp:extent cx="447675" cy="304800"/>
                <wp:effectExtent l="9525" t="2540" r="0" b="698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5E81A5B" id="Rectangle 73" o:spid="_x0000_s1026" style="position:absolute;margin-left:329.85pt;margin-top:17.3pt;width:35.25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"/>
            </w:pict>
          </mc:Fallback>
        </mc:AlternateContent>
      </w:r>
    </w:p>
    <w:p w14:paraId="491DBED4" w14:textId="77777777" w:rsidR="00415A14" w:rsidRPr="00415A14" w:rsidRDefault="00A85156" w:rsidP="00415A14">
      <w:pPr>
        <w:tabs>
          <w:tab w:val="left" w:pos="360"/>
        </w:tabs>
        <w:spacing w:line="480" w:lineRule="auto"/>
        <w:ind w:left="720"/>
        <w:contextualSpacing/>
        <w:jc w:val="both"/>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14:anchorId="26F5C9BF" wp14:editId="3E496A38">
                <wp:simplePos x="0" y="0"/>
                <wp:positionH relativeFrom="column">
                  <wp:posOffset>1420566</wp:posOffset>
                </wp:positionH>
                <wp:positionV relativeFrom="paragraph">
                  <wp:posOffset>306070</wp:posOffset>
                </wp:positionV>
                <wp:extent cx="635" cy="152400"/>
                <wp:effectExtent l="0" t="5715" r="8890" b="381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22E443" id="Straight Arrow Connector 18" o:spid="_x0000_s1026" type="#_x0000_t32" style="position:absolute;margin-left:111.85pt;margin-top:24.1pt;width:.05pt;height:1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217CCB46" wp14:editId="4B8F099B">
                <wp:simplePos x="0" y="0"/>
                <wp:positionH relativeFrom="column">
                  <wp:posOffset>1093470</wp:posOffset>
                </wp:positionH>
                <wp:positionV relativeFrom="paragraph">
                  <wp:posOffset>300990</wp:posOffset>
                </wp:positionV>
                <wp:extent cx="647700" cy="0"/>
                <wp:effectExtent l="0" t="5715" r="0" b="381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AFD5CA" id="Straight Arrow Connector 72" o:spid="_x0000_s1026" type="#_x0000_t32" style="position:absolute;margin-left:86.1pt;margin-top:23.7pt;width:51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28896" behindDoc="0" locked="0" layoutInCell="1" allowOverlap="1" wp14:anchorId="49705C98" wp14:editId="769D1286">
                <wp:simplePos x="0" y="0"/>
                <wp:positionH relativeFrom="column">
                  <wp:posOffset>1730375</wp:posOffset>
                </wp:positionH>
                <wp:positionV relativeFrom="paragraph">
                  <wp:posOffset>567690</wp:posOffset>
                </wp:positionV>
                <wp:extent cx="635" cy="533400"/>
                <wp:effectExtent l="8255" t="5715" r="635" b="381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34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DD4127" id="Straight Arrow Connector 71" o:spid="_x0000_s1026" type="#_x0000_t32" style="position:absolute;margin-left:136.25pt;margin-top:44.7pt;width:.05pt;height: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">
                <v:stroke dashstyle="dash"/>
              </v:shape>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29920" behindDoc="0" locked="0" layoutInCell="1" allowOverlap="1" wp14:anchorId="02DCA0AF" wp14:editId="650D12BE">
                <wp:simplePos x="0" y="0"/>
                <wp:positionH relativeFrom="column">
                  <wp:posOffset>1731645</wp:posOffset>
                </wp:positionH>
                <wp:positionV relativeFrom="paragraph">
                  <wp:posOffset>558165</wp:posOffset>
                </wp:positionV>
                <wp:extent cx="571500" cy="635"/>
                <wp:effectExtent l="9525" t="5715" r="9525" b="317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567586" id="Straight Arrow Connector 70" o:spid="_x0000_s1026" type="#_x0000_t32" style="position:absolute;margin-left:136.35pt;margin-top:43.95pt;width:45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">
                <v:stroke dashstyle="dash"/>
              </v:shape>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14:anchorId="4194F391" wp14:editId="0A50EBC7">
                <wp:simplePos x="0" y="0"/>
                <wp:positionH relativeFrom="column">
                  <wp:posOffset>2341245</wp:posOffset>
                </wp:positionH>
                <wp:positionV relativeFrom="paragraph">
                  <wp:posOffset>662940</wp:posOffset>
                </wp:positionV>
                <wp:extent cx="419100" cy="304800"/>
                <wp:effectExtent l="9525" t="5715" r="9525" b="381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7F55378" id="Oval 53" o:spid="_x0000_s1026" style="position:absolute;margin-left:184.35pt;margin-top:52.2pt;width:33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05344" behindDoc="0" locked="0" layoutInCell="1" allowOverlap="1" wp14:anchorId="5D71EC8F" wp14:editId="768D1DC9">
                <wp:simplePos x="0" y="0"/>
                <wp:positionH relativeFrom="column">
                  <wp:posOffset>2026920</wp:posOffset>
                </wp:positionH>
                <wp:positionV relativeFrom="paragraph">
                  <wp:posOffset>1205865</wp:posOffset>
                </wp:positionV>
                <wp:extent cx="2714625" cy="9525"/>
                <wp:effectExtent l="0" t="5715" r="9525" b="381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146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078523" id="Straight Arrow Connector 47" o:spid="_x0000_s1026" type="#_x0000_t32" style="position:absolute;margin-left:159.6pt;margin-top:94.95pt;width:213.75pt;height:.7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04320" behindDoc="0" locked="0" layoutInCell="1" allowOverlap="1" wp14:anchorId="1EBCA12E" wp14:editId="4580309C">
                <wp:simplePos x="0" y="0"/>
                <wp:positionH relativeFrom="column">
                  <wp:posOffset>4732655</wp:posOffset>
                </wp:positionH>
                <wp:positionV relativeFrom="paragraph">
                  <wp:posOffset>910590</wp:posOffset>
                </wp:positionV>
                <wp:extent cx="8890" cy="295275"/>
                <wp:effectExtent l="635" t="5715" r="9525" b="381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9F4D6A9" id="Straight Arrow Connector 46" o:spid="_x0000_s1026" type="#_x0000_t32" style="position:absolute;margin-left:372.65pt;margin-top:71.7pt;width:.7pt;height:23.2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01248" behindDoc="0" locked="0" layoutInCell="1" allowOverlap="1" wp14:anchorId="61D5B4C6" wp14:editId="5E85038B">
                <wp:simplePos x="0" y="0"/>
                <wp:positionH relativeFrom="column">
                  <wp:posOffset>4522470</wp:posOffset>
                </wp:positionH>
                <wp:positionV relativeFrom="paragraph">
                  <wp:posOffset>596265</wp:posOffset>
                </wp:positionV>
                <wp:extent cx="419100" cy="304800"/>
                <wp:effectExtent l="0" t="5715" r="0" b="381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6F91D83C" id="Oval 45" o:spid="_x0000_s1026" style="position:absolute;margin-left:356.1pt;margin-top:46.95pt;width:33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"/>
            </w:pict>
          </mc:Fallback>
        </mc:AlternateContent>
      </w:r>
      <w:r w:rsidRPr="00415A14">
        <w:rPr>
          <w:rFonts w:ascii="Times New Roman" w:eastAsia="Calibri" w:hAnsi="Times New Roman" w:cs="Times New Roman"/>
          <w:noProof/>
          <w:sz w:val="24"/>
          <w:szCs w:val="24"/>
        </w:rPr>
        <mc:AlternateContent>
          <mc:Choice Requires="wps">
            <w:drawing>
              <wp:anchor distT="0" distB="0" distL="114300" distR="114300" simplePos="0" relativeHeight="251694080" behindDoc="0" locked="0" layoutInCell="1" allowOverlap="1" wp14:anchorId="2FE5CFC0" wp14:editId="1E5FD3F1">
                <wp:simplePos x="0" y="0"/>
                <wp:positionH relativeFrom="column">
                  <wp:posOffset>4742180</wp:posOffset>
                </wp:positionH>
                <wp:positionV relativeFrom="paragraph">
                  <wp:posOffset>300990</wp:posOffset>
                </wp:positionV>
                <wp:extent cx="0" cy="285750"/>
                <wp:effectExtent l="635" t="5715" r="8890" b="381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374BEF" id="Straight Arrow Connector 44" o:spid="_x0000_s1026" type="#_x0000_t32" style="position:absolute;margin-left:373.4pt;margin-top:23.7pt;width:0;height:2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99200" behindDoc="0" locked="0" layoutInCell="1" allowOverlap="1" wp14:anchorId="5D527A33" wp14:editId="4026D277">
                <wp:simplePos x="0" y="0"/>
                <wp:positionH relativeFrom="column">
                  <wp:posOffset>4436745</wp:posOffset>
                </wp:positionH>
                <wp:positionV relativeFrom="paragraph">
                  <wp:posOffset>81915</wp:posOffset>
                </wp:positionV>
                <wp:extent cx="0" cy="209550"/>
                <wp:effectExtent l="9525" t="5715" r="9525" b="381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7D4D7B" id="Straight Arrow Connector 43" o:spid="_x0000_s1026" type="#_x0000_t32" style="position:absolute;margin-left:349.35pt;margin-top:6.45pt;width:0;height:1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95104" behindDoc="0" locked="0" layoutInCell="1" allowOverlap="1" wp14:anchorId="2C64F433" wp14:editId="37F9219E">
                <wp:simplePos x="0" y="0"/>
                <wp:positionH relativeFrom="column">
                  <wp:posOffset>4446270</wp:posOffset>
                </wp:positionH>
                <wp:positionV relativeFrom="paragraph">
                  <wp:posOffset>291465</wp:posOffset>
                </wp:positionV>
                <wp:extent cx="609600" cy="0"/>
                <wp:effectExtent l="0" t="5715" r="0" b="381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8F30E4C" id="Straight Arrow Connector 42" o:spid="_x0000_s1026" type="#_x0000_t32" style="position:absolute;margin-left:350.1pt;margin-top:22.95pt;width:48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00224" behindDoc="0" locked="0" layoutInCell="1" allowOverlap="1" wp14:anchorId="6B8B831C" wp14:editId="6231CBC5">
                <wp:simplePos x="0" y="0"/>
                <wp:positionH relativeFrom="column">
                  <wp:posOffset>5055870</wp:posOffset>
                </wp:positionH>
                <wp:positionV relativeFrom="paragraph">
                  <wp:posOffset>72390</wp:posOffset>
                </wp:positionV>
                <wp:extent cx="0" cy="209550"/>
                <wp:effectExtent l="0" t="0" r="0" b="381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E4BEAA" id="Straight Arrow Connector 41" o:spid="_x0000_s1026" type="#_x0000_t32" style="position:absolute;margin-left:398.1pt;margin-top:5.7pt;width:0;height:16.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92032" behindDoc="0" locked="0" layoutInCell="1" allowOverlap="1" wp14:anchorId="2B63357C" wp14:editId="1807A5A0">
                <wp:simplePos x="0" y="0"/>
                <wp:positionH relativeFrom="column">
                  <wp:posOffset>2017395</wp:posOffset>
                </wp:positionH>
                <wp:positionV relativeFrom="paragraph">
                  <wp:posOffset>462915</wp:posOffset>
                </wp:positionV>
                <wp:extent cx="0" cy="209550"/>
                <wp:effectExtent l="9525" t="5715" r="9525" b="381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05F3F1" id="Straight Arrow Connector 40" o:spid="_x0000_s1026" type="#_x0000_t32" style="position:absolute;margin-left:158.85pt;margin-top:36.45pt;width:0;height:16.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78699ADA" wp14:editId="06669216">
                <wp:simplePos x="0" y="0"/>
                <wp:positionH relativeFrom="column">
                  <wp:posOffset>1788795</wp:posOffset>
                </wp:positionH>
                <wp:positionV relativeFrom="paragraph">
                  <wp:posOffset>672465</wp:posOffset>
                </wp:positionV>
                <wp:extent cx="447675" cy="304800"/>
                <wp:effectExtent l="9525" t="5715" r="0" b="381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txbx>
                        <w:txbxContent>
                          <w:p w14:paraId="2B9D316F" w14:textId="77777777" w:rsidR="0034359F" w:rsidRPr="00E90F5A" w:rsidRDefault="0034359F" w:rsidP="00415A14">
                            <w:pPr>
                              <w:jc w:val="center"/>
                              <w:rPr>
                                <w:rFonts w:ascii="Times New Roman" w:hAnsi="Times New Roman"/>
                                <w:sz w:val="24"/>
                                <w:szCs w:val="24"/>
                              </w:rPr>
                            </w:pPr>
                            <w:r>
                              <w:rPr>
                                <w:rFonts w:ascii="Times New Roman" w:hAnsi="Times New Roman"/>
                                <w:sz w:val="24"/>
                                <w:szCs w:val="24"/>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9ADA" id="Rectangle 39" o:spid="_x0000_s1026" style="position:absolute;left:0;text-align:left;margin-left:140.85pt;margin-top:52.95pt;width:35.2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">
                <v:textbox>
                  <w:txbxContent>
                    <w:p w14:paraId="2B9D316F" w14:textId="77777777" w:rsidR="0034359F" w:rsidRPr="00E90F5A" w:rsidRDefault="0034359F" w:rsidP="00415A14">
                      <w:pPr>
                        <w:jc w:val="center"/>
                        <w:rPr>
                          <w:rFonts w:ascii="Times New Roman" w:hAnsi="Times New Roman"/>
                          <w:sz w:val="24"/>
                          <w:szCs w:val="24"/>
                        </w:rPr>
                      </w:pPr>
                      <w:r>
                        <w:rPr>
                          <w:rFonts w:ascii="Times New Roman" w:hAnsi="Times New Roman"/>
                          <w:sz w:val="24"/>
                          <w:szCs w:val="24"/>
                        </w:rPr>
                        <w:t>50</w:t>
                      </w:r>
                    </w:p>
                  </w:txbxContent>
                </v:textbox>
              </v:rect>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27FF1742" wp14:editId="002BFA79">
                <wp:simplePos x="0" y="0"/>
                <wp:positionH relativeFrom="column">
                  <wp:posOffset>1274445</wp:posOffset>
                </wp:positionH>
                <wp:positionV relativeFrom="paragraph">
                  <wp:posOffset>672465</wp:posOffset>
                </wp:positionV>
                <wp:extent cx="419100" cy="304800"/>
                <wp:effectExtent l="9525" t="5715" r="9525" b="381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C1573BB" id="Oval 38" o:spid="_x0000_s1026" style="position:absolute;margin-left:100.35pt;margin-top:52.95pt;width:33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82816" behindDoc="0" locked="0" layoutInCell="1" allowOverlap="1" wp14:anchorId="3234AFFA" wp14:editId="2A4FD042">
                <wp:simplePos x="0" y="0"/>
                <wp:positionH relativeFrom="column">
                  <wp:posOffset>1474470</wp:posOffset>
                </wp:positionH>
                <wp:positionV relativeFrom="paragraph">
                  <wp:posOffset>462915</wp:posOffset>
                </wp:positionV>
                <wp:extent cx="0" cy="209550"/>
                <wp:effectExtent l="0" t="0" r="0" b="381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46A759" id="Straight Arrow Connector 37" o:spid="_x0000_s1026" type="#_x0000_t32" style="position:absolute;margin-left:116.1pt;margin-top:36.45pt;width:0;height:1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81792" behindDoc="0" locked="0" layoutInCell="1" allowOverlap="1" wp14:anchorId="52F52BF2" wp14:editId="22A3D70E">
                <wp:simplePos x="0" y="0"/>
                <wp:positionH relativeFrom="column">
                  <wp:posOffset>960120</wp:posOffset>
                </wp:positionH>
                <wp:positionV relativeFrom="paragraph">
                  <wp:posOffset>462915</wp:posOffset>
                </wp:positionV>
                <wp:extent cx="0" cy="209550"/>
                <wp:effectExtent l="0" t="0" r="0" b="381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60CE75" id="Straight Arrow Connector 36" o:spid="_x0000_s1026" type="#_x0000_t32" style="position:absolute;margin-left:75.6pt;margin-top:36.45pt;width:0;height:16.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85888" behindDoc="0" locked="0" layoutInCell="1" allowOverlap="1" wp14:anchorId="027DFC65" wp14:editId="36486D08">
                <wp:simplePos x="0" y="0"/>
                <wp:positionH relativeFrom="column">
                  <wp:posOffset>741045</wp:posOffset>
                </wp:positionH>
                <wp:positionV relativeFrom="paragraph">
                  <wp:posOffset>681990</wp:posOffset>
                </wp:positionV>
                <wp:extent cx="447675" cy="304800"/>
                <wp:effectExtent l="9525" t="5715" r="0" b="38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90D5450" id="Rectangle 35" o:spid="_x0000_s1026" style="position:absolute;margin-left:58.35pt;margin-top:53.7pt;width:35.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03296" behindDoc="0" locked="0" layoutInCell="1" allowOverlap="1" wp14:anchorId="138BAA8C" wp14:editId="701A70C8">
                <wp:simplePos x="0" y="0"/>
                <wp:positionH relativeFrom="column">
                  <wp:posOffset>3160395</wp:posOffset>
                </wp:positionH>
                <wp:positionV relativeFrom="paragraph">
                  <wp:posOffset>1215390</wp:posOffset>
                </wp:positionV>
                <wp:extent cx="0" cy="209550"/>
                <wp:effectExtent l="9525" t="5715" r="9525" b="381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F1EEF3" id="Straight Arrow Connector 20" o:spid="_x0000_s1026" type="#_x0000_t32" style="position:absolute;margin-left:248.85pt;margin-top:95.7pt;width:0;height:16.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91008" behindDoc="0" locked="0" layoutInCell="1" allowOverlap="1" wp14:anchorId="4165A423" wp14:editId="7356B9BD">
                <wp:simplePos x="0" y="0"/>
                <wp:positionH relativeFrom="column">
                  <wp:posOffset>2026920</wp:posOffset>
                </wp:positionH>
                <wp:positionV relativeFrom="paragraph">
                  <wp:posOffset>986790</wp:posOffset>
                </wp:positionV>
                <wp:extent cx="0" cy="209550"/>
                <wp:effectExtent l="0" t="0" r="0" b="38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AF7E53" id="Straight Arrow Connector 19" o:spid="_x0000_s1026" type="#_x0000_t32" style="position:absolute;margin-left:159.6pt;margin-top:77.7pt;width:0;height:1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61207E7F" wp14:editId="36A1AB46">
                <wp:simplePos x="0" y="0"/>
                <wp:positionH relativeFrom="column">
                  <wp:posOffset>1741170</wp:posOffset>
                </wp:positionH>
                <wp:positionV relativeFrom="paragraph">
                  <wp:posOffset>81915</wp:posOffset>
                </wp:positionV>
                <wp:extent cx="0" cy="209550"/>
                <wp:effectExtent l="0" t="0" r="0" b="381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E47DCF" id="Straight Arrow Connector 17" o:spid="_x0000_s1026" type="#_x0000_t32" style="position:absolute;margin-left:137.1pt;margin-top:6.45pt;width:0;height:16.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"/>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676672" behindDoc="0" locked="0" layoutInCell="1" allowOverlap="1" wp14:anchorId="73346DCD" wp14:editId="3D65355A">
                <wp:simplePos x="0" y="0"/>
                <wp:positionH relativeFrom="column">
                  <wp:posOffset>1093470</wp:posOffset>
                </wp:positionH>
                <wp:positionV relativeFrom="paragraph">
                  <wp:posOffset>81915</wp:posOffset>
                </wp:positionV>
                <wp:extent cx="0" cy="209550"/>
                <wp:effectExtent l="0" t="0" r="0" b="38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711E1D" id="Straight Arrow Connector 16" o:spid="_x0000_s1026" type="#_x0000_t32" style="position:absolute;margin-left:86.1pt;margin-top:6.45pt;width:0;height:1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"/>
            </w:pict>
          </mc:Fallback>
        </mc:AlternateContent>
      </w:r>
    </w:p>
    <w:p w14:paraId="152E9DF7" w14:textId="77777777" w:rsidR="00415A14" w:rsidRPr="00415A14" w:rsidRDefault="00A85156" w:rsidP="00415A14">
      <w:pPr>
        <w:spacing w:line="480" w:lineRule="auto"/>
        <w:rPr>
          <w:rFonts w:ascii="Calibri" w:eastAsia="Calibri" w:hAnsi="Calibri" w:cs="Times New Roman"/>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715584" behindDoc="0" locked="0" layoutInCell="1" allowOverlap="1" wp14:anchorId="6EBC9C7A" wp14:editId="54CBEBE8">
                <wp:simplePos x="0" y="0"/>
                <wp:positionH relativeFrom="column">
                  <wp:posOffset>2526665</wp:posOffset>
                </wp:positionH>
                <wp:positionV relativeFrom="paragraph">
                  <wp:posOffset>113665</wp:posOffset>
                </wp:positionV>
                <wp:extent cx="0" cy="209550"/>
                <wp:effectExtent l="9525" t="5715" r="9525" b="381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31A26E" id="Straight Arrow Connector 54" o:spid="_x0000_s1026" type="#_x0000_t32" style="position:absolute;margin-left:198.95pt;margin-top:8.95pt;width:0;height:16.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"/>
            </w:pict>
          </mc:Fallback>
        </mc:AlternateContent>
      </w:r>
      <w:r>
        <w:rPr>
          <w:rFonts w:ascii="Times New Roman" w:eastAsia="Calibri" w:hAnsi="Times New Roman" w:cs="Times New Roman"/>
          <w:noProof/>
          <w:sz w:val="24"/>
          <w:szCs w:val="24"/>
        </w:rPr>
        <mc:AlternateContent>
          <mc:Choice Requires="wps">
            <w:drawing>
              <wp:anchor distT="0" distB="0" distL="114300" distR="114300" simplePos="0" relativeHeight="251748352" behindDoc="0" locked="0" layoutInCell="1" allowOverlap="1" wp14:anchorId="2E25F93A" wp14:editId="01D6E6AA">
                <wp:simplePos x="0" y="0"/>
                <wp:positionH relativeFrom="column">
                  <wp:posOffset>986930</wp:posOffset>
                </wp:positionH>
                <wp:positionV relativeFrom="paragraph">
                  <wp:posOffset>122272</wp:posOffset>
                </wp:positionV>
                <wp:extent cx="1546013" cy="11289"/>
                <wp:effectExtent l="0" t="0" r="35560" b="27305"/>
                <wp:wrapNone/>
                <wp:docPr id="92" name="Straight Connector 92"/>
                <wp:cNvGraphicFramePr/>
                <a:graphic xmlns:a="http://schemas.openxmlformats.org/drawingml/2006/main">
                  <a:graphicData uri="http://schemas.microsoft.com/office/word/2010/wordprocessingShape">
                    <wps:wsp>
                      <wps:cNvCnPr/>
                      <wps:spPr>
                        <a:xfrm>
                          <a:off x="0" y="0"/>
                          <a:ext cx="1546013" cy="112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DB710EC" id="Straight Connector 92"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9.65pt" to="199.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" strokecolor="black [3213]" strokeweight=".5pt">
                <v:stroke joinstyle="miter"/>
              </v:line>
            </w:pict>
          </mc:Fallback>
        </mc:AlternateContent>
      </w:r>
      <w:r w:rsidR="00415A14" w:rsidRPr="00415A14">
        <w:rPr>
          <w:rFonts w:ascii="Times New Roman" w:eastAsia="Calibri" w:hAnsi="Times New Roman" w:cs="Times New Roman"/>
          <w:noProof/>
          <w:sz w:val="24"/>
          <w:szCs w:val="24"/>
        </w:rPr>
        <mc:AlternateContent>
          <mc:Choice Requires="wps">
            <w:drawing>
              <wp:anchor distT="0" distB="0" distL="114300" distR="114300" simplePos="0" relativeHeight="251730944" behindDoc="0" locked="0" layoutInCell="1" allowOverlap="1" wp14:anchorId="2C5BAAE7" wp14:editId="53B81AAA">
                <wp:simplePos x="0" y="0"/>
                <wp:positionH relativeFrom="column">
                  <wp:posOffset>2303145</wp:posOffset>
                </wp:positionH>
                <wp:positionV relativeFrom="paragraph">
                  <wp:posOffset>134620</wp:posOffset>
                </wp:positionV>
                <wp:extent cx="0" cy="523875"/>
                <wp:effectExtent l="9525" t="5715" r="9525" b="381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612026" id="Straight Arrow Connector 15" o:spid="_x0000_s1026" type="#_x0000_t32" style="position:absolute;margin-left:181.35pt;margin-top:10.6pt;width:0;height:4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">
                <v:stroke dashstyle="dash"/>
              </v:shape>
            </w:pict>
          </mc:Fallback>
        </mc:AlternateContent>
      </w:r>
    </w:p>
    <w:p w14:paraId="386EC321" w14:textId="77777777" w:rsidR="00415A14" w:rsidRPr="00415A14" w:rsidRDefault="00415A14" w:rsidP="00415A14">
      <w:pPr>
        <w:spacing w:line="480" w:lineRule="auto"/>
        <w:rPr>
          <w:rFonts w:ascii="Calibri" w:eastAsia="Calibri" w:hAnsi="Calibri" w:cs="Times New Roman"/>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747328" behindDoc="0" locked="0" layoutInCell="1" allowOverlap="1" wp14:anchorId="58E3C5D2" wp14:editId="43E69212">
                <wp:simplePos x="0" y="0"/>
                <wp:positionH relativeFrom="column">
                  <wp:posOffset>1728470</wp:posOffset>
                </wp:positionH>
                <wp:positionV relativeFrom="paragraph">
                  <wp:posOffset>259715</wp:posOffset>
                </wp:positionV>
                <wp:extent cx="571500" cy="635"/>
                <wp:effectExtent l="0" t="5080" r="0" b="381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60EE39" id="_x0000_t32" coordsize="21600,21600" o:spt="32" o:oned="t" path="m,l21600,21600e" filled="f">
                <v:path arrowok="t" fillok="f" o:connecttype="none"/>
                <o:lock v:ext="edit" shapetype="t"/>
              </v:shapetype>
              <v:shape id="Straight Arrow Connector 14" o:spid="_x0000_s1026" type="#_x0000_t32" style="position:absolute;margin-left:136.1pt;margin-top:20.45pt;width:45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">
                <v:stroke dashstyle="dash"/>
              </v:shape>
            </w:pict>
          </mc:Fallback>
        </mc:AlternateContent>
      </w:r>
      <w:r w:rsidRPr="00415A14">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7E86E4AC" wp14:editId="17FF9033">
                <wp:simplePos x="0" y="0"/>
                <wp:positionH relativeFrom="column">
                  <wp:posOffset>1788795</wp:posOffset>
                </wp:positionH>
                <wp:positionV relativeFrom="paragraph">
                  <wp:posOffset>15875</wp:posOffset>
                </wp:positionV>
                <wp:extent cx="104775" cy="219075"/>
                <wp:effectExtent l="9525" t="34290" r="47625" b="381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044B17" id="Straight Arrow Connector 13" o:spid="_x0000_s1026" type="#_x0000_t32" style="position:absolute;margin-left:140.85pt;margin-top:1.25pt;width:8.25pt;height:17.2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">
                <v:stroke endarrow="block"/>
              </v:shape>
            </w:pict>
          </mc:Fallback>
        </mc:AlternateContent>
      </w:r>
    </w:p>
    <w:p w14:paraId="0C409DE3" w14:textId="77777777" w:rsidR="00415A14" w:rsidRDefault="00F1758F" w:rsidP="00415A14">
      <w:pPr>
        <w:tabs>
          <w:tab w:val="left" w:pos="360"/>
        </w:tabs>
        <w:spacing w:after="0" w:line="480" w:lineRule="auto"/>
        <w:ind w:left="709"/>
        <w:contextualSpacing/>
        <w:jc w:val="both"/>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687936" behindDoc="0" locked="0" layoutInCell="1" allowOverlap="1" wp14:anchorId="424BB5CA" wp14:editId="6D89E83D">
                <wp:simplePos x="0" y="0"/>
                <wp:positionH relativeFrom="column">
                  <wp:posOffset>2918672</wp:posOffset>
                </wp:positionH>
                <wp:positionV relativeFrom="paragraph">
                  <wp:posOffset>167923</wp:posOffset>
                </wp:positionV>
                <wp:extent cx="447675" cy="304800"/>
                <wp:effectExtent l="9525" t="5715" r="0" b="381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7254A11" id="Rectangle 30" o:spid="_x0000_s1026" style="position:absolute;margin-left:229.8pt;margin-top:13.2pt;width:35.2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"/>
            </w:pict>
          </mc:Fallback>
        </mc:AlternateContent>
      </w:r>
      <w:r w:rsidR="00415A14" w:rsidRPr="00415A14">
        <w:rPr>
          <w:rFonts w:ascii="Times New Roman" w:eastAsia="Calibri" w:hAnsi="Times New Roman" w:cs="Times New Roman"/>
          <w:sz w:val="24"/>
          <w:szCs w:val="24"/>
        </w:rPr>
        <w:tab/>
      </w:r>
    </w:p>
    <w:p w14:paraId="25F5B93A" w14:textId="77777777" w:rsidR="00F1758F" w:rsidRPr="00415A14" w:rsidRDefault="00F1758F" w:rsidP="00415A14">
      <w:pPr>
        <w:tabs>
          <w:tab w:val="left" w:pos="360"/>
        </w:tabs>
        <w:spacing w:after="0" w:line="480" w:lineRule="auto"/>
        <w:ind w:left="709"/>
        <w:contextualSpacing/>
        <w:jc w:val="both"/>
        <w:rPr>
          <w:rFonts w:ascii="Times New Roman" w:eastAsia="Calibri" w:hAnsi="Times New Roman" w:cs="Times New Roman"/>
          <w:sz w:val="24"/>
          <w:szCs w:val="24"/>
        </w:rPr>
      </w:pPr>
    </w:p>
    <w:p w14:paraId="5ECF9C8B" w14:textId="77777777" w:rsidR="00415A14" w:rsidRPr="00415A14" w:rsidRDefault="00415A14" w:rsidP="00415A14">
      <w:pPr>
        <w:tabs>
          <w:tab w:val="left" w:pos="709"/>
          <w:tab w:val="left" w:pos="1440"/>
          <w:tab w:val="left" w:pos="2250"/>
        </w:tabs>
        <w:spacing w:after="0" w:line="480" w:lineRule="auto"/>
        <w:ind w:left="709"/>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746304" behindDoc="0" locked="0" layoutInCell="1" allowOverlap="1" wp14:anchorId="5E9F4E8A" wp14:editId="2094F102">
                <wp:simplePos x="0" y="0"/>
                <wp:positionH relativeFrom="column">
                  <wp:posOffset>502920</wp:posOffset>
                </wp:positionH>
                <wp:positionV relativeFrom="paragraph">
                  <wp:posOffset>281940</wp:posOffset>
                </wp:positionV>
                <wp:extent cx="447675" cy="304800"/>
                <wp:effectExtent l="0" t="7620" r="9525" b="19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74F7F03" id="Rectangle 8" o:spid="_x0000_s1026" style="position:absolute;margin-left:39.6pt;margin-top:22.2pt;width:35.25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"/>
            </w:pict>
          </mc:Fallback>
        </mc:AlternateContent>
      </w:r>
      <w:r w:rsidRPr="00415A14">
        <w:rPr>
          <w:rFonts w:ascii="Times New Roman" w:eastAsia="Calibri" w:hAnsi="Times New Roman" w:cs="Times New Roman"/>
          <w:sz w:val="24"/>
          <w:szCs w:val="24"/>
        </w:rPr>
        <w:t>Keterangan:</w:t>
      </w:r>
    </w:p>
    <w:p w14:paraId="5DB55C5B" w14:textId="77777777" w:rsidR="00415A14" w:rsidRPr="00415A14" w:rsidRDefault="00415A14" w:rsidP="00415A14">
      <w:pPr>
        <w:tabs>
          <w:tab w:val="left" w:pos="720"/>
          <w:tab w:val="left" w:pos="1440"/>
          <w:tab w:val="left" w:pos="2250"/>
        </w:tabs>
        <w:spacing w:after="0" w:line="480" w:lineRule="auto"/>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742208" behindDoc="0" locked="0" layoutInCell="1" allowOverlap="1" wp14:anchorId="0CEE8A49" wp14:editId="363BBA9B">
                <wp:simplePos x="0" y="0"/>
                <wp:positionH relativeFrom="column">
                  <wp:posOffset>531495</wp:posOffset>
                </wp:positionH>
                <wp:positionV relativeFrom="paragraph">
                  <wp:posOffset>312420</wp:posOffset>
                </wp:positionV>
                <wp:extent cx="419100" cy="304800"/>
                <wp:effectExtent l="9525" t="7620" r="9525" b="1905"/>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0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502CF71" id="Oval 9" o:spid="_x0000_s1026" style="position:absolute;margin-left:41.85pt;margin-top:24.6pt;width:33pt;height:2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"/>
            </w:pict>
          </mc:Fallback>
        </mc:AlternateContent>
      </w:r>
      <w:r w:rsidRPr="00415A14">
        <w:rPr>
          <w:rFonts w:ascii="Times New Roman" w:eastAsia="Calibri" w:hAnsi="Times New Roman" w:cs="Times New Roman"/>
          <w:sz w:val="24"/>
          <w:szCs w:val="24"/>
        </w:rPr>
        <w:tab/>
        <w:t xml:space="preserve">               = Laki-laki</w:t>
      </w:r>
    </w:p>
    <w:p w14:paraId="11A5036D" w14:textId="77777777" w:rsidR="00415A14" w:rsidRPr="00415A14" w:rsidRDefault="00415A14" w:rsidP="00415A14">
      <w:pPr>
        <w:tabs>
          <w:tab w:val="left" w:pos="720"/>
          <w:tab w:val="left" w:pos="1440"/>
          <w:tab w:val="left" w:pos="2250"/>
        </w:tabs>
        <w:spacing w:after="0" w:line="480" w:lineRule="auto"/>
        <w:rPr>
          <w:rFonts w:ascii="Times New Roman" w:eastAsia="Calibri" w:hAnsi="Times New Roman" w:cs="Times New Roman"/>
          <w:sz w:val="24"/>
          <w:szCs w:val="24"/>
        </w:rPr>
      </w:pPr>
      <w:r w:rsidRPr="00415A14">
        <w:rPr>
          <w:rFonts w:ascii="Times New Roman" w:eastAsia="Calibri" w:hAnsi="Times New Roman" w:cs="Times New Roman"/>
          <w:sz w:val="24"/>
          <w:szCs w:val="24"/>
        </w:rPr>
        <w:t xml:space="preserve">                           = Perempuan</w:t>
      </w:r>
    </w:p>
    <w:p w14:paraId="02812373" w14:textId="77777777" w:rsidR="00415A14" w:rsidRPr="00415A14" w:rsidRDefault="00415A14" w:rsidP="00415A14">
      <w:pPr>
        <w:tabs>
          <w:tab w:val="left" w:pos="1080"/>
          <w:tab w:val="left" w:pos="1440"/>
          <w:tab w:val="left" w:pos="2250"/>
        </w:tabs>
        <w:spacing w:after="0" w:line="480" w:lineRule="auto"/>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743232" behindDoc="0" locked="0" layoutInCell="1" allowOverlap="1" wp14:anchorId="2C72ACF8" wp14:editId="466265B5">
                <wp:simplePos x="0" y="0"/>
                <wp:positionH relativeFrom="column">
                  <wp:posOffset>636270</wp:posOffset>
                </wp:positionH>
                <wp:positionV relativeFrom="paragraph">
                  <wp:posOffset>318135</wp:posOffset>
                </wp:positionV>
                <wp:extent cx="123825" cy="219075"/>
                <wp:effectExtent l="0" t="38100" r="47625" b="952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372D30" id="Straight Arrow Connector 89" o:spid="_x0000_s1026" type="#_x0000_t32" style="position:absolute;margin-left:50.1pt;margin-top:25.05pt;width:9.75pt;height:17.2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">
                <v:stroke endarrow="block"/>
              </v:shape>
            </w:pict>
          </mc:Fallback>
        </mc:AlternateContent>
      </w:r>
      <w:r w:rsidRPr="00415A14">
        <w:rPr>
          <w:rFonts w:ascii="Times New Roman" w:eastAsia="Calibri" w:hAnsi="Times New Roman" w:cs="Times New Roman"/>
          <w:sz w:val="24"/>
          <w:szCs w:val="24"/>
        </w:rPr>
        <w:t xml:space="preserve">                </w:t>
      </w:r>
      <w:r w:rsidRPr="00415A14">
        <w:rPr>
          <w:rFonts w:ascii="Times New Roman" w:eastAsia="Calibri" w:hAnsi="Times New Roman" w:cs="Times New Roman"/>
          <w:sz w:val="24"/>
          <w:szCs w:val="24"/>
        </w:rPr>
        <w:tab/>
        <w:t>X</w:t>
      </w:r>
      <w:r w:rsidRPr="00415A14">
        <w:rPr>
          <w:rFonts w:ascii="Times New Roman" w:eastAsia="Calibri" w:hAnsi="Times New Roman" w:cs="Times New Roman"/>
          <w:sz w:val="24"/>
          <w:szCs w:val="24"/>
        </w:rPr>
        <w:tab/>
        <w:t xml:space="preserve">   = Meninggal</w:t>
      </w:r>
    </w:p>
    <w:p w14:paraId="2F39A4C2" w14:textId="77777777" w:rsidR="00415A14" w:rsidRPr="00415A14" w:rsidRDefault="00415A14" w:rsidP="00415A14">
      <w:pPr>
        <w:tabs>
          <w:tab w:val="left" w:pos="1080"/>
          <w:tab w:val="left" w:pos="1440"/>
          <w:tab w:val="left" w:pos="2250"/>
        </w:tabs>
        <w:spacing w:after="0" w:line="480" w:lineRule="auto"/>
        <w:rPr>
          <w:rFonts w:ascii="Times New Roman" w:eastAsia="Calibri" w:hAnsi="Times New Roman" w:cs="Times New Roman"/>
          <w:sz w:val="24"/>
          <w:szCs w:val="24"/>
        </w:rPr>
      </w:pPr>
      <w:r w:rsidRPr="00415A14">
        <w:rPr>
          <w:rFonts w:ascii="Times New Roman" w:eastAsia="Calibri" w:hAnsi="Times New Roman" w:cs="Times New Roman"/>
          <w:sz w:val="24"/>
          <w:szCs w:val="24"/>
        </w:rPr>
        <w:t xml:space="preserve">                           = Pasien</w:t>
      </w:r>
    </w:p>
    <w:p w14:paraId="51725FE0" w14:textId="77777777" w:rsidR="00415A14" w:rsidRPr="00415A14" w:rsidRDefault="00415A14" w:rsidP="00415A14">
      <w:pPr>
        <w:tabs>
          <w:tab w:val="left" w:pos="1080"/>
          <w:tab w:val="left" w:pos="1440"/>
          <w:tab w:val="left" w:pos="2250"/>
        </w:tabs>
        <w:spacing w:after="0" w:line="480" w:lineRule="auto"/>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744256" behindDoc="0" locked="0" layoutInCell="1" allowOverlap="1" wp14:anchorId="47E4B2C3" wp14:editId="2BAAACCC">
                <wp:simplePos x="0" y="0"/>
                <wp:positionH relativeFrom="column">
                  <wp:posOffset>493395</wp:posOffset>
                </wp:positionH>
                <wp:positionV relativeFrom="paragraph">
                  <wp:posOffset>89535</wp:posOffset>
                </wp:positionV>
                <wp:extent cx="400050" cy="0"/>
                <wp:effectExtent l="9525" t="5715" r="9525" b="381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07FD06" id="Straight Arrow Connector 90" o:spid="_x0000_s1026" type="#_x0000_t32" style="position:absolute;margin-left:38.85pt;margin-top:7.05pt;width:31.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"/>
            </w:pict>
          </mc:Fallback>
        </mc:AlternateContent>
      </w:r>
      <w:r w:rsidRPr="00415A14">
        <w:rPr>
          <w:rFonts w:ascii="Times New Roman" w:eastAsia="Calibri" w:hAnsi="Times New Roman" w:cs="Times New Roman"/>
          <w:sz w:val="24"/>
          <w:szCs w:val="24"/>
        </w:rPr>
        <w:t xml:space="preserve">                           = Ada hubungan</w:t>
      </w:r>
    </w:p>
    <w:p w14:paraId="213F771D" w14:textId="1B510A0E" w:rsidR="00F1758F" w:rsidRDefault="00415A14" w:rsidP="00F1758F">
      <w:pPr>
        <w:tabs>
          <w:tab w:val="left" w:pos="1080"/>
          <w:tab w:val="left" w:pos="1440"/>
          <w:tab w:val="left" w:pos="2250"/>
        </w:tabs>
        <w:spacing w:after="0" w:line="480" w:lineRule="auto"/>
        <w:rPr>
          <w:rFonts w:ascii="Times New Roman" w:eastAsia="Calibri" w:hAnsi="Times New Roman" w:cs="Times New Roman"/>
          <w:sz w:val="24"/>
          <w:szCs w:val="24"/>
        </w:rPr>
      </w:pPr>
      <w:r w:rsidRPr="00415A14">
        <w:rPr>
          <w:rFonts w:ascii="Times New Roman" w:eastAsia="Calibri" w:hAnsi="Times New Roman" w:cs="Times New Roman"/>
          <w:noProof/>
          <w:sz w:val="24"/>
          <w:szCs w:val="24"/>
        </w:rPr>
        <mc:AlternateContent>
          <mc:Choice Requires="wps">
            <w:drawing>
              <wp:anchor distT="0" distB="0" distL="114300" distR="114300" simplePos="0" relativeHeight="251745280" behindDoc="0" locked="0" layoutInCell="1" allowOverlap="1" wp14:anchorId="4DB3CC4D" wp14:editId="05B176AD">
                <wp:simplePos x="0" y="0"/>
                <wp:positionH relativeFrom="column">
                  <wp:posOffset>493395</wp:posOffset>
                </wp:positionH>
                <wp:positionV relativeFrom="paragraph">
                  <wp:posOffset>85090</wp:posOffset>
                </wp:positionV>
                <wp:extent cx="400050" cy="0"/>
                <wp:effectExtent l="9525" t="8890" r="9525" b="63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3EFB92" id="Straight Arrow Connector 91" o:spid="_x0000_s1026" type="#_x0000_t32" style="position:absolute;margin-left:38.85pt;margin-top:6.7pt;width:31.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">
                <v:stroke dashstyle="dash"/>
              </v:shape>
            </w:pict>
          </mc:Fallback>
        </mc:AlternateContent>
      </w:r>
      <w:r w:rsidRPr="00415A14">
        <w:rPr>
          <w:rFonts w:ascii="Times New Roman" w:eastAsia="Calibri" w:hAnsi="Times New Roman" w:cs="Times New Roman"/>
          <w:sz w:val="24"/>
          <w:szCs w:val="24"/>
        </w:rPr>
        <w:t xml:space="preserve">                          </w:t>
      </w:r>
      <w:r w:rsidR="00F1758F">
        <w:rPr>
          <w:rFonts w:ascii="Times New Roman" w:eastAsia="Calibri" w:hAnsi="Times New Roman" w:cs="Times New Roman"/>
          <w:sz w:val="24"/>
          <w:szCs w:val="24"/>
        </w:rPr>
        <w:t>= Tinggal satu rumah</w:t>
      </w:r>
    </w:p>
    <w:p w14:paraId="720AC5F6" w14:textId="340FDDBB" w:rsidR="001118C2" w:rsidRPr="00F1758F" w:rsidRDefault="001118C2" w:rsidP="00F1758F">
      <w:pPr>
        <w:tabs>
          <w:tab w:val="left" w:pos="1080"/>
          <w:tab w:val="left" w:pos="1440"/>
          <w:tab w:val="left" w:pos="2250"/>
        </w:tabs>
        <w:spacing w:after="0" w:line="480" w:lineRule="auto"/>
        <w:rPr>
          <w:rFonts w:ascii="Times New Roman" w:eastAsia="Calibri" w:hAnsi="Times New Roman" w:cs="Times New Roman"/>
          <w:sz w:val="24"/>
          <w:szCs w:val="24"/>
        </w:rPr>
      </w:pPr>
    </w:p>
    <w:p w14:paraId="1AC959D2" w14:textId="77777777" w:rsidR="000917CD" w:rsidRDefault="000917CD" w:rsidP="00DA380E">
      <w:pPr>
        <w:pStyle w:val="Heading3"/>
        <w:spacing w:line="480" w:lineRule="auto"/>
      </w:pPr>
      <w:bookmarkStart w:id="74" w:name="_Toc125525083"/>
      <w:r w:rsidRPr="000917CD">
        <w:lastRenderedPageBreak/>
        <w:t>3.1.3</w:t>
      </w:r>
      <w:r>
        <w:tab/>
      </w:r>
      <w:r w:rsidRPr="000917CD">
        <w:t>Pola Fungsi Kesehatan</w:t>
      </w:r>
      <w:bookmarkEnd w:id="74"/>
    </w:p>
    <w:p w14:paraId="69E3A0C9" w14:textId="77777777" w:rsidR="00F45CB8" w:rsidRDefault="000917CD" w:rsidP="001B61B7">
      <w:pPr>
        <w:pStyle w:val="ListParagraph"/>
        <w:numPr>
          <w:ilvl w:val="6"/>
          <w:numId w:val="52"/>
        </w:numPr>
        <w:tabs>
          <w:tab w:val="left" w:pos="360"/>
        </w:tabs>
        <w:spacing w:line="480" w:lineRule="auto"/>
        <w:ind w:left="360"/>
        <w:rPr>
          <w:sz w:val="24"/>
          <w:szCs w:val="24"/>
        </w:rPr>
      </w:pPr>
      <w:r w:rsidRPr="004A5576">
        <w:rPr>
          <w:sz w:val="24"/>
          <w:szCs w:val="24"/>
        </w:rPr>
        <w:t>Persepsi Terhadap Kesehatan (Keyakinan Terhadap Kesehatan &amp; Sakitnya)</w:t>
      </w:r>
      <w:bookmarkStart w:id="75" w:name="_Hlk123549972"/>
    </w:p>
    <w:p w14:paraId="209157CA" w14:textId="7D881D94" w:rsidR="000917CD" w:rsidRPr="00F45CB8" w:rsidRDefault="000917CD" w:rsidP="00F45CB8">
      <w:pPr>
        <w:pStyle w:val="ListParagraph"/>
        <w:tabs>
          <w:tab w:val="left" w:pos="360"/>
        </w:tabs>
        <w:spacing w:line="480" w:lineRule="auto"/>
        <w:ind w:left="360" w:firstLine="0"/>
        <w:rPr>
          <w:sz w:val="24"/>
          <w:szCs w:val="24"/>
        </w:rPr>
      </w:pPr>
      <w:r w:rsidRPr="00F45CB8">
        <w:rPr>
          <w:sz w:val="24"/>
          <w:szCs w:val="24"/>
        </w:rPr>
        <w:t>Pasien mengatakan kalau sakitnya ini adalah ujian dari Allah SWT dan tidak pernah mengeluh karena cobaan yang diberikan tidak melebihi batas kemampuannya, serta penyakit jantungnya supaya bisa membaik dan cepat pulang bisa berkumpul bersama keluarga.</w:t>
      </w:r>
    </w:p>
    <w:bookmarkEnd w:id="75"/>
    <w:p w14:paraId="02E1998F" w14:textId="59BC50D8" w:rsidR="000917CD" w:rsidRPr="000917CD" w:rsidRDefault="000917CD" w:rsidP="001B61B7">
      <w:pPr>
        <w:pStyle w:val="ListParagraph"/>
        <w:numPr>
          <w:ilvl w:val="6"/>
          <w:numId w:val="52"/>
        </w:numPr>
        <w:tabs>
          <w:tab w:val="left" w:pos="360"/>
        </w:tabs>
        <w:spacing w:line="480" w:lineRule="auto"/>
        <w:ind w:left="360"/>
        <w:rPr>
          <w:sz w:val="24"/>
          <w:szCs w:val="24"/>
        </w:rPr>
      </w:pPr>
      <w:r>
        <w:rPr>
          <w:sz w:val="24"/>
          <w:szCs w:val="24"/>
        </w:rPr>
        <w:t>Pola Aktivitas dan Latihan</w:t>
      </w:r>
    </w:p>
    <w:p w14:paraId="77BD0373" w14:textId="59CD6EFC" w:rsidR="006B32F9" w:rsidRPr="006B32F9" w:rsidRDefault="000917CD" w:rsidP="001B61B7">
      <w:pPr>
        <w:pStyle w:val="ListParagraph"/>
        <w:numPr>
          <w:ilvl w:val="1"/>
          <w:numId w:val="53"/>
        </w:numPr>
        <w:tabs>
          <w:tab w:val="left" w:pos="0"/>
          <w:tab w:val="left" w:pos="720"/>
        </w:tabs>
        <w:spacing w:line="480" w:lineRule="auto"/>
        <w:ind w:left="720"/>
        <w:rPr>
          <w:sz w:val="24"/>
          <w:szCs w:val="24"/>
        </w:rPr>
      </w:pPr>
      <w:r w:rsidRPr="006B32F9">
        <w:rPr>
          <w:sz w:val="24"/>
          <w:szCs w:val="24"/>
        </w:rPr>
        <w:t>Kemampuan perawatan diri</w:t>
      </w:r>
    </w:p>
    <w:p w14:paraId="7D26804C" w14:textId="77777777" w:rsidR="000917CD" w:rsidRPr="000917CD" w:rsidRDefault="000917CD" w:rsidP="006B32F9">
      <w:pPr>
        <w:tabs>
          <w:tab w:val="left" w:pos="1080"/>
        </w:tabs>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Saat di rumah</w:t>
      </w:r>
    </w:p>
    <w:p w14:paraId="4914E54F" w14:textId="77777777" w:rsidR="000917CD" w:rsidRPr="000917CD" w:rsidRDefault="000917CD" w:rsidP="006B32F9">
      <w:pPr>
        <w:tabs>
          <w:tab w:val="left" w:pos="1134"/>
        </w:tabs>
        <w:spacing w:after="0" w:line="480" w:lineRule="auto"/>
        <w:ind w:left="1080"/>
        <w:jc w:val="both"/>
        <w:rPr>
          <w:rFonts w:ascii="Times New Roman" w:hAnsi="Times New Roman" w:cs="Times New Roman"/>
          <w:sz w:val="24"/>
          <w:szCs w:val="24"/>
        </w:rPr>
      </w:pPr>
      <w:r w:rsidRPr="000917CD">
        <w:rPr>
          <w:rFonts w:ascii="Times New Roman" w:hAnsi="Times New Roman" w:cs="Times New Roman"/>
          <w:sz w:val="24"/>
          <w:szCs w:val="24"/>
        </w:rPr>
        <w:t>Pasien mengatakan kemampuan perawatan diri di rumah dilakukan secara mandiri, mulai dari mandi, berp</w:t>
      </w:r>
      <w:r>
        <w:rPr>
          <w:rFonts w:ascii="Times New Roman" w:hAnsi="Times New Roman" w:cs="Times New Roman"/>
          <w:sz w:val="24"/>
          <w:szCs w:val="24"/>
        </w:rPr>
        <w:t>akaian</w:t>
      </w:r>
      <w:r w:rsidRPr="000917CD">
        <w:rPr>
          <w:rFonts w:ascii="Times New Roman" w:hAnsi="Times New Roman" w:cs="Times New Roman"/>
          <w:sz w:val="24"/>
          <w:szCs w:val="24"/>
        </w:rPr>
        <w:t xml:space="preserve">, berjalan, dan </w:t>
      </w:r>
      <w:r>
        <w:rPr>
          <w:rFonts w:ascii="Times New Roman" w:hAnsi="Times New Roman" w:cs="Times New Roman"/>
          <w:sz w:val="24"/>
          <w:szCs w:val="24"/>
        </w:rPr>
        <w:t>bekerja.</w:t>
      </w:r>
    </w:p>
    <w:p w14:paraId="491F20DF" w14:textId="77777777" w:rsidR="00346C86" w:rsidRPr="00346C86" w:rsidRDefault="003B51D8" w:rsidP="006B32F9">
      <w:pPr>
        <w:tabs>
          <w:tab w:val="left" w:pos="1080"/>
        </w:tabs>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Saat di rumah sakit</w:t>
      </w:r>
    </w:p>
    <w:p w14:paraId="4A3CDC9C" w14:textId="540C63EE" w:rsidR="00B7292D" w:rsidRDefault="00346C86" w:rsidP="006B32F9">
      <w:pPr>
        <w:tabs>
          <w:tab w:val="left" w:pos="1134"/>
        </w:tabs>
        <w:spacing w:after="0" w:line="480" w:lineRule="auto"/>
        <w:ind w:left="1080"/>
        <w:jc w:val="both"/>
        <w:rPr>
          <w:rFonts w:ascii="Times New Roman" w:hAnsi="Times New Roman" w:cs="Times New Roman"/>
          <w:sz w:val="24"/>
          <w:szCs w:val="24"/>
        </w:rPr>
      </w:pPr>
      <w:r w:rsidRPr="00346C86">
        <w:rPr>
          <w:rFonts w:ascii="Times New Roman" w:hAnsi="Times New Roman" w:cs="Times New Roman"/>
          <w:sz w:val="24"/>
          <w:szCs w:val="24"/>
        </w:rPr>
        <w:t>Pasien mengatakan perawatan dirinya dibantu oleh keluarga, seperti mandi dengan air di</w:t>
      </w:r>
      <w:r>
        <w:rPr>
          <w:rFonts w:ascii="Times New Roman" w:hAnsi="Times New Roman" w:cs="Times New Roman"/>
          <w:sz w:val="24"/>
          <w:szCs w:val="24"/>
        </w:rPr>
        <w:t>seka, berganti pakaian</w:t>
      </w:r>
      <w:r w:rsidRPr="00346C86">
        <w:rPr>
          <w:rFonts w:ascii="Times New Roman" w:hAnsi="Times New Roman" w:cs="Times New Roman"/>
          <w:sz w:val="24"/>
          <w:szCs w:val="24"/>
        </w:rPr>
        <w:t>, beraktifitas di tempat tidur, eliminasi/ toileting BAK menggunakan folley kateter, berpindah masih belum dapat dilakukan, karena pasien</w:t>
      </w:r>
      <w:r w:rsidR="00435893">
        <w:rPr>
          <w:rFonts w:ascii="Times New Roman" w:hAnsi="Times New Roman" w:cs="Times New Roman"/>
          <w:sz w:val="24"/>
          <w:szCs w:val="24"/>
        </w:rPr>
        <w:t xml:space="preserve"> masih sesak dan harus</w:t>
      </w:r>
      <w:r w:rsidRPr="00346C86">
        <w:rPr>
          <w:rFonts w:ascii="Times New Roman" w:hAnsi="Times New Roman" w:cs="Times New Roman"/>
          <w:sz w:val="24"/>
          <w:szCs w:val="24"/>
        </w:rPr>
        <w:t xml:space="preserve"> </w:t>
      </w:r>
      <w:r w:rsidRPr="00435893">
        <w:rPr>
          <w:rFonts w:ascii="Times New Roman" w:hAnsi="Times New Roman" w:cs="Times New Roman"/>
          <w:i/>
          <w:sz w:val="24"/>
          <w:szCs w:val="24"/>
        </w:rPr>
        <w:t>bed rest.</w:t>
      </w:r>
      <w:r w:rsidRPr="00346C86">
        <w:rPr>
          <w:rFonts w:ascii="Times New Roman" w:hAnsi="Times New Roman" w:cs="Times New Roman"/>
          <w:sz w:val="24"/>
          <w:szCs w:val="24"/>
        </w:rPr>
        <w:t xml:space="preserve"> Skor yang didapatkan pasien adalah 3 (dibantu orang lain dan alat).</w:t>
      </w:r>
      <w:r w:rsidR="00BA2C91">
        <w:rPr>
          <w:rFonts w:ascii="Times New Roman" w:hAnsi="Times New Roman" w:cs="Times New Roman"/>
          <w:sz w:val="24"/>
          <w:szCs w:val="24"/>
        </w:rPr>
        <w:t xml:space="preserve"> Px mengatakan kalo turun dari tempat tidur sesak.</w:t>
      </w:r>
    </w:p>
    <w:p w14:paraId="29316857" w14:textId="59403D7D" w:rsidR="006B32F9" w:rsidRPr="008962FD" w:rsidRDefault="006B32F9" w:rsidP="006B32F9">
      <w:pPr>
        <w:tabs>
          <w:tab w:val="left" w:pos="1134"/>
        </w:tabs>
        <w:spacing w:after="0" w:line="480" w:lineRule="auto"/>
        <w:ind w:left="1080"/>
        <w:jc w:val="both"/>
        <w:rPr>
          <w:rFonts w:ascii="Times New Roman" w:hAnsi="Times New Roman" w:cs="Times New Roman"/>
          <w:sz w:val="24"/>
          <w:szCs w:val="24"/>
        </w:rPr>
      </w:pPr>
      <w:r w:rsidRPr="008962FD">
        <w:rPr>
          <w:rFonts w:ascii="Times New Roman" w:hAnsi="Times New Roman" w:cs="Times New Roman"/>
          <w:sz w:val="24"/>
          <w:szCs w:val="24"/>
        </w:rPr>
        <w:t>Masalah Keperawatan : Defisit perawata</w:t>
      </w:r>
      <w:r w:rsidR="008962FD">
        <w:rPr>
          <w:rFonts w:ascii="Times New Roman" w:hAnsi="Times New Roman" w:cs="Times New Roman"/>
          <w:sz w:val="24"/>
          <w:szCs w:val="24"/>
        </w:rPr>
        <w:t>n diri mandi, berganti pakaian</w:t>
      </w:r>
      <w:r w:rsidR="00601AD3">
        <w:rPr>
          <w:rFonts w:ascii="Times New Roman" w:hAnsi="Times New Roman" w:cs="Times New Roman"/>
          <w:sz w:val="24"/>
          <w:szCs w:val="24"/>
        </w:rPr>
        <w:t>.</w:t>
      </w:r>
    </w:p>
    <w:p w14:paraId="1BE81F18" w14:textId="77777777" w:rsidR="00346C86" w:rsidRPr="003B51D8" w:rsidRDefault="00346C86" w:rsidP="001B61B7">
      <w:pPr>
        <w:pStyle w:val="ListParagraph"/>
        <w:numPr>
          <w:ilvl w:val="1"/>
          <w:numId w:val="53"/>
        </w:numPr>
        <w:tabs>
          <w:tab w:val="left" w:pos="0"/>
          <w:tab w:val="left" w:pos="709"/>
        </w:tabs>
        <w:spacing w:line="480" w:lineRule="auto"/>
        <w:ind w:left="720" w:hanging="294"/>
        <w:rPr>
          <w:sz w:val="24"/>
          <w:szCs w:val="24"/>
        </w:rPr>
      </w:pPr>
      <w:r w:rsidRPr="003B51D8">
        <w:rPr>
          <w:sz w:val="24"/>
          <w:szCs w:val="24"/>
        </w:rPr>
        <w:t>Kebersihan diri</w:t>
      </w:r>
    </w:p>
    <w:p w14:paraId="32FDAE11" w14:textId="77777777" w:rsidR="00346C86" w:rsidRPr="003B51D8" w:rsidRDefault="00346C86" w:rsidP="001B61B7">
      <w:pPr>
        <w:pStyle w:val="ListParagraph"/>
        <w:numPr>
          <w:ilvl w:val="2"/>
          <w:numId w:val="27"/>
        </w:numPr>
        <w:tabs>
          <w:tab w:val="left" w:pos="1134"/>
        </w:tabs>
        <w:spacing w:line="480" w:lineRule="auto"/>
        <w:ind w:left="1287" w:hanging="567"/>
        <w:rPr>
          <w:sz w:val="24"/>
          <w:szCs w:val="24"/>
        </w:rPr>
      </w:pPr>
      <w:r w:rsidRPr="003B51D8">
        <w:rPr>
          <w:sz w:val="24"/>
          <w:szCs w:val="24"/>
        </w:rPr>
        <w:t>Saat dirumah</w:t>
      </w:r>
    </w:p>
    <w:p w14:paraId="490B8D8E" w14:textId="77777777" w:rsidR="00346C86" w:rsidRPr="003B51D8" w:rsidRDefault="00346C86" w:rsidP="006B32F9">
      <w:pPr>
        <w:pStyle w:val="ListParagraph"/>
        <w:tabs>
          <w:tab w:val="left" w:pos="1134"/>
        </w:tabs>
        <w:spacing w:line="480" w:lineRule="auto"/>
        <w:ind w:left="1134" w:firstLine="0"/>
        <w:rPr>
          <w:sz w:val="24"/>
          <w:szCs w:val="24"/>
        </w:rPr>
      </w:pPr>
      <w:r w:rsidRPr="003B51D8">
        <w:rPr>
          <w:sz w:val="24"/>
          <w:szCs w:val="24"/>
        </w:rPr>
        <w:t>Pasien mengatakan saat di rumah, mandi sebanyak 3x/hari, gosok gigi rutin pasien dilaksanakan saat mandi 3x/hari, pasien keramas 2 hari sekali, memotong kuku jika kukunya sudah panjang</w:t>
      </w:r>
    </w:p>
    <w:p w14:paraId="5B425015" w14:textId="77777777" w:rsidR="003B51D8" w:rsidRPr="003B51D8" w:rsidRDefault="003B51D8" w:rsidP="001B61B7">
      <w:pPr>
        <w:pStyle w:val="ListParagraph"/>
        <w:numPr>
          <w:ilvl w:val="2"/>
          <w:numId w:val="27"/>
        </w:numPr>
        <w:tabs>
          <w:tab w:val="left" w:pos="1134"/>
        </w:tabs>
        <w:spacing w:line="480" w:lineRule="auto"/>
        <w:ind w:left="1287" w:hanging="567"/>
        <w:rPr>
          <w:sz w:val="24"/>
          <w:szCs w:val="24"/>
        </w:rPr>
      </w:pPr>
      <w:r w:rsidRPr="003B51D8">
        <w:rPr>
          <w:sz w:val="24"/>
          <w:szCs w:val="24"/>
        </w:rPr>
        <w:lastRenderedPageBreak/>
        <w:t>Saat di rumah sakit</w:t>
      </w:r>
    </w:p>
    <w:p w14:paraId="7012F1E3" w14:textId="37B6E611" w:rsidR="008041EE" w:rsidRDefault="008041EE" w:rsidP="006B32F9">
      <w:pPr>
        <w:pStyle w:val="ListParagraph"/>
        <w:tabs>
          <w:tab w:val="left" w:pos="1134"/>
        </w:tabs>
        <w:spacing w:line="480" w:lineRule="auto"/>
        <w:ind w:left="1134" w:firstLine="0"/>
        <w:rPr>
          <w:sz w:val="24"/>
          <w:szCs w:val="24"/>
        </w:rPr>
      </w:pPr>
      <w:r w:rsidRPr="008041EE">
        <w:rPr>
          <w:sz w:val="24"/>
          <w:szCs w:val="24"/>
        </w:rPr>
        <w:t xml:space="preserve">Pasien mengatakan perawatan dirinya dibantu oleh keluarga, seperti mandi dengan air diseka, berganti pakaian, beraktifitas di tempat tidur, eliminasi/ toileting BAK menggunakan </w:t>
      </w:r>
      <w:r w:rsidRPr="00E32C53">
        <w:rPr>
          <w:i/>
          <w:sz w:val="24"/>
          <w:szCs w:val="24"/>
        </w:rPr>
        <w:t>folley</w:t>
      </w:r>
      <w:r w:rsidRPr="008041EE">
        <w:rPr>
          <w:sz w:val="24"/>
          <w:szCs w:val="24"/>
        </w:rPr>
        <w:t xml:space="preserve"> kateter, berpindah masih belum dapat dilakukan, karena pasien </w:t>
      </w:r>
      <w:r w:rsidRPr="00453855">
        <w:rPr>
          <w:i/>
          <w:sz w:val="24"/>
          <w:szCs w:val="24"/>
        </w:rPr>
        <w:t>bed rest</w:t>
      </w:r>
      <w:r w:rsidRPr="008041EE">
        <w:rPr>
          <w:sz w:val="24"/>
          <w:szCs w:val="24"/>
        </w:rPr>
        <w:t>. Skor yang didapatkan pasien adalah 3 (dibantu orang lain dan alat).</w:t>
      </w:r>
    </w:p>
    <w:p w14:paraId="2559C842" w14:textId="733E7AEE" w:rsidR="006B32F9" w:rsidRPr="008041EE" w:rsidRDefault="006B32F9" w:rsidP="008041EE">
      <w:pPr>
        <w:tabs>
          <w:tab w:val="left" w:pos="1134"/>
        </w:tabs>
        <w:spacing w:after="0" w:line="480" w:lineRule="auto"/>
        <w:ind w:left="1080"/>
        <w:jc w:val="both"/>
        <w:rPr>
          <w:rFonts w:ascii="Times New Roman" w:hAnsi="Times New Roman" w:cs="Times New Roman"/>
          <w:sz w:val="24"/>
          <w:szCs w:val="24"/>
        </w:rPr>
      </w:pPr>
      <w:r w:rsidRPr="008962FD">
        <w:rPr>
          <w:rFonts w:ascii="Times New Roman" w:hAnsi="Times New Roman" w:cs="Times New Roman"/>
          <w:sz w:val="24"/>
          <w:szCs w:val="24"/>
        </w:rPr>
        <w:t>Masalah Keperawatan : Defisit perawat</w:t>
      </w:r>
      <w:r w:rsidR="008962FD">
        <w:rPr>
          <w:rFonts w:ascii="Times New Roman" w:hAnsi="Times New Roman" w:cs="Times New Roman"/>
          <w:sz w:val="24"/>
          <w:szCs w:val="24"/>
        </w:rPr>
        <w:t>an diri mandi, berganti pakaian.</w:t>
      </w:r>
    </w:p>
    <w:p w14:paraId="200DF08C" w14:textId="77777777" w:rsidR="003B51D8" w:rsidRPr="003B51D8" w:rsidRDefault="003B51D8" w:rsidP="001B61B7">
      <w:pPr>
        <w:pStyle w:val="ListParagraph"/>
        <w:numPr>
          <w:ilvl w:val="1"/>
          <w:numId w:val="53"/>
        </w:numPr>
        <w:tabs>
          <w:tab w:val="left" w:pos="0"/>
          <w:tab w:val="left" w:pos="720"/>
        </w:tabs>
        <w:spacing w:line="480" w:lineRule="auto"/>
        <w:ind w:left="720" w:hanging="294"/>
        <w:rPr>
          <w:sz w:val="24"/>
          <w:szCs w:val="24"/>
        </w:rPr>
      </w:pPr>
      <w:r w:rsidRPr="006B32F9">
        <w:rPr>
          <w:sz w:val="24"/>
          <w:szCs w:val="24"/>
        </w:rPr>
        <w:t>Aktivitas sehari-hari</w:t>
      </w:r>
    </w:p>
    <w:p w14:paraId="51D1EBBF" w14:textId="77777777" w:rsidR="003B51D8" w:rsidRDefault="003B51D8" w:rsidP="001B61B7">
      <w:pPr>
        <w:pStyle w:val="ListParagraph"/>
        <w:numPr>
          <w:ilvl w:val="2"/>
          <w:numId w:val="28"/>
        </w:numPr>
        <w:tabs>
          <w:tab w:val="left" w:pos="1134"/>
        </w:tabs>
        <w:spacing w:line="480" w:lineRule="auto"/>
        <w:ind w:left="1287" w:hanging="567"/>
        <w:rPr>
          <w:sz w:val="24"/>
          <w:szCs w:val="24"/>
          <w:lang w:val="en-US"/>
        </w:rPr>
      </w:pPr>
      <w:r>
        <w:rPr>
          <w:sz w:val="24"/>
          <w:szCs w:val="24"/>
          <w:lang w:val="en-US"/>
        </w:rPr>
        <w:t>Saat dirumah</w:t>
      </w:r>
    </w:p>
    <w:p w14:paraId="7D4DE3C3" w14:textId="77777777" w:rsidR="003B51D8" w:rsidRDefault="003B51D8" w:rsidP="006B32F9">
      <w:pPr>
        <w:pStyle w:val="ListParagraph"/>
        <w:tabs>
          <w:tab w:val="left" w:pos="1134"/>
        </w:tabs>
        <w:spacing w:line="480" w:lineRule="auto"/>
        <w:ind w:left="1701"/>
        <w:rPr>
          <w:sz w:val="24"/>
          <w:szCs w:val="24"/>
          <w:lang w:val="en-US"/>
        </w:rPr>
      </w:pPr>
      <w:r>
        <w:rPr>
          <w:sz w:val="24"/>
          <w:szCs w:val="24"/>
          <w:lang w:val="en-US"/>
        </w:rPr>
        <w:t>Pasien mengatakan bekerja sebagai pegawai swasta</w:t>
      </w:r>
    </w:p>
    <w:p w14:paraId="3027A6D4" w14:textId="77777777" w:rsidR="003B51D8" w:rsidRDefault="003B51D8" w:rsidP="001B61B7">
      <w:pPr>
        <w:pStyle w:val="ListParagraph"/>
        <w:numPr>
          <w:ilvl w:val="2"/>
          <w:numId w:val="28"/>
        </w:numPr>
        <w:tabs>
          <w:tab w:val="left" w:pos="1134"/>
        </w:tabs>
        <w:spacing w:line="480" w:lineRule="auto"/>
        <w:ind w:left="1287" w:hanging="567"/>
        <w:rPr>
          <w:sz w:val="24"/>
          <w:szCs w:val="24"/>
          <w:lang w:val="en-US"/>
        </w:rPr>
      </w:pPr>
      <w:r>
        <w:rPr>
          <w:sz w:val="24"/>
          <w:szCs w:val="24"/>
          <w:lang w:val="en-US"/>
        </w:rPr>
        <w:t>Saat di rumah sakit</w:t>
      </w:r>
    </w:p>
    <w:p w14:paraId="7FBD3056" w14:textId="0F7CA878" w:rsidR="00982651" w:rsidRPr="00E16556" w:rsidRDefault="00755C9E" w:rsidP="00E16556">
      <w:pPr>
        <w:pStyle w:val="ListParagraph"/>
        <w:tabs>
          <w:tab w:val="left" w:pos="1134"/>
        </w:tabs>
        <w:spacing w:line="480" w:lineRule="auto"/>
        <w:ind w:left="1170" w:hanging="36"/>
        <w:rPr>
          <w:sz w:val="24"/>
          <w:szCs w:val="24"/>
          <w:lang w:val="en-US"/>
        </w:rPr>
      </w:pPr>
      <w:r w:rsidRPr="00755C9E">
        <w:rPr>
          <w:sz w:val="24"/>
          <w:szCs w:val="24"/>
          <w:lang w:val="en-US"/>
        </w:rPr>
        <w:t xml:space="preserve">Pasien mengatakan sementara ini lebih banyak istirahat </w:t>
      </w:r>
      <w:r w:rsidRPr="00982651">
        <w:rPr>
          <w:i/>
          <w:sz w:val="24"/>
          <w:szCs w:val="24"/>
          <w:lang w:val="en-US"/>
        </w:rPr>
        <w:t>semifowler</w:t>
      </w:r>
      <w:r w:rsidRPr="00755C9E">
        <w:rPr>
          <w:sz w:val="24"/>
          <w:szCs w:val="24"/>
          <w:lang w:val="en-US"/>
        </w:rPr>
        <w:t xml:space="preserve"> terlebih dahulu karena masih terasa sesak jika berbaring diakrenakan perutnya yang membesar.</w:t>
      </w:r>
      <w:r w:rsidR="00982651">
        <w:rPr>
          <w:sz w:val="24"/>
          <w:szCs w:val="24"/>
          <w:lang w:val="en-US"/>
        </w:rPr>
        <w:t xml:space="preserve"> </w:t>
      </w:r>
      <w:r w:rsidR="00E16556" w:rsidRPr="00E16556">
        <w:rPr>
          <w:sz w:val="24"/>
          <w:szCs w:val="24"/>
          <w:lang w:val="en-US"/>
        </w:rPr>
        <w:t>Anamnesa, pasien mengatakan sesak jika turun dari tempat tidur</w:t>
      </w:r>
      <w:r w:rsidR="00E16556">
        <w:rPr>
          <w:sz w:val="24"/>
          <w:szCs w:val="24"/>
          <w:lang w:val="en-US"/>
        </w:rPr>
        <w:t xml:space="preserve">. </w:t>
      </w:r>
      <w:r w:rsidR="00982651" w:rsidRPr="00E16556">
        <w:rPr>
          <w:sz w:val="24"/>
          <w:szCs w:val="24"/>
          <w:lang w:val="en-US"/>
        </w:rPr>
        <w:t>TD meningkat setelah beraktivitas turun dari tempat tidur. TD sebelum beraktivitas = 147/71 mmHg. TD setelah beraktivitas = 150/73 mmHg</w:t>
      </w:r>
      <w:r w:rsidR="00E16556" w:rsidRPr="00E16556">
        <w:rPr>
          <w:sz w:val="24"/>
          <w:szCs w:val="24"/>
          <w:lang w:val="en-US"/>
        </w:rPr>
        <w:t>.</w:t>
      </w:r>
      <w:r w:rsidR="00982651" w:rsidRPr="00E16556">
        <w:rPr>
          <w:sz w:val="24"/>
          <w:szCs w:val="24"/>
          <w:lang w:val="en-US"/>
        </w:rPr>
        <w:t>.</w:t>
      </w:r>
    </w:p>
    <w:p w14:paraId="1C2651AD" w14:textId="0194D105" w:rsidR="006B32F9" w:rsidRPr="008962FD" w:rsidRDefault="006B32F9" w:rsidP="006B32F9">
      <w:pPr>
        <w:pStyle w:val="ListParagraph"/>
        <w:tabs>
          <w:tab w:val="left" w:pos="1134"/>
        </w:tabs>
        <w:spacing w:line="480" w:lineRule="auto"/>
        <w:ind w:left="1170" w:hanging="36"/>
        <w:rPr>
          <w:sz w:val="24"/>
          <w:szCs w:val="24"/>
          <w:lang w:val="en-US"/>
        </w:rPr>
      </w:pPr>
      <w:r w:rsidRPr="008962FD">
        <w:rPr>
          <w:sz w:val="24"/>
          <w:szCs w:val="24"/>
          <w:lang w:val="en-US"/>
        </w:rPr>
        <w:t>Masalah keperawatan : keterbatasan aktifitas</w:t>
      </w:r>
    </w:p>
    <w:p w14:paraId="055603F7" w14:textId="77777777" w:rsidR="0022379D" w:rsidRPr="0022379D" w:rsidRDefault="0022379D" w:rsidP="001B61B7">
      <w:pPr>
        <w:pStyle w:val="ListParagraph"/>
        <w:numPr>
          <w:ilvl w:val="1"/>
          <w:numId w:val="53"/>
        </w:numPr>
        <w:tabs>
          <w:tab w:val="left" w:pos="0"/>
          <w:tab w:val="left" w:pos="720"/>
        </w:tabs>
        <w:spacing w:line="480" w:lineRule="auto"/>
        <w:ind w:left="720" w:hanging="294"/>
        <w:rPr>
          <w:sz w:val="24"/>
          <w:szCs w:val="24"/>
        </w:rPr>
      </w:pPr>
      <w:r w:rsidRPr="006B32F9">
        <w:rPr>
          <w:sz w:val="24"/>
          <w:szCs w:val="24"/>
        </w:rPr>
        <w:t>Rekreasi</w:t>
      </w:r>
    </w:p>
    <w:p w14:paraId="4FE2BB06" w14:textId="77777777" w:rsidR="0022379D" w:rsidRDefault="0022379D" w:rsidP="001B61B7">
      <w:pPr>
        <w:pStyle w:val="ListParagraph"/>
        <w:numPr>
          <w:ilvl w:val="1"/>
          <w:numId w:val="2"/>
        </w:numPr>
        <w:tabs>
          <w:tab w:val="left" w:pos="1134"/>
        </w:tabs>
        <w:spacing w:line="480" w:lineRule="auto"/>
        <w:ind w:left="1287" w:hanging="621"/>
        <w:rPr>
          <w:sz w:val="24"/>
          <w:szCs w:val="24"/>
          <w:lang w:val="en-US"/>
        </w:rPr>
      </w:pPr>
      <w:r>
        <w:rPr>
          <w:sz w:val="24"/>
          <w:szCs w:val="24"/>
          <w:lang w:val="en-US"/>
        </w:rPr>
        <w:t>Saat di rumah</w:t>
      </w:r>
    </w:p>
    <w:p w14:paraId="5F944972" w14:textId="4B4AD0A5" w:rsidR="007629CA" w:rsidRPr="007629CA" w:rsidRDefault="0022379D" w:rsidP="007629CA">
      <w:pPr>
        <w:pStyle w:val="ListParagraph"/>
        <w:tabs>
          <w:tab w:val="left" w:pos="1134"/>
        </w:tabs>
        <w:spacing w:line="480" w:lineRule="auto"/>
        <w:ind w:left="1134" w:firstLine="0"/>
        <w:rPr>
          <w:sz w:val="24"/>
          <w:szCs w:val="24"/>
          <w:lang w:val="en-US"/>
        </w:rPr>
      </w:pPr>
      <w:r w:rsidRPr="0022379D">
        <w:rPr>
          <w:sz w:val="24"/>
          <w:szCs w:val="24"/>
          <w:lang w:val="en-US"/>
        </w:rPr>
        <w:t xml:space="preserve">Pasien mengatakan hiburan di waktu senggang yaitu dengan menonton TV dan kadang-kadang kalu ada waktu klien </w:t>
      </w:r>
      <w:r>
        <w:rPr>
          <w:sz w:val="24"/>
          <w:szCs w:val="24"/>
          <w:lang w:val="en-US"/>
        </w:rPr>
        <w:t>mengajak istri dan anaknya</w:t>
      </w:r>
      <w:r w:rsidRPr="0022379D">
        <w:rPr>
          <w:sz w:val="24"/>
          <w:szCs w:val="24"/>
          <w:lang w:val="en-US"/>
        </w:rPr>
        <w:t xml:space="preserve"> untuk rekreasi bersama.</w:t>
      </w:r>
    </w:p>
    <w:p w14:paraId="1D46B17B" w14:textId="77777777" w:rsidR="0022379D" w:rsidRDefault="0022379D" w:rsidP="001B61B7">
      <w:pPr>
        <w:pStyle w:val="ListParagraph"/>
        <w:numPr>
          <w:ilvl w:val="1"/>
          <w:numId w:val="2"/>
        </w:numPr>
        <w:tabs>
          <w:tab w:val="left" w:pos="1134"/>
        </w:tabs>
        <w:spacing w:line="480" w:lineRule="auto"/>
        <w:ind w:left="1287" w:hanging="621"/>
        <w:rPr>
          <w:sz w:val="24"/>
          <w:szCs w:val="24"/>
          <w:lang w:val="en-US"/>
        </w:rPr>
      </w:pPr>
      <w:r>
        <w:rPr>
          <w:sz w:val="24"/>
          <w:szCs w:val="24"/>
          <w:lang w:val="en-US"/>
        </w:rPr>
        <w:t>Saat di rumah sakit</w:t>
      </w:r>
    </w:p>
    <w:p w14:paraId="3C1376BA" w14:textId="35A9C2B9" w:rsidR="0022379D" w:rsidRDefault="0022379D" w:rsidP="006B32F9">
      <w:pPr>
        <w:pStyle w:val="ListParagraph"/>
        <w:tabs>
          <w:tab w:val="left" w:pos="1134"/>
        </w:tabs>
        <w:spacing w:line="480" w:lineRule="auto"/>
        <w:ind w:left="1134" w:firstLine="0"/>
        <w:rPr>
          <w:sz w:val="24"/>
          <w:szCs w:val="24"/>
          <w:lang w:val="en-US"/>
        </w:rPr>
      </w:pPr>
      <w:r w:rsidRPr="0022379D">
        <w:rPr>
          <w:sz w:val="24"/>
          <w:szCs w:val="24"/>
          <w:lang w:val="en-US"/>
        </w:rPr>
        <w:lastRenderedPageBreak/>
        <w:t>Pasien mengatakan bahwa bertemu dengan orang-orang di ruangan saling berbagi certia merupakan suatu hiburan selama berada di rumah sakit.</w:t>
      </w:r>
    </w:p>
    <w:p w14:paraId="71C15265" w14:textId="5565DCEA" w:rsidR="006B32F9" w:rsidRPr="008962FD" w:rsidRDefault="006B32F9" w:rsidP="006B32F9">
      <w:pPr>
        <w:pStyle w:val="ListParagraph"/>
        <w:tabs>
          <w:tab w:val="left" w:pos="1134"/>
        </w:tabs>
        <w:spacing w:line="480" w:lineRule="auto"/>
        <w:ind w:left="1170" w:hanging="36"/>
        <w:rPr>
          <w:sz w:val="24"/>
          <w:szCs w:val="24"/>
          <w:lang w:val="en-US"/>
        </w:rPr>
      </w:pPr>
      <w:r w:rsidRPr="008962FD">
        <w:rPr>
          <w:sz w:val="24"/>
          <w:szCs w:val="24"/>
          <w:lang w:val="en-US"/>
        </w:rPr>
        <w:t>Masalah keperawatan : -</w:t>
      </w:r>
    </w:p>
    <w:p w14:paraId="51BE9C81" w14:textId="77777777" w:rsidR="0022379D" w:rsidRPr="0022379D" w:rsidRDefault="0022379D" w:rsidP="001B61B7">
      <w:pPr>
        <w:pStyle w:val="ListParagraph"/>
        <w:numPr>
          <w:ilvl w:val="1"/>
          <w:numId w:val="53"/>
        </w:numPr>
        <w:tabs>
          <w:tab w:val="left" w:pos="0"/>
          <w:tab w:val="left" w:pos="720"/>
        </w:tabs>
        <w:spacing w:line="480" w:lineRule="auto"/>
        <w:ind w:left="720"/>
        <w:rPr>
          <w:sz w:val="24"/>
          <w:szCs w:val="24"/>
        </w:rPr>
      </w:pPr>
      <w:r w:rsidRPr="006B32F9">
        <w:rPr>
          <w:sz w:val="24"/>
          <w:szCs w:val="24"/>
        </w:rPr>
        <w:t>Olah raga</w:t>
      </w:r>
    </w:p>
    <w:p w14:paraId="1886E006" w14:textId="77777777" w:rsidR="0022379D" w:rsidRPr="0022379D" w:rsidRDefault="0022379D" w:rsidP="001B61B7">
      <w:pPr>
        <w:pStyle w:val="ListParagraph"/>
        <w:numPr>
          <w:ilvl w:val="0"/>
          <w:numId w:val="29"/>
        </w:numPr>
        <w:tabs>
          <w:tab w:val="left" w:pos="1134"/>
        </w:tabs>
        <w:spacing w:line="480" w:lineRule="auto"/>
        <w:ind w:left="1287" w:hanging="567"/>
        <w:rPr>
          <w:sz w:val="24"/>
          <w:szCs w:val="24"/>
        </w:rPr>
      </w:pPr>
      <w:r w:rsidRPr="0022379D">
        <w:rPr>
          <w:sz w:val="24"/>
          <w:szCs w:val="24"/>
        </w:rPr>
        <w:t>Saat di rumah</w:t>
      </w:r>
    </w:p>
    <w:p w14:paraId="094D13E2" w14:textId="77777777" w:rsidR="0022379D" w:rsidRPr="00BC71AC" w:rsidRDefault="0022379D" w:rsidP="006B32F9">
      <w:pPr>
        <w:pStyle w:val="ListParagraph"/>
        <w:tabs>
          <w:tab w:val="left" w:pos="1134"/>
        </w:tabs>
        <w:spacing w:line="480" w:lineRule="auto"/>
        <w:ind w:left="1134" w:firstLine="0"/>
        <w:rPr>
          <w:sz w:val="24"/>
          <w:szCs w:val="24"/>
        </w:rPr>
      </w:pPr>
      <w:r w:rsidRPr="00BC71AC">
        <w:rPr>
          <w:sz w:val="24"/>
          <w:szCs w:val="24"/>
        </w:rPr>
        <w:t>Pasien mengatakan setiap pagi berjalan-jalan sendiri di depan daerah rumahnya merupakan aktifitas olahraga rutin yang dilakukan pasien.</w:t>
      </w:r>
    </w:p>
    <w:p w14:paraId="6D008670" w14:textId="77777777" w:rsidR="0022379D" w:rsidRPr="00BC71AC" w:rsidRDefault="0022379D" w:rsidP="001B61B7">
      <w:pPr>
        <w:pStyle w:val="ListParagraph"/>
        <w:numPr>
          <w:ilvl w:val="0"/>
          <w:numId w:val="29"/>
        </w:numPr>
        <w:tabs>
          <w:tab w:val="left" w:pos="1134"/>
        </w:tabs>
        <w:spacing w:line="480" w:lineRule="auto"/>
        <w:ind w:left="1287" w:hanging="567"/>
        <w:rPr>
          <w:sz w:val="24"/>
          <w:szCs w:val="24"/>
          <w:lang w:val="en-US"/>
        </w:rPr>
      </w:pPr>
      <w:r w:rsidRPr="00BC71AC">
        <w:rPr>
          <w:sz w:val="24"/>
          <w:szCs w:val="24"/>
          <w:lang w:val="en-US"/>
        </w:rPr>
        <w:t>Saat di rumah sakit</w:t>
      </w:r>
    </w:p>
    <w:p w14:paraId="48325F83" w14:textId="77777777" w:rsidR="0022379D" w:rsidRPr="00BC71AC" w:rsidRDefault="0022379D" w:rsidP="006B32F9">
      <w:pPr>
        <w:pStyle w:val="ListParagraph"/>
        <w:tabs>
          <w:tab w:val="left" w:pos="1134"/>
        </w:tabs>
        <w:spacing w:line="480" w:lineRule="auto"/>
        <w:ind w:left="1134" w:firstLine="0"/>
        <w:rPr>
          <w:sz w:val="24"/>
          <w:szCs w:val="24"/>
          <w:lang w:val="en-US"/>
        </w:rPr>
      </w:pPr>
      <w:r w:rsidRPr="00BC71AC">
        <w:rPr>
          <w:sz w:val="24"/>
          <w:szCs w:val="24"/>
          <w:lang w:val="en-US"/>
        </w:rPr>
        <w:t>Pasien sementara (</w:t>
      </w:r>
      <w:r w:rsidRPr="00061540">
        <w:rPr>
          <w:i/>
          <w:sz w:val="24"/>
          <w:szCs w:val="24"/>
          <w:lang w:val="en-US"/>
        </w:rPr>
        <w:t>bedrest)</w:t>
      </w:r>
      <w:r w:rsidRPr="00BC71AC">
        <w:rPr>
          <w:sz w:val="24"/>
          <w:szCs w:val="24"/>
          <w:lang w:val="en-US"/>
        </w:rPr>
        <w:t xml:space="preserve"> sehingga olahraga tidak dilakukan.</w:t>
      </w:r>
    </w:p>
    <w:p w14:paraId="4F8702ED" w14:textId="77777777" w:rsidR="0022379D" w:rsidRPr="008962FD" w:rsidRDefault="0022379D" w:rsidP="008962FD">
      <w:pPr>
        <w:pStyle w:val="ListParagraph"/>
        <w:tabs>
          <w:tab w:val="left" w:pos="1134"/>
        </w:tabs>
        <w:spacing w:line="480" w:lineRule="auto"/>
        <w:ind w:left="1134" w:hanging="708"/>
        <w:rPr>
          <w:sz w:val="24"/>
          <w:szCs w:val="24"/>
          <w:lang w:val="en-US"/>
        </w:rPr>
      </w:pPr>
      <w:r w:rsidRPr="008962FD">
        <w:rPr>
          <w:sz w:val="24"/>
          <w:szCs w:val="24"/>
          <w:lang w:val="en-US"/>
        </w:rPr>
        <w:t>Masalah Keperawatan : Intoleransi aktivitas</w:t>
      </w:r>
    </w:p>
    <w:p w14:paraId="09880BE0" w14:textId="0170C3B1" w:rsidR="00BC71AC" w:rsidRPr="00BC71AC" w:rsidRDefault="00BC71AC" w:rsidP="001B61B7">
      <w:pPr>
        <w:pStyle w:val="ListParagraph"/>
        <w:numPr>
          <w:ilvl w:val="6"/>
          <w:numId w:val="52"/>
        </w:numPr>
        <w:tabs>
          <w:tab w:val="left" w:pos="360"/>
        </w:tabs>
        <w:spacing w:line="480" w:lineRule="auto"/>
        <w:ind w:left="360"/>
        <w:rPr>
          <w:sz w:val="24"/>
          <w:szCs w:val="24"/>
        </w:rPr>
      </w:pPr>
      <w:r w:rsidRPr="00BC71AC">
        <w:rPr>
          <w:sz w:val="24"/>
          <w:szCs w:val="24"/>
        </w:rPr>
        <w:t>Pola istirahat dan tidur</w:t>
      </w:r>
    </w:p>
    <w:p w14:paraId="433C58AE" w14:textId="16821702" w:rsidR="00BC71AC" w:rsidRPr="006B32F9" w:rsidRDefault="00BC71AC" w:rsidP="001B61B7">
      <w:pPr>
        <w:pStyle w:val="ListParagraph"/>
        <w:numPr>
          <w:ilvl w:val="1"/>
          <w:numId w:val="54"/>
        </w:numPr>
        <w:tabs>
          <w:tab w:val="left" w:pos="360"/>
        </w:tabs>
        <w:spacing w:line="480" w:lineRule="auto"/>
        <w:ind w:left="630" w:hanging="270"/>
        <w:rPr>
          <w:sz w:val="24"/>
          <w:szCs w:val="24"/>
        </w:rPr>
      </w:pPr>
      <w:r w:rsidRPr="006B32F9">
        <w:rPr>
          <w:sz w:val="24"/>
          <w:szCs w:val="24"/>
        </w:rPr>
        <w:t xml:space="preserve">Saat di rumah </w:t>
      </w:r>
    </w:p>
    <w:p w14:paraId="7D22EFE9" w14:textId="77777777" w:rsidR="00BC71AC" w:rsidRPr="00BC71AC" w:rsidRDefault="00BC71AC" w:rsidP="006B32F9">
      <w:pPr>
        <w:tabs>
          <w:tab w:val="left" w:pos="709"/>
          <w:tab w:val="left" w:pos="1134"/>
        </w:tabs>
        <w:spacing w:after="0" w:line="480" w:lineRule="auto"/>
        <w:ind w:left="630"/>
        <w:jc w:val="both"/>
        <w:rPr>
          <w:rFonts w:ascii="Times New Roman" w:hAnsi="Times New Roman" w:cs="Times New Roman"/>
          <w:sz w:val="24"/>
          <w:szCs w:val="24"/>
        </w:rPr>
      </w:pPr>
      <w:r w:rsidRPr="00BC71AC">
        <w:rPr>
          <w:rFonts w:ascii="Times New Roman" w:hAnsi="Times New Roman" w:cs="Times New Roman"/>
          <w:sz w:val="24"/>
          <w:szCs w:val="24"/>
        </w:rPr>
        <w:t>Pasien mengatakan, saat di rumah tidur dengan teratur sebanyak ± 9 jam per hari, pasien tidur siang pada jam 12.00-15.00, dan tidur malam jam 22.00-04.00, pasien tidak pernah merasa kesulitan dalam tidur.</w:t>
      </w:r>
    </w:p>
    <w:p w14:paraId="405AC2A4" w14:textId="4660E7CD" w:rsidR="00BC71AC" w:rsidRPr="00BC71AC" w:rsidRDefault="00BC71AC" w:rsidP="001B61B7">
      <w:pPr>
        <w:pStyle w:val="ListParagraph"/>
        <w:numPr>
          <w:ilvl w:val="1"/>
          <w:numId w:val="54"/>
        </w:numPr>
        <w:tabs>
          <w:tab w:val="left" w:pos="360"/>
        </w:tabs>
        <w:spacing w:line="480" w:lineRule="auto"/>
        <w:ind w:left="630" w:hanging="270"/>
        <w:rPr>
          <w:sz w:val="24"/>
          <w:szCs w:val="24"/>
        </w:rPr>
      </w:pPr>
      <w:r w:rsidRPr="00BC71AC">
        <w:rPr>
          <w:sz w:val="24"/>
          <w:szCs w:val="24"/>
        </w:rPr>
        <w:t>Saat di rumah sakit</w:t>
      </w:r>
    </w:p>
    <w:p w14:paraId="74E9F74D" w14:textId="6E6A08CD" w:rsidR="00BC71AC" w:rsidRDefault="00BC71AC" w:rsidP="006B32F9">
      <w:pPr>
        <w:tabs>
          <w:tab w:val="left" w:pos="709"/>
          <w:tab w:val="left" w:pos="1134"/>
        </w:tabs>
        <w:spacing w:after="0" w:line="480" w:lineRule="auto"/>
        <w:ind w:left="630"/>
        <w:jc w:val="both"/>
        <w:rPr>
          <w:rFonts w:ascii="Times New Roman" w:hAnsi="Times New Roman" w:cs="Times New Roman"/>
          <w:sz w:val="24"/>
          <w:szCs w:val="24"/>
        </w:rPr>
      </w:pPr>
      <w:r w:rsidRPr="00BC71AC">
        <w:rPr>
          <w:rFonts w:ascii="Times New Roman" w:hAnsi="Times New Roman" w:cs="Times New Roman"/>
          <w:sz w:val="24"/>
          <w:szCs w:val="24"/>
        </w:rPr>
        <w:t>Pasien baru MRS pkl. 09.00 WIB di ruang jantung, belum istirahat siang</w:t>
      </w:r>
    </w:p>
    <w:p w14:paraId="38919626" w14:textId="7EF8CE7C" w:rsidR="006B32F9" w:rsidRPr="008962FD" w:rsidRDefault="006B32F9" w:rsidP="008962FD">
      <w:pPr>
        <w:pStyle w:val="ListParagraph"/>
        <w:tabs>
          <w:tab w:val="left" w:pos="1134"/>
        </w:tabs>
        <w:spacing w:line="480" w:lineRule="auto"/>
        <w:ind w:left="720" w:hanging="294"/>
        <w:rPr>
          <w:sz w:val="24"/>
          <w:szCs w:val="24"/>
          <w:lang w:val="en-US"/>
        </w:rPr>
      </w:pPr>
      <w:r w:rsidRPr="008962FD">
        <w:rPr>
          <w:sz w:val="24"/>
          <w:szCs w:val="24"/>
          <w:lang w:val="en-US"/>
        </w:rPr>
        <w:t>Masalah Keperawatan : -</w:t>
      </w:r>
    </w:p>
    <w:p w14:paraId="4EC12A20" w14:textId="319AFAE9" w:rsidR="00BC71AC" w:rsidRPr="00BC71AC" w:rsidRDefault="00BC71AC" w:rsidP="001B61B7">
      <w:pPr>
        <w:pStyle w:val="ListParagraph"/>
        <w:numPr>
          <w:ilvl w:val="6"/>
          <w:numId w:val="52"/>
        </w:numPr>
        <w:tabs>
          <w:tab w:val="left" w:pos="360"/>
        </w:tabs>
        <w:spacing w:line="480" w:lineRule="auto"/>
        <w:ind w:left="360"/>
        <w:rPr>
          <w:sz w:val="24"/>
          <w:szCs w:val="24"/>
        </w:rPr>
      </w:pPr>
      <w:r w:rsidRPr="00BC71AC">
        <w:rPr>
          <w:sz w:val="24"/>
          <w:szCs w:val="24"/>
          <w:lang w:val="en-US"/>
        </w:rPr>
        <w:t>Pola nutrisi metabolic</w:t>
      </w:r>
    </w:p>
    <w:p w14:paraId="3E3649B5" w14:textId="77777777" w:rsidR="006D3202" w:rsidRPr="006D3202" w:rsidRDefault="006D3202" w:rsidP="001B61B7">
      <w:pPr>
        <w:pStyle w:val="ListParagraph"/>
        <w:numPr>
          <w:ilvl w:val="0"/>
          <w:numId w:val="30"/>
        </w:numPr>
        <w:tabs>
          <w:tab w:val="left" w:pos="709"/>
        </w:tabs>
        <w:spacing w:line="480" w:lineRule="auto"/>
        <w:ind w:left="720"/>
        <w:rPr>
          <w:sz w:val="24"/>
          <w:szCs w:val="24"/>
        </w:rPr>
      </w:pPr>
      <w:r>
        <w:rPr>
          <w:sz w:val="24"/>
          <w:szCs w:val="24"/>
          <w:lang w:val="en-US"/>
        </w:rPr>
        <w:t>Pola makan</w:t>
      </w:r>
    </w:p>
    <w:p w14:paraId="6379EFDB" w14:textId="774E7234" w:rsidR="00BC71AC" w:rsidRPr="005B1D15" w:rsidRDefault="00BC71AC" w:rsidP="001B61B7">
      <w:pPr>
        <w:pStyle w:val="ListParagraph"/>
        <w:numPr>
          <w:ilvl w:val="4"/>
          <w:numId w:val="28"/>
        </w:numPr>
        <w:tabs>
          <w:tab w:val="left" w:pos="1080"/>
        </w:tabs>
        <w:spacing w:line="480" w:lineRule="auto"/>
        <w:ind w:left="1080"/>
        <w:rPr>
          <w:sz w:val="24"/>
          <w:szCs w:val="24"/>
        </w:rPr>
      </w:pPr>
      <w:r w:rsidRPr="005B1D15">
        <w:rPr>
          <w:sz w:val="24"/>
          <w:szCs w:val="24"/>
        </w:rPr>
        <w:t>Saat di rumah</w:t>
      </w:r>
    </w:p>
    <w:p w14:paraId="57F3836B" w14:textId="3733126B" w:rsidR="00612080" w:rsidRDefault="00612080" w:rsidP="006D3202">
      <w:pPr>
        <w:tabs>
          <w:tab w:val="left" w:pos="709"/>
          <w:tab w:val="left" w:pos="1134"/>
        </w:tabs>
        <w:spacing w:after="0" w:line="480" w:lineRule="auto"/>
        <w:ind w:left="1080"/>
        <w:jc w:val="both"/>
        <w:rPr>
          <w:rFonts w:ascii="Times New Roman" w:hAnsi="Times New Roman" w:cs="Times New Roman"/>
          <w:sz w:val="24"/>
          <w:szCs w:val="24"/>
        </w:rPr>
      </w:pPr>
      <w:r w:rsidRPr="00612080">
        <w:rPr>
          <w:rFonts w:ascii="Times New Roman" w:hAnsi="Times New Roman" w:cs="Times New Roman"/>
          <w:sz w:val="24"/>
          <w:szCs w:val="24"/>
        </w:rPr>
        <w:t xml:space="preserve">Pasien mengatakan di rumah makan 3x/hari dengan </w:t>
      </w:r>
      <w:r>
        <w:rPr>
          <w:rFonts w:ascii="Times New Roman" w:hAnsi="Times New Roman" w:cs="Times New Roman"/>
          <w:sz w:val="24"/>
          <w:szCs w:val="24"/>
        </w:rPr>
        <w:t>teratur dalam porsi yang sedikit</w:t>
      </w:r>
      <w:r w:rsidRPr="00612080">
        <w:rPr>
          <w:rFonts w:ascii="Times New Roman" w:hAnsi="Times New Roman" w:cs="Times New Roman"/>
          <w:sz w:val="24"/>
          <w:szCs w:val="24"/>
        </w:rPr>
        <w:t xml:space="preserve">, pasien </w:t>
      </w:r>
      <w:r>
        <w:rPr>
          <w:rFonts w:ascii="Times New Roman" w:hAnsi="Times New Roman" w:cs="Times New Roman"/>
          <w:sz w:val="24"/>
          <w:szCs w:val="24"/>
        </w:rPr>
        <w:t>terkadang minum teh hangat/kopi di pagi hari</w:t>
      </w:r>
      <w:r w:rsidRPr="00612080">
        <w:rPr>
          <w:rFonts w:ascii="Times New Roman" w:hAnsi="Times New Roman" w:cs="Times New Roman"/>
          <w:sz w:val="24"/>
          <w:szCs w:val="24"/>
        </w:rPr>
        <w:t xml:space="preserve">. </w:t>
      </w:r>
      <w:r w:rsidRPr="00612080">
        <w:rPr>
          <w:rFonts w:ascii="Times New Roman" w:hAnsi="Times New Roman" w:cs="Times New Roman"/>
          <w:sz w:val="24"/>
          <w:szCs w:val="24"/>
        </w:rPr>
        <w:lastRenderedPageBreak/>
        <w:t>Namun sejak sesak nafsu makan pasien menurun, sedikit diberi makan perut terasa tidak enak atau sebah.</w:t>
      </w:r>
      <w:r w:rsidR="00061540">
        <w:rPr>
          <w:rFonts w:ascii="Times New Roman" w:hAnsi="Times New Roman" w:cs="Times New Roman"/>
          <w:sz w:val="24"/>
          <w:szCs w:val="24"/>
        </w:rPr>
        <w:t xml:space="preserve"> TB = 165 cm. BB = 65 kg</w:t>
      </w:r>
    </w:p>
    <w:p w14:paraId="34057810" w14:textId="77777777" w:rsidR="00612080" w:rsidRPr="005B1D15" w:rsidRDefault="00612080" w:rsidP="001B61B7">
      <w:pPr>
        <w:pStyle w:val="ListParagraph"/>
        <w:numPr>
          <w:ilvl w:val="4"/>
          <w:numId w:val="28"/>
        </w:numPr>
        <w:tabs>
          <w:tab w:val="left" w:pos="1080"/>
        </w:tabs>
        <w:spacing w:line="480" w:lineRule="auto"/>
        <w:ind w:left="1080"/>
        <w:rPr>
          <w:sz w:val="24"/>
          <w:szCs w:val="24"/>
        </w:rPr>
      </w:pPr>
      <w:r w:rsidRPr="005B1D15">
        <w:rPr>
          <w:sz w:val="24"/>
          <w:szCs w:val="24"/>
        </w:rPr>
        <w:t>Saat di rumah sakit</w:t>
      </w:r>
    </w:p>
    <w:p w14:paraId="2315D180" w14:textId="0012A602" w:rsidR="00061540" w:rsidRDefault="00453855" w:rsidP="00061540">
      <w:pPr>
        <w:tabs>
          <w:tab w:val="left" w:pos="709"/>
          <w:tab w:val="left" w:pos="1134"/>
        </w:tabs>
        <w:spacing w:after="0" w:line="480" w:lineRule="auto"/>
        <w:ind w:left="1080"/>
        <w:jc w:val="both"/>
        <w:rPr>
          <w:rFonts w:ascii="Times New Roman" w:hAnsi="Times New Roman" w:cs="Times New Roman"/>
          <w:sz w:val="24"/>
          <w:szCs w:val="24"/>
        </w:rPr>
      </w:pPr>
      <w:r w:rsidRPr="00453855">
        <w:rPr>
          <w:rFonts w:ascii="Times New Roman" w:hAnsi="Times New Roman" w:cs="Times New Roman"/>
          <w:sz w:val="24"/>
          <w:szCs w:val="24"/>
        </w:rPr>
        <w:t>Pasien mengatakan 1 porsi yang disajikan hanya dihabiskan sebanyak 4 sendok saja, karena pasien mengatakan perut sebah terasa penuh cairan dan membesar. Pasien makan disuapin oleh keluarga</w:t>
      </w:r>
      <w:r>
        <w:rPr>
          <w:rFonts w:ascii="Times New Roman" w:hAnsi="Times New Roman" w:cs="Times New Roman"/>
          <w:sz w:val="24"/>
          <w:szCs w:val="24"/>
        </w:rPr>
        <w:t>.</w:t>
      </w:r>
      <w:r w:rsidR="00061540">
        <w:rPr>
          <w:rFonts w:ascii="Times New Roman" w:hAnsi="Times New Roman" w:cs="Times New Roman"/>
          <w:sz w:val="24"/>
          <w:szCs w:val="24"/>
        </w:rPr>
        <w:t xml:space="preserve"> MRS BB= 64 kg</w:t>
      </w:r>
    </w:p>
    <w:p w14:paraId="6AFC2D14" w14:textId="716341A6" w:rsidR="006D3202" w:rsidRPr="008962FD" w:rsidRDefault="006D3202" w:rsidP="008962FD">
      <w:pPr>
        <w:pStyle w:val="ListParagraph"/>
        <w:tabs>
          <w:tab w:val="left" w:pos="1134"/>
        </w:tabs>
        <w:spacing w:line="480" w:lineRule="auto"/>
        <w:ind w:left="1080" w:hanging="371"/>
        <w:rPr>
          <w:sz w:val="24"/>
          <w:szCs w:val="24"/>
          <w:lang w:val="en-US"/>
        </w:rPr>
      </w:pPr>
      <w:r w:rsidRPr="008962FD">
        <w:rPr>
          <w:sz w:val="24"/>
          <w:szCs w:val="24"/>
          <w:lang w:val="en-US"/>
        </w:rPr>
        <w:t xml:space="preserve">Masalah Keperawatan : </w:t>
      </w:r>
      <w:r w:rsidR="008962FD">
        <w:rPr>
          <w:sz w:val="24"/>
          <w:szCs w:val="24"/>
          <w:lang w:val="en-US"/>
        </w:rPr>
        <w:t>R</w:t>
      </w:r>
      <w:r w:rsidRPr="008962FD">
        <w:rPr>
          <w:sz w:val="24"/>
          <w:szCs w:val="24"/>
          <w:lang w:val="en-US"/>
        </w:rPr>
        <w:t>esiko nutrisi kurang dari kebutuhan</w:t>
      </w:r>
    </w:p>
    <w:p w14:paraId="1BB9612E" w14:textId="3F5E68E1" w:rsidR="005B1D15" w:rsidRDefault="005B1D15" w:rsidP="001B61B7">
      <w:pPr>
        <w:pStyle w:val="ListParagraph"/>
        <w:numPr>
          <w:ilvl w:val="0"/>
          <w:numId w:val="30"/>
        </w:numPr>
        <w:tabs>
          <w:tab w:val="left" w:pos="709"/>
        </w:tabs>
        <w:spacing w:line="480" w:lineRule="auto"/>
        <w:ind w:left="720"/>
        <w:rPr>
          <w:sz w:val="24"/>
          <w:szCs w:val="24"/>
        </w:rPr>
      </w:pPr>
      <w:r>
        <w:rPr>
          <w:sz w:val="24"/>
          <w:szCs w:val="24"/>
        </w:rPr>
        <w:tab/>
        <w:t>Pola minum</w:t>
      </w:r>
    </w:p>
    <w:p w14:paraId="31D1E7B2" w14:textId="063DF93F" w:rsidR="005B1D15" w:rsidRPr="006D3202" w:rsidRDefault="005B1D15" w:rsidP="001B61B7">
      <w:pPr>
        <w:pStyle w:val="ListParagraph"/>
        <w:numPr>
          <w:ilvl w:val="6"/>
          <w:numId w:val="28"/>
        </w:numPr>
        <w:tabs>
          <w:tab w:val="left" w:pos="709"/>
          <w:tab w:val="left" w:pos="1134"/>
          <w:tab w:val="left" w:pos="1701"/>
        </w:tabs>
        <w:spacing w:line="480" w:lineRule="auto"/>
        <w:ind w:left="1080"/>
        <w:rPr>
          <w:sz w:val="24"/>
          <w:szCs w:val="24"/>
        </w:rPr>
      </w:pPr>
      <w:r w:rsidRPr="006D3202">
        <w:rPr>
          <w:sz w:val="24"/>
          <w:szCs w:val="24"/>
        </w:rPr>
        <w:t>Saat di rumah</w:t>
      </w:r>
    </w:p>
    <w:p w14:paraId="5CB2642A" w14:textId="77777777" w:rsidR="005B1D15" w:rsidRPr="007A60D7" w:rsidRDefault="005B1D15" w:rsidP="00793E0D">
      <w:pPr>
        <w:tabs>
          <w:tab w:val="left" w:pos="709"/>
          <w:tab w:val="left" w:pos="1134"/>
          <w:tab w:val="left" w:pos="1701"/>
        </w:tabs>
        <w:spacing w:after="0" w:line="48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A60D7">
        <w:rPr>
          <w:rFonts w:ascii="Times New Roman" w:hAnsi="Times New Roman" w:cs="Times New Roman"/>
          <w:sz w:val="24"/>
          <w:szCs w:val="24"/>
        </w:rPr>
        <w:t>Pasien mengatakan di rumah minum sebanyak 5-6 gelas per hari (± 1500 cc) terdiri dari air putih, teh manis.</w:t>
      </w:r>
    </w:p>
    <w:p w14:paraId="42B98A8E" w14:textId="5C24D8CC" w:rsidR="005B1D15" w:rsidRPr="007A60D7" w:rsidRDefault="005B1D15" w:rsidP="001B61B7">
      <w:pPr>
        <w:pStyle w:val="ListParagraph"/>
        <w:numPr>
          <w:ilvl w:val="6"/>
          <w:numId w:val="28"/>
        </w:numPr>
        <w:tabs>
          <w:tab w:val="left" w:pos="709"/>
          <w:tab w:val="left" w:pos="1134"/>
          <w:tab w:val="left" w:pos="1701"/>
        </w:tabs>
        <w:spacing w:line="480" w:lineRule="auto"/>
        <w:ind w:left="1080"/>
        <w:rPr>
          <w:sz w:val="24"/>
          <w:szCs w:val="24"/>
        </w:rPr>
      </w:pPr>
      <w:r w:rsidRPr="007A60D7">
        <w:rPr>
          <w:sz w:val="24"/>
          <w:szCs w:val="24"/>
        </w:rPr>
        <w:tab/>
        <w:t>Saat di rumah sakit</w:t>
      </w:r>
    </w:p>
    <w:p w14:paraId="6305479E" w14:textId="0C9DFD5A" w:rsidR="007A60D7" w:rsidRDefault="007A60D7" w:rsidP="00793E0D">
      <w:pPr>
        <w:tabs>
          <w:tab w:val="left" w:pos="709"/>
          <w:tab w:val="left" w:pos="1134"/>
          <w:tab w:val="left" w:pos="1701"/>
        </w:tabs>
        <w:spacing w:after="0" w:line="480" w:lineRule="auto"/>
        <w:ind w:left="1134" w:hanging="1134"/>
        <w:jc w:val="both"/>
        <w:rPr>
          <w:rFonts w:ascii="Times New Roman" w:hAnsi="Times New Roman" w:cs="Times New Roman"/>
          <w:sz w:val="24"/>
          <w:szCs w:val="24"/>
        </w:rPr>
      </w:pPr>
      <w:r w:rsidRPr="007A60D7">
        <w:rPr>
          <w:rFonts w:ascii="Times New Roman" w:hAnsi="Times New Roman" w:cs="Times New Roman"/>
          <w:sz w:val="24"/>
          <w:szCs w:val="24"/>
        </w:rPr>
        <w:tab/>
      </w:r>
      <w:r w:rsidRPr="007A60D7">
        <w:rPr>
          <w:rFonts w:ascii="Times New Roman" w:hAnsi="Times New Roman" w:cs="Times New Roman"/>
          <w:sz w:val="24"/>
          <w:szCs w:val="24"/>
        </w:rPr>
        <w:tab/>
        <w:t>Pasien mengatakan mendapat diet air minum sehari hanya 500 liter/hr</w:t>
      </w:r>
    </w:p>
    <w:p w14:paraId="5BB1790C" w14:textId="5BCB19AD" w:rsidR="006D3202" w:rsidRPr="008962FD" w:rsidRDefault="006D3202" w:rsidP="006D3202">
      <w:pPr>
        <w:pStyle w:val="ListParagraph"/>
        <w:tabs>
          <w:tab w:val="left" w:pos="1134"/>
        </w:tabs>
        <w:spacing w:line="480" w:lineRule="auto"/>
        <w:ind w:left="720" w:firstLine="0"/>
        <w:rPr>
          <w:sz w:val="24"/>
          <w:szCs w:val="24"/>
          <w:lang w:val="en-US"/>
        </w:rPr>
      </w:pPr>
      <w:r w:rsidRPr="008962FD">
        <w:rPr>
          <w:sz w:val="24"/>
          <w:szCs w:val="24"/>
          <w:lang w:val="en-US"/>
        </w:rPr>
        <w:t xml:space="preserve">Masalah Keperawatan : </w:t>
      </w:r>
      <w:r w:rsidR="008962FD">
        <w:rPr>
          <w:sz w:val="24"/>
          <w:szCs w:val="24"/>
          <w:lang w:val="en-US"/>
        </w:rPr>
        <w:t>-</w:t>
      </w:r>
    </w:p>
    <w:p w14:paraId="01EAF8A7" w14:textId="77777777" w:rsidR="006D3202" w:rsidRPr="006D3202" w:rsidRDefault="007A60D7" w:rsidP="001B61B7">
      <w:pPr>
        <w:pStyle w:val="ListParagraph"/>
        <w:numPr>
          <w:ilvl w:val="6"/>
          <w:numId w:val="52"/>
        </w:numPr>
        <w:tabs>
          <w:tab w:val="left" w:pos="360"/>
        </w:tabs>
        <w:spacing w:line="480" w:lineRule="auto"/>
        <w:ind w:left="360"/>
        <w:rPr>
          <w:sz w:val="24"/>
          <w:szCs w:val="24"/>
        </w:rPr>
      </w:pPr>
      <w:r w:rsidRPr="007A60D7">
        <w:rPr>
          <w:sz w:val="24"/>
          <w:szCs w:val="24"/>
          <w:lang w:val="en-US"/>
        </w:rPr>
        <w:t>Pola eliminasi</w:t>
      </w:r>
    </w:p>
    <w:p w14:paraId="0E38E923" w14:textId="23D04660" w:rsidR="00270DB4" w:rsidRPr="00270DB4" w:rsidRDefault="007A60D7" w:rsidP="001B61B7">
      <w:pPr>
        <w:pStyle w:val="ListParagraph"/>
        <w:numPr>
          <w:ilvl w:val="4"/>
          <w:numId w:val="30"/>
        </w:numPr>
        <w:tabs>
          <w:tab w:val="left" w:pos="360"/>
        </w:tabs>
        <w:spacing w:line="480" w:lineRule="auto"/>
        <w:ind w:left="720"/>
        <w:rPr>
          <w:sz w:val="24"/>
          <w:szCs w:val="24"/>
        </w:rPr>
      </w:pPr>
      <w:r w:rsidRPr="006D3202">
        <w:rPr>
          <w:sz w:val="24"/>
          <w:szCs w:val="24"/>
        </w:rPr>
        <w:t>Saat di rumah</w:t>
      </w:r>
    </w:p>
    <w:p w14:paraId="497D4015" w14:textId="394BBA70" w:rsidR="007A60D7" w:rsidRDefault="00270DB4" w:rsidP="00793E0D">
      <w:pPr>
        <w:tabs>
          <w:tab w:val="left" w:pos="709"/>
          <w:tab w:val="left" w:pos="1134"/>
          <w:tab w:val="left" w:pos="1701"/>
        </w:tabs>
        <w:spacing w:after="0" w:line="480" w:lineRule="auto"/>
        <w:ind w:left="709"/>
        <w:jc w:val="both"/>
        <w:rPr>
          <w:rFonts w:ascii="Times New Roman" w:hAnsi="Times New Roman" w:cs="Times New Roman"/>
          <w:sz w:val="24"/>
          <w:szCs w:val="24"/>
        </w:rPr>
      </w:pPr>
      <w:r w:rsidRPr="00270DB4">
        <w:rPr>
          <w:rFonts w:ascii="Times New Roman" w:hAnsi="Times New Roman" w:cs="Times New Roman"/>
          <w:sz w:val="24"/>
          <w:szCs w:val="24"/>
        </w:rPr>
        <w:t>Pasien mengatakan saat di rumah BAB 2x/hari, tidak keras, lembek, tidak cair, warna kuning kecoklatan, bau khas, dan tidak ada waktu tertentu saat BAB. Untuk BAK klien sebanyak 5-6 kali/hari dan klien memperkirakan sebanyak 1500 cc/hari, warna kuning dan tidak ada rasa nyeri saat BAK.</w:t>
      </w:r>
      <w:r>
        <w:rPr>
          <w:rFonts w:ascii="Times New Roman" w:hAnsi="Times New Roman" w:cs="Times New Roman"/>
          <w:sz w:val="24"/>
          <w:szCs w:val="24"/>
        </w:rPr>
        <w:t xml:space="preserve"> </w:t>
      </w:r>
    </w:p>
    <w:p w14:paraId="65105259" w14:textId="77777777" w:rsidR="007A60D7" w:rsidRPr="007A60D7" w:rsidRDefault="007A60D7" w:rsidP="001B61B7">
      <w:pPr>
        <w:pStyle w:val="ListParagraph"/>
        <w:numPr>
          <w:ilvl w:val="4"/>
          <w:numId w:val="30"/>
        </w:numPr>
        <w:tabs>
          <w:tab w:val="left" w:pos="360"/>
        </w:tabs>
        <w:spacing w:line="480" w:lineRule="auto"/>
        <w:ind w:left="720"/>
        <w:rPr>
          <w:sz w:val="24"/>
          <w:szCs w:val="24"/>
        </w:rPr>
      </w:pPr>
      <w:r>
        <w:rPr>
          <w:sz w:val="24"/>
          <w:szCs w:val="24"/>
          <w:lang w:val="en-US"/>
        </w:rPr>
        <w:t>Saat di rumah sakit</w:t>
      </w:r>
    </w:p>
    <w:p w14:paraId="3E340FAD" w14:textId="35C56E12" w:rsidR="007A60D7" w:rsidRDefault="007A60D7" w:rsidP="00793E0D">
      <w:pPr>
        <w:tabs>
          <w:tab w:val="left" w:pos="709"/>
          <w:tab w:val="left" w:pos="1134"/>
          <w:tab w:val="left" w:pos="1701"/>
        </w:tabs>
        <w:spacing w:after="0" w:line="480" w:lineRule="auto"/>
        <w:ind w:left="709"/>
        <w:jc w:val="both"/>
        <w:rPr>
          <w:rFonts w:ascii="Times New Roman" w:hAnsi="Times New Roman" w:cs="Times New Roman"/>
          <w:sz w:val="24"/>
          <w:szCs w:val="24"/>
        </w:rPr>
      </w:pPr>
      <w:r w:rsidRPr="007A60D7">
        <w:rPr>
          <w:rFonts w:ascii="Times New Roman" w:hAnsi="Times New Roman" w:cs="Times New Roman"/>
          <w:sz w:val="24"/>
          <w:szCs w:val="24"/>
        </w:rPr>
        <w:t>Pasien mengatakan belum BAB, klien menggunakan folley</w:t>
      </w:r>
      <w:r>
        <w:rPr>
          <w:rFonts w:ascii="Times New Roman" w:hAnsi="Times New Roman" w:cs="Times New Roman"/>
          <w:sz w:val="24"/>
          <w:szCs w:val="24"/>
        </w:rPr>
        <w:t xml:space="preserve"> k</w:t>
      </w:r>
      <w:r w:rsidR="003D01DE">
        <w:rPr>
          <w:rFonts w:ascii="Times New Roman" w:hAnsi="Times New Roman" w:cs="Times New Roman"/>
          <w:sz w:val="24"/>
          <w:szCs w:val="24"/>
        </w:rPr>
        <w:t>ateter dengan jumlah urine ± 50</w:t>
      </w:r>
      <w:r>
        <w:rPr>
          <w:rFonts w:ascii="Times New Roman" w:hAnsi="Times New Roman" w:cs="Times New Roman"/>
          <w:sz w:val="24"/>
          <w:szCs w:val="24"/>
        </w:rPr>
        <w:t xml:space="preserve"> cc</w:t>
      </w:r>
      <w:r w:rsidR="00270DB4">
        <w:rPr>
          <w:rFonts w:ascii="Times New Roman" w:hAnsi="Times New Roman" w:cs="Times New Roman"/>
          <w:sz w:val="24"/>
          <w:szCs w:val="24"/>
        </w:rPr>
        <w:t>/3 jam</w:t>
      </w:r>
      <w:r>
        <w:rPr>
          <w:rFonts w:ascii="Times New Roman" w:hAnsi="Times New Roman" w:cs="Times New Roman"/>
          <w:sz w:val="24"/>
          <w:szCs w:val="24"/>
        </w:rPr>
        <w:t>, warna kuning pekat seperti teh.</w:t>
      </w:r>
    </w:p>
    <w:p w14:paraId="4DA78756" w14:textId="045F912E" w:rsidR="006D3202" w:rsidRPr="008962FD" w:rsidRDefault="006D3202" w:rsidP="008962FD">
      <w:pPr>
        <w:pStyle w:val="ListParagraph"/>
        <w:tabs>
          <w:tab w:val="left" w:pos="1134"/>
        </w:tabs>
        <w:spacing w:line="480" w:lineRule="auto"/>
        <w:ind w:left="720" w:hanging="294"/>
        <w:rPr>
          <w:sz w:val="24"/>
          <w:szCs w:val="24"/>
          <w:lang w:val="en-US"/>
        </w:rPr>
      </w:pPr>
      <w:r w:rsidRPr="008962FD">
        <w:rPr>
          <w:sz w:val="24"/>
          <w:szCs w:val="24"/>
          <w:lang w:val="en-US"/>
        </w:rPr>
        <w:t xml:space="preserve">Masalah Keperawatan : </w:t>
      </w:r>
      <w:r w:rsidR="00BE7DC0">
        <w:rPr>
          <w:sz w:val="24"/>
          <w:szCs w:val="24"/>
          <w:lang w:val="en-US"/>
        </w:rPr>
        <w:t>-</w:t>
      </w:r>
    </w:p>
    <w:p w14:paraId="6E4A368A" w14:textId="77777777" w:rsidR="007A60D7" w:rsidRPr="007A60D7" w:rsidRDefault="007A60D7" w:rsidP="001B61B7">
      <w:pPr>
        <w:pStyle w:val="ListParagraph"/>
        <w:numPr>
          <w:ilvl w:val="6"/>
          <w:numId w:val="52"/>
        </w:numPr>
        <w:tabs>
          <w:tab w:val="left" w:pos="360"/>
        </w:tabs>
        <w:spacing w:line="480" w:lineRule="auto"/>
        <w:ind w:left="360"/>
        <w:rPr>
          <w:sz w:val="24"/>
          <w:szCs w:val="24"/>
        </w:rPr>
      </w:pPr>
      <w:r>
        <w:rPr>
          <w:sz w:val="24"/>
          <w:szCs w:val="24"/>
          <w:lang w:val="en-US"/>
        </w:rPr>
        <w:lastRenderedPageBreak/>
        <w:t>Pola kognitif perseptual</w:t>
      </w:r>
    </w:p>
    <w:p w14:paraId="301B2C0B" w14:textId="2EFFDD96" w:rsidR="007A60D7" w:rsidRDefault="007A60D7" w:rsidP="00334F3D">
      <w:pPr>
        <w:pStyle w:val="ListParagraph"/>
        <w:tabs>
          <w:tab w:val="left" w:pos="709"/>
          <w:tab w:val="left" w:pos="1134"/>
          <w:tab w:val="left" w:pos="1701"/>
        </w:tabs>
        <w:spacing w:line="480" w:lineRule="auto"/>
        <w:ind w:left="360" w:firstLine="0"/>
        <w:rPr>
          <w:sz w:val="24"/>
          <w:szCs w:val="24"/>
        </w:rPr>
      </w:pPr>
      <w:r w:rsidRPr="007A60D7">
        <w:rPr>
          <w:sz w:val="24"/>
          <w:szCs w:val="24"/>
        </w:rPr>
        <w:t>Pasien menganggap sakitnya merupakan bentuk perhatian dari ALLAH SWT kepada dirinya karena dengan sakit berati klien mungkin dian</w:t>
      </w:r>
      <w:r w:rsidR="003D01DE">
        <w:rPr>
          <w:sz w:val="24"/>
          <w:szCs w:val="24"/>
        </w:rPr>
        <w:t xml:space="preserve">jurkan untuk beristirahat. </w:t>
      </w:r>
      <w:r w:rsidR="003D01DE">
        <w:rPr>
          <w:sz w:val="24"/>
          <w:szCs w:val="24"/>
          <w:lang w:val="en-US"/>
        </w:rPr>
        <w:t>K</w:t>
      </w:r>
      <w:r w:rsidRPr="007A60D7">
        <w:rPr>
          <w:sz w:val="24"/>
          <w:szCs w:val="24"/>
        </w:rPr>
        <w:t>lien mengatakan penyakit yang dia alami sekarang tidak dijadikannya sebagai suatu beban pikiran.</w:t>
      </w:r>
    </w:p>
    <w:p w14:paraId="2D597635" w14:textId="343609F2" w:rsidR="006D3202" w:rsidRPr="008962FD" w:rsidRDefault="006D3202" w:rsidP="00334F3D">
      <w:pPr>
        <w:tabs>
          <w:tab w:val="left" w:pos="1134"/>
        </w:tabs>
        <w:spacing w:after="0" w:line="480" w:lineRule="auto"/>
        <w:ind w:left="360"/>
        <w:rPr>
          <w:rFonts w:ascii="Times New Roman" w:hAnsi="Times New Roman" w:cs="Times New Roman"/>
          <w:sz w:val="24"/>
          <w:szCs w:val="24"/>
        </w:rPr>
      </w:pPr>
      <w:r w:rsidRPr="008962FD">
        <w:rPr>
          <w:rFonts w:ascii="Times New Roman" w:hAnsi="Times New Roman" w:cs="Times New Roman"/>
          <w:sz w:val="24"/>
          <w:szCs w:val="24"/>
        </w:rPr>
        <w:t xml:space="preserve">Masalah Keperawatan : </w:t>
      </w:r>
      <w:r w:rsidR="00BE7DC0">
        <w:rPr>
          <w:rFonts w:ascii="Times New Roman" w:hAnsi="Times New Roman" w:cs="Times New Roman"/>
          <w:sz w:val="24"/>
          <w:szCs w:val="24"/>
        </w:rPr>
        <w:t>-</w:t>
      </w:r>
    </w:p>
    <w:p w14:paraId="1D7568A8" w14:textId="77777777" w:rsidR="003D01DE" w:rsidRPr="003D01DE" w:rsidRDefault="003D01DE" w:rsidP="00334F3D">
      <w:pPr>
        <w:pStyle w:val="ListParagraph"/>
        <w:numPr>
          <w:ilvl w:val="6"/>
          <w:numId w:val="52"/>
        </w:numPr>
        <w:tabs>
          <w:tab w:val="left" w:pos="360"/>
        </w:tabs>
        <w:spacing w:line="480" w:lineRule="auto"/>
        <w:ind w:left="360"/>
        <w:rPr>
          <w:sz w:val="24"/>
          <w:szCs w:val="24"/>
        </w:rPr>
      </w:pPr>
      <w:r>
        <w:rPr>
          <w:sz w:val="24"/>
          <w:szCs w:val="24"/>
          <w:lang w:val="en-US"/>
        </w:rPr>
        <w:t>Pola konsep diri</w:t>
      </w:r>
    </w:p>
    <w:p w14:paraId="421E5F3B" w14:textId="77777777" w:rsidR="00282E92" w:rsidRPr="00282E92" w:rsidRDefault="00282E92" w:rsidP="00334F3D">
      <w:pPr>
        <w:tabs>
          <w:tab w:val="left" w:pos="851"/>
        </w:tabs>
        <w:spacing w:after="0" w:line="480" w:lineRule="auto"/>
        <w:ind w:left="851" w:hanging="425"/>
        <w:jc w:val="both"/>
        <w:rPr>
          <w:rFonts w:ascii="Times New Roman" w:eastAsia="Times New Roman" w:hAnsi="Times New Roman" w:cs="Times New Roman"/>
          <w:sz w:val="24"/>
          <w:szCs w:val="24"/>
          <w:lang w:val="id"/>
        </w:rPr>
      </w:pPr>
      <w:r w:rsidRPr="00282E92">
        <w:rPr>
          <w:rFonts w:ascii="Times New Roman" w:eastAsia="Times New Roman" w:hAnsi="Times New Roman" w:cs="Times New Roman"/>
          <w:sz w:val="24"/>
          <w:szCs w:val="24"/>
          <w:lang w:val="id"/>
        </w:rPr>
        <w:t>a.</w:t>
      </w:r>
      <w:r w:rsidRPr="00282E92">
        <w:rPr>
          <w:rFonts w:ascii="Times New Roman" w:eastAsia="Times New Roman" w:hAnsi="Times New Roman" w:cs="Times New Roman"/>
          <w:sz w:val="24"/>
          <w:szCs w:val="24"/>
          <w:lang w:val="id"/>
        </w:rPr>
        <w:tab/>
        <w:t>Gambaran diri : Pasien mengatakan ingin segera sembuh dan kembali bekerja</w:t>
      </w:r>
    </w:p>
    <w:p w14:paraId="2238242A" w14:textId="117C8AC9" w:rsidR="00282E92" w:rsidRPr="00282E92" w:rsidRDefault="00282E92" w:rsidP="00334F3D">
      <w:pPr>
        <w:tabs>
          <w:tab w:val="left" w:pos="851"/>
        </w:tabs>
        <w:spacing w:after="0" w:line="480" w:lineRule="auto"/>
        <w:ind w:left="851" w:hanging="425"/>
        <w:jc w:val="both"/>
        <w:rPr>
          <w:rFonts w:ascii="Times New Roman" w:eastAsia="Times New Roman" w:hAnsi="Times New Roman" w:cs="Times New Roman"/>
          <w:sz w:val="24"/>
          <w:szCs w:val="24"/>
        </w:rPr>
      </w:pPr>
      <w:r w:rsidRPr="00282E92">
        <w:rPr>
          <w:rFonts w:ascii="Times New Roman" w:eastAsia="Times New Roman" w:hAnsi="Times New Roman" w:cs="Times New Roman"/>
          <w:sz w:val="24"/>
          <w:szCs w:val="24"/>
          <w:lang w:val="id"/>
        </w:rPr>
        <w:t>b.</w:t>
      </w:r>
      <w:r w:rsidRPr="00282E92">
        <w:rPr>
          <w:rFonts w:ascii="Times New Roman" w:eastAsia="Times New Roman" w:hAnsi="Times New Roman" w:cs="Times New Roman"/>
          <w:sz w:val="24"/>
          <w:szCs w:val="24"/>
          <w:lang w:val="id"/>
        </w:rPr>
        <w:tab/>
        <w:t>Identitas diri : Pasien mengtakan dirinya seo</w:t>
      </w:r>
      <w:r>
        <w:rPr>
          <w:rFonts w:ascii="Times New Roman" w:eastAsia="Times New Roman" w:hAnsi="Times New Roman" w:cs="Times New Roman"/>
          <w:sz w:val="24"/>
          <w:szCs w:val="24"/>
          <w:lang w:val="id"/>
        </w:rPr>
        <w:t xml:space="preserve">rang laki laki dan seorang </w:t>
      </w:r>
      <w:r>
        <w:rPr>
          <w:rFonts w:ascii="Times New Roman" w:eastAsia="Times New Roman" w:hAnsi="Times New Roman" w:cs="Times New Roman"/>
          <w:sz w:val="24"/>
          <w:szCs w:val="24"/>
        </w:rPr>
        <w:t>Ayah</w:t>
      </w:r>
    </w:p>
    <w:p w14:paraId="5ED02EE8" w14:textId="5681E29F" w:rsidR="00282E92" w:rsidRPr="00282E92" w:rsidRDefault="00282E92" w:rsidP="00334F3D">
      <w:pPr>
        <w:tabs>
          <w:tab w:val="left" w:pos="851"/>
        </w:tabs>
        <w:spacing w:after="0" w:line="480" w:lineRule="auto"/>
        <w:ind w:left="851" w:hanging="425"/>
        <w:jc w:val="both"/>
        <w:rPr>
          <w:rFonts w:ascii="Times New Roman" w:eastAsia="Times New Roman" w:hAnsi="Times New Roman" w:cs="Times New Roman"/>
          <w:sz w:val="24"/>
          <w:szCs w:val="24"/>
          <w:lang w:val="id"/>
        </w:rPr>
      </w:pPr>
      <w:r w:rsidRPr="00282E92">
        <w:rPr>
          <w:rFonts w:ascii="Times New Roman" w:eastAsia="Times New Roman" w:hAnsi="Times New Roman" w:cs="Times New Roman"/>
          <w:sz w:val="24"/>
          <w:szCs w:val="24"/>
          <w:lang w:val="id"/>
        </w:rPr>
        <w:t>c.</w:t>
      </w:r>
      <w:r w:rsidRPr="00282E92">
        <w:rPr>
          <w:rFonts w:ascii="Times New Roman" w:eastAsia="Times New Roman" w:hAnsi="Times New Roman" w:cs="Times New Roman"/>
          <w:sz w:val="24"/>
          <w:szCs w:val="24"/>
          <w:lang w:val="id"/>
        </w:rPr>
        <w:tab/>
        <w:t>Peran diri : pasien beke</w:t>
      </w:r>
      <w:r>
        <w:rPr>
          <w:rFonts w:ascii="Times New Roman" w:eastAsia="Times New Roman" w:hAnsi="Times New Roman" w:cs="Times New Roman"/>
          <w:sz w:val="24"/>
          <w:szCs w:val="24"/>
          <w:lang w:val="id"/>
        </w:rPr>
        <w:t>rja sebagai pegawai swasta</w:t>
      </w:r>
    </w:p>
    <w:p w14:paraId="73A45757" w14:textId="77777777" w:rsidR="00282E92" w:rsidRPr="00282E92" w:rsidRDefault="00282E92" w:rsidP="00334F3D">
      <w:pPr>
        <w:tabs>
          <w:tab w:val="left" w:pos="851"/>
        </w:tabs>
        <w:spacing w:after="0" w:line="480" w:lineRule="auto"/>
        <w:ind w:left="851" w:hanging="425"/>
        <w:jc w:val="both"/>
        <w:rPr>
          <w:rFonts w:ascii="Times New Roman" w:eastAsia="Times New Roman" w:hAnsi="Times New Roman" w:cs="Times New Roman"/>
          <w:sz w:val="24"/>
          <w:szCs w:val="24"/>
          <w:lang w:val="id"/>
        </w:rPr>
      </w:pPr>
      <w:r w:rsidRPr="00282E92">
        <w:rPr>
          <w:rFonts w:ascii="Times New Roman" w:eastAsia="Times New Roman" w:hAnsi="Times New Roman" w:cs="Times New Roman"/>
          <w:sz w:val="24"/>
          <w:szCs w:val="24"/>
          <w:lang w:val="id"/>
        </w:rPr>
        <w:t>d.</w:t>
      </w:r>
      <w:r w:rsidRPr="00282E92">
        <w:rPr>
          <w:rFonts w:ascii="Times New Roman" w:eastAsia="Times New Roman" w:hAnsi="Times New Roman" w:cs="Times New Roman"/>
          <w:sz w:val="24"/>
          <w:szCs w:val="24"/>
          <w:lang w:val="id"/>
        </w:rPr>
        <w:tab/>
        <w:t>Ideal diri : Pasien yakin segera sembuh dan bisa beraktivitas seperti biasanya</w:t>
      </w:r>
    </w:p>
    <w:p w14:paraId="01CE8C55" w14:textId="02B79560" w:rsidR="00692D7F" w:rsidRDefault="00282E92" w:rsidP="00334F3D">
      <w:pPr>
        <w:tabs>
          <w:tab w:val="left" w:pos="851"/>
        </w:tabs>
        <w:spacing w:after="0" w:line="480" w:lineRule="auto"/>
        <w:ind w:left="851" w:hanging="425"/>
        <w:jc w:val="both"/>
        <w:rPr>
          <w:rFonts w:ascii="Times New Roman" w:eastAsia="Times New Roman" w:hAnsi="Times New Roman" w:cs="Times New Roman"/>
          <w:sz w:val="24"/>
          <w:szCs w:val="24"/>
          <w:lang w:val="id"/>
        </w:rPr>
      </w:pPr>
      <w:r w:rsidRPr="00282E92">
        <w:rPr>
          <w:rFonts w:ascii="Times New Roman" w:eastAsia="Times New Roman" w:hAnsi="Times New Roman" w:cs="Times New Roman"/>
          <w:sz w:val="24"/>
          <w:szCs w:val="24"/>
          <w:lang w:val="id"/>
        </w:rPr>
        <w:t>e.</w:t>
      </w:r>
      <w:r w:rsidRPr="00282E92">
        <w:rPr>
          <w:rFonts w:ascii="Times New Roman" w:eastAsia="Times New Roman" w:hAnsi="Times New Roman" w:cs="Times New Roman"/>
          <w:sz w:val="24"/>
          <w:szCs w:val="24"/>
          <w:lang w:val="id"/>
        </w:rPr>
        <w:tab/>
        <w:t>Harga diri : Pasien mengatakan tidak merasa malu dan yakin dia sembuh</w:t>
      </w:r>
      <w:r w:rsidR="00692D7F" w:rsidRPr="00692D7F">
        <w:rPr>
          <w:rFonts w:ascii="Times New Roman" w:eastAsia="Times New Roman" w:hAnsi="Times New Roman" w:cs="Times New Roman"/>
          <w:sz w:val="24"/>
          <w:szCs w:val="24"/>
          <w:lang w:val="id"/>
        </w:rPr>
        <w:t>.</w:t>
      </w:r>
    </w:p>
    <w:p w14:paraId="18349BDF" w14:textId="7C5FC9D3" w:rsidR="006D3202" w:rsidRPr="00692D7F" w:rsidRDefault="006D3202" w:rsidP="00334F3D">
      <w:pPr>
        <w:tabs>
          <w:tab w:val="left" w:pos="1134"/>
        </w:tabs>
        <w:spacing w:after="0" w:line="480" w:lineRule="auto"/>
        <w:ind w:left="360"/>
        <w:rPr>
          <w:rFonts w:ascii="Times New Roman" w:hAnsi="Times New Roman" w:cs="Times New Roman"/>
          <w:sz w:val="24"/>
          <w:szCs w:val="24"/>
        </w:rPr>
      </w:pPr>
      <w:r w:rsidRPr="00692D7F">
        <w:rPr>
          <w:rFonts w:ascii="Times New Roman" w:hAnsi="Times New Roman" w:cs="Times New Roman"/>
          <w:sz w:val="24"/>
          <w:szCs w:val="24"/>
        </w:rPr>
        <w:t>Masalah Keperawatan : -</w:t>
      </w:r>
    </w:p>
    <w:p w14:paraId="7FBFE1E2" w14:textId="77777777" w:rsidR="003D01DE" w:rsidRDefault="003D01DE" w:rsidP="00334F3D">
      <w:pPr>
        <w:pStyle w:val="ListParagraph"/>
        <w:numPr>
          <w:ilvl w:val="6"/>
          <w:numId w:val="52"/>
        </w:numPr>
        <w:tabs>
          <w:tab w:val="left" w:pos="360"/>
        </w:tabs>
        <w:spacing w:line="480" w:lineRule="auto"/>
        <w:ind w:left="360"/>
        <w:rPr>
          <w:sz w:val="24"/>
          <w:szCs w:val="24"/>
          <w:lang w:val="en-US"/>
        </w:rPr>
      </w:pPr>
      <w:r>
        <w:rPr>
          <w:sz w:val="24"/>
          <w:szCs w:val="24"/>
          <w:lang w:val="en-US"/>
        </w:rPr>
        <w:t>Pola Koping</w:t>
      </w:r>
    </w:p>
    <w:p w14:paraId="7F49A2DE" w14:textId="4A210FA9" w:rsidR="003D01DE" w:rsidRDefault="003D01DE" w:rsidP="00334F3D">
      <w:pPr>
        <w:pStyle w:val="ListParagraph"/>
        <w:tabs>
          <w:tab w:val="left" w:pos="709"/>
          <w:tab w:val="left" w:pos="1134"/>
          <w:tab w:val="left" w:pos="1701"/>
        </w:tabs>
        <w:spacing w:line="480" w:lineRule="auto"/>
        <w:ind w:left="360" w:firstLine="0"/>
        <w:rPr>
          <w:sz w:val="24"/>
          <w:szCs w:val="24"/>
          <w:lang w:val="en-US"/>
        </w:rPr>
      </w:pPr>
      <w:r w:rsidRPr="003D01DE">
        <w:rPr>
          <w:sz w:val="24"/>
          <w:szCs w:val="24"/>
          <w:lang w:val="en-US"/>
        </w:rPr>
        <w:t xml:space="preserve">Pasien mengatakan selama dirawat di rumah sakit semua </w:t>
      </w:r>
      <w:r w:rsidR="00601AD3">
        <w:rPr>
          <w:sz w:val="24"/>
          <w:szCs w:val="24"/>
          <w:lang w:val="en-US"/>
        </w:rPr>
        <w:t xml:space="preserve">biaya perawatan </w:t>
      </w:r>
      <w:r w:rsidRPr="003D01DE">
        <w:rPr>
          <w:sz w:val="24"/>
          <w:szCs w:val="24"/>
          <w:lang w:val="en-US"/>
        </w:rPr>
        <w:t xml:space="preserve">ditanggung oleh BPJS </w:t>
      </w:r>
      <w:r w:rsidR="00601AD3">
        <w:rPr>
          <w:sz w:val="24"/>
          <w:szCs w:val="24"/>
          <w:lang w:val="en-US"/>
        </w:rPr>
        <w:t xml:space="preserve">mandiri sehingga dari segi biaya perawatan </w:t>
      </w:r>
      <w:r w:rsidRPr="003D01DE">
        <w:rPr>
          <w:sz w:val="24"/>
          <w:szCs w:val="24"/>
          <w:lang w:val="en-US"/>
        </w:rPr>
        <w:t>pasien merasa terbantu, fasilitas yang diberikan sudah cukup bagi pasien dan keluarga</w:t>
      </w:r>
      <w:r>
        <w:rPr>
          <w:sz w:val="24"/>
          <w:szCs w:val="24"/>
          <w:lang w:val="en-US"/>
        </w:rPr>
        <w:t>. P</w:t>
      </w:r>
      <w:r w:rsidRPr="003D01DE">
        <w:rPr>
          <w:sz w:val="24"/>
          <w:szCs w:val="24"/>
          <w:lang w:val="en-US"/>
        </w:rPr>
        <w:t>asien masih mampu beradaptasi dengan baik dibuktikan dengan pasien dan keluarga mampu mengikuti alur kegiatan dalam pemberian obat dan orientasi lingkungan baik.</w:t>
      </w:r>
    </w:p>
    <w:p w14:paraId="612480AC" w14:textId="77777777" w:rsidR="006D3202" w:rsidRPr="00282E92" w:rsidRDefault="006D3202" w:rsidP="00334F3D">
      <w:pPr>
        <w:tabs>
          <w:tab w:val="left" w:pos="1134"/>
        </w:tabs>
        <w:spacing w:after="0" w:line="480" w:lineRule="auto"/>
        <w:ind w:left="360"/>
        <w:rPr>
          <w:rFonts w:ascii="Times New Roman" w:hAnsi="Times New Roman" w:cs="Times New Roman"/>
          <w:sz w:val="24"/>
          <w:szCs w:val="24"/>
        </w:rPr>
      </w:pPr>
      <w:r w:rsidRPr="00282E92">
        <w:rPr>
          <w:rFonts w:ascii="Times New Roman" w:hAnsi="Times New Roman" w:cs="Times New Roman"/>
          <w:sz w:val="24"/>
          <w:szCs w:val="24"/>
        </w:rPr>
        <w:t>Masalah Keperawatan : -</w:t>
      </w:r>
    </w:p>
    <w:p w14:paraId="46FA23F2" w14:textId="77777777" w:rsidR="003D01DE" w:rsidRPr="006B5B2D" w:rsidRDefault="006B5B2D" w:rsidP="00334F3D">
      <w:pPr>
        <w:pStyle w:val="ListParagraph"/>
        <w:numPr>
          <w:ilvl w:val="6"/>
          <w:numId w:val="52"/>
        </w:numPr>
        <w:tabs>
          <w:tab w:val="left" w:pos="360"/>
        </w:tabs>
        <w:spacing w:line="480" w:lineRule="auto"/>
        <w:ind w:left="360"/>
        <w:rPr>
          <w:sz w:val="24"/>
          <w:szCs w:val="24"/>
        </w:rPr>
      </w:pPr>
      <w:r>
        <w:rPr>
          <w:sz w:val="24"/>
          <w:szCs w:val="24"/>
          <w:lang w:val="en-US"/>
        </w:rPr>
        <w:lastRenderedPageBreak/>
        <w:t>Pola seksual reproduksi</w:t>
      </w:r>
    </w:p>
    <w:p w14:paraId="0541DA27" w14:textId="0D6EBD6D" w:rsidR="006B5B2D" w:rsidRPr="00282E92" w:rsidRDefault="006B5B2D" w:rsidP="00334F3D">
      <w:pPr>
        <w:pStyle w:val="ListParagraph"/>
        <w:tabs>
          <w:tab w:val="left" w:pos="709"/>
          <w:tab w:val="left" w:pos="1134"/>
          <w:tab w:val="left" w:pos="1701"/>
        </w:tabs>
        <w:spacing w:line="480" w:lineRule="auto"/>
        <w:ind w:left="360" w:firstLine="0"/>
        <w:rPr>
          <w:sz w:val="24"/>
          <w:szCs w:val="24"/>
          <w:lang w:val="en-US"/>
        </w:rPr>
      </w:pPr>
      <w:r>
        <w:rPr>
          <w:sz w:val="24"/>
          <w:szCs w:val="24"/>
          <w:lang w:val="en-US"/>
        </w:rPr>
        <w:t xml:space="preserve">Pasien berjenis kelamin laki-laki. Pasien tidak mengalami masalah dalam </w:t>
      </w:r>
      <w:r w:rsidRPr="00282E92">
        <w:rPr>
          <w:sz w:val="24"/>
          <w:szCs w:val="24"/>
          <w:lang w:val="en-US"/>
        </w:rPr>
        <w:t>berhubungan intim dengan istri</w:t>
      </w:r>
    </w:p>
    <w:p w14:paraId="1367C059" w14:textId="77777777" w:rsidR="006D3202" w:rsidRPr="00282E92" w:rsidRDefault="006D3202" w:rsidP="00334F3D">
      <w:pPr>
        <w:tabs>
          <w:tab w:val="left" w:pos="1134"/>
        </w:tabs>
        <w:spacing w:after="0" w:line="480" w:lineRule="auto"/>
        <w:ind w:left="360"/>
        <w:rPr>
          <w:rFonts w:ascii="Times New Roman" w:hAnsi="Times New Roman" w:cs="Times New Roman"/>
          <w:sz w:val="24"/>
          <w:szCs w:val="24"/>
        </w:rPr>
      </w:pPr>
      <w:r w:rsidRPr="00282E92">
        <w:rPr>
          <w:rFonts w:ascii="Times New Roman" w:hAnsi="Times New Roman" w:cs="Times New Roman"/>
          <w:sz w:val="24"/>
          <w:szCs w:val="24"/>
        </w:rPr>
        <w:t>Masalah Keperawatan : -</w:t>
      </w:r>
    </w:p>
    <w:p w14:paraId="4A5AB879" w14:textId="77777777" w:rsidR="006B5B2D" w:rsidRPr="006B5B2D" w:rsidRDefault="006B5B2D" w:rsidP="00334F3D">
      <w:pPr>
        <w:pStyle w:val="ListParagraph"/>
        <w:numPr>
          <w:ilvl w:val="6"/>
          <w:numId w:val="52"/>
        </w:numPr>
        <w:tabs>
          <w:tab w:val="left" w:pos="360"/>
        </w:tabs>
        <w:spacing w:line="480" w:lineRule="auto"/>
        <w:ind w:left="360"/>
        <w:rPr>
          <w:sz w:val="24"/>
          <w:szCs w:val="24"/>
        </w:rPr>
      </w:pPr>
      <w:r>
        <w:rPr>
          <w:sz w:val="24"/>
          <w:szCs w:val="24"/>
          <w:lang w:val="en-US"/>
        </w:rPr>
        <w:t>Pola peran-hubungan</w:t>
      </w:r>
    </w:p>
    <w:p w14:paraId="1563DD8A" w14:textId="0E4AC0D2" w:rsidR="006B5B2D" w:rsidRDefault="006B5B2D" w:rsidP="00334F3D">
      <w:pPr>
        <w:pStyle w:val="ListParagraph"/>
        <w:tabs>
          <w:tab w:val="left" w:pos="709"/>
          <w:tab w:val="left" w:pos="1134"/>
          <w:tab w:val="left" w:pos="1701"/>
        </w:tabs>
        <w:spacing w:line="480" w:lineRule="auto"/>
        <w:ind w:left="360" w:firstLine="0"/>
        <w:rPr>
          <w:sz w:val="24"/>
          <w:szCs w:val="24"/>
        </w:rPr>
      </w:pPr>
      <w:r>
        <w:rPr>
          <w:sz w:val="24"/>
          <w:szCs w:val="24"/>
          <w:lang w:val="en-US"/>
        </w:rPr>
        <w:t xml:space="preserve">Pasien adalah seorang kepala keluarga. Bekerja sebagai pegawai swasta. Istri dan anaknya </w:t>
      </w:r>
      <w:r w:rsidRPr="006B5B2D">
        <w:rPr>
          <w:sz w:val="24"/>
          <w:szCs w:val="24"/>
        </w:rPr>
        <w:t xml:space="preserve">adalah </w:t>
      </w:r>
      <w:r w:rsidRPr="006B5B2D">
        <w:rPr>
          <w:i/>
          <w:sz w:val="24"/>
          <w:szCs w:val="24"/>
        </w:rPr>
        <w:t>support system</w:t>
      </w:r>
      <w:r w:rsidRPr="006B5B2D">
        <w:rPr>
          <w:sz w:val="24"/>
          <w:szCs w:val="24"/>
        </w:rPr>
        <w:t xml:space="preserve"> yang dimiliki oleh pasien, pasien merasa bersyukur masih diberi umur panjang sampai sekarang bisa melihat anaknyanya tumbuh dewasa. Selama di rumah sakit tidak ada masalah tentang pembiayaan</w:t>
      </w:r>
    </w:p>
    <w:p w14:paraId="30FA3086" w14:textId="77777777" w:rsidR="006D3202" w:rsidRPr="006700DF" w:rsidRDefault="006D3202" w:rsidP="00334F3D">
      <w:pPr>
        <w:tabs>
          <w:tab w:val="left" w:pos="1134"/>
        </w:tabs>
        <w:spacing w:after="0" w:line="480" w:lineRule="auto"/>
        <w:ind w:left="360"/>
        <w:rPr>
          <w:rFonts w:ascii="Times New Roman" w:hAnsi="Times New Roman" w:cs="Times New Roman"/>
          <w:sz w:val="24"/>
          <w:szCs w:val="24"/>
        </w:rPr>
      </w:pPr>
      <w:r w:rsidRPr="006700DF">
        <w:rPr>
          <w:rFonts w:ascii="Times New Roman" w:hAnsi="Times New Roman" w:cs="Times New Roman"/>
          <w:sz w:val="24"/>
          <w:szCs w:val="24"/>
        </w:rPr>
        <w:t>Masalah Keperawatan : -</w:t>
      </w:r>
    </w:p>
    <w:p w14:paraId="3336B9F8" w14:textId="77777777" w:rsidR="006B5B2D" w:rsidRPr="006B5B2D" w:rsidRDefault="006B5B2D" w:rsidP="00334F3D">
      <w:pPr>
        <w:pStyle w:val="ListParagraph"/>
        <w:numPr>
          <w:ilvl w:val="6"/>
          <w:numId w:val="52"/>
        </w:numPr>
        <w:tabs>
          <w:tab w:val="left" w:pos="360"/>
        </w:tabs>
        <w:spacing w:line="480" w:lineRule="auto"/>
        <w:ind w:left="360"/>
        <w:rPr>
          <w:sz w:val="24"/>
          <w:szCs w:val="24"/>
        </w:rPr>
      </w:pPr>
      <w:r>
        <w:rPr>
          <w:sz w:val="24"/>
          <w:szCs w:val="24"/>
          <w:lang w:val="en-US"/>
        </w:rPr>
        <w:t>Pola nilai kepercayaan</w:t>
      </w:r>
    </w:p>
    <w:p w14:paraId="558939D5" w14:textId="09244C51" w:rsidR="003B51D8" w:rsidRDefault="006B5B2D" w:rsidP="00334F3D">
      <w:pPr>
        <w:pStyle w:val="ListParagraph"/>
        <w:tabs>
          <w:tab w:val="left" w:pos="709"/>
          <w:tab w:val="left" w:pos="1134"/>
          <w:tab w:val="left" w:pos="1701"/>
        </w:tabs>
        <w:spacing w:line="480" w:lineRule="auto"/>
        <w:ind w:left="360" w:firstLine="0"/>
        <w:rPr>
          <w:sz w:val="24"/>
          <w:szCs w:val="24"/>
        </w:rPr>
      </w:pPr>
      <w:r w:rsidRPr="006B5B2D">
        <w:rPr>
          <w:sz w:val="24"/>
          <w:szCs w:val="24"/>
        </w:rPr>
        <w:t xml:space="preserve">Pasien </w:t>
      </w:r>
      <w:r w:rsidRPr="006D3202">
        <w:rPr>
          <w:sz w:val="24"/>
          <w:szCs w:val="24"/>
          <w:lang w:val="en-US"/>
        </w:rPr>
        <w:t>mengatakan</w:t>
      </w:r>
      <w:r w:rsidRPr="006B5B2D">
        <w:rPr>
          <w:sz w:val="24"/>
          <w:szCs w:val="24"/>
        </w:rPr>
        <w:t xml:space="preserve"> dirinya beragama Islam, selama berada di rumah sakit</w:t>
      </w:r>
      <w:r>
        <w:rPr>
          <w:sz w:val="24"/>
          <w:szCs w:val="24"/>
        </w:rPr>
        <w:t xml:space="preserve"> </w:t>
      </w:r>
      <w:r w:rsidRPr="006B5B2D">
        <w:rPr>
          <w:sz w:val="24"/>
          <w:szCs w:val="24"/>
        </w:rPr>
        <w:t>kegiatan ibadah dilakukan dengan posisi duduk diatas tempat tidur.</w:t>
      </w:r>
    </w:p>
    <w:p w14:paraId="4E8F70DE" w14:textId="77777777" w:rsidR="006D3202" w:rsidRPr="006700DF" w:rsidRDefault="006D3202" w:rsidP="00334F3D">
      <w:pPr>
        <w:tabs>
          <w:tab w:val="left" w:pos="1134"/>
        </w:tabs>
        <w:spacing w:after="0" w:line="480" w:lineRule="auto"/>
        <w:ind w:left="360"/>
        <w:rPr>
          <w:rFonts w:ascii="Times New Roman" w:hAnsi="Times New Roman" w:cs="Times New Roman"/>
          <w:sz w:val="24"/>
          <w:szCs w:val="24"/>
        </w:rPr>
      </w:pPr>
      <w:r w:rsidRPr="006700DF">
        <w:rPr>
          <w:rFonts w:ascii="Times New Roman" w:hAnsi="Times New Roman" w:cs="Times New Roman"/>
          <w:sz w:val="24"/>
          <w:szCs w:val="24"/>
        </w:rPr>
        <w:t>Masalah Keperawatan : -</w:t>
      </w:r>
    </w:p>
    <w:p w14:paraId="0C7C78F3" w14:textId="77777777" w:rsidR="002165C1" w:rsidRDefault="002165C1" w:rsidP="00334F3D">
      <w:pPr>
        <w:pStyle w:val="Heading3"/>
        <w:spacing w:before="0" w:line="480" w:lineRule="auto"/>
      </w:pPr>
      <w:bookmarkStart w:id="76" w:name="_Toc125525084"/>
      <w:r w:rsidRPr="002165C1">
        <w:t>3</w:t>
      </w:r>
      <w:r w:rsidR="000917CD">
        <w:t>.1.4</w:t>
      </w:r>
      <w:r w:rsidRPr="002165C1">
        <w:tab/>
        <w:t>Pemeriksaan Fisik</w:t>
      </w:r>
      <w:bookmarkEnd w:id="76"/>
    </w:p>
    <w:p w14:paraId="1E38AA37" w14:textId="77777777" w:rsidR="00415A14" w:rsidRPr="00FB5C6A" w:rsidRDefault="00415A14" w:rsidP="00334F3D">
      <w:pPr>
        <w:tabs>
          <w:tab w:val="left" w:pos="270"/>
          <w:tab w:val="left" w:pos="360"/>
        </w:tabs>
        <w:spacing w:after="0" w:line="480" w:lineRule="auto"/>
        <w:ind w:left="-90"/>
        <w:jc w:val="both"/>
        <w:rPr>
          <w:rFonts w:ascii="Times New Roman" w:hAnsi="Times New Roman" w:cs="Times New Roman"/>
          <w:b/>
        </w:rPr>
      </w:pPr>
      <w:r w:rsidRPr="00FB5C6A">
        <w:rPr>
          <w:rFonts w:ascii="Times New Roman" w:hAnsi="Times New Roman" w:cs="Times New Roman"/>
        </w:rPr>
        <w:t>1.</w:t>
      </w:r>
      <w:r w:rsidRPr="00FB5C6A">
        <w:rPr>
          <w:rFonts w:ascii="Times New Roman" w:hAnsi="Times New Roman" w:cs="Times New Roman"/>
          <w:b/>
        </w:rPr>
        <w:tab/>
      </w:r>
      <w:r w:rsidRPr="00FB5C6A">
        <w:rPr>
          <w:rFonts w:ascii="Times New Roman" w:hAnsi="Times New Roman" w:cs="Times New Roman"/>
        </w:rPr>
        <w:t>Pemeriksaan Umum</w:t>
      </w:r>
    </w:p>
    <w:p w14:paraId="7EE6D2B3" w14:textId="77777777" w:rsidR="00415A14" w:rsidRPr="00FB5C6A" w:rsidRDefault="00415A14" w:rsidP="00334F3D">
      <w:pPr>
        <w:tabs>
          <w:tab w:val="left" w:pos="270"/>
        </w:tabs>
        <w:spacing w:after="0" w:line="480" w:lineRule="auto"/>
        <w:ind w:left="270"/>
        <w:jc w:val="both"/>
        <w:rPr>
          <w:rFonts w:ascii="Times New Roman" w:hAnsi="Times New Roman" w:cs="Times New Roman"/>
        </w:rPr>
      </w:pPr>
      <w:r w:rsidRPr="00FB5C6A">
        <w:rPr>
          <w:rFonts w:ascii="Times New Roman" w:hAnsi="Times New Roman" w:cs="Times New Roman"/>
        </w:rPr>
        <w:t>Keadaan umum pasien lemah GCS 4-5-6 dengan kesadaran composmentis, dimana mata pasien terbuka secara spontan. Vital Sign : TD : 147/71 mmHg, N : 118 x/mnt, S : 36.5 °C, RR : 24-28 x/mnt, SpO2 : 97%, Terpasang oksigen nasal canul 4 lpm.</w:t>
      </w:r>
    </w:p>
    <w:p w14:paraId="782E0B3E" w14:textId="77777777" w:rsidR="00000A5B" w:rsidRPr="00FB5C6A" w:rsidRDefault="00000A5B" w:rsidP="00334F3D">
      <w:pPr>
        <w:tabs>
          <w:tab w:val="left" w:pos="270"/>
          <w:tab w:val="left" w:pos="360"/>
        </w:tabs>
        <w:spacing w:after="0" w:line="480" w:lineRule="auto"/>
        <w:ind w:left="-90"/>
        <w:jc w:val="both"/>
        <w:rPr>
          <w:rFonts w:ascii="Times New Roman" w:hAnsi="Times New Roman" w:cs="Times New Roman"/>
        </w:rPr>
      </w:pPr>
      <w:r w:rsidRPr="00FB5C6A">
        <w:rPr>
          <w:rFonts w:ascii="Times New Roman" w:hAnsi="Times New Roman" w:cs="Times New Roman"/>
        </w:rPr>
        <w:t>2.</w:t>
      </w:r>
      <w:r w:rsidRPr="00FB5C6A">
        <w:rPr>
          <w:rFonts w:ascii="Times New Roman" w:hAnsi="Times New Roman" w:cs="Times New Roman"/>
        </w:rPr>
        <w:tab/>
        <w:t>Pemeriksaan Persistem</w:t>
      </w:r>
    </w:p>
    <w:p w14:paraId="19725139" w14:textId="34B3EF3B" w:rsidR="002165C1" w:rsidRPr="00FB5C6A" w:rsidRDefault="002165C1" w:rsidP="00334F3D">
      <w:pPr>
        <w:pStyle w:val="ListParagraph"/>
        <w:numPr>
          <w:ilvl w:val="6"/>
          <w:numId w:val="30"/>
        </w:numPr>
        <w:tabs>
          <w:tab w:val="left" w:pos="0"/>
        </w:tabs>
        <w:spacing w:line="480" w:lineRule="auto"/>
        <w:ind w:left="540" w:hanging="270"/>
      </w:pPr>
      <w:r w:rsidRPr="00FB5C6A">
        <w:t>B1 (</w:t>
      </w:r>
      <w:r w:rsidRPr="00FB5C6A">
        <w:rPr>
          <w:i/>
        </w:rPr>
        <w:t>Breath</w:t>
      </w:r>
      <w:r w:rsidRPr="00FB5C6A">
        <w:t>)</w:t>
      </w:r>
    </w:p>
    <w:p w14:paraId="51A2A962" w14:textId="2ECD8D38" w:rsidR="003D7CC0" w:rsidRPr="00FB5C6A" w:rsidRDefault="00090013" w:rsidP="00334F3D">
      <w:pPr>
        <w:tabs>
          <w:tab w:val="left" w:pos="0"/>
        </w:tabs>
        <w:spacing w:after="0" w:line="480" w:lineRule="auto"/>
        <w:ind w:left="540"/>
        <w:jc w:val="both"/>
        <w:rPr>
          <w:rFonts w:ascii="Times New Roman" w:hAnsi="Times New Roman" w:cs="Times New Roman"/>
        </w:rPr>
      </w:pPr>
      <w:r w:rsidRPr="00FB5C6A">
        <w:rPr>
          <w:rFonts w:ascii="Times New Roman" w:hAnsi="Times New Roman" w:cs="Times New Roman"/>
        </w:rPr>
        <w:t>Pada pengkajian B1 didapatkan pasien sesak.</w:t>
      </w:r>
      <w:r w:rsidR="00707084" w:rsidRPr="00FB5C6A">
        <w:t xml:space="preserve"> </w:t>
      </w:r>
      <w:r w:rsidR="00707084" w:rsidRPr="00FB5C6A">
        <w:rPr>
          <w:rFonts w:ascii="Times New Roman" w:hAnsi="Times New Roman" w:cs="Times New Roman"/>
        </w:rPr>
        <w:t xml:space="preserve">Terpasang oksigen nasal canule 4 lpm, SpO2 97%, RR : 24-28 x/mnt. </w:t>
      </w:r>
      <w:r w:rsidRPr="00FB5C6A">
        <w:rPr>
          <w:rFonts w:ascii="Times New Roman" w:hAnsi="Times New Roman" w:cs="Times New Roman"/>
        </w:rPr>
        <w:t xml:space="preserve"> </w:t>
      </w:r>
      <w:r w:rsidR="009D3117" w:rsidRPr="00FB5C6A">
        <w:rPr>
          <w:rFonts w:ascii="Times New Roman" w:hAnsi="Times New Roman" w:cs="Times New Roman"/>
        </w:rPr>
        <w:t xml:space="preserve">Inspeksi : </w:t>
      </w:r>
      <w:r w:rsidRPr="00FB5C6A">
        <w:rPr>
          <w:rFonts w:ascii="Times New Roman" w:hAnsi="Times New Roman" w:cs="Times New Roman"/>
        </w:rPr>
        <w:t xml:space="preserve">Bentuk dada </w:t>
      </w:r>
      <w:r w:rsidR="002165C1" w:rsidRPr="00FB5C6A">
        <w:rPr>
          <w:rFonts w:ascii="Times New Roman" w:hAnsi="Times New Roman" w:cs="Times New Roman"/>
        </w:rPr>
        <w:t>normochest,</w:t>
      </w:r>
      <w:r w:rsidR="00707084" w:rsidRPr="00FB5C6A">
        <w:rPr>
          <w:rFonts w:ascii="Times New Roman" w:hAnsi="Times New Roman" w:cs="Times New Roman"/>
        </w:rPr>
        <w:t xml:space="preserve"> tidak ada otot bantu nafas. </w:t>
      </w:r>
      <w:r w:rsidR="00A1474E" w:rsidRPr="00FB5C6A">
        <w:rPr>
          <w:rFonts w:ascii="Times New Roman" w:hAnsi="Times New Roman" w:cs="Times New Roman"/>
        </w:rPr>
        <w:t xml:space="preserve">Terdapat pernafasan nafas cuping hidung. </w:t>
      </w:r>
      <w:r w:rsidR="00707084" w:rsidRPr="00FB5C6A">
        <w:rPr>
          <w:rFonts w:ascii="Times New Roman" w:hAnsi="Times New Roman" w:cs="Times New Roman"/>
        </w:rPr>
        <w:t>Palpasi :</w:t>
      </w:r>
      <w:r w:rsidR="002165C1" w:rsidRPr="00FB5C6A">
        <w:rPr>
          <w:rFonts w:ascii="Times New Roman" w:hAnsi="Times New Roman" w:cs="Times New Roman"/>
        </w:rPr>
        <w:t xml:space="preserve"> </w:t>
      </w:r>
      <w:r w:rsidR="00707084" w:rsidRPr="00FB5C6A">
        <w:rPr>
          <w:rFonts w:ascii="Times New Roman" w:hAnsi="Times New Roman" w:cs="Times New Roman"/>
        </w:rPr>
        <w:t xml:space="preserve">Vocal femitus teraba seimbang kanan dan kiri, </w:t>
      </w:r>
      <w:r w:rsidR="002165C1" w:rsidRPr="00FB5C6A">
        <w:rPr>
          <w:rFonts w:ascii="Times New Roman" w:hAnsi="Times New Roman" w:cs="Times New Roman"/>
        </w:rPr>
        <w:t>pergerakan dada simet</w:t>
      </w:r>
      <w:r w:rsidR="00707084" w:rsidRPr="00FB5C6A">
        <w:rPr>
          <w:rFonts w:ascii="Times New Roman" w:hAnsi="Times New Roman" w:cs="Times New Roman"/>
        </w:rPr>
        <w:t xml:space="preserve">ris. Perkusi : Sonor dibagian lobus </w:t>
      </w:r>
      <w:r w:rsidR="00707084" w:rsidRPr="00FB5C6A">
        <w:rPr>
          <w:rFonts w:ascii="Times New Roman" w:hAnsi="Times New Roman" w:cs="Times New Roman"/>
        </w:rPr>
        <w:lastRenderedPageBreak/>
        <w:t xml:space="preserve">anterior-posterior dextra-sinistra dan lobus media dextra, batas jantung paru ICS ke-6 midklavikula sinistra, batas paru – hepar ICS 11 midclavikula dextra. Auskultasi : </w:t>
      </w:r>
      <w:r w:rsidRPr="00FB5C6A">
        <w:rPr>
          <w:rFonts w:ascii="Times New Roman" w:hAnsi="Times New Roman" w:cs="Times New Roman"/>
        </w:rPr>
        <w:t>irama napas: reguler, pola napas</w:t>
      </w:r>
      <w:r w:rsidR="007941E0" w:rsidRPr="00FB5C6A">
        <w:rPr>
          <w:rFonts w:ascii="Times New Roman" w:hAnsi="Times New Roman" w:cs="Times New Roman"/>
        </w:rPr>
        <w:t xml:space="preserve"> </w:t>
      </w:r>
      <w:r w:rsidRPr="00FB5C6A">
        <w:rPr>
          <w:rFonts w:ascii="Times New Roman" w:hAnsi="Times New Roman" w:cs="Times New Roman"/>
        </w:rPr>
        <w:t>: takipnea, suara napas: vesikuler,</w:t>
      </w:r>
      <w:r w:rsidR="00317472" w:rsidRPr="00FB5C6A">
        <w:rPr>
          <w:rFonts w:ascii="Times New Roman" w:hAnsi="Times New Roman" w:cs="Times New Roman"/>
        </w:rPr>
        <w:t xml:space="preserve"> tidak ada tarikan dinding dada, ronkhi (-/-</w:t>
      </w:r>
      <w:r w:rsidR="002165C1" w:rsidRPr="00FB5C6A">
        <w:rPr>
          <w:rFonts w:ascii="Times New Roman" w:hAnsi="Times New Roman" w:cs="Times New Roman"/>
        </w:rPr>
        <w:t xml:space="preserve">), wheezing (-/-), tidak ada batuk, tidak ada sputum, terdengar suara sonor saat diperkusi, </w:t>
      </w:r>
      <w:r w:rsidR="006B72DA" w:rsidRPr="00FB5C6A">
        <w:rPr>
          <w:rFonts w:ascii="Times New Roman" w:hAnsi="Times New Roman" w:cs="Times New Roman"/>
        </w:rPr>
        <w:t>ada pernapasan abdomen</w:t>
      </w:r>
      <w:r w:rsidR="002165C1" w:rsidRPr="00FB5C6A">
        <w:rPr>
          <w:rFonts w:ascii="Times New Roman" w:hAnsi="Times New Roman" w:cs="Times New Roman"/>
        </w:rPr>
        <w:t xml:space="preserve">. </w:t>
      </w:r>
      <w:r w:rsidR="00A1474E" w:rsidRPr="00FB5C6A">
        <w:rPr>
          <w:rFonts w:ascii="Times New Roman" w:hAnsi="Times New Roman" w:cs="Times New Roman"/>
        </w:rPr>
        <w:t>P</w:t>
      </w:r>
      <w:r w:rsidR="006B72DA" w:rsidRPr="00FB5C6A">
        <w:rPr>
          <w:rFonts w:ascii="Times New Roman" w:hAnsi="Times New Roman" w:cs="Times New Roman"/>
        </w:rPr>
        <w:t>osisi tidur pasien</w:t>
      </w:r>
      <w:r w:rsidR="007854AB" w:rsidRPr="00FB5C6A">
        <w:rPr>
          <w:rFonts w:ascii="Times New Roman" w:hAnsi="Times New Roman" w:cs="Times New Roman"/>
        </w:rPr>
        <w:t xml:space="preserve"> </w:t>
      </w:r>
      <w:r w:rsidR="007854AB" w:rsidRPr="00622C19">
        <w:rPr>
          <w:rFonts w:ascii="Times New Roman" w:hAnsi="Times New Roman" w:cs="Times New Roman"/>
          <w:i/>
        </w:rPr>
        <w:t>semi</w:t>
      </w:r>
      <w:r w:rsidR="006B72DA" w:rsidRPr="00622C19">
        <w:rPr>
          <w:rFonts w:ascii="Times New Roman" w:hAnsi="Times New Roman" w:cs="Times New Roman"/>
          <w:i/>
        </w:rPr>
        <w:t xml:space="preserve"> f</w:t>
      </w:r>
      <w:r w:rsidR="003D7CC0" w:rsidRPr="00622C19">
        <w:rPr>
          <w:rFonts w:ascii="Times New Roman" w:hAnsi="Times New Roman" w:cs="Times New Roman"/>
          <w:i/>
        </w:rPr>
        <w:t>owler.</w:t>
      </w:r>
      <w:r w:rsidR="003D7CC0" w:rsidRPr="00FB5C6A">
        <w:rPr>
          <w:rFonts w:ascii="Times New Roman" w:hAnsi="Times New Roman" w:cs="Times New Roman"/>
        </w:rPr>
        <w:t xml:space="preserve"> </w:t>
      </w:r>
    </w:p>
    <w:p w14:paraId="6848FED9" w14:textId="77777777" w:rsidR="002165C1" w:rsidRPr="00FB5C6A" w:rsidRDefault="003D7CC0" w:rsidP="00334F3D">
      <w:pPr>
        <w:pStyle w:val="ListParagraph"/>
        <w:tabs>
          <w:tab w:val="left" w:pos="0"/>
        </w:tabs>
        <w:spacing w:line="480" w:lineRule="auto"/>
        <w:ind w:left="540" w:firstLine="0"/>
      </w:pPr>
      <w:r w:rsidRPr="00FB5C6A">
        <w:t>A</w:t>
      </w:r>
      <w:r w:rsidR="00A1474E" w:rsidRPr="00FB5C6A">
        <w:t>namnesa :</w:t>
      </w:r>
      <w:r w:rsidR="006B72DA" w:rsidRPr="00FB5C6A">
        <w:t xml:space="preserve"> pasien mengatakan nafas terasa</w:t>
      </w:r>
      <w:r w:rsidR="007850BD" w:rsidRPr="00FB5C6A">
        <w:t xml:space="preserve"> berat apabila posisi bed turun.</w:t>
      </w:r>
      <w:r w:rsidRPr="00FB5C6A">
        <w:t xml:space="preserve"> Dari data penunjang hasil lab BGA didapatkan, PCO2 </w:t>
      </w:r>
      <w:r w:rsidRPr="00FB5C6A">
        <w:rPr>
          <w:color w:val="FF0000"/>
        </w:rPr>
        <w:t>LL</w:t>
      </w:r>
      <w:r w:rsidRPr="00FB5C6A">
        <w:t xml:space="preserve"> 23.2 mmHg (N:35 – 45), PO2 </w:t>
      </w:r>
      <w:r w:rsidRPr="00FB5C6A">
        <w:rPr>
          <w:color w:val="FF0000"/>
        </w:rPr>
        <w:t>H</w:t>
      </w:r>
      <w:r w:rsidRPr="00FB5C6A">
        <w:t xml:space="preserve"> 117.5 mmHg (N: 80.0 - 100.0)</w:t>
      </w:r>
    </w:p>
    <w:p w14:paraId="5365BA66" w14:textId="77777777" w:rsidR="002165C1" w:rsidRPr="00FB5C6A" w:rsidRDefault="002165C1" w:rsidP="00334F3D">
      <w:pPr>
        <w:pStyle w:val="ListParagraph"/>
        <w:tabs>
          <w:tab w:val="left" w:pos="0"/>
        </w:tabs>
        <w:spacing w:line="480" w:lineRule="auto"/>
        <w:ind w:left="540" w:firstLine="0"/>
      </w:pPr>
      <w:r w:rsidRPr="00FB5C6A">
        <w:t>Masalah Keperawatan : Gangguan Pertukaran gas</w:t>
      </w:r>
      <w:r w:rsidR="009607F4" w:rsidRPr="00FB5C6A">
        <w:t>.</w:t>
      </w:r>
    </w:p>
    <w:p w14:paraId="00ACC6A8" w14:textId="2CC470C6" w:rsidR="00BF4FC1" w:rsidRPr="00FB5C6A" w:rsidRDefault="00BF4FC1" w:rsidP="00334F3D">
      <w:pPr>
        <w:pStyle w:val="ListParagraph"/>
        <w:numPr>
          <w:ilvl w:val="6"/>
          <w:numId w:val="30"/>
        </w:numPr>
        <w:tabs>
          <w:tab w:val="left" w:pos="0"/>
        </w:tabs>
        <w:spacing w:line="480" w:lineRule="auto"/>
        <w:ind w:left="540" w:hanging="270"/>
      </w:pPr>
      <w:r w:rsidRPr="00FB5C6A">
        <w:t>B2 (</w:t>
      </w:r>
      <w:r w:rsidRPr="00FB5C6A">
        <w:rPr>
          <w:i/>
        </w:rPr>
        <w:t>Blood</w:t>
      </w:r>
      <w:r w:rsidRPr="00FB5C6A">
        <w:t>)</w:t>
      </w:r>
    </w:p>
    <w:p w14:paraId="7FA7FBCA" w14:textId="2E17A017" w:rsidR="00E329F1" w:rsidRPr="00E329F1" w:rsidRDefault="00C94F11" w:rsidP="00334F3D">
      <w:pPr>
        <w:pStyle w:val="ListParagraph"/>
        <w:tabs>
          <w:tab w:val="left" w:pos="0"/>
        </w:tabs>
        <w:spacing w:line="480" w:lineRule="auto"/>
        <w:ind w:left="540" w:hanging="114"/>
        <w:rPr>
          <w:lang w:val="en-US"/>
        </w:rPr>
      </w:pPr>
      <w:r>
        <w:tab/>
      </w:r>
      <w:r w:rsidR="00E329F1" w:rsidRPr="00E329F1">
        <w:t>Pada pengkajian B2 didapatkan, Inspeksi jantung : tidak ada perdarahan, tidak terdapat pembesaran vena jugularis, dan tidak ada pem</w:t>
      </w:r>
      <w:r>
        <w:t>besaran kelenjar getah bening</w:t>
      </w:r>
      <w:r w:rsidR="00A54E02">
        <w:rPr>
          <w:lang w:val="en-US"/>
        </w:rPr>
        <w:t xml:space="preserve">, </w:t>
      </w:r>
      <w:r w:rsidR="009E6CED" w:rsidRPr="009E6CED">
        <w:rPr>
          <w:lang w:val="en-US"/>
        </w:rPr>
        <w:t>warna kulit  pucat</w:t>
      </w:r>
      <w:r w:rsidR="009E6CED">
        <w:rPr>
          <w:lang w:val="en-US"/>
        </w:rPr>
        <w:t xml:space="preserve">, </w:t>
      </w:r>
      <w:r w:rsidR="009E6CED" w:rsidRPr="009E6CED">
        <w:rPr>
          <w:lang w:val="en-US"/>
        </w:rPr>
        <w:t>tidak a</w:t>
      </w:r>
      <w:r w:rsidR="009E6CED">
        <w:rPr>
          <w:lang w:val="en-US"/>
        </w:rPr>
        <w:t>da edema tangan dan kaki  (-/-).</w:t>
      </w:r>
      <w:r>
        <w:t xml:space="preserve"> </w:t>
      </w:r>
      <w:r w:rsidR="00E329F1" w:rsidRPr="00E329F1">
        <w:t>Palpasi : N: 118 x/menit, nadi teraba kuat, tidak teratur dan cepat. Ictus cordis (teraba pada mid clavikula sinistra ICS ke IV-V)</w:t>
      </w:r>
      <w:r w:rsidR="009E6CED">
        <w:rPr>
          <w:lang w:val="en-US"/>
        </w:rPr>
        <w:t>,</w:t>
      </w:r>
      <w:r w:rsidR="009E6CED" w:rsidRPr="009E6CED">
        <w:t xml:space="preserve"> </w:t>
      </w:r>
      <w:r w:rsidR="009E6CED">
        <w:rPr>
          <w:lang w:val="en-US"/>
        </w:rPr>
        <w:t>t</w:t>
      </w:r>
      <w:r w:rsidR="009E6CED" w:rsidRPr="009E6CED">
        <w:rPr>
          <w:lang w:val="en-US"/>
        </w:rPr>
        <w:t>idak ada nyeri dada, akral hangat</w:t>
      </w:r>
      <w:r w:rsidR="00A54E02">
        <w:rPr>
          <w:lang w:val="en-US"/>
        </w:rPr>
        <w:t xml:space="preserve">, </w:t>
      </w:r>
      <w:r w:rsidR="00A54E02" w:rsidRPr="00A54E02">
        <w:rPr>
          <w:lang w:val="en-US"/>
        </w:rPr>
        <w:t>CRT: &gt; 3 detik</w:t>
      </w:r>
      <w:r w:rsidR="009E6CED">
        <w:rPr>
          <w:lang w:val="en-US"/>
        </w:rPr>
        <w:t xml:space="preserve"> </w:t>
      </w:r>
      <w:r w:rsidR="00E329F1" w:rsidRPr="00E329F1">
        <w:t xml:space="preserve">. Perkusi : batas jantung normal, batas atas : ICS II (N = ICS II ), batas bawah : ICS V (N = ICS V), batas Kiri : ICS V (N = ICS V Mid Clavikula Sinistra) ,batas Kanan : ICS IV (N = ICS IV Mid Sternalis Dextra). Auskultasi :  Irama jantung: reguler, bunyi jantung : S1 - S2 tunggal, gallop tidak ada, murmur tidak ada.  ., S : 36.5 °C, TD: 147/71  mmHg. Map: 96, </w:t>
      </w:r>
      <w:r w:rsidR="00E329F1" w:rsidRPr="00E329F1">
        <w:rPr>
          <w:lang w:val="en-US"/>
        </w:rPr>
        <w:t>, pemeriksaan EKG, hasil : AF RVR 1</w:t>
      </w:r>
      <w:r w:rsidR="009E6CED">
        <w:rPr>
          <w:lang w:val="en-US"/>
        </w:rPr>
        <w:t>10-170x/mnt. Pada tangan kanan t</w:t>
      </w:r>
      <w:r w:rsidR="00E329F1" w:rsidRPr="00E329F1">
        <w:rPr>
          <w:lang w:val="en-US"/>
        </w:rPr>
        <w:t>erpasang infus NS 7 tpm cab cedocard pump 0,5mg, pada tangan kiri terpasang furosemide pump 5mg/jam.</w:t>
      </w:r>
    </w:p>
    <w:p w14:paraId="1123EC13" w14:textId="313E53A5" w:rsidR="00E329F1" w:rsidRPr="00E329F1" w:rsidRDefault="00E329F1" w:rsidP="00334F3D">
      <w:pPr>
        <w:pStyle w:val="ListParagraph"/>
        <w:tabs>
          <w:tab w:val="left" w:pos="0"/>
        </w:tabs>
        <w:spacing w:line="480" w:lineRule="auto"/>
        <w:ind w:left="540" w:firstLine="0"/>
        <w:rPr>
          <w:lang w:val="en-US"/>
        </w:rPr>
      </w:pPr>
      <w:r w:rsidRPr="00E329F1">
        <w:rPr>
          <w:lang w:val="en-US"/>
        </w:rPr>
        <w:t>Anamnesa : pasien mengatakan perut sebah, membesar, badan lemas dan mudah lelah. Dari data penunjang foto thorax didapatkan Cardiomegal</w:t>
      </w:r>
      <w:r w:rsidR="00622C19">
        <w:rPr>
          <w:lang w:val="en-US"/>
        </w:rPr>
        <w:t>i dan effuse pleura kiri, CTR &gt; 70%</w:t>
      </w:r>
      <w:r w:rsidR="00360878">
        <w:rPr>
          <w:lang w:val="en-US"/>
        </w:rPr>
        <w:t>.</w:t>
      </w:r>
    </w:p>
    <w:p w14:paraId="2944F7AB" w14:textId="4DFD7FFD" w:rsidR="00513306" w:rsidRPr="00FB5C6A" w:rsidRDefault="00513306" w:rsidP="00334F3D">
      <w:pPr>
        <w:pStyle w:val="ListParagraph"/>
        <w:tabs>
          <w:tab w:val="left" w:pos="0"/>
        </w:tabs>
        <w:spacing w:line="480" w:lineRule="auto"/>
        <w:ind w:left="540" w:firstLine="0"/>
      </w:pPr>
      <w:r w:rsidRPr="00FB5C6A">
        <w:t>Masalah Keperawatan : Penurunan Curah Jantung</w:t>
      </w:r>
      <w:r w:rsidR="005470A9" w:rsidRPr="00FB5C6A">
        <w:t>, Hipervolemia.</w:t>
      </w:r>
    </w:p>
    <w:p w14:paraId="55DE2F31" w14:textId="77777777" w:rsidR="00513306" w:rsidRPr="00FB5C6A" w:rsidRDefault="00513306" w:rsidP="00334F3D">
      <w:pPr>
        <w:pStyle w:val="ListParagraph"/>
        <w:numPr>
          <w:ilvl w:val="6"/>
          <w:numId w:val="30"/>
        </w:numPr>
        <w:tabs>
          <w:tab w:val="left" w:pos="0"/>
        </w:tabs>
        <w:spacing w:line="480" w:lineRule="auto"/>
        <w:ind w:left="540" w:hanging="270"/>
      </w:pPr>
      <w:r w:rsidRPr="00FB5C6A">
        <w:lastRenderedPageBreak/>
        <w:t>B3 (</w:t>
      </w:r>
      <w:r w:rsidRPr="00FB5C6A">
        <w:rPr>
          <w:i/>
        </w:rPr>
        <w:t>Brain</w:t>
      </w:r>
      <w:r w:rsidRPr="00FB5C6A">
        <w:t>)</w:t>
      </w:r>
    </w:p>
    <w:p w14:paraId="47C53CFF" w14:textId="05078699" w:rsidR="00602EE4" w:rsidRPr="00FB5C6A" w:rsidRDefault="00513306" w:rsidP="00334F3D">
      <w:pPr>
        <w:pStyle w:val="ListParagraph"/>
        <w:tabs>
          <w:tab w:val="left" w:pos="0"/>
        </w:tabs>
        <w:spacing w:line="480" w:lineRule="auto"/>
        <w:ind w:left="540" w:firstLine="0"/>
      </w:pPr>
      <w:r w:rsidRPr="00FB5C6A">
        <w:t>Pada pengkajian B3 didapatkan GCS 456, kesadaran: composmentis, tidak ada jejas, tidak ada paralisis, N-I</w:t>
      </w:r>
      <w:r w:rsidR="00CE10CC" w:rsidRPr="00FB5C6A">
        <w:t xml:space="preserve"> (olfaktorius) </w:t>
      </w:r>
      <w:r w:rsidRPr="00FB5C6A">
        <w:t>:</w:t>
      </w:r>
      <w:r w:rsidR="00CE10CC" w:rsidRPr="00FB5C6A">
        <w:t xml:space="preserve"> </w:t>
      </w:r>
      <w:r w:rsidRPr="00FB5C6A">
        <w:t>dapat mengidentifikasi bau, N-II</w:t>
      </w:r>
      <w:r w:rsidR="00CE10CC" w:rsidRPr="00FB5C6A">
        <w:t xml:space="preserve"> (optikus) </w:t>
      </w:r>
      <w:r w:rsidRPr="00FB5C6A">
        <w:t xml:space="preserve">: </w:t>
      </w:r>
      <w:r w:rsidR="00CE10CC" w:rsidRPr="00FB5C6A">
        <w:t>ketajaman mata baik, lapang pandang baik tidak ada gangguan</w:t>
      </w:r>
      <w:r w:rsidR="00602EE4" w:rsidRPr="00FB5C6A">
        <w:t>, N-III</w:t>
      </w:r>
      <w:r w:rsidR="00CE10CC" w:rsidRPr="00FB5C6A">
        <w:t xml:space="preserve"> (okulomotorikus) </w:t>
      </w:r>
      <w:r w:rsidR="00602EE4" w:rsidRPr="00FB5C6A">
        <w:t>: pergerakan pupil simetris, N-IV</w:t>
      </w:r>
      <w:r w:rsidR="00CE10CC" w:rsidRPr="00FB5C6A">
        <w:t xml:space="preserve"> (toklearis) </w:t>
      </w:r>
      <w:r w:rsidR="00602EE4" w:rsidRPr="00FB5C6A">
        <w:t>: pergerakan pupil kanan-kiri, N-V</w:t>
      </w:r>
      <w:r w:rsidR="00CE10CC" w:rsidRPr="00FB5C6A">
        <w:t xml:space="preserve"> (trigeminal) </w:t>
      </w:r>
      <w:r w:rsidR="00602EE4" w:rsidRPr="00FB5C6A">
        <w:t xml:space="preserve">: </w:t>
      </w:r>
      <w:r w:rsidR="00CE10CC" w:rsidRPr="00FB5C6A">
        <w:t xml:space="preserve">sensasi wajah tidak ada gangguan, mampu merasakan sentuhan dengan baik, </w:t>
      </w:r>
      <w:r w:rsidR="00602EE4" w:rsidRPr="00FB5C6A">
        <w:t>dapat membuka mulut, mengunyah, N-VI</w:t>
      </w:r>
      <w:r w:rsidR="00CE10CC" w:rsidRPr="00FB5C6A">
        <w:t xml:space="preserve"> (abdusen) </w:t>
      </w:r>
      <w:r w:rsidR="00602EE4" w:rsidRPr="00FB5C6A">
        <w:t>: dapat menggerakan mata ke arah lateral, N-VII</w:t>
      </w:r>
      <w:r w:rsidR="00CE10CC" w:rsidRPr="00FB5C6A">
        <w:t xml:space="preserve"> (fasial) </w:t>
      </w:r>
      <w:r w:rsidR="00602EE4" w:rsidRPr="00FB5C6A">
        <w:t xml:space="preserve">: </w:t>
      </w:r>
      <w:r w:rsidR="00CE10CC" w:rsidRPr="00FB5C6A">
        <w:t xml:space="preserve">wajah simetris, tidak ada mencong, </w:t>
      </w:r>
      <w:r w:rsidR="00602EE4" w:rsidRPr="00FB5C6A">
        <w:t>dapat mengerutkan dahi, senyum simetris, N-VIII</w:t>
      </w:r>
      <w:r w:rsidR="00CE10CC" w:rsidRPr="00FB5C6A">
        <w:t xml:space="preserve"> (vestibulokoklear) </w:t>
      </w:r>
      <w:r w:rsidR="00602EE4" w:rsidRPr="00FB5C6A">
        <w:t>:</w:t>
      </w:r>
      <w:r w:rsidR="00CE10CC" w:rsidRPr="00FB5C6A">
        <w:t xml:space="preserve"> pendengaran baik, tes tunjuk hidung baik, </w:t>
      </w:r>
      <w:r w:rsidR="00602EE4" w:rsidRPr="00FB5C6A">
        <w:t>mendekatkan suara, N-IX</w:t>
      </w:r>
      <w:r w:rsidR="00CE10CC" w:rsidRPr="00FB5C6A">
        <w:t xml:space="preserve"> (glosofarengeal) </w:t>
      </w:r>
      <w:r w:rsidR="00602EE4" w:rsidRPr="00FB5C6A">
        <w:t xml:space="preserve">: </w:t>
      </w:r>
      <w:r w:rsidR="00CE10CC" w:rsidRPr="00FB5C6A">
        <w:t xml:space="preserve">pengecapan baik, </w:t>
      </w:r>
      <w:r w:rsidR="00602EE4" w:rsidRPr="00FB5C6A">
        <w:t>dapat menelan, N-X</w:t>
      </w:r>
      <w:r w:rsidR="00CE10CC" w:rsidRPr="00FB5C6A">
        <w:t xml:space="preserve"> (vagus) </w:t>
      </w:r>
      <w:r w:rsidR="00602EE4" w:rsidRPr="00FB5C6A">
        <w:t>: ada reflek muntah, N- XI</w:t>
      </w:r>
      <w:r w:rsidR="006A5BCD" w:rsidRPr="00FB5C6A">
        <w:t xml:space="preserve"> (aksesoris) </w:t>
      </w:r>
      <w:r w:rsidR="00602EE4" w:rsidRPr="00FB5C6A">
        <w:t>: mampu menolehkan leher tanpa menggerakan bahu, N- XII</w:t>
      </w:r>
      <w:r w:rsidR="006A5BCD" w:rsidRPr="00FB5C6A">
        <w:t xml:space="preserve"> ( hipoglosus) </w:t>
      </w:r>
      <w:r w:rsidR="00602EE4" w:rsidRPr="00FB5C6A">
        <w:t>: bicara normal, tidak ada nyeri tekan, Pupil isokor 3 mm/3 mm, refleks cahaya +/+, reflek patologis : reflek babinski -/-, reflek chaddock -/-, reflek Gordon -/-, reflek fisiologis : patella +/+, tidak ditemukannya hemiplegia.</w:t>
      </w:r>
    </w:p>
    <w:p w14:paraId="74C1E670" w14:textId="77777777" w:rsidR="00602EE4" w:rsidRPr="00FB5C6A" w:rsidRDefault="00602EE4" w:rsidP="00334F3D">
      <w:pPr>
        <w:pStyle w:val="ListParagraph"/>
        <w:tabs>
          <w:tab w:val="left" w:pos="0"/>
        </w:tabs>
        <w:spacing w:line="480" w:lineRule="auto"/>
        <w:ind w:left="540" w:firstLine="0"/>
      </w:pPr>
      <w:r w:rsidRPr="00FB5C6A">
        <w:t>Masalah Keperawatan : Tidak ada Masalah Keperawatan</w:t>
      </w:r>
    </w:p>
    <w:p w14:paraId="4DB254CB" w14:textId="77777777" w:rsidR="00602EE4" w:rsidRPr="00FB5C6A" w:rsidRDefault="00602EE4" w:rsidP="00334F3D">
      <w:pPr>
        <w:pStyle w:val="ListParagraph"/>
        <w:numPr>
          <w:ilvl w:val="6"/>
          <w:numId w:val="30"/>
        </w:numPr>
        <w:tabs>
          <w:tab w:val="left" w:pos="0"/>
        </w:tabs>
        <w:spacing w:line="480" w:lineRule="auto"/>
        <w:ind w:left="540" w:hanging="270"/>
      </w:pPr>
      <w:r w:rsidRPr="00FB5C6A">
        <w:t>B4 (</w:t>
      </w:r>
      <w:r w:rsidRPr="00FB5C6A">
        <w:rPr>
          <w:i/>
        </w:rPr>
        <w:t>Bladder</w:t>
      </w:r>
      <w:r w:rsidRPr="00FB5C6A">
        <w:t>)</w:t>
      </w:r>
    </w:p>
    <w:p w14:paraId="33A44BEC" w14:textId="77777777" w:rsidR="004228E6" w:rsidRDefault="004228E6" w:rsidP="00334F3D">
      <w:pPr>
        <w:pStyle w:val="ListParagraph"/>
        <w:tabs>
          <w:tab w:val="left" w:pos="0"/>
        </w:tabs>
        <w:spacing w:line="480" w:lineRule="auto"/>
        <w:ind w:left="540" w:firstLine="27"/>
      </w:pPr>
      <w:r>
        <w:t xml:space="preserve">Pada pemeriksaan perkemihan pasien terpasang (Dower cateter) ukuran No.16.. Eliminasi urine SMRS frekuensi: 4-5 x/hr, jumlah: ±1500 cc/hari warna: kuning jernih, eliminasi urine MRS pasien terpasang kateter, jumlah urin pada saat pukul 09.00 WIB 50 cc/3 jam, berwarna kuning pekat seperti teh. Intake pasien pukul 07.00 –09.00 WIB 150 cc dengan balance cairan + 100 cc. Saat palpasi tidak teraba adanya distensi kandung kemih dan tidak ada nyeri.  </w:t>
      </w:r>
    </w:p>
    <w:p w14:paraId="47B1076A" w14:textId="41015D2C" w:rsidR="006D3202" w:rsidRPr="00FB5C6A" w:rsidRDefault="004228E6" w:rsidP="00334F3D">
      <w:pPr>
        <w:pStyle w:val="ListParagraph"/>
        <w:tabs>
          <w:tab w:val="left" w:pos="0"/>
        </w:tabs>
        <w:spacing w:line="480" w:lineRule="auto"/>
        <w:ind w:left="540" w:firstLine="0"/>
      </w:pPr>
      <w:r>
        <w:t>Masalah Keperawatan : Hipervolemi</w:t>
      </w:r>
    </w:p>
    <w:p w14:paraId="0E64B245" w14:textId="715C1592" w:rsidR="000409FB" w:rsidRPr="00FB5C6A" w:rsidRDefault="000409FB" w:rsidP="00334F3D">
      <w:pPr>
        <w:pStyle w:val="ListParagraph"/>
        <w:numPr>
          <w:ilvl w:val="6"/>
          <w:numId w:val="30"/>
        </w:numPr>
        <w:tabs>
          <w:tab w:val="left" w:pos="0"/>
        </w:tabs>
        <w:spacing w:line="480" w:lineRule="auto"/>
        <w:ind w:left="540" w:hanging="270"/>
      </w:pPr>
      <w:r w:rsidRPr="00FB5C6A">
        <w:t>B5 (</w:t>
      </w:r>
      <w:r w:rsidRPr="00FB5C6A">
        <w:rPr>
          <w:i/>
        </w:rPr>
        <w:t>Bowel</w:t>
      </w:r>
      <w:r w:rsidRPr="00FB5C6A">
        <w:t>)</w:t>
      </w:r>
    </w:p>
    <w:p w14:paraId="4817BCB6" w14:textId="5EFA7210" w:rsidR="000409FB" w:rsidRPr="00FB5C6A" w:rsidRDefault="000409FB" w:rsidP="00334F3D">
      <w:pPr>
        <w:pStyle w:val="ListParagraph"/>
        <w:tabs>
          <w:tab w:val="left" w:pos="0"/>
        </w:tabs>
        <w:spacing w:line="480" w:lineRule="auto"/>
        <w:ind w:left="540" w:firstLine="0"/>
      </w:pPr>
      <w:r w:rsidRPr="00FB5C6A">
        <w:tab/>
        <w:t>Pada saat inspeksi didapatkan mukosa bibir kering, mulut bersih, tidak ada perdarahan pada mulut d</w:t>
      </w:r>
      <w:r w:rsidR="008651D0" w:rsidRPr="00FB5C6A">
        <w:t>an gusi, pasien mengeluh mual</w:t>
      </w:r>
      <w:r w:rsidRPr="00FB5C6A">
        <w:t xml:space="preserve">, nafsu makan kurang, makan </w:t>
      </w:r>
      <w:r w:rsidRPr="00FB5C6A">
        <w:lastRenderedPageBreak/>
        <w:t>habis ½ porsi</w:t>
      </w:r>
      <w:r w:rsidR="004228E6">
        <w:rPr>
          <w:lang w:val="en-US"/>
        </w:rPr>
        <w:t xml:space="preserve"> (4 sendok makan)</w:t>
      </w:r>
      <w:r w:rsidRPr="00FB5C6A">
        <w:t>. Bentuk abdomen pasien cembung, dan terdapat pembesaran abdomen atau asites. Saat ausk</w:t>
      </w:r>
      <w:r w:rsidR="000F14BF" w:rsidRPr="00FB5C6A">
        <w:t>ultasi didapatkan bising usus 16</w:t>
      </w:r>
      <w:r w:rsidR="00E96435" w:rsidRPr="00FB5C6A">
        <w:t xml:space="preserve"> </w:t>
      </w:r>
      <w:r w:rsidRPr="00FB5C6A">
        <w:t>x/menit dan saat diperkusi terdengar suara timpani.</w:t>
      </w:r>
    </w:p>
    <w:p w14:paraId="51AF5C12" w14:textId="50786A88" w:rsidR="00161A5D" w:rsidRPr="000670F9" w:rsidRDefault="000409FB" w:rsidP="00334F3D">
      <w:pPr>
        <w:pStyle w:val="ListParagraph"/>
        <w:tabs>
          <w:tab w:val="left" w:pos="0"/>
        </w:tabs>
        <w:spacing w:line="480" w:lineRule="auto"/>
        <w:ind w:left="540" w:firstLine="0"/>
        <w:rPr>
          <w:lang w:val="en-US"/>
        </w:rPr>
      </w:pPr>
      <w:r w:rsidRPr="00FB5C6A">
        <w:t xml:space="preserve">Masalah Keperawatan : </w:t>
      </w:r>
      <w:r w:rsidR="000670F9">
        <w:rPr>
          <w:lang w:val="en-US"/>
        </w:rPr>
        <w:t>Resiko nutrisi kurang dari kebutuhan</w:t>
      </w:r>
    </w:p>
    <w:p w14:paraId="5729F505" w14:textId="77777777" w:rsidR="006D3202" w:rsidRPr="00FB5C6A" w:rsidRDefault="004E2ACF" w:rsidP="00334F3D">
      <w:pPr>
        <w:pStyle w:val="ListParagraph"/>
        <w:numPr>
          <w:ilvl w:val="6"/>
          <w:numId w:val="30"/>
        </w:numPr>
        <w:tabs>
          <w:tab w:val="left" w:pos="0"/>
        </w:tabs>
        <w:spacing w:line="480" w:lineRule="auto"/>
        <w:ind w:left="540" w:hanging="270"/>
      </w:pPr>
      <w:r w:rsidRPr="00FB5C6A">
        <w:t>B6 (</w:t>
      </w:r>
      <w:r w:rsidRPr="00FB5C6A">
        <w:rPr>
          <w:i/>
        </w:rPr>
        <w:t>Bone</w:t>
      </w:r>
      <w:r w:rsidRPr="00FB5C6A">
        <w:t>)</w:t>
      </w:r>
    </w:p>
    <w:p w14:paraId="4FA1C306" w14:textId="255181ED" w:rsidR="00DE1005" w:rsidRPr="00FB5C6A" w:rsidRDefault="004E2ACF" w:rsidP="00DE1005">
      <w:pPr>
        <w:pStyle w:val="ListParagraph"/>
        <w:tabs>
          <w:tab w:val="left" w:pos="0"/>
        </w:tabs>
        <w:spacing w:line="480" w:lineRule="auto"/>
        <w:ind w:left="540" w:firstLine="0"/>
      </w:pPr>
      <w:r w:rsidRPr="00FB5C6A">
        <w:t xml:space="preserve">Pada pemeriksaan muskuluskeletal didapatkan tidak ada gangguan pada kekuatan otot ekstermitas atas dan ekstermitas bawah. Pada pemeriksaan kulit tidak terdapat luka combustion, dan juga luka decubitus. Pada saat inspeksi, </w:t>
      </w:r>
      <w:r w:rsidR="00716ACB" w:rsidRPr="00FB5C6A">
        <w:t xml:space="preserve">warna </w:t>
      </w:r>
      <w:r w:rsidRPr="00FB5C6A">
        <w:t>kulit tampak pucat, tidak terlihat adanya benjolan dan lesi pada area kulit. Saat dilakukan palpasi didapatkan turgor kulit</w:t>
      </w:r>
      <w:r w:rsidR="00716ACB" w:rsidRPr="00FB5C6A">
        <w:t xml:space="preserve"> menurun.</w:t>
      </w:r>
      <w:r w:rsidRPr="00FB5C6A">
        <w:t xml:space="preserve"> </w:t>
      </w:r>
      <w:r w:rsidR="00C23E83" w:rsidRPr="00FB5C6A">
        <w:t xml:space="preserve">Pasien mengatakan badan lemas dan lelah. </w:t>
      </w:r>
      <w:r w:rsidRPr="00FB5C6A">
        <w:t>Pasien terbaring di tempat tidur</w:t>
      </w:r>
      <w:r w:rsidR="00664333" w:rsidRPr="00FB5C6A">
        <w:t>. Terpasang infus di tangan kanan</w:t>
      </w:r>
      <w:r w:rsidRPr="00FB5C6A">
        <w:t xml:space="preserve"> </w:t>
      </w:r>
      <w:r w:rsidR="00664333" w:rsidRPr="00FB5C6A">
        <w:t>dan tangan kiri</w:t>
      </w:r>
      <w:r w:rsidRPr="00FB5C6A">
        <w:t>. Jaundis (+), ikterik mata (+).</w:t>
      </w:r>
    </w:p>
    <w:tbl>
      <w:tblPr>
        <w:tblW w:w="0" w:type="auto"/>
        <w:tblInd w:w="491" w:type="dxa"/>
        <w:tblLayout w:type="fixed"/>
        <w:tblCellMar>
          <w:left w:w="0" w:type="dxa"/>
          <w:right w:w="0" w:type="dxa"/>
        </w:tblCellMar>
        <w:tblLook w:val="01E0" w:firstRow="1" w:lastRow="1" w:firstColumn="1" w:lastColumn="1" w:noHBand="0" w:noVBand="0"/>
      </w:tblPr>
      <w:tblGrid>
        <w:gridCol w:w="1036"/>
        <w:gridCol w:w="1308"/>
      </w:tblGrid>
      <w:tr w:rsidR="004E2ACF" w:rsidRPr="00FB5C6A" w14:paraId="70E16AA7" w14:textId="77777777" w:rsidTr="00441055">
        <w:trPr>
          <w:trHeight w:val="669"/>
        </w:trPr>
        <w:tc>
          <w:tcPr>
            <w:tcW w:w="1036" w:type="dxa"/>
            <w:tcBorders>
              <w:bottom w:val="single" w:sz="12" w:space="0" w:color="000000"/>
              <w:right w:val="single" w:sz="12" w:space="0" w:color="000000"/>
            </w:tcBorders>
          </w:tcPr>
          <w:p w14:paraId="36AE5466" w14:textId="255181ED" w:rsidR="004E2ACF" w:rsidRPr="00FB5C6A" w:rsidRDefault="004E2ACF" w:rsidP="00334F3D">
            <w:pPr>
              <w:widowControl w:val="0"/>
              <w:autoSpaceDE w:val="0"/>
              <w:autoSpaceDN w:val="0"/>
              <w:spacing w:after="0" w:line="240" w:lineRule="auto"/>
              <w:rPr>
                <w:rFonts w:ascii="Times New Roman" w:eastAsia="Times New Roman" w:hAnsi="Times New Roman" w:cs="Times New Roman"/>
                <w:lang w:val="id"/>
              </w:rPr>
            </w:pPr>
            <w:r w:rsidRPr="00FB5C6A">
              <w:rPr>
                <w:rFonts w:ascii="Times New Roman" w:eastAsia="Times New Roman" w:hAnsi="Times New Roman" w:cs="Times New Roman"/>
                <w:lang w:val="id"/>
              </w:rPr>
              <w:t>5555</w:t>
            </w:r>
          </w:p>
        </w:tc>
        <w:tc>
          <w:tcPr>
            <w:tcW w:w="1308" w:type="dxa"/>
            <w:tcBorders>
              <w:left w:val="single" w:sz="12" w:space="0" w:color="000000"/>
              <w:bottom w:val="single" w:sz="12" w:space="0" w:color="000000"/>
            </w:tcBorders>
          </w:tcPr>
          <w:p w14:paraId="58E8AA7D" w14:textId="77777777" w:rsidR="004E2ACF" w:rsidRPr="00FB5C6A" w:rsidRDefault="004E2ACF" w:rsidP="00334F3D">
            <w:pPr>
              <w:widowControl w:val="0"/>
              <w:autoSpaceDE w:val="0"/>
              <w:autoSpaceDN w:val="0"/>
              <w:spacing w:after="0" w:line="240" w:lineRule="auto"/>
              <w:ind w:firstLine="306"/>
              <w:rPr>
                <w:rFonts w:ascii="Times New Roman" w:eastAsia="Times New Roman" w:hAnsi="Times New Roman" w:cs="Times New Roman"/>
                <w:lang w:val="id"/>
              </w:rPr>
            </w:pPr>
            <w:r w:rsidRPr="00FB5C6A">
              <w:rPr>
                <w:rFonts w:ascii="Times New Roman" w:eastAsia="Times New Roman" w:hAnsi="Times New Roman" w:cs="Times New Roman"/>
                <w:lang w:val="id"/>
              </w:rPr>
              <w:t>5555</w:t>
            </w:r>
          </w:p>
        </w:tc>
      </w:tr>
      <w:tr w:rsidR="004E2ACF" w:rsidRPr="00FB5C6A" w14:paraId="2A4EBC3A" w14:textId="77777777" w:rsidTr="00441055">
        <w:trPr>
          <w:trHeight w:val="684"/>
        </w:trPr>
        <w:tc>
          <w:tcPr>
            <w:tcW w:w="1036" w:type="dxa"/>
            <w:tcBorders>
              <w:top w:val="single" w:sz="12" w:space="0" w:color="000000"/>
              <w:right w:val="single" w:sz="12" w:space="0" w:color="000000"/>
            </w:tcBorders>
          </w:tcPr>
          <w:p w14:paraId="12C5826E" w14:textId="77777777" w:rsidR="00441055" w:rsidRPr="00FB5C6A" w:rsidRDefault="00441055" w:rsidP="00334F3D">
            <w:pPr>
              <w:widowControl w:val="0"/>
              <w:autoSpaceDE w:val="0"/>
              <w:autoSpaceDN w:val="0"/>
              <w:spacing w:after="0" w:line="240" w:lineRule="auto"/>
              <w:rPr>
                <w:rFonts w:ascii="Times New Roman" w:eastAsia="Times New Roman" w:hAnsi="Times New Roman" w:cs="Times New Roman"/>
                <w:lang w:val="id"/>
              </w:rPr>
            </w:pPr>
          </w:p>
          <w:p w14:paraId="3E296FE2" w14:textId="77777777" w:rsidR="004E2ACF" w:rsidRPr="00FB5C6A" w:rsidRDefault="004E2ACF" w:rsidP="00334F3D">
            <w:pPr>
              <w:widowControl w:val="0"/>
              <w:autoSpaceDE w:val="0"/>
              <w:autoSpaceDN w:val="0"/>
              <w:spacing w:after="0" w:line="240" w:lineRule="auto"/>
              <w:rPr>
                <w:rFonts w:ascii="Times New Roman" w:eastAsia="Times New Roman" w:hAnsi="Times New Roman" w:cs="Times New Roman"/>
                <w:lang w:val="id"/>
              </w:rPr>
            </w:pPr>
            <w:r w:rsidRPr="00FB5C6A">
              <w:rPr>
                <w:rFonts w:ascii="Times New Roman" w:eastAsia="Times New Roman" w:hAnsi="Times New Roman" w:cs="Times New Roman"/>
                <w:lang w:val="id"/>
              </w:rPr>
              <w:t>5555</w:t>
            </w:r>
          </w:p>
        </w:tc>
        <w:tc>
          <w:tcPr>
            <w:tcW w:w="1308" w:type="dxa"/>
            <w:tcBorders>
              <w:top w:val="single" w:sz="12" w:space="0" w:color="000000"/>
              <w:left w:val="single" w:sz="12" w:space="0" w:color="000000"/>
            </w:tcBorders>
          </w:tcPr>
          <w:p w14:paraId="56B5F43C" w14:textId="77777777" w:rsidR="00441055" w:rsidRPr="00FB5C6A" w:rsidRDefault="00441055" w:rsidP="00334F3D">
            <w:pPr>
              <w:widowControl w:val="0"/>
              <w:autoSpaceDE w:val="0"/>
              <w:autoSpaceDN w:val="0"/>
              <w:spacing w:after="0" w:line="240" w:lineRule="auto"/>
              <w:ind w:firstLine="306"/>
              <w:rPr>
                <w:rFonts w:ascii="Times New Roman" w:eastAsia="Times New Roman" w:hAnsi="Times New Roman" w:cs="Times New Roman"/>
                <w:lang w:val="id"/>
              </w:rPr>
            </w:pPr>
          </w:p>
          <w:p w14:paraId="1D679869" w14:textId="77777777" w:rsidR="004E2ACF" w:rsidRPr="00FB5C6A" w:rsidRDefault="004E2ACF" w:rsidP="00334F3D">
            <w:pPr>
              <w:widowControl w:val="0"/>
              <w:autoSpaceDE w:val="0"/>
              <w:autoSpaceDN w:val="0"/>
              <w:spacing w:after="0" w:line="240" w:lineRule="auto"/>
              <w:ind w:firstLine="306"/>
              <w:rPr>
                <w:rFonts w:ascii="Times New Roman" w:eastAsia="Times New Roman" w:hAnsi="Times New Roman" w:cs="Times New Roman"/>
                <w:lang w:val="id"/>
              </w:rPr>
            </w:pPr>
            <w:r w:rsidRPr="00FB5C6A">
              <w:rPr>
                <w:rFonts w:ascii="Times New Roman" w:eastAsia="Times New Roman" w:hAnsi="Times New Roman" w:cs="Times New Roman"/>
                <w:lang w:val="id"/>
              </w:rPr>
              <w:t>5555</w:t>
            </w:r>
          </w:p>
        </w:tc>
      </w:tr>
    </w:tbl>
    <w:p w14:paraId="289274E6" w14:textId="77777777" w:rsidR="008962FD" w:rsidRDefault="008962FD" w:rsidP="00334F3D">
      <w:pPr>
        <w:tabs>
          <w:tab w:val="left" w:pos="0"/>
        </w:tabs>
        <w:spacing w:after="0" w:line="480" w:lineRule="auto"/>
        <w:ind w:left="450"/>
        <w:jc w:val="both"/>
        <w:rPr>
          <w:rFonts w:ascii="Times New Roman" w:hAnsi="Times New Roman" w:cs="Times New Roman"/>
        </w:rPr>
      </w:pPr>
    </w:p>
    <w:p w14:paraId="377143F6" w14:textId="02C930DB" w:rsidR="00FB5C6A" w:rsidRPr="008962FD" w:rsidRDefault="004E2ACF" w:rsidP="00334F3D">
      <w:pPr>
        <w:tabs>
          <w:tab w:val="left" w:pos="0"/>
        </w:tabs>
        <w:spacing w:after="0" w:line="480" w:lineRule="auto"/>
        <w:ind w:left="450"/>
        <w:jc w:val="both"/>
        <w:rPr>
          <w:rFonts w:ascii="Times New Roman" w:hAnsi="Times New Roman" w:cs="Times New Roman"/>
        </w:rPr>
      </w:pPr>
      <w:r w:rsidRPr="00FB5C6A">
        <w:rPr>
          <w:rFonts w:ascii="Times New Roman" w:hAnsi="Times New Roman" w:cs="Times New Roman"/>
        </w:rPr>
        <w:t>Masalah Keperawatan : Hipervolemia</w:t>
      </w:r>
    </w:p>
    <w:p w14:paraId="43B1E177" w14:textId="5AF9AD11" w:rsidR="00436A8E" w:rsidRDefault="000917CD" w:rsidP="00334F3D">
      <w:pPr>
        <w:pStyle w:val="Heading3"/>
        <w:spacing w:before="0" w:line="480" w:lineRule="auto"/>
      </w:pPr>
      <w:bookmarkStart w:id="77" w:name="_Toc125525085"/>
      <w:r>
        <w:t>3.1.5</w:t>
      </w:r>
      <w:r w:rsidR="00436A8E" w:rsidRPr="00436A8E">
        <w:tab/>
        <w:t>Pemeriksaan Penunjang</w:t>
      </w:r>
      <w:bookmarkEnd w:id="77"/>
    </w:p>
    <w:p w14:paraId="5E31C679" w14:textId="77777777" w:rsidR="00A24B00" w:rsidRDefault="00A24B00" w:rsidP="00334F3D">
      <w:pPr>
        <w:tabs>
          <w:tab w:val="left" w:pos="0"/>
        </w:tabs>
        <w:spacing w:after="0" w:line="480" w:lineRule="auto"/>
        <w:jc w:val="both"/>
        <w:rPr>
          <w:rFonts w:ascii="Times New Roman" w:hAnsi="Times New Roman" w:cs="Times New Roman"/>
          <w:sz w:val="24"/>
          <w:szCs w:val="24"/>
        </w:rPr>
      </w:pPr>
      <w:bookmarkStart w:id="78" w:name="_Hlk123559535"/>
      <w:r w:rsidRPr="00A24B00">
        <w:rPr>
          <w:rFonts w:ascii="Times New Roman" w:hAnsi="Times New Roman" w:cs="Times New Roman"/>
          <w:sz w:val="24"/>
          <w:szCs w:val="24"/>
        </w:rPr>
        <w:t xml:space="preserve">1. </w:t>
      </w:r>
      <w:r>
        <w:rPr>
          <w:rFonts w:ascii="Times New Roman" w:hAnsi="Times New Roman" w:cs="Times New Roman"/>
          <w:sz w:val="24"/>
          <w:szCs w:val="24"/>
        </w:rPr>
        <w:t>Pemeriksaan Laboratorium</w:t>
      </w:r>
    </w:p>
    <w:p w14:paraId="3D7CE083" w14:textId="77777777" w:rsidR="006D3202" w:rsidRDefault="006D3202" w:rsidP="00334F3D">
      <w:pPr>
        <w:pStyle w:val="Tabel"/>
      </w:pPr>
      <w:bookmarkStart w:id="79" w:name="_Toc123820596"/>
      <w:r w:rsidRPr="00436A8E">
        <w:t>Tabel 3.1</w:t>
      </w:r>
      <w:r w:rsidRPr="00436A8E">
        <w:tab/>
        <w:t>Pemeriksaan Penunjang</w:t>
      </w:r>
      <w:bookmarkEnd w:id="79"/>
    </w:p>
    <w:tbl>
      <w:tblPr>
        <w:tblW w:w="836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2268"/>
        <w:gridCol w:w="4676"/>
      </w:tblGrid>
      <w:tr w:rsidR="00436A8E" w:rsidRPr="009136BB" w14:paraId="10D59E41" w14:textId="77777777" w:rsidTr="00441055">
        <w:trPr>
          <w:trHeight w:val="557"/>
        </w:trPr>
        <w:tc>
          <w:tcPr>
            <w:tcW w:w="1418" w:type="dxa"/>
          </w:tcPr>
          <w:p w14:paraId="1A0231D3" w14:textId="77777777" w:rsidR="00ED297C" w:rsidRDefault="00436A8E" w:rsidP="00334F3D">
            <w:pPr>
              <w:pStyle w:val="TableParagraph"/>
              <w:spacing w:line="253" w:lineRule="exact"/>
              <w:ind w:left="282" w:hanging="145"/>
              <w:rPr>
                <w:b/>
                <w:sz w:val="24"/>
                <w:szCs w:val="24"/>
              </w:rPr>
            </w:pPr>
            <w:r w:rsidRPr="009136BB">
              <w:rPr>
                <w:b/>
                <w:sz w:val="24"/>
                <w:szCs w:val="24"/>
              </w:rPr>
              <w:t>Hari/</w:t>
            </w:r>
          </w:p>
          <w:p w14:paraId="613E3C0D" w14:textId="77777777" w:rsidR="00436A8E" w:rsidRDefault="00436A8E" w:rsidP="00334F3D">
            <w:pPr>
              <w:pStyle w:val="TableParagraph"/>
              <w:spacing w:line="253" w:lineRule="exact"/>
              <w:ind w:left="282" w:hanging="145"/>
              <w:rPr>
                <w:b/>
                <w:sz w:val="24"/>
                <w:szCs w:val="24"/>
              </w:rPr>
            </w:pPr>
            <w:r w:rsidRPr="009136BB">
              <w:rPr>
                <w:b/>
                <w:sz w:val="24"/>
                <w:szCs w:val="24"/>
              </w:rPr>
              <w:t>Tanggal</w:t>
            </w:r>
          </w:p>
          <w:p w14:paraId="2B92A03E" w14:textId="77777777" w:rsidR="00ED297C" w:rsidRPr="009136BB" w:rsidRDefault="00ED297C" w:rsidP="00334F3D">
            <w:pPr>
              <w:pStyle w:val="TableParagraph"/>
              <w:spacing w:line="253" w:lineRule="exact"/>
              <w:ind w:left="282" w:hanging="145"/>
              <w:rPr>
                <w:b/>
                <w:sz w:val="24"/>
                <w:szCs w:val="24"/>
              </w:rPr>
            </w:pPr>
          </w:p>
        </w:tc>
        <w:tc>
          <w:tcPr>
            <w:tcW w:w="2268" w:type="dxa"/>
          </w:tcPr>
          <w:p w14:paraId="331A40B1" w14:textId="77777777" w:rsidR="00436A8E" w:rsidRPr="009136BB" w:rsidRDefault="00436A8E" w:rsidP="00334F3D">
            <w:pPr>
              <w:pStyle w:val="TableParagraph"/>
              <w:spacing w:line="253" w:lineRule="exact"/>
              <w:ind w:left="335" w:hanging="194"/>
              <w:rPr>
                <w:b/>
                <w:sz w:val="24"/>
                <w:szCs w:val="24"/>
              </w:rPr>
            </w:pPr>
            <w:r w:rsidRPr="009136BB">
              <w:rPr>
                <w:b/>
                <w:sz w:val="24"/>
                <w:szCs w:val="24"/>
              </w:rPr>
              <w:t>Jenis</w:t>
            </w:r>
            <w:r w:rsidRPr="009136BB">
              <w:rPr>
                <w:b/>
                <w:spacing w:val="-5"/>
                <w:sz w:val="24"/>
                <w:szCs w:val="24"/>
              </w:rPr>
              <w:t xml:space="preserve"> </w:t>
            </w:r>
            <w:r w:rsidRPr="009136BB">
              <w:rPr>
                <w:b/>
                <w:sz w:val="24"/>
                <w:szCs w:val="24"/>
              </w:rPr>
              <w:t>Pemeriksaan</w:t>
            </w:r>
          </w:p>
        </w:tc>
        <w:tc>
          <w:tcPr>
            <w:tcW w:w="4676" w:type="dxa"/>
          </w:tcPr>
          <w:p w14:paraId="11309BCC" w14:textId="77777777" w:rsidR="00436A8E" w:rsidRPr="00441055" w:rsidRDefault="00436A8E" w:rsidP="00334F3D">
            <w:pPr>
              <w:pStyle w:val="TableParagraph"/>
              <w:spacing w:line="253" w:lineRule="exact"/>
              <w:ind w:left="1995" w:right="1988" w:hanging="438"/>
              <w:jc w:val="center"/>
              <w:rPr>
                <w:b/>
                <w:sz w:val="24"/>
                <w:szCs w:val="24"/>
              </w:rPr>
            </w:pPr>
            <w:r w:rsidRPr="009136BB">
              <w:rPr>
                <w:b/>
                <w:sz w:val="24"/>
                <w:szCs w:val="24"/>
              </w:rPr>
              <w:t>Hasil</w:t>
            </w:r>
          </w:p>
        </w:tc>
      </w:tr>
      <w:tr w:rsidR="00436A8E" w:rsidRPr="001118C2" w14:paraId="78C49272" w14:textId="77777777" w:rsidTr="00441055">
        <w:trPr>
          <w:trHeight w:val="974"/>
        </w:trPr>
        <w:tc>
          <w:tcPr>
            <w:tcW w:w="1418" w:type="dxa"/>
          </w:tcPr>
          <w:p w14:paraId="179E508C" w14:textId="77777777" w:rsidR="00436A8E" w:rsidRPr="001118C2" w:rsidRDefault="00436A8E" w:rsidP="00334F3D">
            <w:pPr>
              <w:pStyle w:val="TableParagraph"/>
              <w:ind w:left="110"/>
            </w:pPr>
            <w:r w:rsidRPr="001118C2">
              <w:rPr>
                <w:lang w:val="en-US"/>
              </w:rPr>
              <w:t>Senin</w:t>
            </w:r>
            <w:r w:rsidRPr="001118C2">
              <w:t>, 28/11/2022</w:t>
            </w:r>
          </w:p>
          <w:p w14:paraId="2F84BCD6" w14:textId="77777777" w:rsidR="00436A8E" w:rsidRPr="001118C2" w:rsidRDefault="00436A8E" w:rsidP="00334F3D">
            <w:pPr>
              <w:pStyle w:val="TableParagraph"/>
            </w:pPr>
          </w:p>
          <w:p w14:paraId="124D3D81" w14:textId="77777777" w:rsidR="00436A8E" w:rsidRPr="001118C2" w:rsidRDefault="00436A8E" w:rsidP="00334F3D">
            <w:pPr>
              <w:pStyle w:val="TableParagraph"/>
            </w:pPr>
          </w:p>
          <w:p w14:paraId="383D3696" w14:textId="77777777" w:rsidR="00436A8E" w:rsidRPr="001118C2" w:rsidRDefault="00436A8E" w:rsidP="00334F3D">
            <w:pPr>
              <w:pStyle w:val="TableParagraph"/>
            </w:pPr>
          </w:p>
          <w:p w14:paraId="1F63DF3A" w14:textId="77777777" w:rsidR="00436A8E" w:rsidRPr="001118C2" w:rsidRDefault="00436A8E" w:rsidP="00334F3D">
            <w:pPr>
              <w:pStyle w:val="TableParagraph"/>
            </w:pPr>
          </w:p>
          <w:p w14:paraId="55777987" w14:textId="77777777" w:rsidR="00436A8E" w:rsidRPr="001118C2" w:rsidRDefault="00436A8E" w:rsidP="00334F3D">
            <w:pPr>
              <w:pStyle w:val="TableParagraph"/>
            </w:pPr>
          </w:p>
          <w:p w14:paraId="637E187E" w14:textId="77777777" w:rsidR="00436A8E" w:rsidRPr="001118C2" w:rsidRDefault="00436A8E" w:rsidP="00334F3D">
            <w:pPr>
              <w:pStyle w:val="TableParagraph"/>
            </w:pPr>
          </w:p>
          <w:p w14:paraId="777E7B8D" w14:textId="77777777" w:rsidR="00436A8E" w:rsidRPr="001118C2" w:rsidRDefault="00436A8E" w:rsidP="00334F3D">
            <w:pPr>
              <w:pStyle w:val="TableParagraph"/>
            </w:pPr>
          </w:p>
          <w:p w14:paraId="4A56D200" w14:textId="77777777" w:rsidR="00436A8E" w:rsidRPr="001118C2" w:rsidRDefault="00436A8E" w:rsidP="00334F3D">
            <w:pPr>
              <w:pStyle w:val="TableParagraph"/>
            </w:pPr>
          </w:p>
          <w:p w14:paraId="7FC3148D" w14:textId="77777777" w:rsidR="00436A8E" w:rsidRPr="001118C2" w:rsidRDefault="00436A8E" w:rsidP="00334F3D">
            <w:pPr>
              <w:pStyle w:val="TableParagraph"/>
            </w:pPr>
          </w:p>
          <w:p w14:paraId="79F85B28" w14:textId="77777777" w:rsidR="00436A8E" w:rsidRPr="001118C2" w:rsidRDefault="00436A8E" w:rsidP="00334F3D">
            <w:pPr>
              <w:pStyle w:val="TableParagraph"/>
            </w:pPr>
          </w:p>
          <w:p w14:paraId="47CE0A23" w14:textId="77777777" w:rsidR="00436A8E" w:rsidRPr="001118C2" w:rsidRDefault="00436A8E" w:rsidP="00334F3D">
            <w:pPr>
              <w:pStyle w:val="TableParagraph"/>
            </w:pPr>
          </w:p>
          <w:p w14:paraId="4667BD40" w14:textId="77777777" w:rsidR="00436A8E" w:rsidRPr="001118C2" w:rsidRDefault="00436A8E" w:rsidP="00334F3D">
            <w:pPr>
              <w:pStyle w:val="TableParagraph"/>
            </w:pPr>
          </w:p>
          <w:p w14:paraId="14D4269B" w14:textId="77777777" w:rsidR="00436A8E" w:rsidRPr="001118C2" w:rsidRDefault="00436A8E" w:rsidP="00334F3D">
            <w:pPr>
              <w:pStyle w:val="TableParagraph"/>
            </w:pPr>
          </w:p>
          <w:p w14:paraId="29D9C06E" w14:textId="77777777" w:rsidR="00436A8E" w:rsidRPr="001118C2" w:rsidRDefault="00436A8E" w:rsidP="00334F3D">
            <w:pPr>
              <w:pStyle w:val="TableParagraph"/>
            </w:pPr>
          </w:p>
          <w:p w14:paraId="21B817AD" w14:textId="77777777" w:rsidR="00436A8E" w:rsidRPr="001118C2" w:rsidRDefault="00436A8E" w:rsidP="00334F3D">
            <w:pPr>
              <w:pStyle w:val="TableParagraph"/>
            </w:pPr>
          </w:p>
          <w:p w14:paraId="2E7107EA" w14:textId="77777777" w:rsidR="00436A8E" w:rsidRPr="001118C2" w:rsidRDefault="00436A8E" w:rsidP="00334F3D">
            <w:pPr>
              <w:pStyle w:val="TableParagraph"/>
            </w:pPr>
          </w:p>
          <w:p w14:paraId="41495B19" w14:textId="77777777" w:rsidR="00436A8E" w:rsidRPr="001118C2" w:rsidRDefault="00436A8E" w:rsidP="00334F3D">
            <w:pPr>
              <w:pStyle w:val="TableParagraph"/>
            </w:pPr>
          </w:p>
          <w:p w14:paraId="3638A5AD" w14:textId="77777777" w:rsidR="00436A8E" w:rsidRPr="001118C2" w:rsidRDefault="00436A8E" w:rsidP="00334F3D">
            <w:pPr>
              <w:pStyle w:val="TableParagraph"/>
            </w:pPr>
          </w:p>
          <w:p w14:paraId="36389E49" w14:textId="77777777" w:rsidR="00436A8E" w:rsidRPr="001118C2" w:rsidRDefault="00436A8E" w:rsidP="00334F3D">
            <w:pPr>
              <w:pStyle w:val="TableParagraph"/>
            </w:pPr>
          </w:p>
          <w:p w14:paraId="351D3874" w14:textId="77777777" w:rsidR="00436A8E" w:rsidRPr="001118C2" w:rsidRDefault="00436A8E" w:rsidP="00334F3D">
            <w:pPr>
              <w:pStyle w:val="TableParagraph"/>
            </w:pPr>
          </w:p>
          <w:p w14:paraId="3D0B7D21" w14:textId="77777777" w:rsidR="00436A8E" w:rsidRPr="001118C2" w:rsidRDefault="00436A8E" w:rsidP="00334F3D">
            <w:pPr>
              <w:pStyle w:val="TableParagraph"/>
            </w:pPr>
          </w:p>
          <w:p w14:paraId="7CCC1D4C" w14:textId="77777777" w:rsidR="00436A8E" w:rsidRPr="001118C2" w:rsidRDefault="00436A8E" w:rsidP="00334F3D">
            <w:pPr>
              <w:pStyle w:val="TableParagraph"/>
            </w:pPr>
          </w:p>
          <w:p w14:paraId="3D8CE34C" w14:textId="77777777" w:rsidR="00436A8E" w:rsidRPr="001118C2" w:rsidRDefault="00436A8E" w:rsidP="00334F3D">
            <w:pPr>
              <w:pStyle w:val="TableParagraph"/>
            </w:pPr>
          </w:p>
          <w:p w14:paraId="60F8A9A8" w14:textId="77777777" w:rsidR="00436A8E" w:rsidRPr="001118C2" w:rsidRDefault="00436A8E" w:rsidP="00334F3D">
            <w:pPr>
              <w:pStyle w:val="TableParagraph"/>
            </w:pPr>
          </w:p>
          <w:p w14:paraId="3E918413" w14:textId="77777777" w:rsidR="00436A8E" w:rsidRPr="001118C2" w:rsidRDefault="00436A8E" w:rsidP="00334F3D">
            <w:pPr>
              <w:pStyle w:val="TableParagraph"/>
              <w:ind w:left="110"/>
            </w:pPr>
          </w:p>
        </w:tc>
        <w:tc>
          <w:tcPr>
            <w:tcW w:w="2268" w:type="dxa"/>
          </w:tcPr>
          <w:p w14:paraId="4BDE7CA6" w14:textId="77777777" w:rsidR="00436A8E" w:rsidRPr="001118C2" w:rsidRDefault="00436A8E" w:rsidP="00334F3D">
            <w:pPr>
              <w:pStyle w:val="TableParagraph"/>
              <w:ind w:left="110"/>
            </w:pPr>
            <w:r w:rsidRPr="001118C2">
              <w:lastRenderedPageBreak/>
              <w:t>Darah</w:t>
            </w:r>
            <w:r w:rsidRPr="001118C2">
              <w:rPr>
                <w:spacing w:val="-3"/>
              </w:rPr>
              <w:t xml:space="preserve"> </w:t>
            </w:r>
            <w:r w:rsidRPr="001118C2">
              <w:t>lengkap</w:t>
            </w:r>
          </w:p>
          <w:p w14:paraId="3160C073" w14:textId="77777777" w:rsidR="00436A8E" w:rsidRPr="001118C2" w:rsidRDefault="00436A8E" w:rsidP="00334F3D">
            <w:pPr>
              <w:pStyle w:val="TableParagraph"/>
            </w:pPr>
          </w:p>
          <w:p w14:paraId="67C3D4F1" w14:textId="77777777" w:rsidR="00436A8E" w:rsidRPr="001118C2" w:rsidRDefault="00436A8E" w:rsidP="00334F3D">
            <w:pPr>
              <w:pStyle w:val="TableParagraph"/>
            </w:pPr>
          </w:p>
          <w:p w14:paraId="5ECD013C" w14:textId="77777777" w:rsidR="00436A8E" w:rsidRPr="001118C2" w:rsidRDefault="00436A8E" w:rsidP="00334F3D">
            <w:pPr>
              <w:pStyle w:val="TableParagraph"/>
            </w:pPr>
          </w:p>
          <w:p w14:paraId="79B532E9" w14:textId="77777777" w:rsidR="009136BB" w:rsidRPr="001118C2" w:rsidRDefault="009136BB" w:rsidP="00334F3D">
            <w:pPr>
              <w:pStyle w:val="TableParagraph"/>
            </w:pPr>
          </w:p>
          <w:p w14:paraId="376F05DD" w14:textId="77777777" w:rsidR="009136BB" w:rsidRPr="001118C2" w:rsidRDefault="009136BB" w:rsidP="00334F3D">
            <w:pPr>
              <w:pStyle w:val="TableParagraph"/>
            </w:pPr>
          </w:p>
          <w:p w14:paraId="3940B472" w14:textId="77777777" w:rsidR="009136BB" w:rsidRPr="001118C2" w:rsidRDefault="00436A8E" w:rsidP="00334F3D">
            <w:pPr>
              <w:pStyle w:val="TableParagraph"/>
              <w:ind w:left="110" w:right="138"/>
              <w:rPr>
                <w:spacing w:val="-58"/>
              </w:rPr>
            </w:pPr>
            <w:r w:rsidRPr="001118C2">
              <w:t>Fungsi Ginjal</w:t>
            </w:r>
            <w:r w:rsidRPr="001118C2">
              <w:rPr>
                <w:spacing w:val="-58"/>
              </w:rPr>
              <w:t xml:space="preserve"> </w:t>
            </w:r>
          </w:p>
          <w:p w14:paraId="025745FF" w14:textId="77777777" w:rsidR="009136BB" w:rsidRPr="001118C2" w:rsidRDefault="009136BB" w:rsidP="00334F3D">
            <w:pPr>
              <w:pStyle w:val="TableParagraph"/>
              <w:ind w:left="110" w:right="138"/>
              <w:rPr>
                <w:spacing w:val="-58"/>
              </w:rPr>
            </w:pPr>
          </w:p>
          <w:p w14:paraId="48ABB144" w14:textId="141D76EB" w:rsidR="009136BB" w:rsidRPr="001118C2" w:rsidRDefault="009136BB" w:rsidP="00334F3D">
            <w:pPr>
              <w:pStyle w:val="TableParagraph"/>
              <w:ind w:right="138"/>
            </w:pPr>
          </w:p>
          <w:p w14:paraId="7DBC46FB" w14:textId="77777777" w:rsidR="00ED297C" w:rsidRPr="001118C2" w:rsidRDefault="00ED297C" w:rsidP="00334F3D">
            <w:pPr>
              <w:pStyle w:val="TableParagraph"/>
              <w:ind w:right="138" w:firstLine="141"/>
              <w:rPr>
                <w:lang w:val="en-US"/>
              </w:rPr>
            </w:pPr>
            <w:r w:rsidRPr="001118C2">
              <w:rPr>
                <w:lang w:val="en-US"/>
              </w:rPr>
              <w:lastRenderedPageBreak/>
              <w:t>Faal Hemostasis</w:t>
            </w:r>
          </w:p>
          <w:p w14:paraId="3AFBFDC0" w14:textId="77777777" w:rsidR="00ED297C" w:rsidRPr="001118C2" w:rsidRDefault="00ED297C" w:rsidP="00334F3D">
            <w:pPr>
              <w:pStyle w:val="TableParagraph"/>
              <w:ind w:right="138"/>
            </w:pPr>
          </w:p>
          <w:p w14:paraId="70427E3F" w14:textId="77777777" w:rsidR="009136BB" w:rsidRPr="001118C2" w:rsidRDefault="00436A8E" w:rsidP="00334F3D">
            <w:pPr>
              <w:pStyle w:val="TableParagraph"/>
              <w:ind w:left="110" w:right="138"/>
              <w:rPr>
                <w:spacing w:val="1"/>
              </w:rPr>
            </w:pPr>
            <w:r w:rsidRPr="001118C2">
              <w:t>Elektrolit</w:t>
            </w:r>
            <w:r w:rsidRPr="001118C2">
              <w:rPr>
                <w:spacing w:val="1"/>
              </w:rPr>
              <w:t xml:space="preserve"> </w:t>
            </w:r>
          </w:p>
          <w:p w14:paraId="41F22C60" w14:textId="77777777" w:rsidR="009136BB" w:rsidRPr="001118C2" w:rsidRDefault="009136BB" w:rsidP="00334F3D">
            <w:pPr>
              <w:pStyle w:val="TableParagraph"/>
              <w:ind w:left="110" w:right="138"/>
              <w:rPr>
                <w:spacing w:val="1"/>
              </w:rPr>
            </w:pPr>
          </w:p>
          <w:p w14:paraId="029D3186" w14:textId="77777777" w:rsidR="00D846FC" w:rsidRPr="001118C2" w:rsidRDefault="00D846FC" w:rsidP="00334F3D">
            <w:pPr>
              <w:pStyle w:val="TableParagraph"/>
              <w:ind w:right="138"/>
              <w:rPr>
                <w:spacing w:val="1"/>
              </w:rPr>
            </w:pPr>
          </w:p>
          <w:p w14:paraId="6381A291" w14:textId="77777777" w:rsidR="003729C1" w:rsidRPr="001118C2" w:rsidRDefault="003729C1" w:rsidP="00334F3D">
            <w:pPr>
              <w:pStyle w:val="TableParagraph"/>
              <w:ind w:right="138"/>
              <w:rPr>
                <w:spacing w:val="1"/>
              </w:rPr>
            </w:pPr>
          </w:p>
          <w:p w14:paraId="10240B4A" w14:textId="42BCD145" w:rsidR="00BD793E" w:rsidRPr="001118C2" w:rsidRDefault="00436A8E" w:rsidP="008529AD">
            <w:pPr>
              <w:pStyle w:val="TableParagraph"/>
              <w:ind w:left="110" w:right="138"/>
            </w:pPr>
            <w:r w:rsidRPr="001118C2">
              <w:t>Fungsi</w:t>
            </w:r>
            <w:r w:rsidRPr="001118C2">
              <w:rPr>
                <w:spacing w:val="-7"/>
              </w:rPr>
              <w:t xml:space="preserve"> </w:t>
            </w:r>
            <w:r w:rsidRPr="001118C2">
              <w:t>Liver</w:t>
            </w:r>
          </w:p>
          <w:p w14:paraId="51D1BE91" w14:textId="77777777" w:rsidR="003729C1" w:rsidRPr="001118C2" w:rsidRDefault="003729C1" w:rsidP="00334F3D">
            <w:pPr>
              <w:pStyle w:val="TableParagraph"/>
              <w:ind w:left="110" w:right="138"/>
            </w:pPr>
          </w:p>
          <w:p w14:paraId="7688B2B7" w14:textId="77777777" w:rsidR="003729C1" w:rsidRPr="001118C2" w:rsidRDefault="003729C1" w:rsidP="00334F3D">
            <w:pPr>
              <w:pStyle w:val="TableParagraph"/>
              <w:ind w:left="110" w:right="138"/>
            </w:pPr>
          </w:p>
          <w:p w14:paraId="753D01DA" w14:textId="77777777" w:rsidR="003729C1" w:rsidRPr="001118C2" w:rsidRDefault="003729C1" w:rsidP="00334F3D">
            <w:pPr>
              <w:pStyle w:val="TableParagraph"/>
              <w:ind w:left="110" w:right="138"/>
            </w:pPr>
          </w:p>
          <w:p w14:paraId="407CED46" w14:textId="77777777" w:rsidR="00436A8E" w:rsidRPr="001118C2" w:rsidRDefault="00436A8E" w:rsidP="00334F3D">
            <w:pPr>
              <w:pStyle w:val="TableParagraph"/>
              <w:ind w:left="110" w:right="138"/>
            </w:pPr>
            <w:r w:rsidRPr="001118C2">
              <w:t>HBSAg</w:t>
            </w:r>
          </w:p>
          <w:p w14:paraId="13A7719F" w14:textId="77777777" w:rsidR="00A53AE0" w:rsidRPr="001118C2" w:rsidRDefault="00A53AE0" w:rsidP="00334F3D">
            <w:pPr>
              <w:pStyle w:val="TableParagraph"/>
              <w:ind w:left="110" w:right="138"/>
            </w:pPr>
          </w:p>
          <w:p w14:paraId="19BE966A" w14:textId="77777777" w:rsidR="00A53AE0" w:rsidRPr="001118C2" w:rsidRDefault="00A53AE0" w:rsidP="00334F3D">
            <w:pPr>
              <w:pStyle w:val="TableParagraph"/>
              <w:ind w:left="110" w:right="138"/>
            </w:pPr>
            <w:r w:rsidRPr="001118C2">
              <w:t>Imunologi</w:t>
            </w:r>
          </w:p>
          <w:p w14:paraId="3F9D1615" w14:textId="77777777" w:rsidR="00A53AE0" w:rsidRPr="001118C2" w:rsidRDefault="00A53AE0" w:rsidP="00334F3D">
            <w:pPr>
              <w:pStyle w:val="TableParagraph"/>
              <w:ind w:right="138"/>
              <w:rPr>
                <w:spacing w:val="-57"/>
              </w:rPr>
            </w:pPr>
          </w:p>
          <w:p w14:paraId="0864F89A" w14:textId="77777777" w:rsidR="00436A8E" w:rsidRPr="001118C2" w:rsidRDefault="00436A8E" w:rsidP="00334F3D">
            <w:pPr>
              <w:pStyle w:val="TableParagraph"/>
              <w:ind w:left="110" w:right="138"/>
              <w:rPr>
                <w:spacing w:val="-57"/>
                <w:lang w:val="en-US"/>
              </w:rPr>
            </w:pPr>
            <w:r w:rsidRPr="001118C2">
              <w:t>BGA</w:t>
            </w:r>
          </w:p>
          <w:p w14:paraId="24A1DEAC" w14:textId="77777777" w:rsidR="00436A8E" w:rsidRPr="001118C2" w:rsidRDefault="00436A8E" w:rsidP="00334F3D">
            <w:pPr>
              <w:pStyle w:val="TableParagraph"/>
              <w:ind w:right="138"/>
            </w:pPr>
          </w:p>
          <w:p w14:paraId="70E84532" w14:textId="77777777" w:rsidR="00436A8E" w:rsidRPr="001118C2" w:rsidRDefault="00436A8E" w:rsidP="00334F3D">
            <w:pPr>
              <w:pStyle w:val="TableParagraph"/>
              <w:ind w:right="138"/>
            </w:pPr>
          </w:p>
          <w:p w14:paraId="19B391C4" w14:textId="77777777" w:rsidR="00436A8E" w:rsidRPr="001118C2" w:rsidRDefault="00436A8E" w:rsidP="00334F3D">
            <w:pPr>
              <w:pStyle w:val="TableParagraph"/>
              <w:ind w:right="138"/>
            </w:pPr>
          </w:p>
          <w:p w14:paraId="18EBD6C2" w14:textId="77777777" w:rsidR="00436A8E" w:rsidRPr="001118C2" w:rsidRDefault="00436A8E" w:rsidP="00334F3D">
            <w:pPr>
              <w:pStyle w:val="TableParagraph"/>
              <w:ind w:right="138"/>
            </w:pPr>
          </w:p>
          <w:p w14:paraId="2A9AA00D" w14:textId="77777777" w:rsidR="00436A8E" w:rsidRPr="001118C2" w:rsidRDefault="00436A8E" w:rsidP="00334F3D">
            <w:pPr>
              <w:pStyle w:val="TableParagraph"/>
              <w:ind w:left="110" w:right="138"/>
            </w:pPr>
          </w:p>
        </w:tc>
        <w:tc>
          <w:tcPr>
            <w:tcW w:w="4676" w:type="dxa"/>
          </w:tcPr>
          <w:p w14:paraId="1CC26874" w14:textId="77777777" w:rsidR="00436A8E" w:rsidRPr="001118C2" w:rsidRDefault="00436A8E" w:rsidP="00334F3D">
            <w:pPr>
              <w:pStyle w:val="TableParagraph"/>
              <w:ind w:left="110"/>
            </w:pPr>
            <w:r w:rsidRPr="001118C2">
              <w:lastRenderedPageBreak/>
              <w:t>HB</w:t>
            </w:r>
            <w:r w:rsidRPr="001118C2">
              <w:rPr>
                <w:spacing w:val="-1"/>
              </w:rPr>
              <w:t xml:space="preserve"> </w:t>
            </w:r>
            <w:r w:rsidR="009136BB" w:rsidRPr="001118C2">
              <w:t xml:space="preserve">13.5 </w:t>
            </w:r>
            <w:r w:rsidR="009136BB" w:rsidRPr="001118C2">
              <w:rPr>
                <w:lang w:val="en-US"/>
              </w:rPr>
              <w:t xml:space="preserve">g/dl </w:t>
            </w:r>
            <w:r w:rsidRPr="001118C2">
              <w:t>(N:</w:t>
            </w:r>
            <w:r w:rsidRPr="001118C2">
              <w:rPr>
                <w:spacing w:val="1"/>
              </w:rPr>
              <w:t xml:space="preserve"> </w:t>
            </w:r>
            <w:r w:rsidRPr="001118C2">
              <w:t>13-17)</w:t>
            </w:r>
          </w:p>
          <w:p w14:paraId="692DEB67" w14:textId="77777777" w:rsidR="00436A8E" w:rsidRPr="001118C2" w:rsidRDefault="00436A8E" w:rsidP="00334F3D">
            <w:pPr>
              <w:pStyle w:val="TableParagraph"/>
              <w:ind w:left="110"/>
            </w:pPr>
            <w:r w:rsidRPr="001118C2">
              <w:t>Hematokrit</w:t>
            </w:r>
            <w:r w:rsidRPr="001118C2">
              <w:rPr>
                <w:spacing w:val="6"/>
              </w:rPr>
              <w:t xml:space="preserve"> </w:t>
            </w:r>
            <w:r w:rsidR="009136BB" w:rsidRPr="001118C2">
              <w:t xml:space="preserve"> 40.50 % </w:t>
            </w:r>
            <w:r w:rsidRPr="001118C2">
              <w:t>(N:</w:t>
            </w:r>
            <w:r w:rsidRPr="001118C2">
              <w:rPr>
                <w:spacing w:val="-3"/>
              </w:rPr>
              <w:t xml:space="preserve"> </w:t>
            </w:r>
            <w:r w:rsidRPr="001118C2">
              <w:t>40-54)</w:t>
            </w:r>
          </w:p>
          <w:p w14:paraId="21ACB047" w14:textId="77777777" w:rsidR="00436A8E" w:rsidRPr="001118C2" w:rsidRDefault="00436A8E" w:rsidP="00334F3D">
            <w:pPr>
              <w:pStyle w:val="TableParagraph"/>
              <w:ind w:left="110"/>
            </w:pPr>
            <w:r w:rsidRPr="001118C2">
              <w:t>Leukosit</w:t>
            </w:r>
            <w:r w:rsidR="00ED297C" w:rsidRPr="001118C2">
              <w:rPr>
                <w:lang w:val="en-US"/>
              </w:rPr>
              <w:t xml:space="preserve"> </w:t>
            </w:r>
            <w:r w:rsidR="00BD793E" w:rsidRPr="001118C2">
              <w:rPr>
                <w:color w:val="FF0000"/>
                <w:lang w:val="en-US"/>
              </w:rPr>
              <w:t>H</w:t>
            </w:r>
            <w:r w:rsidRPr="001118C2">
              <w:rPr>
                <w:color w:val="FF0000"/>
                <w:spacing w:val="5"/>
              </w:rPr>
              <w:t xml:space="preserve"> </w:t>
            </w:r>
            <w:r w:rsidR="009136BB" w:rsidRPr="001118C2">
              <w:t xml:space="preserve">12.72 10^3/µL </w:t>
            </w:r>
            <w:r w:rsidRPr="001118C2">
              <w:t>(N:</w:t>
            </w:r>
            <w:r w:rsidRPr="001118C2">
              <w:rPr>
                <w:spacing w:val="1"/>
              </w:rPr>
              <w:t xml:space="preserve"> </w:t>
            </w:r>
            <w:r w:rsidRPr="001118C2">
              <w:t>4-10)</w:t>
            </w:r>
          </w:p>
          <w:p w14:paraId="78F34FCF" w14:textId="77777777" w:rsidR="00436A8E" w:rsidRPr="001118C2" w:rsidRDefault="00436A8E" w:rsidP="00334F3D">
            <w:pPr>
              <w:pStyle w:val="TableParagraph"/>
              <w:ind w:left="110"/>
            </w:pPr>
            <w:r w:rsidRPr="001118C2">
              <w:t>Trombosit</w:t>
            </w:r>
            <w:r w:rsidRPr="001118C2">
              <w:rPr>
                <w:spacing w:val="3"/>
              </w:rPr>
              <w:t xml:space="preserve"> </w:t>
            </w:r>
            <w:r w:rsidR="009136BB" w:rsidRPr="001118C2">
              <w:t>362.00 10^3/µL</w:t>
            </w:r>
            <w:r w:rsidRPr="001118C2">
              <w:rPr>
                <w:spacing w:val="-5"/>
              </w:rPr>
              <w:t xml:space="preserve"> </w:t>
            </w:r>
            <w:r w:rsidRPr="001118C2">
              <w:t>(N:</w:t>
            </w:r>
            <w:r w:rsidRPr="001118C2">
              <w:rPr>
                <w:spacing w:val="-1"/>
              </w:rPr>
              <w:t xml:space="preserve"> </w:t>
            </w:r>
            <w:r w:rsidRPr="001118C2">
              <w:t>150-450)</w:t>
            </w:r>
          </w:p>
          <w:p w14:paraId="2949A4FF" w14:textId="77777777" w:rsidR="00436A8E" w:rsidRPr="001118C2" w:rsidRDefault="00436A8E" w:rsidP="00334F3D">
            <w:pPr>
              <w:pStyle w:val="TableParagraph"/>
              <w:ind w:left="110"/>
            </w:pPr>
            <w:r w:rsidRPr="001118C2">
              <w:t>Eritrosit:</w:t>
            </w:r>
            <w:r w:rsidRPr="001118C2">
              <w:rPr>
                <w:spacing w:val="1"/>
              </w:rPr>
              <w:t xml:space="preserve"> </w:t>
            </w:r>
            <w:r w:rsidR="009136BB" w:rsidRPr="001118C2">
              <w:t xml:space="preserve">4.43 10^6/µL </w:t>
            </w:r>
            <w:r w:rsidRPr="001118C2">
              <w:t>(N:</w:t>
            </w:r>
            <w:r w:rsidRPr="001118C2">
              <w:rPr>
                <w:spacing w:val="-4"/>
              </w:rPr>
              <w:t xml:space="preserve"> </w:t>
            </w:r>
            <w:r w:rsidRPr="001118C2">
              <w:t>4-5.5)</w:t>
            </w:r>
          </w:p>
          <w:p w14:paraId="094B9A97" w14:textId="77777777" w:rsidR="009136BB" w:rsidRPr="001118C2" w:rsidRDefault="009136BB" w:rsidP="00334F3D">
            <w:pPr>
              <w:pStyle w:val="TableParagraph"/>
              <w:ind w:left="110"/>
            </w:pPr>
          </w:p>
          <w:p w14:paraId="34763F10" w14:textId="77777777" w:rsidR="009136BB" w:rsidRPr="001118C2" w:rsidRDefault="009136BB" w:rsidP="00334F3D">
            <w:pPr>
              <w:pStyle w:val="TableParagraph"/>
              <w:ind w:left="110"/>
              <w:rPr>
                <w:lang w:val="en-US"/>
              </w:rPr>
            </w:pPr>
            <w:r w:rsidRPr="001118C2">
              <w:t xml:space="preserve">Kreatinin 1.03 mg/dL </w:t>
            </w:r>
            <w:r w:rsidR="00D846FC" w:rsidRPr="001118C2">
              <w:rPr>
                <w:lang w:val="en-US"/>
              </w:rPr>
              <w:t xml:space="preserve">(N: </w:t>
            </w:r>
            <w:r w:rsidRPr="001118C2">
              <w:t>0.6 - 1.5</w:t>
            </w:r>
            <w:r w:rsidR="00D846FC" w:rsidRPr="001118C2">
              <w:rPr>
                <w:lang w:val="en-US"/>
              </w:rPr>
              <w:t>)</w:t>
            </w:r>
          </w:p>
          <w:p w14:paraId="375E2919" w14:textId="77777777" w:rsidR="009136BB" w:rsidRPr="001118C2" w:rsidRDefault="009136BB" w:rsidP="00334F3D">
            <w:pPr>
              <w:pStyle w:val="TableParagraph"/>
              <w:ind w:left="110"/>
              <w:rPr>
                <w:lang w:val="en-US"/>
              </w:rPr>
            </w:pPr>
            <w:r w:rsidRPr="001118C2">
              <w:t xml:space="preserve">BUN 12 mg/dL </w:t>
            </w:r>
            <w:r w:rsidR="00D846FC" w:rsidRPr="001118C2">
              <w:rPr>
                <w:lang w:val="en-US"/>
              </w:rPr>
              <w:t xml:space="preserve">(N: </w:t>
            </w:r>
            <w:r w:rsidRPr="001118C2">
              <w:t xml:space="preserve">10 </w:t>
            </w:r>
            <w:r w:rsidR="00D846FC" w:rsidRPr="001118C2">
              <w:t>–</w:t>
            </w:r>
            <w:r w:rsidRPr="001118C2">
              <w:t xml:space="preserve"> 24</w:t>
            </w:r>
            <w:r w:rsidR="00D846FC" w:rsidRPr="001118C2">
              <w:rPr>
                <w:lang w:val="en-US"/>
              </w:rPr>
              <w:t>)</w:t>
            </w:r>
          </w:p>
          <w:p w14:paraId="77939F97" w14:textId="2EEA66B4" w:rsidR="00ED297C" w:rsidRPr="001118C2" w:rsidRDefault="003729C1" w:rsidP="00F16AA5">
            <w:pPr>
              <w:pStyle w:val="TableParagraph"/>
              <w:ind w:left="110"/>
              <w:rPr>
                <w:lang w:val="en-US"/>
              </w:rPr>
            </w:pPr>
            <w:r w:rsidRPr="001118C2">
              <w:rPr>
                <w:lang w:val="en-US"/>
              </w:rPr>
              <w:t xml:space="preserve">Asam Urat </w:t>
            </w:r>
            <w:r w:rsidRPr="001118C2">
              <w:rPr>
                <w:color w:val="FF0000"/>
                <w:lang w:val="en-US"/>
              </w:rPr>
              <w:t>H</w:t>
            </w:r>
            <w:r w:rsidR="00F16AA5">
              <w:rPr>
                <w:lang w:val="en-US"/>
              </w:rPr>
              <w:t xml:space="preserve"> 7.8 mg/dL (N: 2 – 7)</w:t>
            </w:r>
          </w:p>
          <w:p w14:paraId="755E524C" w14:textId="77777777" w:rsidR="00ED297C" w:rsidRPr="001118C2" w:rsidRDefault="00ED297C" w:rsidP="00334F3D">
            <w:pPr>
              <w:pStyle w:val="TableParagraph"/>
              <w:ind w:left="110"/>
              <w:rPr>
                <w:lang w:val="en-US"/>
              </w:rPr>
            </w:pPr>
            <w:r w:rsidRPr="001118C2">
              <w:rPr>
                <w:lang w:val="en-US"/>
              </w:rPr>
              <w:lastRenderedPageBreak/>
              <w:t>INR 1.83 Detik 1.00 - 2.00</w:t>
            </w:r>
          </w:p>
          <w:p w14:paraId="3E8823EC" w14:textId="77777777" w:rsidR="009136BB" w:rsidRPr="001118C2" w:rsidRDefault="009136BB" w:rsidP="00334F3D">
            <w:pPr>
              <w:pStyle w:val="TableParagraph"/>
            </w:pPr>
          </w:p>
          <w:p w14:paraId="07D6E762" w14:textId="77777777" w:rsidR="00D846FC" w:rsidRPr="001118C2" w:rsidRDefault="00D846FC" w:rsidP="00334F3D">
            <w:pPr>
              <w:pStyle w:val="TableParagraph"/>
              <w:ind w:left="110"/>
              <w:rPr>
                <w:lang w:val="en-US"/>
              </w:rPr>
            </w:pPr>
            <w:r w:rsidRPr="001118C2">
              <w:t xml:space="preserve">Natrium (Na) 136.7 mEq/L </w:t>
            </w:r>
            <w:r w:rsidRPr="001118C2">
              <w:rPr>
                <w:lang w:val="en-US"/>
              </w:rPr>
              <w:t xml:space="preserve">(N: </w:t>
            </w:r>
            <w:r w:rsidRPr="001118C2">
              <w:t>135 – 147</w:t>
            </w:r>
            <w:r w:rsidRPr="001118C2">
              <w:rPr>
                <w:lang w:val="en-US"/>
              </w:rPr>
              <w:t>)</w:t>
            </w:r>
          </w:p>
          <w:p w14:paraId="5A775B7D" w14:textId="77777777" w:rsidR="00D846FC" w:rsidRPr="001118C2" w:rsidRDefault="00D846FC" w:rsidP="00334F3D">
            <w:pPr>
              <w:pStyle w:val="TableParagraph"/>
              <w:ind w:left="110"/>
              <w:rPr>
                <w:lang w:val="en-US"/>
              </w:rPr>
            </w:pPr>
            <w:r w:rsidRPr="001118C2">
              <w:t xml:space="preserve">Kalium (K) 4.47 mmol/L </w:t>
            </w:r>
            <w:r w:rsidRPr="001118C2">
              <w:rPr>
                <w:lang w:val="en-US"/>
              </w:rPr>
              <w:t xml:space="preserve">(N: </w:t>
            </w:r>
            <w:r w:rsidRPr="001118C2">
              <w:t>3.0 - 5.0</w:t>
            </w:r>
            <w:r w:rsidRPr="001118C2">
              <w:rPr>
                <w:lang w:val="en-US"/>
              </w:rPr>
              <w:t>)</w:t>
            </w:r>
          </w:p>
          <w:p w14:paraId="2FFDAFCA" w14:textId="77777777" w:rsidR="00C27390" w:rsidRPr="001118C2" w:rsidRDefault="00D846FC" w:rsidP="00334F3D">
            <w:pPr>
              <w:pStyle w:val="TableParagraph"/>
              <w:ind w:left="110" w:right="271"/>
              <w:rPr>
                <w:lang w:val="en-US"/>
              </w:rPr>
            </w:pPr>
            <w:r w:rsidRPr="001118C2">
              <w:t xml:space="preserve">Clorida (Cl) 101.1 mEq/L </w:t>
            </w:r>
            <w:r w:rsidRPr="001118C2">
              <w:rPr>
                <w:lang w:val="en-US"/>
              </w:rPr>
              <w:t xml:space="preserve">(N: </w:t>
            </w:r>
            <w:r w:rsidRPr="001118C2">
              <w:t>95 – 105</w:t>
            </w:r>
            <w:r w:rsidRPr="001118C2">
              <w:rPr>
                <w:lang w:val="en-US"/>
              </w:rPr>
              <w:t>)</w:t>
            </w:r>
          </w:p>
          <w:p w14:paraId="324DA902" w14:textId="77777777" w:rsidR="00D846FC" w:rsidRPr="001118C2" w:rsidRDefault="00D846FC" w:rsidP="00334F3D">
            <w:pPr>
              <w:pStyle w:val="TableParagraph"/>
              <w:ind w:right="271"/>
              <w:rPr>
                <w:spacing w:val="-57"/>
              </w:rPr>
            </w:pPr>
          </w:p>
          <w:p w14:paraId="68597649" w14:textId="77777777" w:rsidR="00D846FC" w:rsidRPr="001118C2" w:rsidRDefault="00D846FC" w:rsidP="00334F3D">
            <w:pPr>
              <w:pStyle w:val="TableParagraph"/>
              <w:ind w:left="110" w:right="1263"/>
              <w:rPr>
                <w:lang w:val="en-US"/>
              </w:rPr>
            </w:pPr>
            <w:r w:rsidRPr="001118C2">
              <w:t xml:space="preserve">SGOT 24 U/L </w:t>
            </w:r>
            <w:r w:rsidRPr="001118C2">
              <w:rPr>
                <w:lang w:val="en-US"/>
              </w:rPr>
              <w:t xml:space="preserve">(N: </w:t>
            </w:r>
            <w:r w:rsidRPr="001118C2">
              <w:t>0-50</w:t>
            </w:r>
            <w:r w:rsidRPr="001118C2">
              <w:rPr>
                <w:lang w:val="en-US"/>
              </w:rPr>
              <w:t>)</w:t>
            </w:r>
          </w:p>
          <w:p w14:paraId="4B1BB013" w14:textId="77777777" w:rsidR="00D846FC" w:rsidRPr="001118C2" w:rsidRDefault="00D846FC" w:rsidP="00334F3D">
            <w:pPr>
              <w:pStyle w:val="TableParagraph"/>
              <w:ind w:left="110"/>
            </w:pPr>
            <w:r w:rsidRPr="001118C2">
              <w:t>SGPT 13 U/L (N: 0-50)</w:t>
            </w:r>
          </w:p>
          <w:p w14:paraId="003EB5C7" w14:textId="77777777" w:rsidR="00BD793E" w:rsidRPr="001118C2" w:rsidRDefault="00BD793E" w:rsidP="00334F3D">
            <w:pPr>
              <w:pStyle w:val="TableParagraph"/>
              <w:ind w:left="110"/>
            </w:pPr>
            <w:r w:rsidRPr="001118C2">
              <w:t>Albumin 4.11 mg/dL (N: 3,50 - 5,20)</w:t>
            </w:r>
          </w:p>
          <w:p w14:paraId="00D043DA" w14:textId="77777777" w:rsidR="00BD793E" w:rsidRPr="001118C2" w:rsidRDefault="00BD793E" w:rsidP="00334F3D">
            <w:pPr>
              <w:pStyle w:val="TableParagraph"/>
              <w:ind w:left="110"/>
            </w:pPr>
          </w:p>
          <w:p w14:paraId="334A6C0A" w14:textId="77777777" w:rsidR="00436A8E" w:rsidRPr="001118C2" w:rsidRDefault="00436A8E" w:rsidP="00334F3D">
            <w:pPr>
              <w:pStyle w:val="TableParagraph"/>
              <w:ind w:left="110"/>
            </w:pPr>
            <w:r w:rsidRPr="001118C2">
              <w:t>Negatif</w:t>
            </w:r>
            <w:r w:rsidRPr="001118C2">
              <w:rPr>
                <w:spacing w:val="-10"/>
              </w:rPr>
              <w:t xml:space="preserve"> </w:t>
            </w:r>
            <w:r w:rsidRPr="001118C2">
              <w:t>(negatif)</w:t>
            </w:r>
          </w:p>
          <w:p w14:paraId="491F85BD" w14:textId="77777777" w:rsidR="00A53AE0" w:rsidRPr="001118C2" w:rsidRDefault="00A53AE0" w:rsidP="00334F3D">
            <w:pPr>
              <w:pStyle w:val="TableParagraph"/>
              <w:ind w:left="110"/>
            </w:pPr>
          </w:p>
          <w:p w14:paraId="595A86CA" w14:textId="77777777" w:rsidR="00A53AE0" w:rsidRPr="001118C2" w:rsidRDefault="00A53AE0" w:rsidP="00334F3D">
            <w:pPr>
              <w:pStyle w:val="TableParagraph"/>
              <w:ind w:left="110"/>
            </w:pPr>
            <w:r w:rsidRPr="001118C2">
              <w:t>Antigen sars-cov 2 Negatif</w:t>
            </w:r>
          </w:p>
          <w:p w14:paraId="00F1D924" w14:textId="77777777" w:rsidR="00ED297C" w:rsidRPr="001118C2" w:rsidRDefault="00ED297C" w:rsidP="00334F3D">
            <w:pPr>
              <w:pStyle w:val="TableParagraph"/>
            </w:pPr>
          </w:p>
          <w:p w14:paraId="5923E0D1" w14:textId="77777777" w:rsidR="00C371B1" w:rsidRPr="001118C2" w:rsidRDefault="00C371B1" w:rsidP="00334F3D">
            <w:pPr>
              <w:pStyle w:val="TableParagraph"/>
              <w:ind w:left="110"/>
              <w:rPr>
                <w:lang w:val="en-US"/>
              </w:rPr>
            </w:pPr>
            <w:r w:rsidRPr="001118C2">
              <w:t xml:space="preserve">pH 7.365 </w:t>
            </w:r>
            <w:r w:rsidRPr="001118C2">
              <w:rPr>
                <w:lang w:val="en-US"/>
              </w:rPr>
              <w:t xml:space="preserve">(N: </w:t>
            </w:r>
            <w:r w:rsidRPr="001118C2">
              <w:t>7.350 - 7.450</w:t>
            </w:r>
            <w:r w:rsidRPr="001118C2">
              <w:rPr>
                <w:lang w:val="en-US"/>
              </w:rPr>
              <w:t>)</w:t>
            </w:r>
          </w:p>
          <w:p w14:paraId="5074883E" w14:textId="77777777" w:rsidR="00C371B1" w:rsidRPr="001118C2" w:rsidRDefault="00C371B1" w:rsidP="00334F3D">
            <w:pPr>
              <w:pStyle w:val="TableParagraph"/>
              <w:ind w:left="110"/>
              <w:rPr>
                <w:lang w:val="en-US"/>
              </w:rPr>
            </w:pPr>
            <w:r w:rsidRPr="001118C2">
              <w:t xml:space="preserve">PCO2 </w:t>
            </w:r>
            <w:r w:rsidRPr="001118C2">
              <w:rPr>
                <w:color w:val="FF0000"/>
              </w:rPr>
              <w:t xml:space="preserve">LL </w:t>
            </w:r>
            <w:r w:rsidRPr="001118C2">
              <w:t xml:space="preserve">23.2 mmHg </w:t>
            </w:r>
            <w:r w:rsidRPr="001118C2">
              <w:rPr>
                <w:lang w:val="en-US"/>
              </w:rPr>
              <w:t>(N:</w:t>
            </w:r>
            <w:r w:rsidRPr="001118C2">
              <w:t>35 – 45</w:t>
            </w:r>
            <w:r w:rsidRPr="001118C2">
              <w:rPr>
                <w:lang w:val="en-US"/>
              </w:rPr>
              <w:t>)</w:t>
            </w:r>
          </w:p>
          <w:p w14:paraId="219BA16B" w14:textId="77777777" w:rsidR="00C371B1" w:rsidRPr="001118C2" w:rsidRDefault="00C371B1" w:rsidP="00334F3D">
            <w:pPr>
              <w:pStyle w:val="TableParagraph"/>
              <w:ind w:left="110"/>
              <w:rPr>
                <w:lang w:val="en-US"/>
              </w:rPr>
            </w:pPr>
            <w:r w:rsidRPr="001118C2">
              <w:t xml:space="preserve">PO2 </w:t>
            </w:r>
            <w:r w:rsidRPr="001118C2">
              <w:rPr>
                <w:color w:val="FF0000"/>
              </w:rPr>
              <w:t xml:space="preserve">H </w:t>
            </w:r>
            <w:r w:rsidRPr="001118C2">
              <w:t xml:space="preserve">117.5 mmHg </w:t>
            </w:r>
            <w:r w:rsidRPr="001118C2">
              <w:rPr>
                <w:lang w:val="en-US"/>
              </w:rPr>
              <w:t xml:space="preserve">(N: </w:t>
            </w:r>
            <w:r w:rsidRPr="001118C2">
              <w:t>80.0 - 100.0</w:t>
            </w:r>
            <w:r w:rsidRPr="001118C2">
              <w:rPr>
                <w:lang w:val="en-US"/>
              </w:rPr>
              <w:t>)</w:t>
            </w:r>
          </w:p>
          <w:p w14:paraId="6A8C591D" w14:textId="77777777" w:rsidR="00C371B1" w:rsidRPr="001118C2" w:rsidRDefault="00C371B1" w:rsidP="00334F3D">
            <w:pPr>
              <w:pStyle w:val="TableParagraph"/>
              <w:ind w:left="110"/>
              <w:rPr>
                <w:lang w:val="en-US"/>
              </w:rPr>
            </w:pPr>
            <w:r w:rsidRPr="001118C2">
              <w:t>HCO3 Act 13.0 mEq/L</w:t>
            </w:r>
            <w:r w:rsidRPr="001118C2">
              <w:rPr>
                <w:lang w:val="en-US"/>
              </w:rPr>
              <w:t xml:space="preserve"> (N: 22-26)</w:t>
            </w:r>
          </w:p>
          <w:p w14:paraId="2543A62C" w14:textId="77777777" w:rsidR="00C371B1" w:rsidRPr="001118C2" w:rsidRDefault="00C371B1" w:rsidP="00334F3D">
            <w:pPr>
              <w:pStyle w:val="TableParagraph"/>
              <w:ind w:left="110"/>
              <w:rPr>
                <w:lang w:val="en-US"/>
              </w:rPr>
            </w:pPr>
            <w:r w:rsidRPr="001118C2">
              <w:t xml:space="preserve">HCO3 Std 16.3 mEq/L </w:t>
            </w:r>
            <w:r w:rsidR="00BD793E" w:rsidRPr="001118C2">
              <w:rPr>
                <w:lang w:val="en-US"/>
              </w:rPr>
              <w:t xml:space="preserve">(N: </w:t>
            </w:r>
            <w:r w:rsidRPr="001118C2">
              <w:t xml:space="preserve">22 </w:t>
            </w:r>
            <w:r w:rsidR="00BD793E" w:rsidRPr="001118C2">
              <w:t>–</w:t>
            </w:r>
            <w:r w:rsidRPr="001118C2">
              <w:t xml:space="preserve"> 26</w:t>
            </w:r>
            <w:r w:rsidR="00BD793E" w:rsidRPr="001118C2">
              <w:rPr>
                <w:lang w:val="en-US"/>
              </w:rPr>
              <w:t>)</w:t>
            </w:r>
          </w:p>
          <w:p w14:paraId="2F4AAA65" w14:textId="77777777" w:rsidR="00C371B1" w:rsidRPr="001118C2" w:rsidRDefault="00C371B1" w:rsidP="00334F3D">
            <w:pPr>
              <w:pStyle w:val="TableParagraph"/>
              <w:ind w:left="110"/>
              <w:rPr>
                <w:lang w:val="en-US"/>
              </w:rPr>
            </w:pPr>
            <w:r w:rsidRPr="001118C2">
              <w:t xml:space="preserve">BE(ecf) -12.4 mmol/L </w:t>
            </w:r>
            <w:r w:rsidR="00BD793E" w:rsidRPr="001118C2">
              <w:rPr>
                <w:lang w:val="en-US"/>
              </w:rPr>
              <w:t xml:space="preserve">(N: </w:t>
            </w:r>
            <w:r w:rsidRPr="001118C2">
              <w:t>-2 s/d +2</w:t>
            </w:r>
            <w:r w:rsidR="00BD793E" w:rsidRPr="001118C2">
              <w:rPr>
                <w:lang w:val="en-US"/>
              </w:rPr>
              <w:t>)</w:t>
            </w:r>
          </w:p>
          <w:p w14:paraId="5E77B84F" w14:textId="77777777" w:rsidR="00C371B1" w:rsidRPr="001118C2" w:rsidRDefault="00C371B1" w:rsidP="00334F3D">
            <w:pPr>
              <w:pStyle w:val="TableParagraph"/>
              <w:ind w:left="110"/>
            </w:pPr>
            <w:r w:rsidRPr="001118C2">
              <w:t>BE (B) -10.5 mmol/L</w:t>
            </w:r>
          </w:p>
          <w:p w14:paraId="31E6A3D0" w14:textId="77777777" w:rsidR="00C371B1" w:rsidRPr="001118C2" w:rsidRDefault="00C371B1" w:rsidP="00334F3D">
            <w:pPr>
              <w:pStyle w:val="TableParagraph"/>
              <w:ind w:left="110"/>
            </w:pPr>
            <w:r w:rsidRPr="001118C2">
              <w:t>ctCO2 13.8 mmol/L</w:t>
            </w:r>
          </w:p>
          <w:p w14:paraId="782738BA" w14:textId="77777777" w:rsidR="00C371B1" w:rsidRPr="001118C2" w:rsidRDefault="00C371B1" w:rsidP="00334F3D">
            <w:pPr>
              <w:pStyle w:val="TableParagraph"/>
              <w:ind w:left="110"/>
              <w:rPr>
                <w:lang w:val="en-US"/>
              </w:rPr>
            </w:pPr>
            <w:r w:rsidRPr="001118C2">
              <w:t xml:space="preserve">O2 SAT 98.3 % </w:t>
            </w:r>
            <w:r w:rsidR="00BD793E" w:rsidRPr="001118C2">
              <w:rPr>
                <w:lang w:val="en-US"/>
              </w:rPr>
              <w:t xml:space="preserve">(N: </w:t>
            </w:r>
            <w:r w:rsidRPr="001118C2">
              <w:t>&gt; 95%</w:t>
            </w:r>
            <w:r w:rsidR="00BD793E" w:rsidRPr="001118C2">
              <w:rPr>
                <w:lang w:val="en-US"/>
              </w:rPr>
              <w:t>)</w:t>
            </w:r>
          </w:p>
          <w:p w14:paraId="13B8336E" w14:textId="77777777" w:rsidR="00C371B1" w:rsidRPr="001118C2" w:rsidRDefault="00C371B1" w:rsidP="00334F3D">
            <w:pPr>
              <w:pStyle w:val="TableParagraph"/>
              <w:ind w:left="110"/>
            </w:pPr>
            <w:r w:rsidRPr="001118C2">
              <w:t>O2CT 18.8 mL/dL</w:t>
            </w:r>
          </w:p>
          <w:p w14:paraId="1C99C02E" w14:textId="77777777" w:rsidR="00C371B1" w:rsidRPr="001118C2" w:rsidRDefault="00C371B1" w:rsidP="00334F3D">
            <w:pPr>
              <w:pStyle w:val="TableParagraph"/>
              <w:ind w:left="110"/>
            </w:pPr>
            <w:r w:rsidRPr="001118C2">
              <w:t>pO2/FI02 3.26</w:t>
            </w:r>
          </w:p>
          <w:p w14:paraId="516E678C" w14:textId="77777777" w:rsidR="00C371B1" w:rsidRPr="001118C2" w:rsidRDefault="00C371B1" w:rsidP="00334F3D">
            <w:pPr>
              <w:pStyle w:val="TableParagraph"/>
              <w:ind w:left="110"/>
            </w:pPr>
            <w:r w:rsidRPr="001118C2">
              <w:t>pO2(A-a)(T) 118.7 mmHg</w:t>
            </w:r>
          </w:p>
          <w:p w14:paraId="1387409A" w14:textId="77777777" w:rsidR="00C371B1" w:rsidRPr="001118C2" w:rsidRDefault="00C371B1" w:rsidP="00334F3D">
            <w:pPr>
              <w:pStyle w:val="TableParagraph"/>
              <w:ind w:left="110"/>
            </w:pPr>
            <w:r w:rsidRPr="001118C2">
              <w:t>pO2(a/A)(T) 0.50 mmHg</w:t>
            </w:r>
          </w:p>
          <w:p w14:paraId="46C60626" w14:textId="77777777" w:rsidR="00C371B1" w:rsidRPr="001118C2" w:rsidRDefault="00C371B1" w:rsidP="00334F3D">
            <w:pPr>
              <w:pStyle w:val="TableParagraph"/>
              <w:ind w:left="110"/>
            </w:pPr>
            <w:r w:rsidRPr="001118C2">
              <w:t>Temp 36.5 °C</w:t>
            </w:r>
          </w:p>
          <w:p w14:paraId="35E6AE1B" w14:textId="77777777" w:rsidR="00C371B1" w:rsidRPr="001118C2" w:rsidRDefault="00C371B1" w:rsidP="00334F3D">
            <w:pPr>
              <w:pStyle w:val="TableParagraph"/>
              <w:ind w:left="110"/>
            </w:pPr>
            <w:r w:rsidRPr="001118C2">
              <w:t>ctHb 13.5 g/dL</w:t>
            </w:r>
          </w:p>
          <w:p w14:paraId="6DB21487" w14:textId="77777777" w:rsidR="00C371B1" w:rsidRPr="001118C2" w:rsidRDefault="00C371B1" w:rsidP="00334F3D">
            <w:pPr>
              <w:pStyle w:val="TableParagraph"/>
              <w:ind w:left="110"/>
            </w:pPr>
            <w:r w:rsidRPr="001118C2">
              <w:t>FIO2 37.0 %</w:t>
            </w:r>
          </w:p>
          <w:p w14:paraId="63CA6D43" w14:textId="77777777" w:rsidR="00C371B1" w:rsidRPr="001118C2" w:rsidRDefault="00C371B1" w:rsidP="00334F3D">
            <w:pPr>
              <w:pStyle w:val="TableParagraph"/>
              <w:ind w:left="110"/>
            </w:pPr>
            <w:r w:rsidRPr="001118C2">
              <w:t>Alb 3.74</w:t>
            </w:r>
          </w:p>
          <w:p w14:paraId="67CE84AB" w14:textId="77777777" w:rsidR="00436A8E" w:rsidRPr="001118C2" w:rsidRDefault="00436A8E" w:rsidP="00334F3D">
            <w:pPr>
              <w:pStyle w:val="TableParagraph"/>
            </w:pPr>
          </w:p>
        </w:tc>
      </w:tr>
      <w:bookmarkEnd w:id="78"/>
    </w:tbl>
    <w:p w14:paraId="0C7700EF" w14:textId="77777777" w:rsidR="00DE1005" w:rsidRDefault="00DE1005" w:rsidP="00334F3D">
      <w:pPr>
        <w:tabs>
          <w:tab w:val="left" w:pos="0"/>
        </w:tabs>
        <w:spacing w:after="0" w:line="480" w:lineRule="auto"/>
        <w:jc w:val="both"/>
        <w:rPr>
          <w:rFonts w:ascii="Times New Roman" w:hAnsi="Times New Roman" w:cs="Times New Roman"/>
          <w:sz w:val="24"/>
          <w:szCs w:val="24"/>
        </w:rPr>
      </w:pPr>
    </w:p>
    <w:p w14:paraId="4DBAF1DA" w14:textId="2E5EF8AE" w:rsidR="00A24B00" w:rsidRDefault="00A24B00" w:rsidP="00334F3D">
      <w:pPr>
        <w:tabs>
          <w:tab w:val="left" w:pos="0"/>
        </w:tabs>
        <w:spacing w:after="0" w:line="480" w:lineRule="auto"/>
        <w:jc w:val="both"/>
        <w:rPr>
          <w:rFonts w:ascii="Times New Roman" w:hAnsi="Times New Roman" w:cs="Times New Roman"/>
          <w:sz w:val="24"/>
          <w:szCs w:val="24"/>
        </w:rPr>
      </w:pPr>
      <w:r w:rsidRPr="00A24B00">
        <w:rPr>
          <w:rFonts w:ascii="Times New Roman" w:hAnsi="Times New Roman" w:cs="Times New Roman"/>
          <w:sz w:val="24"/>
          <w:szCs w:val="24"/>
        </w:rPr>
        <w:t xml:space="preserve">2. </w:t>
      </w:r>
      <w:r>
        <w:rPr>
          <w:rFonts w:ascii="Times New Roman" w:hAnsi="Times New Roman" w:cs="Times New Roman"/>
          <w:sz w:val="24"/>
          <w:szCs w:val="24"/>
        </w:rPr>
        <w:t>Pemeriksaan Thorax</w:t>
      </w:r>
    </w:p>
    <w:p w14:paraId="17DD0407" w14:textId="25721D49" w:rsidR="009A1345" w:rsidRDefault="00A24B00" w:rsidP="00334F3D">
      <w:pPr>
        <w:tabs>
          <w:tab w:val="left" w:pos="284"/>
        </w:tabs>
        <w:spacing w:after="0" w:line="360" w:lineRule="auto"/>
        <w:ind w:left="288"/>
        <w:jc w:val="both"/>
        <w:rPr>
          <w:rFonts w:ascii="Times New Roman" w:hAnsi="Times New Roman" w:cs="Times New Roman"/>
          <w:sz w:val="24"/>
          <w:szCs w:val="24"/>
        </w:rPr>
      </w:pPr>
      <w:bookmarkStart w:id="80" w:name="_Hlk123559602"/>
      <w:r>
        <w:rPr>
          <w:rFonts w:ascii="Times New Roman" w:hAnsi="Times New Roman" w:cs="Times New Roman"/>
          <w:sz w:val="24"/>
          <w:szCs w:val="24"/>
        </w:rPr>
        <w:t>Foto thorax tanggal 28</w:t>
      </w:r>
      <w:r w:rsidR="00F60A6D">
        <w:rPr>
          <w:rFonts w:ascii="Times New Roman" w:hAnsi="Times New Roman" w:cs="Times New Roman"/>
          <w:sz w:val="24"/>
          <w:szCs w:val="24"/>
        </w:rPr>
        <w:t xml:space="preserve"> n</w:t>
      </w:r>
      <w:r>
        <w:rPr>
          <w:rFonts w:ascii="Times New Roman" w:hAnsi="Times New Roman" w:cs="Times New Roman"/>
          <w:sz w:val="24"/>
          <w:szCs w:val="24"/>
        </w:rPr>
        <w:t xml:space="preserve">ovember </w:t>
      </w:r>
      <w:r w:rsidRPr="00A24B00">
        <w:rPr>
          <w:rFonts w:ascii="Times New Roman" w:hAnsi="Times New Roman" w:cs="Times New Roman"/>
          <w:sz w:val="24"/>
          <w:szCs w:val="24"/>
        </w:rPr>
        <w:t xml:space="preserve">2022, hasil : Cardiomegali dan </w:t>
      </w:r>
      <w:r>
        <w:rPr>
          <w:rFonts w:ascii="Times New Roman" w:hAnsi="Times New Roman" w:cs="Times New Roman"/>
          <w:sz w:val="24"/>
          <w:szCs w:val="24"/>
        </w:rPr>
        <w:t>effusi pleura kiri</w:t>
      </w:r>
      <w:r w:rsidR="00E64972">
        <w:rPr>
          <w:rFonts w:ascii="Times New Roman" w:hAnsi="Times New Roman" w:cs="Times New Roman"/>
          <w:sz w:val="24"/>
          <w:szCs w:val="24"/>
        </w:rPr>
        <w:t xml:space="preserve">, </w:t>
      </w:r>
      <w:r w:rsidR="00E64972" w:rsidRPr="00E64972">
        <w:rPr>
          <w:rFonts w:ascii="Times New Roman" w:hAnsi="Times New Roman" w:cs="Times New Roman"/>
          <w:sz w:val="24"/>
          <w:szCs w:val="24"/>
        </w:rPr>
        <w:t xml:space="preserve">CTR &gt; </w:t>
      </w:r>
      <w:r w:rsidR="00CA2434">
        <w:rPr>
          <w:rFonts w:ascii="Times New Roman" w:hAnsi="Times New Roman" w:cs="Times New Roman"/>
          <w:sz w:val="24"/>
          <w:szCs w:val="24"/>
        </w:rPr>
        <w:t>70%</w:t>
      </w:r>
    </w:p>
    <w:p w14:paraId="25DA3DDB" w14:textId="4F780CD7" w:rsidR="00360878" w:rsidRDefault="00235103" w:rsidP="00334F3D">
      <w:pPr>
        <w:tabs>
          <w:tab w:val="left" w:pos="284"/>
        </w:tabs>
        <w:spacing w:after="0" w:line="480" w:lineRule="auto"/>
        <w:ind w:left="284"/>
        <w:jc w:val="both"/>
        <w:rPr>
          <w:rFonts w:ascii="Times New Roman" w:hAnsi="Times New Roman" w:cs="Times New Roman"/>
          <w:noProof/>
          <w:sz w:val="24"/>
          <w:szCs w:val="24"/>
        </w:rPr>
      </w:pPr>
      <w:r w:rsidRPr="00235103">
        <w:rPr>
          <w:rFonts w:ascii="Times New Roman" w:hAnsi="Times New Roman" w:cs="Times New Roman"/>
          <w:noProof/>
          <w:sz w:val="24"/>
          <w:szCs w:val="24"/>
        </w:rPr>
        <w:drawing>
          <wp:inline distT="0" distB="0" distL="0" distR="0" wp14:anchorId="58F431AF" wp14:editId="4F11299F">
            <wp:extent cx="2627697" cy="1836418"/>
            <wp:effectExtent l="0" t="0" r="1270" b="0"/>
            <wp:docPr id="22" name="Picture 22" descr="C:\Users\May Andriani\Downloads\WhatsApp Image 2023-01-07 at 04.5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 Andriani\Downloads\WhatsApp Image 2023-01-07 at 04.51.4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3883" cy="1924605"/>
                    </a:xfrm>
                    <a:prstGeom prst="rect">
                      <a:avLst/>
                    </a:prstGeom>
                    <a:noFill/>
                    <a:ln>
                      <a:noFill/>
                    </a:ln>
                  </pic:spPr>
                </pic:pic>
              </a:graphicData>
            </a:graphic>
          </wp:inline>
        </w:drawing>
      </w:r>
    </w:p>
    <w:p w14:paraId="14F02D21" w14:textId="77777777" w:rsidR="00A24B00" w:rsidRDefault="00A24B00" w:rsidP="00334F3D">
      <w:pPr>
        <w:tabs>
          <w:tab w:val="left" w:pos="0"/>
        </w:tabs>
        <w:spacing w:after="0" w:line="480" w:lineRule="auto"/>
        <w:jc w:val="both"/>
        <w:rPr>
          <w:rFonts w:ascii="Times New Roman" w:hAnsi="Times New Roman" w:cs="Times New Roman"/>
          <w:sz w:val="24"/>
          <w:szCs w:val="24"/>
        </w:rPr>
      </w:pPr>
      <w:bookmarkStart w:id="81" w:name="_Hlk123559616"/>
      <w:bookmarkEnd w:id="80"/>
      <w:r>
        <w:rPr>
          <w:rFonts w:ascii="Times New Roman" w:hAnsi="Times New Roman" w:cs="Times New Roman"/>
          <w:sz w:val="24"/>
          <w:szCs w:val="24"/>
        </w:rPr>
        <w:lastRenderedPageBreak/>
        <w:t xml:space="preserve">3. </w:t>
      </w:r>
      <w:r w:rsidR="00F60A6D">
        <w:rPr>
          <w:rFonts w:ascii="Times New Roman" w:hAnsi="Times New Roman" w:cs="Times New Roman"/>
          <w:sz w:val="24"/>
          <w:szCs w:val="24"/>
        </w:rPr>
        <w:t>Pemeriksaan EKG</w:t>
      </w:r>
    </w:p>
    <w:p w14:paraId="5D000163" w14:textId="772C662B" w:rsidR="00F60A6D" w:rsidRDefault="00F16F89" w:rsidP="00334F3D">
      <w:pPr>
        <w:tabs>
          <w:tab w:val="left" w:pos="284"/>
          <w:tab w:val="left" w:pos="426"/>
        </w:tabs>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Pemeriksaan EKG di IGD Tanggal 28 november 2022</w:t>
      </w:r>
      <w:r w:rsidR="00F60A6D">
        <w:rPr>
          <w:rFonts w:ascii="Times New Roman" w:hAnsi="Times New Roman" w:cs="Times New Roman"/>
          <w:sz w:val="24"/>
          <w:szCs w:val="24"/>
        </w:rPr>
        <w:t xml:space="preserve">, hasil : </w:t>
      </w:r>
      <w:r w:rsidR="00F60A6D" w:rsidRPr="00F60A6D">
        <w:rPr>
          <w:rFonts w:ascii="Times New Roman" w:hAnsi="Times New Roman" w:cs="Times New Roman"/>
          <w:sz w:val="24"/>
          <w:szCs w:val="24"/>
        </w:rPr>
        <w:t>AF RVR 110-170x/mnt</w:t>
      </w:r>
    </w:p>
    <w:p w14:paraId="7D586C30" w14:textId="641225AF" w:rsidR="00235103" w:rsidRPr="00F60A6D" w:rsidRDefault="00235103" w:rsidP="00334F3D">
      <w:pPr>
        <w:tabs>
          <w:tab w:val="left" w:pos="284"/>
          <w:tab w:val="left" w:pos="426"/>
        </w:tabs>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662123" wp14:editId="43D18AAF">
            <wp:extent cx="2856883" cy="1761423"/>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573" cy="1773563"/>
                    </a:xfrm>
                    <a:prstGeom prst="rect">
                      <a:avLst/>
                    </a:prstGeom>
                    <a:noFill/>
                  </pic:spPr>
                </pic:pic>
              </a:graphicData>
            </a:graphic>
          </wp:inline>
        </w:drawing>
      </w:r>
    </w:p>
    <w:p w14:paraId="644207DB" w14:textId="77777777" w:rsidR="003729C1" w:rsidRPr="003729C1" w:rsidRDefault="000917CD" w:rsidP="00334F3D">
      <w:pPr>
        <w:pStyle w:val="Heading3"/>
        <w:spacing w:before="0" w:line="480" w:lineRule="auto"/>
      </w:pPr>
      <w:bookmarkStart w:id="82" w:name="_Toc125525086"/>
      <w:bookmarkEnd w:id="81"/>
      <w:r>
        <w:t>3.1.6</w:t>
      </w:r>
      <w:r w:rsidR="003729C1">
        <w:tab/>
        <w:t>Lembar Pemberian Terapi</w:t>
      </w:r>
      <w:bookmarkEnd w:id="82"/>
    </w:p>
    <w:p w14:paraId="5434550B" w14:textId="77777777" w:rsidR="003729C1" w:rsidRDefault="003729C1" w:rsidP="00334F3D">
      <w:pPr>
        <w:tabs>
          <w:tab w:val="left" w:pos="0"/>
        </w:tabs>
        <w:spacing w:after="0" w:line="480" w:lineRule="auto"/>
        <w:jc w:val="both"/>
        <w:rPr>
          <w:rFonts w:ascii="Times New Roman" w:hAnsi="Times New Roman" w:cs="Times New Roman"/>
          <w:sz w:val="24"/>
          <w:szCs w:val="24"/>
        </w:rPr>
      </w:pPr>
      <w:r w:rsidRPr="003729C1">
        <w:rPr>
          <w:rFonts w:ascii="Times New Roman" w:hAnsi="Times New Roman" w:cs="Times New Roman"/>
          <w:sz w:val="24"/>
          <w:szCs w:val="24"/>
        </w:rPr>
        <w:t xml:space="preserve">Nama Pasien : Tn. M </w:t>
      </w:r>
    </w:p>
    <w:p w14:paraId="76AF63D4" w14:textId="77777777" w:rsidR="003729C1" w:rsidRPr="003729C1" w:rsidRDefault="003729C1" w:rsidP="00334F3D">
      <w:pPr>
        <w:tabs>
          <w:tab w:val="left" w:pos="0"/>
        </w:tabs>
        <w:spacing w:after="0" w:line="480" w:lineRule="auto"/>
        <w:jc w:val="both"/>
        <w:rPr>
          <w:rFonts w:ascii="Times New Roman" w:hAnsi="Times New Roman" w:cs="Times New Roman"/>
          <w:sz w:val="24"/>
          <w:szCs w:val="24"/>
        </w:rPr>
      </w:pPr>
      <w:r w:rsidRPr="003729C1">
        <w:rPr>
          <w:rFonts w:ascii="Times New Roman" w:hAnsi="Times New Roman" w:cs="Times New Roman"/>
          <w:sz w:val="24"/>
          <w:szCs w:val="24"/>
        </w:rPr>
        <w:t>Ruangan</w:t>
      </w:r>
      <w:r w:rsidRPr="003729C1">
        <w:rPr>
          <w:rFonts w:ascii="Times New Roman" w:hAnsi="Times New Roman" w:cs="Times New Roman"/>
          <w:sz w:val="24"/>
          <w:szCs w:val="24"/>
        </w:rPr>
        <w:tab/>
        <w:t xml:space="preserve">: </w:t>
      </w:r>
      <w:r>
        <w:rPr>
          <w:rFonts w:ascii="Times New Roman" w:hAnsi="Times New Roman" w:cs="Times New Roman"/>
          <w:sz w:val="24"/>
          <w:szCs w:val="24"/>
        </w:rPr>
        <w:t>HCU jantung 3A</w:t>
      </w:r>
    </w:p>
    <w:p w14:paraId="0B9A5CC6" w14:textId="2AB745AD" w:rsidR="00033F14" w:rsidRPr="003729C1" w:rsidRDefault="003729C1" w:rsidP="00334F3D">
      <w:pPr>
        <w:tabs>
          <w:tab w:val="left" w:pos="0"/>
        </w:tabs>
        <w:spacing w:after="0" w:line="480" w:lineRule="auto"/>
        <w:jc w:val="both"/>
        <w:rPr>
          <w:rFonts w:ascii="Times New Roman" w:hAnsi="Times New Roman" w:cs="Times New Roman"/>
          <w:b/>
          <w:sz w:val="24"/>
          <w:szCs w:val="24"/>
        </w:rPr>
      </w:pPr>
      <w:r w:rsidRPr="003729C1">
        <w:rPr>
          <w:rFonts w:ascii="Times New Roman" w:hAnsi="Times New Roman" w:cs="Times New Roman"/>
          <w:b/>
          <w:sz w:val="24"/>
          <w:szCs w:val="24"/>
        </w:rPr>
        <w:t>Tabel 3.2</w:t>
      </w:r>
      <w:r w:rsidRPr="003729C1">
        <w:rPr>
          <w:rFonts w:ascii="Times New Roman" w:hAnsi="Times New Roman" w:cs="Times New Roman"/>
          <w:b/>
          <w:sz w:val="24"/>
          <w:szCs w:val="24"/>
        </w:rPr>
        <w:tab/>
        <w:t>Lembar Pemberian Terapi</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2331"/>
        <w:gridCol w:w="1983"/>
        <w:gridCol w:w="3341"/>
      </w:tblGrid>
      <w:tr w:rsidR="003729C1" w14:paraId="3174B3B3" w14:textId="77777777" w:rsidTr="00CB297E">
        <w:trPr>
          <w:trHeight w:val="563"/>
        </w:trPr>
        <w:tc>
          <w:tcPr>
            <w:tcW w:w="1276" w:type="dxa"/>
          </w:tcPr>
          <w:p w14:paraId="28B01EAD" w14:textId="77777777" w:rsidR="003729C1" w:rsidRDefault="003729C1" w:rsidP="00334F3D">
            <w:pPr>
              <w:pStyle w:val="TableParagraph"/>
              <w:ind w:left="162" w:right="130" w:firstLine="120"/>
              <w:rPr>
                <w:b/>
                <w:sz w:val="20"/>
              </w:rPr>
            </w:pPr>
            <w:bookmarkStart w:id="83" w:name="_Hlk123559679"/>
            <w:r>
              <w:rPr>
                <w:b/>
                <w:sz w:val="20"/>
              </w:rPr>
              <w:t>Hari/</w:t>
            </w:r>
            <w:r>
              <w:rPr>
                <w:b/>
                <w:spacing w:val="1"/>
                <w:sz w:val="20"/>
              </w:rPr>
              <w:t xml:space="preserve"> </w:t>
            </w:r>
            <w:r>
              <w:rPr>
                <w:b/>
                <w:sz w:val="20"/>
              </w:rPr>
              <w:t>Tanggal</w:t>
            </w:r>
          </w:p>
          <w:p w14:paraId="079597A3" w14:textId="77777777" w:rsidR="003729C1" w:rsidRDefault="003729C1" w:rsidP="00334F3D">
            <w:pPr>
              <w:pStyle w:val="TableParagraph"/>
              <w:ind w:left="162" w:right="130" w:firstLine="120"/>
              <w:rPr>
                <w:b/>
                <w:sz w:val="20"/>
              </w:rPr>
            </w:pPr>
          </w:p>
        </w:tc>
        <w:tc>
          <w:tcPr>
            <w:tcW w:w="2331" w:type="dxa"/>
          </w:tcPr>
          <w:p w14:paraId="10E6F1F4" w14:textId="77777777" w:rsidR="003729C1" w:rsidRDefault="003729C1" w:rsidP="00334F3D">
            <w:pPr>
              <w:pStyle w:val="TableParagraph"/>
              <w:ind w:left="556"/>
              <w:rPr>
                <w:b/>
              </w:rPr>
            </w:pPr>
            <w:r>
              <w:rPr>
                <w:b/>
              </w:rPr>
              <w:t>Medikasi</w:t>
            </w:r>
          </w:p>
        </w:tc>
        <w:tc>
          <w:tcPr>
            <w:tcW w:w="1983" w:type="dxa"/>
          </w:tcPr>
          <w:p w14:paraId="06DCD7CA" w14:textId="77777777" w:rsidR="003729C1" w:rsidRDefault="003729C1" w:rsidP="00334F3D">
            <w:pPr>
              <w:pStyle w:val="TableParagraph"/>
              <w:ind w:left="717" w:right="714"/>
              <w:jc w:val="center"/>
              <w:rPr>
                <w:b/>
              </w:rPr>
            </w:pPr>
            <w:r>
              <w:rPr>
                <w:b/>
              </w:rPr>
              <w:t>Dosis</w:t>
            </w:r>
          </w:p>
        </w:tc>
        <w:tc>
          <w:tcPr>
            <w:tcW w:w="3341" w:type="dxa"/>
          </w:tcPr>
          <w:p w14:paraId="614F120F" w14:textId="77777777" w:rsidR="003729C1" w:rsidRDefault="003729C1" w:rsidP="00334F3D">
            <w:pPr>
              <w:pStyle w:val="TableParagraph"/>
              <w:ind w:left="1646" w:right="1130" w:hanging="712"/>
              <w:jc w:val="center"/>
              <w:rPr>
                <w:b/>
              </w:rPr>
            </w:pPr>
            <w:r>
              <w:rPr>
                <w:b/>
              </w:rPr>
              <w:t>Indikasi</w:t>
            </w:r>
          </w:p>
        </w:tc>
      </w:tr>
      <w:tr w:rsidR="003729C1" w14:paraId="432CED39" w14:textId="77777777" w:rsidTr="00CB297E">
        <w:trPr>
          <w:trHeight w:val="1270"/>
        </w:trPr>
        <w:tc>
          <w:tcPr>
            <w:tcW w:w="1276" w:type="dxa"/>
          </w:tcPr>
          <w:p w14:paraId="651EA33B" w14:textId="77777777" w:rsidR="003729C1" w:rsidRPr="000041AD" w:rsidRDefault="003729C1" w:rsidP="00334F3D">
            <w:pPr>
              <w:pStyle w:val="TableParagraph"/>
              <w:ind w:left="142" w:right="130" w:hanging="20"/>
              <w:rPr>
                <w:b/>
                <w:lang w:val="en-US"/>
              </w:rPr>
            </w:pPr>
            <w:r w:rsidRPr="000041AD">
              <w:rPr>
                <w:b/>
                <w:lang w:val="en-US"/>
              </w:rPr>
              <w:t xml:space="preserve">Senin, </w:t>
            </w:r>
          </w:p>
          <w:p w14:paraId="6368FA07" w14:textId="77777777" w:rsidR="003729C1" w:rsidRPr="000041AD" w:rsidRDefault="003729C1" w:rsidP="00334F3D">
            <w:pPr>
              <w:pStyle w:val="TableParagraph"/>
              <w:ind w:left="284" w:right="-12" w:hanging="142"/>
              <w:rPr>
                <w:b/>
                <w:lang w:val="en-US"/>
              </w:rPr>
            </w:pPr>
            <w:r w:rsidRPr="000041AD">
              <w:rPr>
                <w:b/>
                <w:lang w:val="en-US"/>
              </w:rPr>
              <w:t>28-11-2022</w:t>
            </w:r>
          </w:p>
          <w:p w14:paraId="4D4CD873" w14:textId="77777777" w:rsidR="00286D36" w:rsidRPr="000041AD" w:rsidRDefault="00286D36" w:rsidP="00334F3D">
            <w:pPr>
              <w:pStyle w:val="TableParagraph"/>
              <w:ind w:left="162" w:right="130" w:hanging="20"/>
              <w:rPr>
                <w:lang w:val="en-US"/>
              </w:rPr>
            </w:pPr>
          </w:p>
          <w:p w14:paraId="1818A1ED" w14:textId="77777777" w:rsidR="00286D36" w:rsidRPr="000041AD" w:rsidRDefault="00286D36" w:rsidP="00334F3D">
            <w:pPr>
              <w:pStyle w:val="TableParagraph"/>
              <w:ind w:left="162" w:right="130" w:hanging="20"/>
              <w:rPr>
                <w:lang w:val="en-US"/>
              </w:rPr>
            </w:pPr>
          </w:p>
          <w:p w14:paraId="0408B507" w14:textId="77777777" w:rsidR="00286D36" w:rsidRPr="000041AD" w:rsidRDefault="00286D36" w:rsidP="00334F3D">
            <w:pPr>
              <w:pStyle w:val="TableParagraph"/>
              <w:ind w:left="162" w:right="130" w:hanging="20"/>
              <w:rPr>
                <w:lang w:val="en-US"/>
              </w:rPr>
            </w:pPr>
          </w:p>
          <w:p w14:paraId="5D157C4C" w14:textId="77777777" w:rsidR="00286D36" w:rsidRPr="000041AD" w:rsidRDefault="00286D36" w:rsidP="00334F3D">
            <w:pPr>
              <w:pStyle w:val="TableParagraph"/>
              <w:ind w:left="162" w:right="130" w:hanging="20"/>
              <w:rPr>
                <w:lang w:val="en-US"/>
              </w:rPr>
            </w:pPr>
          </w:p>
          <w:p w14:paraId="1C4E56A3" w14:textId="77777777" w:rsidR="00286D36" w:rsidRPr="000041AD" w:rsidRDefault="00286D36" w:rsidP="00334F3D">
            <w:pPr>
              <w:pStyle w:val="TableParagraph"/>
              <w:ind w:left="162" w:right="130" w:hanging="20"/>
              <w:rPr>
                <w:lang w:val="en-US"/>
              </w:rPr>
            </w:pPr>
          </w:p>
          <w:p w14:paraId="045E7BB1" w14:textId="77777777" w:rsidR="00286D36" w:rsidRPr="000041AD" w:rsidRDefault="00286D36" w:rsidP="00334F3D">
            <w:pPr>
              <w:pStyle w:val="TableParagraph"/>
              <w:ind w:left="162" w:right="130" w:hanging="20"/>
              <w:rPr>
                <w:lang w:val="en-US"/>
              </w:rPr>
            </w:pPr>
          </w:p>
          <w:p w14:paraId="37BBEBED" w14:textId="77777777" w:rsidR="00286D36" w:rsidRPr="000041AD" w:rsidRDefault="00286D36" w:rsidP="00334F3D">
            <w:pPr>
              <w:pStyle w:val="TableParagraph"/>
              <w:ind w:left="162" w:right="130" w:hanging="20"/>
              <w:rPr>
                <w:lang w:val="en-US"/>
              </w:rPr>
            </w:pPr>
          </w:p>
          <w:p w14:paraId="3F56A689" w14:textId="77777777" w:rsidR="00286D36" w:rsidRDefault="00286D36" w:rsidP="00334F3D">
            <w:pPr>
              <w:pStyle w:val="TableParagraph"/>
              <w:ind w:left="162" w:right="130" w:hanging="20"/>
              <w:rPr>
                <w:lang w:val="en-US"/>
              </w:rPr>
            </w:pPr>
          </w:p>
          <w:p w14:paraId="7A3F9B86" w14:textId="77777777" w:rsidR="00C61BC4" w:rsidRDefault="00C61BC4" w:rsidP="00334F3D">
            <w:pPr>
              <w:pStyle w:val="TableParagraph"/>
              <w:ind w:left="162" w:right="130" w:hanging="20"/>
              <w:rPr>
                <w:lang w:val="en-US"/>
              </w:rPr>
            </w:pPr>
          </w:p>
          <w:p w14:paraId="753E6800" w14:textId="77777777" w:rsidR="00B019E3" w:rsidRPr="000041AD" w:rsidRDefault="00B019E3" w:rsidP="00334F3D">
            <w:pPr>
              <w:pStyle w:val="TableParagraph"/>
              <w:ind w:right="130"/>
              <w:rPr>
                <w:lang w:val="en-US"/>
              </w:rPr>
            </w:pPr>
          </w:p>
          <w:p w14:paraId="7628BFCF" w14:textId="35D389EC" w:rsidR="00286D36" w:rsidRDefault="00286D36" w:rsidP="00334F3D">
            <w:pPr>
              <w:pStyle w:val="TableParagraph"/>
              <w:ind w:right="130"/>
              <w:rPr>
                <w:lang w:val="en-US"/>
              </w:rPr>
            </w:pPr>
          </w:p>
          <w:p w14:paraId="0F5EFD1A" w14:textId="77777777" w:rsidR="0066434D" w:rsidRPr="000041AD" w:rsidRDefault="0066434D" w:rsidP="00334F3D">
            <w:pPr>
              <w:pStyle w:val="TableParagraph"/>
              <w:ind w:right="130"/>
              <w:rPr>
                <w:lang w:val="en-US"/>
              </w:rPr>
            </w:pPr>
          </w:p>
          <w:p w14:paraId="14535320" w14:textId="77777777" w:rsidR="00286D36" w:rsidRPr="000041AD" w:rsidRDefault="00286D36" w:rsidP="00334F3D">
            <w:pPr>
              <w:pStyle w:val="TableParagraph"/>
              <w:ind w:left="162" w:right="130" w:hanging="20"/>
              <w:rPr>
                <w:b/>
                <w:lang w:val="en-US"/>
              </w:rPr>
            </w:pPr>
            <w:r w:rsidRPr="000041AD">
              <w:rPr>
                <w:b/>
                <w:lang w:val="en-US"/>
              </w:rPr>
              <w:t>Selasa,</w:t>
            </w:r>
          </w:p>
          <w:p w14:paraId="5BA8ADE4" w14:textId="77777777" w:rsidR="00286D36" w:rsidRPr="000041AD" w:rsidRDefault="00286D36" w:rsidP="00334F3D">
            <w:pPr>
              <w:pStyle w:val="TableParagraph"/>
              <w:ind w:left="162" w:right="-154" w:hanging="20"/>
              <w:rPr>
                <w:b/>
                <w:lang w:val="en-US"/>
              </w:rPr>
            </w:pPr>
            <w:r w:rsidRPr="000041AD">
              <w:rPr>
                <w:b/>
                <w:lang w:val="en-US"/>
              </w:rPr>
              <w:t>29-11-2022</w:t>
            </w:r>
          </w:p>
          <w:p w14:paraId="7123F7AA" w14:textId="77777777" w:rsidR="003729C1" w:rsidRPr="000041AD" w:rsidRDefault="003729C1" w:rsidP="00334F3D">
            <w:pPr>
              <w:pStyle w:val="TableParagraph"/>
              <w:ind w:left="162" w:right="130" w:firstLine="120"/>
              <w:rPr>
                <w:b/>
              </w:rPr>
            </w:pPr>
          </w:p>
          <w:p w14:paraId="0BE12DEC" w14:textId="77777777" w:rsidR="003729C1" w:rsidRPr="000041AD" w:rsidRDefault="003729C1" w:rsidP="00334F3D">
            <w:pPr>
              <w:pStyle w:val="TableParagraph"/>
              <w:ind w:right="130"/>
              <w:rPr>
                <w:b/>
              </w:rPr>
            </w:pPr>
          </w:p>
          <w:p w14:paraId="58AB5F45" w14:textId="77777777" w:rsidR="003729C1" w:rsidRPr="000041AD" w:rsidRDefault="003729C1" w:rsidP="00334F3D">
            <w:pPr>
              <w:pStyle w:val="TableParagraph"/>
              <w:ind w:left="162" w:right="130" w:firstLine="120"/>
              <w:rPr>
                <w:b/>
              </w:rPr>
            </w:pPr>
          </w:p>
          <w:p w14:paraId="4172BE2C" w14:textId="77777777" w:rsidR="003729C1" w:rsidRPr="000041AD" w:rsidRDefault="003729C1" w:rsidP="00334F3D">
            <w:pPr>
              <w:pStyle w:val="TableParagraph"/>
              <w:ind w:left="162" w:right="130" w:firstLine="120"/>
              <w:rPr>
                <w:b/>
              </w:rPr>
            </w:pPr>
          </w:p>
          <w:p w14:paraId="69F66B3C" w14:textId="77777777" w:rsidR="003729C1" w:rsidRDefault="003729C1" w:rsidP="00334F3D">
            <w:pPr>
              <w:pStyle w:val="TableParagraph"/>
              <w:ind w:left="162" w:right="130" w:firstLine="120"/>
              <w:rPr>
                <w:b/>
              </w:rPr>
            </w:pPr>
          </w:p>
          <w:p w14:paraId="2D7CC10D" w14:textId="77777777" w:rsidR="00B019E3" w:rsidRDefault="00B019E3" w:rsidP="00334F3D">
            <w:pPr>
              <w:pStyle w:val="TableParagraph"/>
              <w:ind w:left="162" w:right="130" w:firstLine="120"/>
              <w:rPr>
                <w:b/>
              </w:rPr>
            </w:pPr>
          </w:p>
          <w:p w14:paraId="2606EAEA" w14:textId="77777777" w:rsidR="00B019E3" w:rsidRPr="000041AD" w:rsidRDefault="00B019E3" w:rsidP="00334F3D">
            <w:pPr>
              <w:pStyle w:val="TableParagraph"/>
              <w:ind w:left="162" w:right="130" w:firstLine="120"/>
              <w:rPr>
                <w:b/>
              </w:rPr>
            </w:pPr>
          </w:p>
          <w:p w14:paraId="726EC8A7" w14:textId="77777777" w:rsidR="00CB297E" w:rsidRPr="000041AD" w:rsidRDefault="00CB297E" w:rsidP="00334F3D">
            <w:pPr>
              <w:pStyle w:val="TableParagraph"/>
              <w:ind w:right="130"/>
              <w:rPr>
                <w:b/>
              </w:rPr>
            </w:pPr>
          </w:p>
          <w:p w14:paraId="1F14B0F8" w14:textId="77777777" w:rsidR="003729C1" w:rsidRPr="000041AD" w:rsidRDefault="00A75C50" w:rsidP="00334F3D">
            <w:pPr>
              <w:pStyle w:val="TableParagraph"/>
              <w:ind w:left="162" w:right="130" w:hanging="20"/>
              <w:rPr>
                <w:b/>
                <w:lang w:val="en-US"/>
              </w:rPr>
            </w:pPr>
            <w:r w:rsidRPr="000041AD">
              <w:rPr>
                <w:b/>
                <w:lang w:val="en-US"/>
              </w:rPr>
              <w:t>Rabu</w:t>
            </w:r>
          </w:p>
          <w:p w14:paraId="77D5EF22" w14:textId="77777777" w:rsidR="00A75C50" w:rsidRPr="000041AD" w:rsidRDefault="00A75C50" w:rsidP="00334F3D">
            <w:pPr>
              <w:pStyle w:val="TableParagraph"/>
              <w:ind w:left="162" w:right="-12" w:hanging="20"/>
              <w:rPr>
                <w:b/>
                <w:lang w:val="en-US"/>
              </w:rPr>
            </w:pPr>
            <w:r w:rsidRPr="000041AD">
              <w:rPr>
                <w:b/>
                <w:lang w:val="en-US"/>
              </w:rPr>
              <w:t>30-11-2022</w:t>
            </w:r>
          </w:p>
          <w:p w14:paraId="6543F1C5" w14:textId="77777777" w:rsidR="003729C1" w:rsidRPr="000041AD" w:rsidRDefault="003729C1" w:rsidP="00334F3D">
            <w:pPr>
              <w:pStyle w:val="TableParagraph"/>
              <w:ind w:left="162" w:right="130" w:firstLine="120"/>
              <w:rPr>
                <w:b/>
              </w:rPr>
            </w:pPr>
          </w:p>
          <w:p w14:paraId="7A9F0DAC" w14:textId="77777777" w:rsidR="003729C1" w:rsidRDefault="003729C1" w:rsidP="00334F3D">
            <w:pPr>
              <w:pStyle w:val="TableParagraph"/>
              <w:ind w:right="130"/>
              <w:rPr>
                <w:b/>
              </w:rPr>
            </w:pPr>
          </w:p>
          <w:p w14:paraId="42DC6A08" w14:textId="77777777" w:rsidR="000041AD" w:rsidRPr="000041AD" w:rsidRDefault="000041AD" w:rsidP="00334F3D">
            <w:pPr>
              <w:pStyle w:val="TableParagraph"/>
              <w:ind w:right="130"/>
              <w:rPr>
                <w:b/>
              </w:rPr>
            </w:pPr>
          </w:p>
        </w:tc>
        <w:tc>
          <w:tcPr>
            <w:tcW w:w="2331" w:type="dxa"/>
          </w:tcPr>
          <w:p w14:paraId="1CDC9A23" w14:textId="77777777" w:rsidR="00B019E3" w:rsidRPr="008C357B" w:rsidRDefault="00B019E3" w:rsidP="00334F3D">
            <w:pPr>
              <w:pStyle w:val="TableParagraph"/>
              <w:numPr>
                <w:ilvl w:val="0"/>
                <w:numId w:val="15"/>
              </w:numPr>
              <w:ind w:right="198"/>
              <w:jc w:val="both"/>
            </w:pPr>
            <w:r>
              <w:lastRenderedPageBreak/>
              <w:t>Fargoxin</w:t>
            </w:r>
            <w:r w:rsidR="008C357B">
              <w:rPr>
                <w:lang w:val="en-US"/>
              </w:rPr>
              <w:t xml:space="preserve"> inj</w:t>
            </w:r>
          </w:p>
          <w:p w14:paraId="5611F366" w14:textId="77777777" w:rsidR="008C357B" w:rsidRDefault="008C357B" w:rsidP="00334F3D">
            <w:pPr>
              <w:pStyle w:val="TableParagraph"/>
              <w:ind w:right="198"/>
              <w:jc w:val="both"/>
              <w:rPr>
                <w:lang w:val="en-US"/>
              </w:rPr>
            </w:pPr>
          </w:p>
          <w:p w14:paraId="09B38339" w14:textId="77777777" w:rsidR="008C357B" w:rsidRDefault="008C357B" w:rsidP="00334F3D">
            <w:pPr>
              <w:pStyle w:val="TableParagraph"/>
              <w:ind w:right="198"/>
              <w:jc w:val="both"/>
            </w:pPr>
          </w:p>
          <w:p w14:paraId="46BDDC27" w14:textId="77777777" w:rsidR="00286D36" w:rsidRDefault="00286D36" w:rsidP="00334F3D">
            <w:pPr>
              <w:pStyle w:val="TableParagraph"/>
              <w:numPr>
                <w:ilvl w:val="0"/>
                <w:numId w:val="15"/>
              </w:numPr>
              <w:ind w:right="198"/>
              <w:jc w:val="both"/>
            </w:pPr>
            <w:r w:rsidRPr="000041AD">
              <w:t xml:space="preserve">Cedocard pump </w:t>
            </w:r>
          </w:p>
          <w:p w14:paraId="7CB391B7" w14:textId="77777777" w:rsidR="00C61BC4" w:rsidRDefault="00C61BC4" w:rsidP="00334F3D">
            <w:pPr>
              <w:pStyle w:val="TableParagraph"/>
              <w:ind w:right="198"/>
              <w:jc w:val="both"/>
            </w:pPr>
          </w:p>
          <w:p w14:paraId="0FEA199C" w14:textId="77777777" w:rsidR="00C61BC4" w:rsidRDefault="00C61BC4" w:rsidP="00334F3D">
            <w:pPr>
              <w:pStyle w:val="TableParagraph"/>
              <w:ind w:right="198"/>
              <w:jc w:val="both"/>
            </w:pPr>
          </w:p>
          <w:p w14:paraId="22E54087" w14:textId="77777777" w:rsidR="00C61BC4" w:rsidRPr="000041AD" w:rsidRDefault="00C61BC4" w:rsidP="00334F3D">
            <w:pPr>
              <w:pStyle w:val="TableParagraph"/>
              <w:ind w:right="198"/>
              <w:jc w:val="both"/>
            </w:pPr>
          </w:p>
          <w:p w14:paraId="4FE94020" w14:textId="77777777" w:rsidR="00286D36" w:rsidRDefault="00286D36" w:rsidP="00334F3D">
            <w:pPr>
              <w:pStyle w:val="TableParagraph"/>
              <w:numPr>
                <w:ilvl w:val="0"/>
                <w:numId w:val="15"/>
              </w:numPr>
              <w:ind w:right="198"/>
              <w:jc w:val="both"/>
            </w:pPr>
            <w:r w:rsidRPr="000041AD">
              <w:t xml:space="preserve">Furosemide pump </w:t>
            </w:r>
          </w:p>
          <w:p w14:paraId="424DF799" w14:textId="77777777" w:rsidR="00C61BC4" w:rsidRPr="000041AD" w:rsidRDefault="00C61BC4" w:rsidP="00334F3D">
            <w:pPr>
              <w:pStyle w:val="TableParagraph"/>
              <w:ind w:right="198"/>
              <w:jc w:val="both"/>
            </w:pPr>
          </w:p>
          <w:p w14:paraId="4420789B" w14:textId="77777777" w:rsidR="00B019E3" w:rsidRPr="000041AD" w:rsidRDefault="00286D36" w:rsidP="00334F3D">
            <w:pPr>
              <w:pStyle w:val="TableParagraph"/>
              <w:numPr>
                <w:ilvl w:val="0"/>
                <w:numId w:val="15"/>
              </w:numPr>
              <w:ind w:right="198"/>
              <w:jc w:val="both"/>
            </w:pPr>
            <w:r w:rsidRPr="000041AD">
              <w:t xml:space="preserve">Lisinopril </w:t>
            </w:r>
          </w:p>
          <w:p w14:paraId="2CBFABD9" w14:textId="1A78305D" w:rsidR="00286D36" w:rsidRDefault="00286D36" w:rsidP="00334F3D">
            <w:pPr>
              <w:pStyle w:val="TableParagraph"/>
              <w:numPr>
                <w:ilvl w:val="0"/>
                <w:numId w:val="14"/>
              </w:numPr>
              <w:ind w:right="198"/>
              <w:jc w:val="both"/>
            </w:pPr>
            <w:r w:rsidRPr="000041AD">
              <w:rPr>
                <w:lang w:val="en-US"/>
              </w:rPr>
              <w:t>S</w:t>
            </w:r>
            <w:r w:rsidRPr="000041AD">
              <w:t xml:space="preserve">imarc </w:t>
            </w:r>
          </w:p>
          <w:p w14:paraId="0FE42390" w14:textId="40CC507C" w:rsidR="0066434D" w:rsidRPr="000041AD" w:rsidRDefault="0066434D" w:rsidP="00334F3D">
            <w:pPr>
              <w:pStyle w:val="TableParagraph"/>
              <w:numPr>
                <w:ilvl w:val="0"/>
                <w:numId w:val="14"/>
              </w:numPr>
              <w:ind w:right="198"/>
              <w:jc w:val="both"/>
            </w:pPr>
            <w:r>
              <w:rPr>
                <w:lang w:val="en-US"/>
              </w:rPr>
              <w:t>Infus NS</w:t>
            </w:r>
          </w:p>
          <w:p w14:paraId="50307FFE" w14:textId="77777777" w:rsidR="00B019E3" w:rsidRPr="000041AD" w:rsidRDefault="00B019E3" w:rsidP="00334F3D">
            <w:pPr>
              <w:pStyle w:val="TableParagraph"/>
              <w:ind w:right="198"/>
              <w:jc w:val="both"/>
            </w:pPr>
          </w:p>
          <w:p w14:paraId="6FAB1D25" w14:textId="77777777" w:rsidR="00A75C50" w:rsidRPr="000041AD" w:rsidRDefault="00A75C50" w:rsidP="00334F3D">
            <w:pPr>
              <w:pStyle w:val="TableParagraph"/>
              <w:ind w:right="198"/>
              <w:jc w:val="both"/>
            </w:pPr>
          </w:p>
          <w:p w14:paraId="128A0789" w14:textId="77777777" w:rsidR="00A75C50" w:rsidRDefault="00286D36" w:rsidP="00334F3D">
            <w:pPr>
              <w:pStyle w:val="TableParagraph"/>
              <w:numPr>
                <w:ilvl w:val="0"/>
                <w:numId w:val="14"/>
              </w:numPr>
              <w:ind w:right="198"/>
              <w:jc w:val="both"/>
            </w:pPr>
            <w:r w:rsidRPr="000041AD">
              <w:t xml:space="preserve">Furosemide </w:t>
            </w:r>
          </w:p>
          <w:p w14:paraId="544FC63F" w14:textId="77777777" w:rsidR="00B019E3" w:rsidRPr="000041AD" w:rsidRDefault="00B019E3" w:rsidP="00334F3D">
            <w:pPr>
              <w:pStyle w:val="TableParagraph"/>
              <w:ind w:left="499" w:right="198"/>
              <w:jc w:val="both"/>
            </w:pPr>
          </w:p>
          <w:p w14:paraId="13753090" w14:textId="77777777" w:rsidR="00A75C50" w:rsidRPr="000041AD" w:rsidRDefault="00286D36" w:rsidP="00334F3D">
            <w:pPr>
              <w:pStyle w:val="TableParagraph"/>
              <w:numPr>
                <w:ilvl w:val="0"/>
                <w:numId w:val="14"/>
              </w:numPr>
              <w:ind w:right="198"/>
              <w:jc w:val="both"/>
            </w:pPr>
            <w:r w:rsidRPr="000041AD">
              <w:t xml:space="preserve">Spironolacton </w:t>
            </w:r>
          </w:p>
          <w:p w14:paraId="11D4B758" w14:textId="77777777" w:rsidR="00A75C50" w:rsidRPr="000041AD" w:rsidRDefault="00286D36" w:rsidP="00334F3D">
            <w:pPr>
              <w:pStyle w:val="TableParagraph"/>
              <w:numPr>
                <w:ilvl w:val="0"/>
                <w:numId w:val="14"/>
              </w:numPr>
              <w:ind w:right="198"/>
              <w:jc w:val="both"/>
            </w:pPr>
            <w:r w:rsidRPr="000041AD">
              <w:t xml:space="preserve">Simarc </w:t>
            </w:r>
          </w:p>
          <w:p w14:paraId="288A52D5" w14:textId="77777777" w:rsidR="00A75C50" w:rsidRPr="000041AD" w:rsidRDefault="00286D36" w:rsidP="00334F3D">
            <w:pPr>
              <w:pStyle w:val="TableParagraph"/>
              <w:numPr>
                <w:ilvl w:val="0"/>
                <w:numId w:val="14"/>
              </w:numPr>
              <w:ind w:right="198"/>
              <w:jc w:val="both"/>
            </w:pPr>
            <w:r w:rsidRPr="000041AD">
              <w:t xml:space="preserve">Lisinopril </w:t>
            </w:r>
          </w:p>
          <w:p w14:paraId="5D988121" w14:textId="77777777" w:rsidR="00A75C50" w:rsidRDefault="00286D36" w:rsidP="00334F3D">
            <w:pPr>
              <w:pStyle w:val="TableParagraph"/>
              <w:numPr>
                <w:ilvl w:val="0"/>
                <w:numId w:val="14"/>
              </w:numPr>
              <w:ind w:right="198"/>
              <w:jc w:val="both"/>
            </w:pPr>
            <w:r w:rsidRPr="000041AD">
              <w:t xml:space="preserve">Bisoprolol </w:t>
            </w:r>
          </w:p>
          <w:p w14:paraId="3E9EC154" w14:textId="77777777" w:rsidR="00B019E3" w:rsidRPr="000041AD" w:rsidRDefault="00B019E3" w:rsidP="00334F3D">
            <w:pPr>
              <w:pStyle w:val="TableParagraph"/>
              <w:ind w:left="499" w:right="198"/>
              <w:jc w:val="both"/>
            </w:pPr>
          </w:p>
          <w:p w14:paraId="6B6B9465" w14:textId="77777777" w:rsidR="00286D36" w:rsidRPr="000041AD" w:rsidRDefault="00CB297E" w:rsidP="00334F3D">
            <w:pPr>
              <w:pStyle w:val="TableParagraph"/>
              <w:numPr>
                <w:ilvl w:val="0"/>
                <w:numId w:val="14"/>
              </w:numPr>
              <w:ind w:right="198"/>
              <w:jc w:val="both"/>
            </w:pPr>
            <w:r>
              <w:rPr>
                <w:lang w:val="en-US"/>
              </w:rPr>
              <w:t xml:space="preserve">Drip </w:t>
            </w:r>
            <w:r w:rsidR="00286D36" w:rsidRPr="000041AD">
              <w:t xml:space="preserve">Kcl </w:t>
            </w:r>
          </w:p>
          <w:p w14:paraId="1928E194" w14:textId="77777777" w:rsidR="00A75C50" w:rsidRPr="000041AD" w:rsidRDefault="00A75C50" w:rsidP="00334F3D">
            <w:pPr>
              <w:pStyle w:val="TableParagraph"/>
              <w:ind w:right="198"/>
              <w:jc w:val="both"/>
            </w:pPr>
          </w:p>
          <w:p w14:paraId="50629A0B" w14:textId="77777777" w:rsidR="00A75C50" w:rsidRPr="000041AD" w:rsidRDefault="00A75C50" w:rsidP="00334F3D">
            <w:pPr>
              <w:pStyle w:val="TableParagraph"/>
              <w:ind w:right="198"/>
              <w:jc w:val="both"/>
            </w:pPr>
          </w:p>
          <w:p w14:paraId="71BC896F" w14:textId="77777777" w:rsidR="00A75C50" w:rsidRDefault="00A75C50" w:rsidP="00334F3D">
            <w:pPr>
              <w:pStyle w:val="TableParagraph"/>
              <w:numPr>
                <w:ilvl w:val="0"/>
                <w:numId w:val="16"/>
              </w:numPr>
              <w:ind w:left="430" w:right="198" w:hanging="283"/>
              <w:jc w:val="both"/>
            </w:pPr>
            <w:r w:rsidRPr="000041AD">
              <w:t>Furosemide</w:t>
            </w:r>
          </w:p>
          <w:p w14:paraId="68F167AD" w14:textId="77777777" w:rsidR="00B019E3" w:rsidRPr="000041AD" w:rsidRDefault="00B019E3" w:rsidP="00334F3D">
            <w:pPr>
              <w:pStyle w:val="TableParagraph"/>
              <w:ind w:left="430" w:right="198"/>
              <w:jc w:val="both"/>
            </w:pPr>
          </w:p>
          <w:p w14:paraId="10233789" w14:textId="77777777" w:rsidR="000041AD" w:rsidRPr="000041AD" w:rsidRDefault="00A75C50" w:rsidP="00334F3D">
            <w:pPr>
              <w:pStyle w:val="TableParagraph"/>
              <w:numPr>
                <w:ilvl w:val="0"/>
                <w:numId w:val="16"/>
              </w:numPr>
              <w:ind w:left="430" w:right="198" w:hanging="283"/>
              <w:jc w:val="both"/>
            </w:pPr>
            <w:r w:rsidRPr="000041AD">
              <w:t xml:space="preserve">Spironolacton </w:t>
            </w:r>
          </w:p>
          <w:p w14:paraId="32163486" w14:textId="77777777" w:rsidR="00A75C50" w:rsidRPr="000041AD" w:rsidRDefault="00A75C50" w:rsidP="00334F3D">
            <w:pPr>
              <w:pStyle w:val="TableParagraph"/>
              <w:numPr>
                <w:ilvl w:val="0"/>
                <w:numId w:val="16"/>
              </w:numPr>
              <w:ind w:left="430" w:right="198" w:hanging="283"/>
              <w:jc w:val="both"/>
            </w:pPr>
            <w:r w:rsidRPr="000041AD">
              <w:t xml:space="preserve">Simarc </w:t>
            </w:r>
          </w:p>
          <w:p w14:paraId="18E9C389" w14:textId="77777777" w:rsidR="00A75C50" w:rsidRPr="000041AD" w:rsidRDefault="00A75C50" w:rsidP="00334F3D">
            <w:pPr>
              <w:pStyle w:val="TableParagraph"/>
              <w:numPr>
                <w:ilvl w:val="0"/>
                <w:numId w:val="16"/>
              </w:numPr>
              <w:ind w:left="430" w:right="198" w:hanging="283"/>
              <w:jc w:val="both"/>
            </w:pPr>
            <w:r w:rsidRPr="000041AD">
              <w:t xml:space="preserve">Lisinopril </w:t>
            </w:r>
          </w:p>
          <w:p w14:paraId="5AFF23DA" w14:textId="77777777" w:rsidR="00A75C50" w:rsidRPr="000041AD" w:rsidRDefault="00A75C50" w:rsidP="00334F3D">
            <w:pPr>
              <w:pStyle w:val="TableParagraph"/>
              <w:numPr>
                <w:ilvl w:val="0"/>
                <w:numId w:val="16"/>
              </w:numPr>
              <w:ind w:left="430" w:right="198" w:hanging="283"/>
              <w:jc w:val="both"/>
            </w:pPr>
            <w:r w:rsidRPr="000041AD">
              <w:t xml:space="preserve">Bisoprolol </w:t>
            </w:r>
          </w:p>
        </w:tc>
        <w:tc>
          <w:tcPr>
            <w:tcW w:w="1983" w:type="dxa"/>
          </w:tcPr>
          <w:p w14:paraId="090F4E2C" w14:textId="77777777" w:rsidR="00286D36" w:rsidRPr="000041AD" w:rsidRDefault="00286D36" w:rsidP="00334F3D">
            <w:pPr>
              <w:pStyle w:val="TableParagraph"/>
              <w:ind w:left="222" w:right="204"/>
              <w:jc w:val="center"/>
              <w:rPr>
                <w:lang w:val="en-US"/>
              </w:rPr>
            </w:pPr>
            <w:r w:rsidRPr="000041AD">
              <w:rPr>
                <w:lang w:val="en-US"/>
              </w:rPr>
              <w:lastRenderedPageBreak/>
              <w:t>1 ampul</w:t>
            </w:r>
            <w:r w:rsidR="00CB297E">
              <w:rPr>
                <w:lang w:val="en-US"/>
              </w:rPr>
              <w:t xml:space="preserve"> bolus</w:t>
            </w:r>
          </w:p>
          <w:p w14:paraId="2B3697A5" w14:textId="77777777" w:rsidR="00286D36" w:rsidRPr="000041AD" w:rsidRDefault="00286D36" w:rsidP="00334F3D">
            <w:pPr>
              <w:pStyle w:val="TableParagraph"/>
              <w:ind w:left="717" w:right="714"/>
              <w:jc w:val="center"/>
              <w:rPr>
                <w:lang w:val="en-US"/>
              </w:rPr>
            </w:pPr>
          </w:p>
          <w:p w14:paraId="68646E7B" w14:textId="77777777" w:rsidR="00286D36" w:rsidRPr="000041AD" w:rsidRDefault="00286D36" w:rsidP="00334F3D">
            <w:pPr>
              <w:pStyle w:val="TableParagraph"/>
              <w:ind w:right="714"/>
              <w:rPr>
                <w:lang w:val="en-US"/>
              </w:rPr>
            </w:pPr>
          </w:p>
          <w:p w14:paraId="6FEF40D8" w14:textId="77777777" w:rsidR="00286D36" w:rsidRPr="000041AD" w:rsidRDefault="00286D36" w:rsidP="00334F3D">
            <w:pPr>
              <w:pStyle w:val="TableParagraph"/>
              <w:ind w:left="717" w:right="204" w:hanging="495"/>
              <w:jc w:val="center"/>
              <w:rPr>
                <w:lang w:val="en-US"/>
              </w:rPr>
            </w:pPr>
            <w:r w:rsidRPr="000041AD">
              <w:rPr>
                <w:lang w:val="en-US"/>
              </w:rPr>
              <w:t>0.5 mg/jam</w:t>
            </w:r>
          </w:p>
          <w:p w14:paraId="48978858" w14:textId="77777777" w:rsidR="00C61BC4" w:rsidRDefault="00C61BC4" w:rsidP="00334F3D">
            <w:pPr>
              <w:pStyle w:val="TableParagraph"/>
              <w:ind w:left="717" w:right="204" w:hanging="495"/>
              <w:jc w:val="center"/>
              <w:rPr>
                <w:lang w:val="en-US"/>
              </w:rPr>
            </w:pPr>
          </w:p>
          <w:p w14:paraId="785664C4" w14:textId="77777777" w:rsidR="00C61BC4" w:rsidRDefault="00C61BC4" w:rsidP="00334F3D">
            <w:pPr>
              <w:pStyle w:val="TableParagraph"/>
              <w:ind w:left="717" w:right="204" w:hanging="495"/>
              <w:jc w:val="center"/>
              <w:rPr>
                <w:lang w:val="en-US"/>
              </w:rPr>
            </w:pPr>
          </w:p>
          <w:p w14:paraId="2564BA60" w14:textId="77777777" w:rsidR="00C61BC4" w:rsidRDefault="00C61BC4" w:rsidP="00334F3D">
            <w:pPr>
              <w:pStyle w:val="TableParagraph"/>
              <w:ind w:left="717" w:right="204" w:hanging="495"/>
              <w:jc w:val="center"/>
              <w:rPr>
                <w:lang w:val="en-US"/>
              </w:rPr>
            </w:pPr>
          </w:p>
          <w:p w14:paraId="244EC26E" w14:textId="77777777" w:rsidR="00286D36" w:rsidRPr="000041AD" w:rsidRDefault="00286D36" w:rsidP="00334F3D">
            <w:pPr>
              <w:pStyle w:val="TableParagraph"/>
              <w:ind w:left="717" w:right="204" w:hanging="495"/>
              <w:jc w:val="center"/>
              <w:rPr>
                <w:lang w:val="en-US"/>
              </w:rPr>
            </w:pPr>
            <w:r w:rsidRPr="000041AD">
              <w:rPr>
                <w:lang w:val="en-US"/>
              </w:rPr>
              <w:t>5 mg/jam</w:t>
            </w:r>
          </w:p>
          <w:p w14:paraId="7C85A95C" w14:textId="77777777" w:rsidR="00C61BC4" w:rsidRDefault="00C61BC4" w:rsidP="00334F3D">
            <w:pPr>
              <w:pStyle w:val="TableParagraph"/>
              <w:ind w:left="222" w:right="204"/>
              <w:jc w:val="center"/>
              <w:rPr>
                <w:lang w:val="en-US"/>
              </w:rPr>
            </w:pPr>
          </w:p>
          <w:p w14:paraId="2EBF1F7D" w14:textId="77777777" w:rsidR="00B019E3" w:rsidRDefault="00B019E3" w:rsidP="00334F3D">
            <w:pPr>
              <w:pStyle w:val="TableParagraph"/>
              <w:ind w:left="222" w:right="204"/>
              <w:jc w:val="center"/>
              <w:rPr>
                <w:lang w:val="en-US"/>
              </w:rPr>
            </w:pPr>
            <w:r>
              <w:rPr>
                <w:lang w:val="en-US"/>
              </w:rPr>
              <w:t>10 mg (0-0-1)</w:t>
            </w:r>
          </w:p>
          <w:p w14:paraId="7527DBFE" w14:textId="77777777" w:rsidR="00286D36" w:rsidRPr="000041AD" w:rsidRDefault="00286D36" w:rsidP="00334F3D">
            <w:pPr>
              <w:pStyle w:val="TableParagraph"/>
              <w:ind w:left="222" w:right="204"/>
              <w:jc w:val="center"/>
              <w:rPr>
                <w:lang w:val="en-US"/>
              </w:rPr>
            </w:pPr>
            <w:r w:rsidRPr="000041AD">
              <w:rPr>
                <w:lang w:val="en-US"/>
              </w:rPr>
              <w:t>2 mg (0-0-1)</w:t>
            </w:r>
          </w:p>
          <w:p w14:paraId="152F9A75" w14:textId="42EA686D" w:rsidR="00286D36" w:rsidRDefault="00D7044B" w:rsidP="00D7044B">
            <w:pPr>
              <w:pStyle w:val="TableParagraph"/>
              <w:ind w:left="717" w:right="197" w:hanging="489"/>
              <w:jc w:val="center"/>
              <w:rPr>
                <w:lang w:val="en-US"/>
              </w:rPr>
            </w:pPr>
            <w:r>
              <w:rPr>
                <w:lang w:val="en-US"/>
              </w:rPr>
              <w:t>500</w:t>
            </w:r>
            <w:r w:rsidR="00B84727">
              <w:rPr>
                <w:lang w:val="en-US"/>
              </w:rPr>
              <w:t xml:space="preserve"> </w:t>
            </w:r>
            <w:r>
              <w:rPr>
                <w:lang w:val="en-US"/>
              </w:rPr>
              <w:t>cc/24 jam</w:t>
            </w:r>
          </w:p>
          <w:p w14:paraId="4D7DA0D9" w14:textId="77777777" w:rsidR="0066434D" w:rsidRPr="000041AD" w:rsidRDefault="0066434D" w:rsidP="00334F3D">
            <w:pPr>
              <w:pStyle w:val="TableParagraph"/>
              <w:ind w:left="717" w:right="714"/>
              <w:jc w:val="center"/>
              <w:rPr>
                <w:lang w:val="en-US"/>
              </w:rPr>
            </w:pPr>
          </w:p>
          <w:p w14:paraId="5E4545A8" w14:textId="77777777" w:rsidR="00B019E3" w:rsidRPr="000041AD" w:rsidRDefault="00B019E3" w:rsidP="00334F3D">
            <w:pPr>
              <w:pStyle w:val="TableParagraph"/>
              <w:ind w:right="714"/>
              <w:rPr>
                <w:lang w:val="en-US"/>
              </w:rPr>
            </w:pPr>
          </w:p>
          <w:p w14:paraId="228E1EFE" w14:textId="229CDE69" w:rsidR="00286D36" w:rsidRPr="000041AD" w:rsidRDefault="00286D36" w:rsidP="00D7044B">
            <w:pPr>
              <w:pStyle w:val="TableParagraph"/>
              <w:ind w:left="86" w:right="55" w:hanging="6"/>
              <w:jc w:val="center"/>
              <w:rPr>
                <w:lang w:val="en-US"/>
              </w:rPr>
            </w:pPr>
            <w:r w:rsidRPr="000041AD">
              <w:rPr>
                <w:lang w:val="en-US"/>
              </w:rPr>
              <w:t>3x1 amp</w:t>
            </w:r>
            <w:r w:rsidR="00A75C50" w:rsidRPr="000041AD">
              <w:rPr>
                <w:lang w:val="en-US"/>
              </w:rPr>
              <w:t>ul (20</w:t>
            </w:r>
            <w:r w:rsidR="00D7044B">
              <w:rPr>
                <w:lang w:val="en-US"/>
              </w:rPr>
              <w:t xml:space="preserve"> </w:t>
            </w:r>
            <w:r w:rsidR="00A75C50" w:rsidRPr="000041AD">
              <w:rPr>
                <w:lang w:val="en-US"/>
              </w:rPr>
              <w:t>mg)</w:t>
            </w:r>
          </w:p>
          <w:p w14:paraId="4147AB66" w14:textId="77777777" w:rsidR="00B019E3" w:rsidRDefault="00B019E3" w:rsidP="00334F3D">
            <w:pPr>
              <w:pStyle w:val="TableParagraph"/>
              <w:ind w:left="222" w:right="204" w:hanging="142"/>
              <w:jc w:val="center"/>
              <w:rPr>
                <w:lang w:val="en-US"/>
              </w:rPr>
            </w:pPr>
          </w:p>
          <w:p w14:paraId="75873993" w14:textId="77777777" w:rsidR="00286D36" w:rsidRPr="000041AD" w:rsidRDefault="00A75C50" w:rsidP="00334F3D">
            <w:pPr>
              <w:pStyle w:val="TableParagraph"/>
              <w:ind w:left="222" w:right="204" w:hanging="142"/>
              <w:jc w:val="center"/>
              <w:rPr>
                <w:lang w:val="en-US"/>
              </w:rPr>
            </w:pPr>
            <w:r w:rsidRPr="000041AD">
              <w:rPr>
                <w:lang w:val="en-US"/>
              </w:rPr>
              <w:t>100 mg (1/2-1/2-0)</w:t>
            </w:r>
          </w:p>
          <w:p w14:paraId="5FB8AE38" w14:textId="77777777" w:rsidR="00286D36" w:rsidRPr="000041AD" w:rsidRDefault="00A75C50" w:rsidP="00334F3D">
            <w:pPr>
              <w:pStyle w:val="TableParagraph"/>
              <w:ind w:left="80" w:right="204"/>
              <w:jc w:val="center"/>
              <w:rPr>
                <w:lang w:val="en-US"/>
              </w:rPr>
            </w:pPr>
            <w:r w:rsidRPr="000041AD">
              <w:rPr>
                <w:lang w:val="en-US"/>
              </w:rPr>
              <w:t>2 mg (0-0-0-1)</w:t>
            </w:r>
          </w:p>
          <w:p w14:paraId="4B0070E3" w14:textId="77777777" w:rsidR="00A75C50" w:rsidRPr="000041AD" w:rsidRDefault="00A75C50" w:rsidP="00334F3D">
            <w:pPr>
              <w:pStyle w:val="TableParagraph"/>
              <w:ind w:left="80" w:right="204"/>
              <w:jc w:val="center"/>
              <w:rPr>
                <w:lang w:val="en-US"/>
              </w:rPr>
            </w:pPr>
            <w:r w:rsidRPr="000041AD">
              <w:rPr>
                <w:lang w:val="en-US"/>
              </w:rPr>
              <w:t>5 mg (0-0-1)</w:t>
            </w:r>
          </w:p>
          <w:p w14:paraId="6AF7866F" w14:textId="77777777" w:rsidR="00286D36" w:rsidRDefault="00A75C50" w:rsidP="00334F3D">
            <w:pPr>
              <w:pStyle w:val="TableParagraph"/>
              <w:ind w:left="80" w:right="204"/>
              <w:jc w:val="center"/>
              <w:rPr>
                <w:lang w:val="en-US"/>
              </w:rPr>
            </w:pPr>
            <w:r w:rsidRPr="000041AD">
              <w:rPr>
                <w:lang w:val="en-US"/>
              </w:rPr>
              <w:t>5 mg 1-0-0</w:t>
            </w:r>
          </w:p>
          <w:p w14:paraId="34ED4597" w14:textId="77777777" w:rsidR="00B019E3" w:rsidRPr="000041AD" w:rsidRDefault="00B019E3" w:rsidP="00334F3D">
            <w:pPr>
              <w:pStyle w:val="TableParagraph"/>
              <w:ind w:left="80" w:right="204"/>
              <w:jc w:val="center"/>
              <w:rPr>
                <w:lang w:val="en-US"/>
              </w:rPr>
            </w:pPr>
          </w:p>
          <w:p w14:paraId="0D936FAD" w14:textId="77777777" w:rsidR="00286D36" w:rsidRPr="000041AD" w:rsidRDefault="00A75C50" w:rsidP="00334F3D">
            <w:pPr>
              <w:pStyle w:val="TableParagraph"/>
              <w:ind w:left="80" w:right="197"/>
              <w:jc w:val="center"/>
              <w:rPr>
                <w:lang w:val="en-US"/>
              </w:rPr>
            </w:pPr>
            <w:r w:rsidRPr="000041AD">
              <w:rPr>
                <w:lang w:val="en-US"/>
              </w:rPr>
              <w:t xml:space="preserve">25 meq dlm NS </w:t>
            </w:r>
            <w:r w:rsidRPr="000041AD">
              <w:rPr>
                <w:lang w:val="en-US"/>
              </w:rPr>
              <w:lastRenderedPageBreak/>
              <w:t>500 cc</w:t>
            </w:r>
          </w:p>
          <w:p w14:paraId="6C2FEDB4" w14:textId="77777777" w:rsidR="00731FCD" w:rsidRPr="000041AD" w:rsidRDefault="00731FCD" w:rsidP="00334F3D">
            <w:pPr>
              <w:pStyle w:val="TableParagraph"/>
              <w:ind w:right="342"/>
              <w:rPr>
                <w:lang w:val="en-US"/>
              </w:rPr>
            </w:pPr>
          </w:p>
          <w:p w14:paraId="05BEF287" w14:textId="77777777" w:rsidR="00A75C50" w:rsidRDefault="00A75C50" w:rsidP="00334F3D">
            <w:pPr>
              <w:pStyle w:val="TableParagraph"/>
              <w:ind w:right="62"/>
              <w:jc w:val="center"/>
              <w:rPr>
                <w:lang w:val="en-US"/>
              </w:rPr>
            </w:pPr>
            <w:r w:rsidRPr="000041AD">
              <w:rPr>
                <w:lang w:val="en-US"/>
              </w:rPr>
              <w:t xml:space="preserve">40 mg </w:t>
            </w:r>
            <w:r w:rsidR="000041AD" w:rsidRPr="000041AD">
              <w:rPr>
                <w:lang w:val="en-US"/>
              </w:rPr>
              <w:t>(</w:t>
            </w:r>
            <w:r w:rsidRPr="000041AD">
              <w:rPr>
                <w:lang w:val="en-US"/>
              </w:rPr>
              <w:t>1-0-0</w:t>
            </w:r>
            <w:r w:rsidR="000041AD" w:rsidRPr="000041AD">
              <w:rPr>
                <w:lang w:val="en-US"/>
              </w:rPr>
              <w:t>)</w:t>
            </w:r>
          </w:p>
          <w:p w14:paraId="096ADA52" w14:textId="77777777" w:rsidR="00B019E3" w:rsidRPr="000041AD" w:rsidRDefault="00B019E3" w:rsidP="00334F3D">
            <w:pPr>
              <w:pStyle w:val="TableParagraph"/>
              <w:ind w:right="62"/>
              <w:jc w:val="center"/>
              <w:rPr>
                <w:lang w:val="en-US"/>
              </w:rPr>
            </w:pPr>
          </w:p>
          <w:p w14:paraId="634634E2" w14:textId="77777777" w:rsidR="000041AD" w:rsidRPr="000041AD" w:rsidRDefault="000041AD" w:rsidP="00334F3D">
            <w:pPr>
              <w:pStyle w:val="TableParagraph"/>
              <w:ind w:right="62"/>
              <w:jc w:val="center"/>
              <w:rPr>
                <w:lang w:val="en-US"/>
              </w:rPr>
            </w:pPr>
            <w:r w:rsidRPr="000041AD">
              <w:rPr>
                <w:lang w:val="en-US"/>
              </w:rPr>
              <w:t>100 mg (1/2-1/2-0)</w:t>
            </w:r>
          </w:p>
          <w:p w14:paraId="1767ABAE" w14:textId="77777777" w:rsidR="000041AD" w:rsidRPr="000041AD" w:rsidRDefault="000041AD" w:rsidP="00334F3D">
            <w:pPr>
              <w:pStyle w:val="TableParagraph"/>
              <w:ind w:right="62"/>
              <w:jc w:val="center"/>
              <w:rPr>
                <w:lang w:val="en-US"/>
              </w:rPr>
            </w:pPr>
            <w:r w:rsidRPr="000041AD">
              <w:rPr>
                <w:lang w:val="en-US"/>
              </w:rPr>
              <w:t>2 mg (0-0-0-1)</w:t>
            </w:r>
          </w:p>
          <w:p w14:paraId="7F31E310" w14:textId="77777777" w:rsidR="000041AD" w:rsidRPr="000041AD" w:rsidRDefault="000041AD" w:rsidP="00334F3D">
            <w:pPr>
              <w:pStyle w:val="TableParagraph"/>
              <w:ind w:right="62"/>
              <w:jc w:val="center"/>
              <w:rPr>
                <w:lang w:val="en-US"/>
              </w:rPr>
            </w:pPr>
            <w:r w:rsidRPr="000041AD">
              <w:rPr>
                <w:lang w:val="en-US"/>
              </w:rPr>
              <w:t>5 mg (0-0-1)</w:t>
            </w:r>
          </w:p>
          <w:p w14:paraId="37E0C723" w14:textId="77777777" w:rsidR="000041AD" w:rsidRDefault="000041AD" w:rsidP="00334F3D">
            <w:pPr>
              <w:pStyle w:val="TableParagraph"/>
              <w:ind w:right="62"/>
              <w:jc w:val="center"/>
              <w:rPr>
                <w:lang w:val="en-US"/>
              </w:rPr>
            </w:pPr>
            <w:r w:rsidRPr="000041AD">
              <w:rPr>
                <w:lang w:val="en-US"/>
              </w:rPr>
              <w:t>5 mg (1-0-0)</w:t>
            </w:r>
          </w:p>
          <w:p w14:paraId="454459F7" w14:textId="77777777" w:rsidR="00CB297E" w:rsidRPr="000041AD" w:rsidRDefault="00CB297E" w:rsidP="00334F3D">
            <w:pPr>
              <w:pStyle w:val="TableParagraph"/>
              <w:ind w:right="62"/>
              <w:jc w:val="center"/>
              <w:rPr>
                <w:lang w:val="en-US"/>
              </w:rPr>
            </w:pPr>
          </w:p>
        </w:tc>
        <w:tc>
          <w:tcPr>
            <w:tcW w:w="3341" w:type="dxa"/>
          </w:tcPr>
          <w:p w14:paraId="6A3C20CF" w14:textId="77777777" w:rsidR="008C357B" w:rsidRDefault="00B019E3" w:rsidP="00334F3D">
            <w:pPr>
              <w:pStyle w:val="TableParagraph"/>
              <w:ind w:left="84" w:right="136"/>
              <w:jc w:val="both"/>
            </w:pPr>
            <w:r>
              <w:rPr>
                <w:lang w:val="en-US"/>
              </w:rPr>
              <w:lastRenderedPageBreak/>
              <w:t>U</w:t>
            </w:r>
            <w:r w:rsidR="00C61BC4" w:rsidRPr="00C61BC4">
              <w:t>ntuk mengatasi gagal jantung serta denyut jantung tidak beraturan (fibrilasi atrium kronis).</w:t>
            </w:r>
          </w:p>
          <w:p w14:paraId="1FC39B5D" w14:textId="77777777" w:rsidR="00C61BC4" w:rsidRDefault="00B019E3" w:rsidP="00334F3D">
            <w:pPr>
              <w:pStyle w:val="TableParagraph"/>
              <w:ind w:left="84" w:right="136"/>
              <w:jc w:val="both"/>
            </w:pPr>
            <w:r>
              <w:rPr>
                <w:lang w:val="en-US"/>
              </w:rPr>
              <w:t>U</w:t>
            </w:r>
            <w:r w:rsidR="00C61BC4" w:rsidRPr="00C61BC4">
              <w:t>ntuk membantu mencegah nyeri dada (angina) pada pasien dengan kondisi jantung tertentu (penyakit arteri koroner).</w:t>
            </w:r>
          </w:p>
          <w:p w14:paraId="2E2C036C" w14:textId="77777777" w:rsidR="00C61BC4" w:rsidRDefault="00B019E3" w:rsidP="00334F3D">
            <w:pPr>
              <w:pStyle w:val="TableParagraph"/>
              <w:ind w:left="84" w:right="136"/>
              <w:jc w:val="both"/>
            </w:pPr>
            <w:r>
              <w:rPr>
                <w:lang w:val="en-US"/>
              </w:rPr>
              <w:t xml:space="preserve">Diuretik, </w:t>
            </w:r>
            <w:r>
              <w:t>m</w:t>
            </w:r>
            <w:r w:rsidRPr="00B019E3">
              <w:t>engeluarkan cairan yang menumpuk dalam tubuh</w:t>
            </w:r>
          </w:p>
          <w:p w14:paraId="698C0865" w14:textId="77777777" w:rsidR="00B019E3" w:rsidRDefault="00B019E3" w:rsidP="00334F3D">
            <w:pPr>
              <w:pStyle w:val="TableParagraph"/>
              <w:ind w:left="84" w:right="136"/>
              <w:jc w:val="both"/>
            </w:pPr>
            <w:r>
              <w:rPr>
                <w:lang w:val="en-US"/>
              </w:rPr>
              <w:t>M</w:t>
            </w:r>
            <w:r w:rsidRPr="00B019E3">
              <w:t xml:space="preserve">enurunkan tekanan </w:t>
            </w:r>
            <w:r>
              <w:t xml:space="preserve">darah </w:t>
            </w:r>
          </w:p>
          <w:p w14:paraId="3C2AF371" w14:textId="77777777" w:rsidR="00B019E3" w:rsidRDefault="00B019E3" w:rsidP="00334F3D">
            <w:pPr>
              <w:pStyle w:val="TableParagraph"/>
              <w:ind w:left="84" w:right="136"/>
              <w:jc w:val="both"/>
            </w:pPr>
            <w:r w:rsidRPr="00B019E3">
              <w:t>Mencegah trombosis vena</w:t>
            </w:r>
          </w:p>
          <w:p w14:paraId="56CA0D57" w14:textId="13F7A06E" w:rsidR="00B019E3" w:rsidRPr="0066434D" w:rsidRDefault="0066434D" w:rsidP="00334F3D">
            <w:pPr>
              <w:pStyle w:val="TableParagraph"/>
              <w:ind w:left="84" w:right="136"/>
              <w:jc w:val="both"/>
              <w:rPr>
                <w:lang w:val="en-US"/>
              </w:rPr>
            </w:pPr>
            <w:r>
              <w:rPr>
                <w:lang w:val="en-US"/>
              </w:rPr>
              <w:t>Mengganti cairan plasma isotonic yang hilang</w:t>
            </w:r>
          </w:p>
          <w:p w14:paraId="206EB3E6" w14:textId="77777777" w:rsidR="00B019E3" w:rsidRDefault="00B019E3" w:rsidP="00334F3D">
            <w:pPr>
              <w:pStyle w:val="TableParagraph"/>
              <w:ind w:right="136"/>
              <w:jc w:val="both"/>
            </w:pPr>
          </w:p>
          <w:p w14:paraId="51F84A9B" w14:textId="77777777" w:rsidR="00B019E3" w:rsidRDefault="00B019E3" w:rsidP="00334F3D">
            <w:pPr>
              <w:pStyle w:val="TableParagraph"/>
              <w:ind w:left="84" w:right="136"/>
              <w:jc w:val="both"/>
            </w:pPr>
            <w:r w:rsidRPr="00B019E3">
              <w:t>Diuretik, mengeluarkan cairan yang menumpuk dalam tubuh</w:t>
            </w:r>
          </w:p>
          <w:p w14:paraId="3D530429" w14:textId="77777777" w:rsidR="00B019E3" w:rsidRDefault="00B019E3" w:rsidP="00334F3D">
            <w:pPr>
              <w:pStyle w:val="TableParagraph"/>
              <w:ind w:left="84" w:right="136"/>
              <w:jc w:val="both"/>
            </w:pPr>
            <w:r w:rsidRPr="00B019E3">
              <w:t>Mengatasi gagal jantung</w:t>
            </w:r>
          </w:p>
          <w:p w14:paraId="34D3694B" w14:textId="77777777" w:rsidR="00B019E3" w:rsidRDefault="00B019E3" w:rsidP="00334F3D">
            <w:pPr>
              <w:spacing w:after="0" w:line="240" w:lineRule="auto"/>
              <w:ind w:firstLine="84"/>
              <w:rPr>
                <w:rFonts w:ascii="Times New Roman" w:eastAsia="Times New Roman" w:hAnsi="Times New Roman" w:cs="Times New Roman"/>
                <w:lang w:val="id"/>
              </w:rPr>
            </w:pPr>
            <w:r w:rsidRPr="00B019E3">
              <w:rPr>
                <w:rFonts w:ascii="Times New Roman" w:eastAsia="Times New Roman" w:hAnsi="Times New Roman" w:cs="Times New Roman"/>
                <w:lang w:val="id"/>
              </w:rPr>
              <w:t>Mencegah trombosis vena</w:t>
            </w:r>
          </w:p>
          <w:p w14:paraId="2D7B3844" w14:textId="77777777" w:rsidR="00B019E3" w:rsidRDefault="00B019E3" w:rsidP="00334F3D">
            <w:pPr>
              <w:spacing w:after="0" w:line="240" w:lineRule="auto"/>
              <w:ind w:firstLine="84"/>
              <w:rPr>
                <w:rFonts w:ascii="Times New Roman" w:eastAsia="Times New Roman" w:hAnsi="Times New Roman" w:cs="Times New Roman"/>
                <w:lang w:val="id"/>
              </w:rPr>
            </w:pPr>
            <w:r w:rsidRPr="00B019E3">
              <w:rPr>
                <w:rFonts w:ascii="Times New Roman" w:eastAsia="Times New Roman" w:hAnsi="Times New Roman" w:cs="Times New Roman"/>
                <w:lang w:val="id"/>
              </w:rPr>
              <w:t>Menurunkan tekanan darah</w:t>
            </w:r>
          </w:p>
          <w:p w14:paraId="6B2A5042" w14:textId="77777777" w:rsidR="00B019E3" w:rsidRDefault="00B019E3" w:rsidP="00334F3D">
            <w:pPr>
              <w:spacing w:after="0" w:line="240" w:lineRule="auto"/>
              <w:ind w:left="84"/>
              <w:jc w:val="both"/>
              <w:rPr>
                <w:rFonts w:ascii="Times New Roman" w:eastAsia="Times New Roman" w:hAnsi="Times New Roman" w:cs="Times New Roman"/>
                <w:lang w:val="id"/>
              </w:rPr>
            </w:pPr>
            <w:r w:rsidRPr="00B019E3">
              <w:rPr>
                <w:rFonts w:ascii="Times New Roman" w:eastAsia="Times New Roman" w:hAnsi="Times New Roman" w:cs="Times New Roman"/>
                <w:lang w:val="id"/>
              </w:rPr>
              <w:t>Mengatasi hipertensi, aritmia, gagal jantung</w:t>
            </w:r>
          </w:p>
          <w:p w14:paraId="5155DFB9" w14:textId="77777777" w:rsidR="00B019E3" w:rsidRPr="00B019E3" w:rsidRDefault="00B019E3" w:rsidP="00334F3D">
            <w:pPr>
              <w:spacing w:after="0" w:line="240" w:lineRule="auto"/>
              <w:ind w:firstLine="85"/>
              <w:rPr>
                <w:rFonts w:ascii="Times New Roman" w:eastAsia="Times New Roman" w:hAnsi="Times New Roman" w:cs="Times New Roman"/>
                <w:lang w:val="id"/>
              </w:rPr>
            </w:pPr>
            <w:r w:rsidRPr="00B019E3">
              <w:rPr>
                <w:rFonts w:ascii="Times New Roman" w:eastAsia="Times New Roman" w:hAnsi="Times New Roman" w:cs="Times New Roman"/>
                <w:lang w:val="id"/>
              </w:rPr>
              <w:t>Meningkatkan kalium tubuh</w:t>
            </w:r>
          </w:p>
          <w:p w14:paraId="66749DD6" w14:textId="77777777" w:rsidR="00B019E3" w:rsidRDefault="00B019E3" w:rsidP="00334F3D">
            <w:pPr>
              <w:pStyle w:val="TableParagraph"/>
              <w:ind w:left="84" w:right="136"/>
              <w:jc w:val="both"/>
            </w:pPr>
          </w:p>
          <w:p w14:paraId="22D80E95" w14:textId="77777777" w:rsidR="008C357B" w:rsidRDefault="008C357B" w:rsidP="00334F3D">
            <w:pPr>
              <w:pStyle w:val="TableParagraph"/>
              <w:ind w:left="84" w:right="136"/>
              <w:jc w:val="both"/>
            </w:pPr>
          </w:p>
          <w:p w14:paraId="55B43CEC" w14:textId="77777777" w:rsidR="00B019E3" w:rsidRDefault="00B019E3" w:rsidP="00334F3D">
            <w:pPr>
              <w:pStyle w:val="TableParagraph"/>
              <w:ind w:left="84" w:right="136"/>
              <w:jc w:val="both"/>
            </w:pPr>
            <w:r>
              <w:rPr>
                <w:lang w:val="en-US"/>
              </w:rPr>
              <w:t xml:space="preserve">Diuretik, </w:t>
            </w:r>
            <w:r w:rsidRPr="00B019E3">
              <w:t>engeluarkan cairan yang menumpuk dalam tubuh</w:t>
            </w:r>
          </w:p>
          <w:p w14:paraId="7E921EEB" w14:textId="77777777" w:rsidR="008C357B" w:rsidRDefault="008C357B" w:rsidP="00334F3D">
            <w:pPr>
              <w:pStyle w:val="TableParagraph"/>
              <w:ind w:left="84" w:right="136"/>
              <w:jc w:val="both"/>
            </w:pPr>
            <w:r w:rsidRPr="008C357B">
              <w:t>Mengatasi gagal jantung</w:t>
            </w:r>
          </w:p>
          <w:p w14:paraId="46B920DF" w14:textId="77777777" w:rsidR="00B019E3" w:rsidRDefault="00B019E3" w:rsidP="00334F3D">
            <w:pPr>
              <w:pStyle w:val="TableParagraph"/>
              <w:ind w:left="84" w:right="136"/>
              <w:jc w:val="both"/>
            </w:pPr>
            <w:r w:rsidRPr="00B019E3">
              <w:t>Mengatasi gagal jantung</w:t>
            </w:r>
          </w:p>
          <w:p w14:paraId="472EDC75" w14:textId="77777777" w:rsidR="008C357B" w:rsidRDefault="008C357B" w:rsidP="00334F3D">
            <w:pPr>
              <w:pStyle w:val="TableParagraph"/>
              <w:ind w:left="84" w:right="136"/>
              <w:jc w:val="both"/>
            </w:pPr>
            <w:r w:rsidRPr="008C357B">
              <w:t>Menurunkan tekanan darah</w:t>
            </w:r>
          </w:p>
          <w:p w14:paraId="6BCC5F59" w14:textId="77777777" w:rsidR="008C357B" w:rsidRDefault="008C357B" w:rsidP="00334F3D">
            <w:pPr>
              <w:pStyle w:val="TableParagraph"/>
              <w:ind w:left="84" w:right="136"/>
              <w:jc w:val="both"/>
            </w:pPr>
            <w:r w:rsidRPr="008C357B">
              <w:t>Mengatasi hipertensi, aritmia, gagal jantung</w:t>
            </w:r>
          </w:p>
          <w:p w14:paraId="1A72DA49" w14:textId="77777777" w:rsidR="009A1345" w:rsidRPr="00C61BC4" w:rsidRDefault="009A1345" w:rsidP="00334F3D">
            <w:pPr>
              <w:pStyle w:val="TableParagraph"/>
              <w:ind w:left="84" w:right="136"/>
              <w:jc w:val="both"/>
            </w:pPr>
          </w:p>
        </w:tc>
      </w:tr>
      <w:bookmarkEnd w:id="83"/>
    </w:tbl>
    <w:p w14:paraId="2A6D4235" w14:textId="77777777" w:rsidR="00D7044B" w:rsidRDefault="00D7044B" w:rsidP="00D7044B">
      <w:pPr>
        <w:pStyle w:val="Heading3"/>
        <w:spacing w:before="0" w:line="480" w:lineRule="auto"/>
        <w:rPr>
          <w:rFonts w:eastAsiaTheme="minorHAnsi"/>
        </w:rPr>
      </w:pPr>
    </w:p>
    <w:p w14:paraId="5B8B0F31" w14:textId="6855460D" w:rsidR="00BE5E5A" w:rsidRPr="00BE5E5A" w:rsidRDefault="00BE5E5A" w:rsidP="00D7044B">
      <w:pPr>
        <w:pStyle w:val="Heading3"/>
        <w:spacing w:before="0" w:line="480" w:lineRule="auto"/>
      </w:pPr>
      <w:bookmarkStart w:id="84" w:name="_Toc125525087"/>
      <w:r w:rsidRPr="00BE5E5A">
        <w:t>3.2</w:t>
      </w:r>
      <w:r w:rsidRPr="00BE5E5A">
        <w:tab/>
        <w:t>Diagnosa Keperawatan</w:t>
      </w:r>
      <w:bookmarkEnd w:id="84"/>
    </w:p>
    <w:p w14:paraId="00D2C071" w14:textId="77777777" w:rsidR="00BE5E5A" w:rsidRDefault="00BE5E5A" w:rsidP="00D7044B">
      <w:pPr>
        <w:tabs>
          <w:tab w:val="left" w:pos="0"/>
        </w:tabs>
        <w:spacing w:after="0" w:line="480" w:lineRule="auto"/>
        <w:jc w:val="both"/>
        <w:rPr>
          <w:rFonts w:ascii="Times New Roman" w:hAnsi="Times New Roman" w:cs="Times New Roman"/>
          <w:sz w:val="24"/>
          <w:szCs w:val="24"/>
        </w:rPr>
      </w:pPr>
      <w:r w:rsidRPr="00BE5E5A">
        <w:rPr>
          <w:rFonts w:ascii="Times New Roman" w:hAnsi="Times New Roman" w:cs="Times New Roman"/>
          <w:sz w:val="24"/>
          <w:szCs w:val="24"/>
        </w:rPr>
        <w:t>Dari hasil pengkajian pasien maka data focus atau analisa data sebagai berikut :</w:t>
      </w:r>
    </w:p>
    <w:p w14:paraId="302D6945" w14:textId="77777777" w:rsidR="000119C6" w:rsidRPr="000119C6" w:rsidRDefault="000119C6" w:rsidP="00D7044B">
      <w:pPr>
        <w:pStyle w:val="Heading3"/>
        <w:spacing w:before="0" w:line="480" w:lineRule="auto"/>
      </w:pPr>
      <w:bookmarkStart w:id="85" w:name="_Toc125525088"/>
      <w:r w:rsidRPr="000119C6">
        <w:t>3.2.1</w:t>
      </w:r>
      <w:r w:rsidRPr="000119C6">
        <w:tab/>
        <w:t>Analisa Data</w:t>
      </w:r>
      <w:bookmarkEnd w:id="85"/>
      <w:r w:rsidRPr="000119C6">
        <w:t xml:space="preserve"> </w:t>
      </w:r>
    </w:p>
    <w:p w14:paraId="15AED989" w14:textId="01894682" w:rsidR="00EE5CE2" w:rsidRPr="00EB3D3B" w:rsidRDefault="000119C6" w:rsidP="00D7044B">
      <w:pPr>
        <w:pStyle w:val="Tabel"/>
      </w:pPr>
      <w:bookmarkStart w:id="86" w:name="_Toc123820597"/>
      <w:r w:rsidRPr="000119C6">
        <w:t>Tabel 3.3 Analisa Data</w:t>
      </w:r>
      <w:bookmarkEnd w:id="86"/>
    </w:p>
    <w:tbl>
      <w:tblPr>
        <w:tblW w:w="80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3170"/>
        <w:gridCol w:w="2128"/>
        <w:gridCol w:w="2152"/>
      </w:tblGrid>
      <w:tr w:rsidR="000119C6" w14:paraId="6FFBAA45" w14:textId="77777777" w:rsidTr="00C12D81">
        <w:trPr>
          <w:trHeight w:val="277"/>
        </w:trPr>
        <w:tc>
          <w:tcPr>
            <w:tcW w:w="581" w:type="dxa"/>
          </w:tcPr>
          <w:p w14:paraId="6FDC0EAB" w14:textId="77777777" w:rsidR="000119C6" w:rsidRDefault="000119C6" w:rsidP="00334F3D">
            <w:pPr>
              <w:pStyle w:val="TableParagraph"/>
              <w:ind w:left="89" w:right="81"/>
              <w:jc w:val="center"/>
              <w:rPr>
                <w:b/>
                <w:sz w:val="24"/>
              </w:rPr>
            </w:pPr>
            <w:r>
              <w:rPr>
                <w:b/>
                <w:sz w:val="24"/>
              </w:rPr>
              <w:t>NO</w:t>
            </w:r>
          </w:p>
        </w:tc>
        <w:tc>
          <w:tcPr>
            <w:tcW w:w="3170" w:type="dxa"/>
          </w:tcPr>
          <w:p w14:paraId="682BB546" w14:textId="77777777" w:rsidR="000119C6" w:rsidRDefault="000119C6" w:rsidP="00334F3D">
            <w:pPr>
              <w:pStyle w:val="TableParagraph"/>
              <w:ind w:left="1221" w:right="1218"/>
              <w:jc w:val="center"/>
              <w:rPr>
                <w:b/>
                <w:sz w:val="24"/>
              </w:rPr>
            </w:pPr>
            <w:r>
              <w:rPr>
                <w:b/>
                <w:sz w:val="24"/>
              </w:rPr>
              <w:t>DATA</w:t>
            </w:r>
          </w:p>
        </w:tc>
        <w:tc>
          <w:tcPr>
            <w:tcW w:w="2128" w:type="dxa"/>
          </w:tcPr>
          <w:p w14:paraId="6FD621B5" w14:textId="77777777" w:rsidR="000119C6" w:rsidRDefault="000119C6" w:rsidP="00334F3D">
            <w:pPr>
              <w:pStyle w:val="TableParagraph"/>
              <w:ind w:left="207" w:hanging="207"/>
              <w:jc w:val="center"/>
              <w:rPr>
                <w:b/>
                <w:sz w:val="24"/>
              </w:rPr>
            </w:pPr>
            <w:r>
              <w:rPr>
                <w:b/>
                <w:sz w:val="24"/>
              </w:rPr>
              <w:t>ETIOLOGI</w:t>
            </w:r>
          </w:p>
        </w:tc>
        <w:tc>
          <w:tcPr>
            <w:tcW w:w="2152" w:type="dxa"/>
          </w:tcPr>
          <w:p w14:paraId="04D81072" w14:textId="77777777" w:rsidR="000119C6" w:rsidRDefault="000119C6" w:rsidP="00334F3D">
            <w:pPr>
              <w:pStyle w:val="TableParagraph"/>
              <w:ind w:left="468"/>
              <w:rPr>
                <w:b/>
                <w:sz w:val="24"/>
              </w:rPr>
            </w:pPr>
            <w:r>
              <w:rPr>
                <w:b/>
                <w:sz w:val="24"/>
              </w:rPr>
              <w:t>PROBLEM</w:t>
            </w:r>
          </w:p>
        </w:tc>
      </w:tr>
      <w:tr w:rsidR="000119C6" w14:paraId="303BE715" w14:textId="77777777" w:rsidTr="00C12D81">
        <w:trPr>
          <w:trHeight w:val="974"/>
        </w:trPr>
        <w:tc>
          <w:tcPr>
            <w:tcW w:w="581" w:type="dxa"/>
          </w:tcPr>
          <w:p w14:paraId="24C01680" w14:textId="77777777" w:rsidR="000119C6" w:rsidRDefault="000119C6" w:rsidP="00334F3D">
            <w:pPr>
              <w:pStyle w:val="TableParagraph"/>
              <w:ind w:left="9"/>
              <w:jc w:val="center"/>
              <w:rPr>
                <w:sz w:val="24"/>
              </w:rPr>
            </w:pPr>
            <w:bookmarkStart w:id="87" w:name="_Hlk123559790"/>
            <w:r>
              <w:rPr>
                <w:sz w:val="24"/>
              </w:rPr>
              <w:t>1</w:t>
            </w:r>
          </w:p>
        </w:tc>
        <w:tc>
          <w:tcPr>
            <w:tcW w:w="3170" w:type="dxa"/>
          </w:tcPr>
          <w:p w14:paraId="782BE2AC" w14:textId="77777777" w:rsidR="005740CB" w:rsidRPr="005740CB" w:rsidRDefault="000119C6" w:rsidP="00334F3D">
            <w:pPr>
              <w:pStyle w:val="TableParagraph"/>
              <w:ind w:left="105" w:right="203"/>
              <w:jc w:val="both"/>
              <w:rPr>
                <w:b/>
                <w:spacing w:val="-3"/>
                <w:sz w:val="24"/>
              </w:rPr>
            </w:pPr>
            <w:r w:rsidRPr="005740CB">
              <w:rPr>
                <w:b/>
                <w:sz w:val="24"/>
              </w:rPr>
              <w:t>DS:</w:t>
            </w:r>
            <w:r w:rsidRPr="005740CB">
              <w:rPr>
                <w:b/>
                <w:spacing w:val="-3"/>
                <w:sz w:val="24"/>
              </w:rPr>
              <w:t xml:space="preserve"> </w:t>
            </w:r>
          </w:p>
          <w:p w14:paraId="46A3C6D6" w14:textId="3CFF4F68" w:rsidR="005740CB" w:rsidRDefault="005C3BB5" w:rsidP="00334F3D">
            <w:pPr>
              <w:pStyle w:val="TableParagraph"/>
              <w:ind w:left="105" w:right="203"/>
              <w:jc w:val="both"/>
              <w:rPr>
                <w:spacing w:val="-57"/>
                <w:sz w:val="24"/>
              </w:rPr>
            </w:pPr>
            <w:r>
              <w:rPr>
                <w:sz w:val="24"/>
                <w:lang w:val="en-US"/>
              </w:rPr>
              <w:t>Pasien mengatakan sesak</w:t>
            </w:r>
            <w:r w:rsidR="00BA6F19">
              <w:rPr>
                <w:sz w:val="24"/>
                <w:lang w:val="en-US"/>
              </w:rPr>
              <w:t xml:space="preserve"> </w:t>
            </w:r>
          </w:p>
          <w:p w14:paraId="140FDE61" w14:textId="77777777" w:rsidR="000119C6" w:rsidRPr="00021171" w:rsidRDefault="000119C6" w:rsidP="00334F3D">
            <w:pPr>
              <w:pStyle w:val="TableParagraph"/>
              <w:ind w:left="105" w:right="203"/>
              <w:jc w:val="both"/>
              <w:rPr>
                <w:b/>
                <w:sz w:val="24"/>
              </w:rPr>
            </w:pPr>
            <w:r w:rsidRPr="00021171">
              <w:rPr>
                <w:b/>
                <w:sz w:val="24"/>
              </w:rPr>
              <w:t>DO:</w:t>
            </w:r>
          </w:p>
          <w:p w14:paraId="3FD2F286" w14:textId="77777777" w:rsidR="00627B5A" w:rsidRDefault="00627B5A" w:rsidP="00334F3D">
            <w:pPr>
              <w:pStyle w:val="TableParagraph"/>
              <w:numPr>
                <w:ilvl w:val="0"/>
                <w:numId w:val="6"/>
              </w:numPr>
              <w:ind w:left="406" w:right="203" w:hanging="142"/>
              <w:jc w:val="both"/>
              <w:rPr>
                <w:sz w:val="24"/>
              </w:rPr>
            </w:pPr>
            <w:r>
              <w:rPr>
                <w:sz w:val="24"/>
                <w:lang w:val="en-US"/>
              </w:rPr>
              <w:t>Pasien terlihat sesak (</w:t>
            </w:r>
            <w:r w:rsidRPr="00BA6F19">
              <w:rPr>
                <w:i/>
                <w:sz w:val="24"/>
                <w:lang w:val="en-US"/>
              </w:rPr>
              <w:t>dyspnea</w:t>
            </w:r>
            <w:r>
              <w:rPr>
                <w:sz w:val="24"/>
                <w:lang w:val="en-US"/>
              </w:rPr>
              <w:t>) RR : 24-28 x/mnt</w:t>
            </w:r>
          </w:p>
          <w:p w14:paraId="1AAEDCDE" w14:textId="77777777" w:rsidR="00021171" w:rsidRDefault="00021171" w:rsidP="00334F3D">
            <w:pPr>
              <w:pStyle w:val="TableParagraph"/>
              <w:numPr>
                <w:ilvl w:val="0"/>
                <w:numId w:val="6"/>
              </w:numPr>
              <w:ind w:left="406" w:right="203" w:hanging="142"/>
              <w:jc w:val="both"/>
              <w:rPr>
                <w:sz w:val="24"/>
              </w:rPr>
            </w:pPr>
            <w:r>
              <w:rPr>
                <w:sz w:val="24"/>
              </w:rPr>
              <w:t xml:space="preserve">TD </w:t>
            </w:r>
            <w:r w:rsidR="00475B7A">
              <w:rPr>
                <w:sz w:val="24"/>
                <w:lang w:val="en-US"/>
              </w:rPr>
              <w:t xml:space="preserve">meningkat </w:t>
            </w:r>
            <w:r>
              <w:rPr>
                <w:sz w:val="24"/>
              </w:rPr>
              <w:t>: 147/71 mmHg</w:t>
            </w:r>
          </w:p>
          <w:p w14:paraId="415BF07D" w14:textId="77777777" w:rsidR="00021171" w:rsidRDefault="00D1073F" w:rsidP="00334F3D">
            <w:pPr>
              <w:pStyle w:val="TableParagraph"/>
              <w:numPr>
                <w:ilvl w:val="0"/>
                <w:numId w:val="6"/>
              </w:numPr>
              <w:ind w:left="406" w:right="203" w:hanging="142"/>
              <w:jc w:val="both"/>
              <w:rPr>
                <w:sz w:val="24"/>
              </w:rPr>
            </w:pPr>
            <w:r>
              <w:rPr>
                <w:sz w:val="24"/>
                <w:lang w:val="en-US"/>
              </w:rPr>
              <w:t xml:space="preserve">Takikardi, </w:t>
            </w:r>
            <w:r w:rsidR="00CB595A">
              <w:rPr>
                <w:sz w:val="24"/>
              </w:rPr>
              <w:t>N : 118</w:t>
            </w:r>
            <w:r w:rsidR="00021171" w:rsidRPr="00021171">
              <w:rPr>
                <w:sz w:val="24"/>
              </w:rPr>
              <w:t xml:space="preserve"> x/mnt</w:t>
            </w:r>
          </w:p>
          <w:p w14:paraId="7F25BBF4" w14:textId="77777777" w:rsidR="00475B7A" w:rsidRPr="00475B7A" w:rsidRDefault="00E61122" w:rsidP="00334F3D">
            <w:pPr>
              <w:pStyle w:val="TableParagraph"/>
              <w:numPr>
                <w:ilvl w:val="0"/>
                <w:numId w:val="6"/>
              </w:numPr>
              <w:ind w:left="406" w:right="203" w:hanging="142"/>
              <w:jc w:val="both"/>
              <w:rPr>
                <w:sz w:val="24"/>
              </w:rPr>
            </w:pPr>
            <w:r>
              <w:rPr>
                <w:sz w:val="24"/>
                <w:lang w:val="en-US"/>
              </w:rPr>
              <w:t>W</w:t>
            </w:r>
            <w:r w:rsidR="00475B7A">
              <w:rPr>
                <w:sz w:val="24"/>
                <w:lang w:val="en-US"/>
              </w:rPr>
              <w:t>arna kulit pucat</w:t>
            </w:r>
          </w:p>
          <w:p w14:paraId="65A889F5" w14:textId="77777777" w:rsidR="000119C6" w:rsidRPr="00475B7A" w:rsidRDefault="000119C6" w:rsidP="00334F3D">
            <w:pPr>
              <w:pStyle w:val="TableParagraph"/>
              <w:numPr>
                <w:ilvl w:val="0"/>
                <w:numId w:val="6"/>
              </w:numPr>
              <w:ind w:left="406" w:right="203" w:hanging="142"/>
              <w:jc w:val="both"/>
              <w:rPr>
                <w:sz w:val="24"/>
              </w:rPr>
            </w:pPr>
            <w:r w:rsidRPr="00475B7A">
              <w:rPr>
                <w:sz w:val="24"/>
              </w:rPr>
              <w:t>CRT</w:t>
            </w:r>
            <w:r w:rsidRPr="00475B7A">
              <w:rPr>
                <w:sz w:val="24"/>
                <w:lang w:val="en-US"/>
              </w:rPr>
              <w:t xml:space="preserve"> </w:t>
            </w:r>
            <w:r w:rsidRPr="00475B7A">
              <w:rPr>
                <w:sz w:val="24"/>
              </w:rPr>
              <w:t>&gt;3</w:t>
            </w:r>
            <w:r w:rsidRPr="00475B7A">
              <w:rPr>
                <w:spacing w:val="-3"/>
                <w:sz w:val="24"/>
              </w:rPr>
              <w:t xml:space="preserve"> </w:t>
            </w:r>
            <w:r w:rsidRPr="00475B7A">
              <w:rPr>
                <w:sz w:val="24"/>
              </w:rPr>
              <w:t>detik</w:t>
            </w:r>
          </w:p>
          <w:p w14:paraId="02B04E4E" w14:textId="09B40305" w:rsidR="00FA5969" w:rsidRDefault="00D1073F" w:rsidP="00334F3D">
            <w:pPr>
              <w:pStyle w:val="TableParagraph"/>
              <w:numPr>
                <w:ilvl w:val="0"/>
                <w:numId w:val="6"/>
              </w:numPr>
              <w:ind w:left="406" w:right="203" w:hanging="142"/>
              <w:jc w:val="both"/>
              <w:rPr>
                <w:sz w:val="24"/>
                <w:lang w:val="en-US"/>
              </w:rPr>
            </w:pPr>
            <w:r>
              <w:rPr>
                <w:sz w:val="24"/>
                <w:lang w:val="en-US"/>
              </w:rPr>
              <w:t xml:space="preserve">Hasil </w:t>
            </w:r>
            <w:r w:rsidR="0077102B">
              <w:rPr>
                <w:sz w:val="24"/>
                <w:lang w:val="en-US"/>
              </w:rPr>
              <w:t>P</w:t>
            </w:r>
            <w:r w:rsidR="00853C98">
              <w:rPr>
                <w:sz w:val="24"/>
              </w:rPr>
              <w:t xml:space="preserve">emeriksaan EKG </w:t>
            </w:r>
            <w:r w:rsidR="00853C98">
              <w:rPr>
                <w:sz w:val="24"/>
                <w:lang w:val="en-US"/>
              </w:rPr>
              <w:t xml:space="preserve">: </w:t>
            </w:r>
            <w:r w:rsidR="0077102B" w:rsidRPr="0077102B">
              <w:rPr>
                <w:sz w:val="24"/>
              </w:rPr>
              <w:t>AF RVR 110-170x/mnt</w:t>
            </w:r>
            <w:r w:rsidR="0077102B">
              <w:rPr>
                <w:sz w:val="24"/>
                <w:lang w:val="en-US"/>
              </w:rPr>
              <w:t xml:space="preserve"> (28/11/2022)</w:t>
            </w:r>
          </w:p>
          <w:p w14:paraId="07BE2637" w14:textId="77777777" w:rsidR="00033F14" w:rsidRDefault="00C90F21" w:rsidP="00D7044B">
            <w:pPr>
              <w:pStyle w:val="TableParagraph"/>
              <w:numPr>
                <w:ilvl w:val="0"/>
                <w:numId w:val="6"/>
              </w:numPr>
              <w:ind w:left="406" w:right="203" w:hanging="142"/>
              <w:jc w:val="both"/>
              <w:rPr>
                <w:sz w:val="24"/>
                <w:lang w:val="en-US"/>
              </w:rPr>
            </w:pPr>
            <w:r w:rsidRPr="00C90F21">
              <w:rPr>
                <w:sz w:val="24"/>
                <w:lang w:val="en-US"/>
              </w:rPr>
              <w:t>HB</w:t>
            </w:r>
            <w:r>
              <w:rPr>
                <w:sz w:val="24"/>
                <w:lang w:val="en-US"/>
              </w:rPr>
              <w:t xml:space="preserve"> =</w:t>
            </w:r>
            <w:r w:rsidRPr="00C90F21">
              <w:rPr>
                <w:sz w:val="24"/>
                <w:lang w:val="en-US"/>
              </w:rPr>
              <w:t xml:space="preserve"> 13.5 g/dl</w:t>
            </w:r>
          </w:p>
          <w:p w14:paraId="0DC161D6" w14:textId="2B0C08E6" w:rsidR="00D623E6" w:rsidRPr="00D7044B" w:rsidRDefault="00D623E6" w:rsidP="00D623E6">
            <w:pPr>
              <w:pStyle w:val="TableParagraph"/>
              <w:ind w:left="406" w:right="203"/>
              <w:jc w:val="both"/>
              <w:rPr>
                <w:sz w:val="24"/>
                <w:lang w:val="en-US"/>
              </w:rPr>
            </w:pPr>
          </w:p>
        </w:tc>
        <w:tc>
          <w:tcPr>
            <w:tcW w:w="2128" w:type="dxa"/>
          </w:tcPr>
          <w:p w14:paraId="4ED2FC73" w14:textId="77777777" w:rsidR="000119C6" w:rsidRDefault="000119C6" w:rsidP="00334F3D">
            <w:pPr>
              <w:pStyle w:val="TableParagraph"/>
              <w:ind w:left="66" w:right="208"/>
              <w:jc w:val="center"/>
              <w:rPr>
                <w:sz w:val="24"/>
              </w:rPr>
            </w:pPr>
            <w:r>
              <w:rPr>
                <w:sz w:val="24"/>
              </w:rPr>
              <w:t>Perubahan</w:t>
            </w:r>
            <w:r>
              <w:rPr>
                <w:spacing w:val="-58"/>
                <w:sz w:val="24"/>
              </w:rPr>
              <w:t xml:space="preserve"> </w:t>
            </w:r>
            <w:r w:rsidR="000041AD">
              <w:rPr>
                <w:spacing w:val="-58"/>
                <w:sz w:val="24"/>
                <w:lang w:val="en-US"/>
              </w:rPr>
              <w:t xml:space="preserve">      </w:t>
            </w:r>
            <w:r w:rsidR="000041AD">
              <w:rPr>
                <w:sz w:val="24"/>
              </w:rPr>
              <w:t xml:space="preserve"> </w:t>
            </w:r>
            <w:r w:rsidR="000041AD" w:rsidRPr="00BA6F19">
              <w:rPr>
                <w:i/>
                <w:sz w:val="24"/>
              </w:rPr>
              <w:t>afterload</w:t>
            </w:r>
          </w:p>
        </w:tc>
        <w:tc>
          <w:tcPr>
            <w:tcW w:w="2152" w:type="dxa"/>
          </w:tcPr>
          <w:p w14:paraId="0F2B99FA" w14:textId="77777777" w:rsidR="000119C6" w:rsidRDefault="000119C6" w:rsidP="00BA6F19">
            <w:pPr>
              <w:pStyle w:val="TableParagraph"/>
              <w:ind w:left="108" w:right="102"/>
              <w:jc w:val="center"/>
              <w:rPr>
                <w:sz w:val="24"/>
              </w:rPr>
            </w:pPr>
            <w:r>
              <w:rPr>
                <w:spacing w:val="-1"/>
                <w:sz w:val="24"/>
              </w:rPr>
              <w:t xml:space="preserve">Penurunan </w:t>
            </w:r>
            <w:r w:rsidR="00EE5CE2">
              <w:rPr>
                <w:sz w:val="24"/>
                <w:lang w:val="en-US"/>
              </w:rPr>
              <w:t>c</w:t>
            </w:r>
            <w:r>
              <w:rPr>
                <w:sz w:val="24"/>
              </w:rPr>
              <w:t>urah</w:t>
            </w:r>
            <w:r>
              <w:rPr>
                <w:spacing w:val="-57"/>
                <w:sz w:val="24"/>
              </w:rPr>
              <w:t xml:space="preserve"> </w:t>
            </w:r>
            <w:r w:rsidR="00EE5CE2">
              <w:rPr>
                <w:sz w:val="24"/>
                <w:lang w:val="en-US"/>
              </w:rPr>
              <w:t>j</w:t>
            </w:r>
            <w:r>
              <w:rPr>
                <w:sz w:val="24"/>
              </w:rPr>
              <w:t>antung</w:t>
            </w:r>
          </w:p>
          <w:p w14:paraId="16BEC944" w14:textId="77777777" w:rsidR="00475B7A" w:rsidRPr="00720D4D" w:rsidRDefault="00720D4D" w:rsidP="00BA6F19">
            <w:pPr>
              <w:pStyle w:val="TableParagraph"/>
              <w:ind w:left="108" w:right="102"/>
              <w:jc w:val="center"/>
              <w:rPr>
                <w:b/>
                <w:sz w:val="24"/>
                <w:lang w:val="en-US"/>
              </w:rPr>
            </w:pPr>
            <w:r>
              <w:rPr>
                <w:b/>
                <w:sz w:val="24"/>
                <w:lang w:val="en-US"/>
              </w:rPr>
              <w:t xml:space="preserve">(SDKI, </w:t>
            </w:r>
            <w:r w:rsidR="00475B7A" w:rsidRPr="00720D4D">
              <w:rPr>
                <w:b/>
                <w:sz w:val="24"/>
                <w:lang w:val="en-US"/>
              </w:rPr>
              <w:t>D. 0008)</w:t>
            </w:r>
          </w:p>
        </w:tc>
      </w:tr>
      <w:bookmarkEnd w:id="87"/>
      <w:tr w:rsidR="0077102B" w14:paraId="59FBFA24" w14:textId="77777777" w:rsidTr="00C12D81">
        <w:trPr>
          <w:trHeight w:val="1266"/>
        </w:trPr>
        <w:tc>
          <w:tcPr>
            <w:tcW w:w="581" w:type="dxa"/>
          </w:tcPr>
          <w:p w14:paraId="051CDF02" w14:textId="77777777" w:rsidR="0077102B" w:rsidRPr="00FA5969" w:rsidRDefault="00FA5969" w:rsidP="00334F3D">
            <w:pPr>
              <w:pStyle w:val="TableParagraph"/>
              <w:jc w:val="center"/>
              <w:rPr>
                <w:sz w:val="24"/>
                <w:lang w:val="en-US"/>
              </w:rPr>
            </w:pPr>
            <w:r>
              <w:rPr>
                <w:sz w:val="24"/>
                <w:lang w:val="en-US"/>
              </w:rPr>
              <w:t>2</w:t>
            </w:r>
          </w:p>
        </w:tc>
        <w:tc>
          <w:tcPr>
            <w:tcW w:w="3170" w:type="dxa"/>
          </w:tcPr>
          <w:p w14:paraId="3FA4030E" w14:textId="77777777" w:rsidR="00FA5969" w:rsidRPr="00FA5969" w:rsidRDefault="00FA5969" w:rsidP="00334F3D">
            <w:pPr>
              <w:pStyle w:val="TableParagraph"/>
              <w:ind w:left="119" w:right="203"/>
              <w:jc w:val="both"/>
              <w:rPr>
                <w:b/>
                <w:sz w:val="24"/>
              </w:rPr>
            </w:pPr>
            <w:r w:rsidRPr="00FA5969">
              <w:rPr>
                <w:b/>
                <w:sz w:val="24"/>
              </w:rPr>
              <w:t xml:space="preserve">DS: </w:t>
            </w:r>
          </w:p>
          <w:p w14:paraId="1215F3D3" w14:textId="701900EF" w:rsidR="005470A9" w:rsidRDefault="005470A9" w:rsidP="00334F3D">
            <w:pPr>
              <w:pStyle w:val="TableParagraph"/>
              <w:ind w:left="119" w:right="203"/>
              <w:jc w:val="both"/>
              <w:rPr>
                <w:sz w:val="24"/>
                <w:lang w:val="en-US"/>
              </w:rPr>
            </w:pPr>
            <w:r>
              <w:rPr>
                <w:sz w:val="24"/>
                <w:lang w:val="en-US"/>
              </w:rPr>
              <w:t>P</w:t>
            </w:r>
            <w:r w:rsidRPr="005470A9">
              <w:rPr>
                <w:sz w:val="24"/>
                <w:lang w:val="en-US"/>
              </w:rPr>
              <w:t>asien mengatakan perut sebah, membesar</w:t>
            </w:r>
            <w:r w:rsidR="00982CEC">
              <w:rPr>
                <w:sz w:val="24"/>
                <w:lang w:val="en-US"/>
              </w:rPr>
              <w:t xml:space="preserve"> sejak 2 hari yang lalu</w:t>
            </w:r>
            <w:r w:rsidRPr="005470A9">
              <w:rPr>
                <w:sz w:val="24"/>
                <w:lang w:val="en-US"/>
              </w:rPr>
              <w:t xml:space="preserve"> dan mudah lelah </w:t>
            </w:r>
          </w:p>
          <w:p w14:paraId="6F37A0EB" w14:textId="77777777" w:rsidR="00FA5969" w:rsidRPr="00FA5969" w:rsidRDefault="00FA5969" w:rsidP="00334F3D">
            <w:pPr>
              <w:pStyle w:val="TableParagraph"/>
              <w:ind w:left="119" w:right="203"/>
              <w:jc w:val="both"/>
              <w:rPr>
                <w:sz w:val="24"/>
              </w:rPr>
            </w:pPr>
            <w:r w:rsidRPr="00FA5969">
              <w:rPr>
                <w:b/>
                <w:sz w:val="24"/>
              </w:rPr>
              <w:t>DO:</w:t>
            </w:r>
          </w:p>
          <w:p w14:paraId="395B11CE" w14:textId="69482BE2" w:rsidR="00BA6F19" w:rsidRDefault="00BA6F19" w:rsidP="00BA6F19">
            <w:pPr>
              <w:pStyle w:val="TableParagraph"/>
              <w:numPr>
                <w:ilvl w:val="0"/>
                <w:numId w:val="7"/>
              </w:numPr>
              <w:ind w:left="546" w:right="203" w:hanging="141"/>
              <w:jc w:val="both"/>
              <w:rPr>
                <w:sz w:val="24"/>
                <w:lang w:val="en-US"/>
              </w:rPr>
            </w:pPr>
            <w:r>
              <w:rPr>
                <w:sz w:val="24"/>
                <w:lang w:val="en-US"/>
              </w:rPr>
              <w:t xml:space="preserve">SMRS px minum </w:t>
            </w:r>
            <w:r w:rsidRPr="00BA6F19">
              <w:rPr>
                <w:sz w:val="24"/>
                <w:lang w:val="en-US"/>
              </w:rPr>
              <w:t>5-6 gelas pe</w:t>
            </w:r>
            <w:r>
              <w:rPr>
                <w:sz w:val="24"/>
                <w:lang w:val="en-US"/>
              </w:rPr>
              <w:t>r hari (± 1500 cc) (air putih, teh manis).</w:t>
            </w:r>
          </w:p>
          <w:p w14:paraId="14C4F7F3" w14:textId="6ADA8D5C" w:rsidR="00BA6F19" w:rsidRDefault="00BA6F19" w:rsidP="00BA6F19">
            <w:pPr>
              <w:pStyle w:val="TableParagraph"/>
              <w:ind w:left="546" w:right="203"/>
              <w:jc w:val="both"/>
              <w:rPr>
                <w:sz w:val="24"/>
                <w:lang w:val="en-US"/>
              </w:rPr>
            </w:pPr>
            <w:r>
              <w:rPr>
                <w:sz w:val="24"/>
                <w:lang w:val="en-US"/>
              </w:rPr>
              <w:t>MRS ; px mendapat diit</w:t>
            </w:r>
            <w:r>
              <w:t xml:space="preserve"> </w:t>
            </w:r>
            <w:r w:rsidRPr="00BA6F19">
              <w:rPr>
                <w:sz w:val="24"/>
                <w:lang w:val="en-US"/>
              </w:rPr>
              <w:t>diet air minum sehari hanya 500 liter/hr</w:t>
            </w:r>
            <w:r>
              <w:rPr>
                <w:sz w:val="24"/>
                <w:lang w:val="en-US"/>
              </w:rPr>
              <w:t>.</w:t>
            </w:r>
          </w:p>
          <w:p w14:paraId="5D6DFC2E" w14:textId="60E957CA" w:rsidR="00BA6F19" w:rsidRDefault="00BA6F19" w:rsidP="00BA6F19">
            <w:pPr>
              <w:pStyle w:val="TableParagraph"/>
              <w:ind w:left="546" w:right="203"/>
              <w:jc w:val="both"/>
              <w:rPr>
                <w:sz w:val="24"/>
                <w:lang w:val="en-US"/>
              </w:rPr>
            </w:pPr>
            <w:r>
              <w:rPr>
                <w:sz w:val="24"/>
                <w:lang w:val="en-US"/>
              </w:rPr>
              <w:t>BB SMRS = 65 kg</w:t>
            </w:r>
          </w:p>
          <w:p w14:paraId="72D9C9E1" w14:textId="26FFC7A4" w:rsidR="00BA6F19" w:rsidRDefault="00BA6F19" w:rsidP="00BA6F19">
            <w:pPr>
              <w:pStyle w:val="TableParagraph"/>
              <w:ind w:left="546" w:right="203"/>
              <w:jc w:val="both"/>
              <w:rPr>
                <w:sz w:val="24"/>
                <w:lang w:val="en-US"/>
              </w:rPr>
            </w:pPr>
            <w:r>
              <w:rPr>
                <w:sz w:val="24"/>
                <w:lang w:val="en-US"/>
              </w:rPr>
              <w:lastRenderedPageBreak/>
              <w:t>BB MRS = 64 kg</w:t>
            </w:r>
          </w:p>
          <w:p w14:paraId="44254B36" w14:textId="2A4522F6" w:rsidR="00FA5969" w:rsidRDefault="000B53D9" w:rsidP="00334F3D">
            <w:pPr>
              <w:pStyle w:val="TableParagraph"/>
              <w:numPr>
                <w:ilvl w:val="0"/>
                <w:numId w:val="7"/>
              </w:numPr>
              <w:ind w:left="547" w:right="203" w:hanging="141"/>
              <w:jc w:val="both"/>
              <w:rPr>
                <w:sz w:val="24"/>
                <w:lang w:val="en-US"/>
              </w:rPr>
            </w:pPr>
            <w:r>
              <w:rPr>
                <w:sz w:val="24"/>
                <w:lang w:val="en-US"/>
              </w:rPr>
              <w:t>Intake lebih banyak dari output (balans cairan positif)</w:t>
            </w:r>
          </w:p>
          <w:p w14:paraId="65C32990" w14:textId="77777777" w:rsidR="00F15C58" w:rsidRPr="00F15C58" w:rsidRDefault="00F15C58" w:rsidP="00334F3D">
            <w:pPr>
              <w:pStyle w:val="TableParagraph"/>
              <w:numPr>
                <w:ilvl w:val="0"/>
                <w:numId w:val="47"/>
              </w:numPr>
              <w:ind w:left="831" w:right="203" w:hanging="284"/>
              <w:jc w:val="both"/>
              <w:rPr>
                <w:sz w:val="24"/>
                <w:lang w:val="en-US"/>
              </w:rPr>
            </w:pPr>
            <w:r>
              <w:rPr>
                <w:sz w:val="24"/>
                <w:lang w:val="en-US"/>
              </w:rPr>
              <w:t xml:space="preserve">Intake jam 07.00 – </w:t>
            </w:r>
            <w:r w:rsidRPr="00F15C58">
              <w:rPr>
                <w:sz w:val="24"/>
                <w:lang w:val="en-US"/>
              </w:rPr>
              <w:t xml:space="preserve">09.00 </w:t>
            </w:r>
            <w:r>
              <w:rPr>
                <w:sz w:val="24"/>
                <w:lang w:val="en-US"/>
              </w:rPr>
              <w:t xml:space="preserve">= 150 </w:t>
            </w:r>
            <w:r w:rsidRPr="00F15C58">
              <w:rPr>
                <w:sz w:val="24"/>
                <w:lang w:val="en-US"/>
              </w:rPr>
              <w:t>cc</w:t>
            </w:r>
          </w:p>
          <w:p w14:paraId="0B1E5614" w14:textId="7D9218E7" w:rsidR="00F15C58" w:rsidRDefault="00F15C58" w:rsidP="00334F3D">
            <w:pPr>
              <w:pStyle w:val="TableParagraph"/>
              <w:numPr>
                <w:ilvl w:val="0"/>
                <w:numId w:val="47"/>
              </w:numPr>
              <w:ind w:left="831" w:right="203" w:hanging="284"/>
              <w:jc w:val="both"/>
              <w:rPr>
                <w:sz w:val="24"/>
                <w:lang w:val="en-US"/>
              </w:rPr>
            </w:pPr>
            <w:r w:rsidRPr="00F15C58">
              <w:rPr>
                <w:sz w:val="24"/>
                <w:lang w:val="en-US"/>
              </w:rPr>
              <w:t xml:space="preserve">Output jam 09.00 </w:t>
            </w:r>
            <w:r>
              <w:rPr>
                <w:sz w:val="24"/>
                <w:lang w:val="en-US"/>
              </w:rPr>
              <w:t xml:space="preserve">= </w:t>
            </w:r>
            <w:r w:rsidRPr="00F15C58">
              <w:rPr>
                <w:sz w:val="24"/>
                <w:lang w:val="en-US"/>
              </w:rPr>
              <w:t>50</w:t>
            </w:r>
            <w:r>
              <w:rPr>
                <w:sz w:val="24"/>
                <w:lang w:val="en-US"/>
              </w:rPr>
              <w:t xml:space="preserve"> cc</w:t>
            </w:r>
            <w:r w:rsidR="00950BFB">
              <w:rPr>
                <w:sz w:val="24"/>
                <w:lang w:val="en-US"/>
              </w:rPr>
              <w:t>/3jam</w:t>
            </w:r>
          </w:p>
          <w:p w14:paraId="1BF0889C" w14:textId="016E8FA1" w:rsidR="00D5694D" w:rsidRPr="00D5694D" w:rsidRDefault="00F15C58" w:rsidP="00334F3D">
            <w:pPr>
              <w:pStyle w:val="TableParagraph"/>
              <w:numPr>
                <w:ilvl w:val="0"/>
                <w:numId w:val="47"/>
              </w:numPr>
              <w:ind w:left="831" w:right="203" w:hanging="284"/>
              <w:jc w:val="both"/>
              <w:rPr>
                <w:sz w:val="24"/>
                <w:lang w:val="en-US"/>
              </w:rPr>
            </w:pPr>
            <w:r>
              <w:rPr>
                <w:sz w:val="24"/>
                <w:lang w:val="en-US"/>
              </w:rPr>
              <w:t>Balance Cairan = + 100</w:t>
            </w:r>
            <w:r w:rsidRPr="00F15C58">
              <w:rPr>
                <w:sz w:val="24"/>
                <w:lang w:val="en-US"/>
              </w:rPr>
              <w:t xml:space="preserve"> cc</w:t>
            </w:r>
            <w:r w:rsidR="00AA35CA">
              <w:rPr>
                <w:sz w:val="24"/>
                <w:lang w:val="en-US"/>
              </w:rPr>
              <w:t>/3 jam</w:t>
            </w:r>
          </w:p>
          <w:p w14:paraId="623FF7C7" w14:textId="1855149C" w:rsidR="00D5694D" w:rsidRDefault="00D5694D" w:rsidP="00334F3D">
            <w:pPr>
              <w:pStyle w:val="TableParagraph"/>
              <w:numPr>
                <w:ilvl w:val="0"/>
                <w:numId w:val="7"/>
              </w:numPr>
              <w:ind w:left="547" w:right="203" w:hanging="141"/>
              <w:jc w:val="both"/>
              <w:rPr>
                <w:sz w:val="24"/>
                <w:lang w:val="en-US"/>
              </w:rPr>
            </w:pPr>
            <w:r>
              <w:rPr>
                <w:sz w:val="24"/>
                <w:lang w:val="en-US"/>
              </w:rPr>
              <w:t>K</w:t>
            </w:r>
            <w:r w:rsidRPr="00D5694D">
              <w:rPr>
                <w:sz w:val="24"/>
                <w:lang w:val="en-US"/>
              </w:rPr>
              <w:t xml:space="preserve">lien menggunakan </w:t>
            </w:r>
            <w:r w:rsidRPr="00B00B37">
              <w:rPr>
                <w:i/>
                <w:sz w:val="24"/>
                <w:lang w:val="en-US"/>
              </w:rPr>
              <w:t>folley</w:t>
            </w:r>
            <w:r w:rsidRPr="00D5694D">
              <w:rPr>
                <w:sz w:val="24"/>
                <w:lang w:val="en-US"/>
              </w:rPr>
              <w:t xml:space="preserve"> kateter dengan jumlah urine ± 50 cc/3 jam, warna kuning pekat seperti teh.</w:t>
            </w:r>
          </w:p>
          <w:p w14:paraId="0DDAC33C" w14:textId="34460043" w:rsidR="00FA5969" w:rsidRPr="00F15C58" w:rsidRDefault="00D5694D" w:rsidP="00334F3D">
            <w:pPr>
              <w:pStyle w:val="TableParagraph"/>
              <w:numPr>
                <w:ilvl w:val="0"/>
                <w:numId w:val="7"/>
              </w:numPr>
              <w:ind w:left="547" w:right="203" w:hanging="141"/>
              <w:jc w:val="both"/>
              <w:rPr>
                <w:sz w:val="24"/>
                <w:lang w:val="en-US"/>
              </w:rPr>
            </w:pPr>
            <w:r>
              <w:rPr>
                <w:sz w:val="24"/>
                <w:lang w:val="en-US"/>
              </w:rPr>
              <w:t xml:space="preserve"> </w:t>
            </w:r>
            <w:r w:rsidR="00FA5969" w:rsidRPr="00FA5969">
              <w:rPr>
                <w:sz w:val="24"/>
              </w:rPr>
              <w:t>Hsl thorax foto</w:t>
            </w:r>
            <w:r w:rsidR="00F15C58">
              <w:rPr>
                <w:sz w:val="24"/>
                <w:lang w:val="en-US"/>
              </w:rPr>
              <w:t xml:space="preserve"> </w:t>
            </w:r>
            <w:r w:rsidR="00FA5969" w:rsidRPr="00FA5969">
              <w:rPr>
                <w:sz w:val="24"/>
              </w:rPr>
              <w:t xml:space="preserve">: </w:t>
            </w:r>
          </w:p>
          <w:p w14:paraId="1C808B46" w14:textId="68F284AB" w:rsidR="006C68B6" w:rsidRDefault="00D5694D" w:rsidP="00334F3D">
            <w:pPr>
              <w:pStyle w:val="TableParagraph"/>
              <w:ind w:left="547" w:right="203" w:hanging="141"/>
              <w:jc w:val="both"/>
              <w:rPr>
                <w:sz w:val="24"/>
                <w:lang w:val="en-US"/>
              </w:rPr>
            </w:pPr>
            <w:r>
              <w:rPr>
                <w:sz w:val="24"/>
                <w:lang w:val="en-US"/>
              </w:rPr>
              <w:t xml:space="preserve">   </w:t>
            </w:r>
            <w:r w:rsidR="00FA5969">
              <w:rPr>
                <w:sz w:val="24"/>
              </w:rPr>
              <w:t>cardiomegali (+)</w:t>
            </w:r>
            <w:r w:rsidR="00FA5969">
              <w:rPr>
                <w:sz w:val="24"/>
                <w:lang w:val="en-US"/>
              </w:rPr>
              <w:t xml:space="preserve">, </w:t>
            </w:r>
            <w:r w:rsidR="00FA5969" w:rsidRPr="00FA5969">
              <w:rPr>
                <w:sz w:val="24"/>
                <w:lang w:val="en-US"/>
              </w:rPr>
              <w:t>Effusi pleura kiri</w:t>
            </w:r>
            <w:r w:rsidR="00D162E9">
              <w:rPr>
                <w:sz w:val="24"/>
                <w:lang w:val="en-US"/>
              </w:rPr>
              <w:t xml:space="preserve">, </w:t>
            </w:r>
            <w:r w:rsidR="006C68B6">
              <w:rPr>
                <w:sz w:val="24"/>
                <w:lang w:val="en-US"/>
              </w:rPr>
              <w:t xml:space="preserve"> </w:t>
            </w:r>
            <w:r w:rsidR="00D162E9" w:rsidRPr="00D162E9">
              <w:rPr>
                <w:sz w:val="24"/>
                <w:lang w:val="en-US"/>
              </w:rPr>
              <w:t xml:space="preserve">CTR &gt; </w:t>
            </w:r>
            <w:r w:rsidR="00CA2434">
              <w:rPr>
                <w:sz w:val="24"/>
                <w:lang w:val="en-US"/>
              </w:rPr>
              <w:t>70%.</w:t>
            </w:r>
          </w:p>
          <w:p w14:paraId="3CCBB19B" w14:textId="139ECBF9" w:rsidR="00EE5CE2" w:rsidRDefault="006C68B6" w:rsidP="00334F3D">
            <w:pPr>
              <w:pStyle w:val="TableParagraph"/>
              <w:numPr>
                <w:ilvl w:val="0"/>
                <w:numId w:val="7"/>
              </w:numPr>
              <w:ind w:left="547" w:right="203" w:hanging="141"/>
              <w:jc w:val="both"/>
              <w:rPr>
                <w:sz w:val="24"/>
                <w:lang w:val="en-US"/>
              </w:rPr>
            </w:pPr>
            <w:r>
              <w:rPr>
                <w:sz w:val="24"/>
                <w:lang w:val="en-US"/>
              </w:rPr>
              <w:t>Pembesaran abdomen : asites</w:t>
            </w:r>
            <w:r w:rsidR="00D162E9">
              <w:rPr>
                <w:sz w:val="24"/>
                <w:lang w:val="en-US"/>
              </w:rPr>
              <w:t>,</w:t>
            </w:r>
            <w:r w:rsidR="00E940C5">
              <w:rPr>
                <w:sz w:val="24"/>
                <w:lang w:val="en-US"/>
              </w:rPr>
              <w:t xml:space="preserve"> </w:t>
            </w:r>
            <w:r w:rsidR="00E940C5" w:rsidRPr="00E940C5">
              <w:rPr>
                <w:sz w:val="24"/>
                <w:lang w:val="en-US"/>
              </w:rPr>
              <w:t>tidak ada edema tangan dan kaki  (-/-)</w:t>
            </w:r>
          </w:p>
          <w:p w14:paraId="0A6BB1EF" w14:textId="02C43902" w:rsidR="00E940C5" w:rsidRPr="006C68B6" w:rsidRDefault="00E940C5" w:rsidP="00334F3D">
            <w:pPr>
              <w:pStyle w:val="TableParagraph"/>
              <w:ind w:left="395" w:right="203" w:hanging="284"/>
              <w:jc w:val="both"/>
              <w:rPr>
                <w:sz w:val="24"/>
                <w:lang w:val="en-US"/>
              </w:rPr>
            </w:pPr>
          </w:p>
        </w:tc>
        <w:tc>
          <w:tcPr>
            <w:tcW w:w="2128" w:type="dxa"/>
          </w:tcPr>
          <w:p w14:paraId="6095C576" w14:textId="77777777" w:rsidR="0077102B" w:rsidRPr="005C3BB5" w:rsidRDefault="00EE5CE2" w:rsidP="00334F3D">
            <w:pPr>
              <w:pStyle w:val="TableParagraph"/>
              <w:ind w:right="210" w:firstLine="76"/>
              <w:jc w:val="center"/>
              <w:rPr>
                <w:sz w:val="24"/>
                <w:lang w:val="en-US"/>
              </w:rPr>
            </w:pPr>
            <w:r>
              <w:rPr>
                <w:sz w:val="24"/>
                <w:lang w:val="en-US"/>
              </w:rPr>
              <w:lastRenderedPageBreak/>
              <w:t>Kelebihan asupan c</w:t>
            </w:r>
            <w:r w:rsidR="005C3BB5">
              <w:rPr>
                <w:sz w:val="24"/>
                <w:lang w:val="en-US"/>
              </w:rPr>
              <w:t>airan</w:t>
            </w:r>
          </w:p>
        </w:tc>
        <w:tc>
          <w:tcPr>
            <w:tcW w:w="2152" w:type="dxa"/>
          </w:tcPr>
          <w:p w14:paraId="6CC51D13" w14:textId="77777777" w:rsidR="0077102B" w:rsidRDefault="005C3BB5" w:rsidP="00334F3D">
            <w:pPr>
              <w:pStyle w:val="TableParagraph"/>
              <w:ind w:left="108" w:right="103"/>
              <w:jc w:val="center"/>
              <w:rPr>
                <w:spacing w:val="-1"/>
                <w:sz w:val="24"/>
                <w:lang w:val="en-US"/>
              </w:rPr>
            </w:pPr>
            <w:r>
              <w:rPr>
                <w:spacing w:val="-1"/>
                <w:sz w:val="24"/>
                <w:lang w:val="en-US"/>
              </w:rPr>
              <w:t>Hipervolemi</w:t>
            </w:r>
          </w:p>
          <w:p w14:paraId="60F9609B" w14:textId="77777777" w:rsidR="000B53D9" w:rsidRPr="00720D4D" w:rsidRDefault="000B53D9" w:rsidP="00334F3D">
            <w:pPr>
              <w:pStyle w:val="TableParagraph"/>
              <w:ind w:left="108" w:right="103"/>
              <w:jc w:val="center"/>
              <w:rPr>
                <w:b/>
                <w:spacing w:val="-1"/>
                <w:sz w:val="24"/>
                <w:lang w:val="en-US"/>
              </w:rPr>
            </w:pPr>
            <w:r w:rsidRPr="00720D4D">
              <w:rPr>
                <w:b/>
                <w:spacing w:val="-1"/>
                <w:sz w:val="24"/>
                <w:lang w:val="en-US"/>
              </w:rPr>
              <w:t>(</w:t>
            </w:r>
            <w:r w:rsidR="00720D4D" w:rsidRPr="00720D4D">
              <w:rPr>
                <w:b/>
                <w:spacing w:val="-1"/>
                <w:sz w:val="24"/>
                <w:lang w:val="en-US"/>
              </w:rPr>
              <w:t xml:space="preserve">SDKI, </w:t>
            </w:r>
            <w:r w:rsidRPr="00720D4D">
              <w:rPr>
                <w:b/>
                <w:spacing w:val="-1"/>
                <w:sz w:val="24"/>
                <w:lang w:val="en-US"/>
              </w:rPr>
              <w:t>D.0022)</w:t>
            </w:r>
          </w:p>
        </w:tc>
      </w:tr>
      <w:tr w:rsidR="005C3BB5" w14:paraId="27F67BA7" w14:textId="77777777" w:rsidTr="00C12D81">
        <w:trPr>
          <w:trHeight w:val="558"/>
        </w:trPr>
        <w:tc>
          <w:tcPr>
            <w:tcW w:w="581" w:type="dxa"/>
          </w:tcPr>
          <w:p w14:paraId="32B81D22" w14:textId="77777777" w:rsidR="005C3BB5" w:rsidRDefault="005C3BB5" w:rsidP="00334F3D">
            <w:pPr>
              <w:pStyle w:val="TableParagraph"/>
              <w:jc w:val="center"/>
              <w:rPr>
                <w:sz w:val="24"/>
                <w:lang w:val="en-US"/>
              </w:rPr>
            </w:pPr>
            <w:r>
              <w:rPr>
                <w:sz w:val="24"/>
                <w:lang w:val="en-US"/>
              </w:rPr>
              <w:t>3</w:t>
            </w:r>
          </w:p>
        </w:tc>
        <w:tc>
          <w:tcPr>
            <w:tcW w:w="3170" w:type="dxa"/>
          </w:tcPr>
          <w:p w14:paraId="5C4263F6" w14:textId="77777777" w:rsidR="005C3BB5" w:rsidRDefault="002E1A55" w:rsidP="00334F3D">
            <w:pPr>
              <w:pStyle w:val="TableParagraph"/>
              <w:ind w:left="119" w:right="203"/>
              <w:jc w:val="both"/>
              <w:rPr>
                <w:b/>
                <w:sz w:val="24"/>
                <w:lang w:val="en-US"/>
              </w:rPr>
            </w:pPr>
            <w:r>
              <w:rPr>
                <w:b/>
                <w:sz w:val="24"/>
                <w:lang w:val="en-US"/>
              </w:rPr>
              <w:t>DS:</w:t>
            </w:r>
          </w:p>
          <w:p w14:paraId="7A01C08F" w14:textId="77777777" w:rsidR="00EE5CE2" w:rsidRDefault="00EE5CE2" w:rsidP="00334F3D">
            <w:pPr>
              <w:pStyle w:val="TableParagraph"/>
              <w:ind w:left="119" w:right="203"/>
              <w:jc w:val="both"/>
              <w:rPr>
                <w:sz w:val="24"/>
                <w:lang w:val="en-US"/>
              </w:rPr>
            </w:pPr>
            <w:r>
              <w:rPr>
                <w:sz w:val="24"/>
                <w:lang w:val="en-US"/>
              </w:rPr>
              <w:t>P</w:t>
            </w:r>
            <w:r w:rsidRPr="00EE5CE2">
              <w:rPr>
                <w:sz w:val="24"/>
                <w:lang w:val="en-US"/>
              </w:rPr>
              <w:t>asien mengatakan nafas terasa berat apabila posisi bed turun.</w:t>
            </w:r>
          </w:p>
          <w:p w14:paraId="3045393E" w14:textId="77777777" w:rsidR="002E1A55" w:rsidRDefault="002E1A55" w:rsidP="00334F3D">
            <w:pPr>
              <w:pStyle w:val="TableParagraph"/>
              <w:ind w:left="119" w:right="203"/>
              <w:jc w:val="both"/>
              <w:rPr>
                <w:b/>
                <w:sz w:val="24"/>
                <w:lang w:val="en-US"/>
              </w:rPr>
            </w:pPr>
            <w:r w:rsidRPr="002E1A55">
              <w:rPr>
                <w:b/>
                <w:sz w:val="24"/>
                <w:lang w:val="en-US"/>
              </w:rPr>
              <w:t>DO:</w:t>
            </w:r>
          </w:p>
          <w:p w14:paraId="6AB1CCC6" w14:textId="77777777" w:rsidR="000C112E" w:rsidRPr="000C112E" w:rsidRDefault="000C112E" w:rsidP="00334F3D">
            <w:pPr>
              <w:pStyle w:val="TableParagraph"/>
              <w:numPr>
                <w:ilvl w:val="0"/>
                <w:numId w:val="8"/>
              </w:numPr>
              <w:ind w:left="406" w:right="203" w:hanging="142"/>
              <w:jc w:val="both"/>
              <w:rPr>
                <w:sz w:val="24"/>
                <w:lang w:val="en-US"/>
              </w:rPr>
            </w:pPr>
            <w:r w:rsidRPr="000C112E">
              <w:rPr>
                <w:sz w:val="24"/>
                <w:lang w:val="en-US"/>
              </w:rPr>
              <w:t xml:space="preserve">PCO2 </w:t>
            </w:r>
            <w:r w:rsidRPr="000C112E">
              <w:rPr>
                <w:color w:val="FF0000"/>
                <w:sz w:val="24"/>
                <w:lang w:val="en-US"/>
              </w:rPr>
              <w:t>LL</w:t>
            </w:r>
            <w:r w:rsidRPr="000C112E">
              <w:rPr>
                <w:sz w:val="24"/>
                <w:lang w:val="en-US"/>
              </w:rPr>
              <w:t xml:space="preserve"> 23.2 mmHg (N:35 – 45)</w:t>
            </w:r>
          </w:p>
          <w:p w14:paraId="4209AC2F" w14:textId="77777777" w:rsidR="002E1A55" w:rsidRDefault="000C112E" w:rsidP="00334F3D">
            <w:pPr>
              <w:pStyle w:val="TableParagraph"/>
              <w:numPr>
                <w:ilvl w:val="0"/>
                <w:numId w:val="8"/>
              </w:numPr>
              <w:ind w:left="406" w:right="203" w:hanging="142"/>
              <w:jc w:val="both"/>
              <w:rPr>
                <w:sz w:val="24"/>
                <w:lang w:val="en-US"/>
              </w:rPr>
            </w:pPr>
            <w:r w:rsidRPr="000C112E">
              <w:rPr>
                <w:sz w:val="24"/>
                <w:lang w:val="en-US"/>
              </w:rPr>
              <w:t xml:space="preserve">PO2 </w:t>
            </w:r>
            <w:r w:rsidRPr="000C112E">
              <w:rPr>
                <w:color w:val="FF0000"/>
                <w:sz w:val="24"/>
                <w:lang w:val="en-US"/>
              </w:rPr>
              <w:t xml:space="preserve">H </w:t>
            </w:r>
            <w:r w:rsidRPr="000C112E">
              <w:rPr>
                <w:sz w:val="24"/>
                <w:lang w:val="en-US"/>
              </w:rPr>
              <w:t>117.5 mmHg (N: 80.0 - 100.0)</w:t>
            </w:r>
          </w:p>
          <w:p w14:paraId="081F6244" w14:textId="77777777" w:rsidR="000C112E" w:rsidRDefault="00DC16AD" w:rsidP="00334F3D">
            <w:pPr>
              <w:pStyle w:val="TableParagraph"/>
              <w:numPr>
                <w:ilvl w:val="0"/>
                <w:numId w:val="8"/>
              </w:numPr>
              <w:ind w:left="395" w:right="203" w:hanging="142"/>
              <w:jc w:val="both"/>
              <w:rPr>
                <w:sz w:val="24"/>
                <w:lang w:val="en-US"/>
              </w:rPr>
            </w:pPr>
            <w:r>
              <w:rPr>
                <w:sz w:val="24"/>
                <w:lang w:val="en-US"/>
              </w:rPr>
              <w:t xml:space="preserve">Takikardi, </w:t>
            </w:r>
            <w:r w:rsidRPr="00DC16AD">
              <w:rPr>
                <w:sz w:val="24"/>
                <w:lang w:val="en-US"/>
              </w:rPr>
              <w:t>N : 118 x/mnt</w:t>
            </w:r>
          </w:p>
          <w:p w14:paraId="3709805A" w14:textId="77777777" w:rsidR="000C112E" w:rsidRDefault="000C112E" w:rsidP="00334F3D">
            <w:pPr>
              <w:pStyle w:val="TableParagraph"/>
              <w:numPr>
                <w:ilvl w:val="0"/>
                <w:numId w:val="8"/>
              </w:numPr>
              <w:ind w:left="406" w:right="203" w:hanging="142"/>
              <w:jc w:val="both"/>
              <w:rPr>
                <w:sz w:val="24"/>
                <w:lang w:val="en-US"/>
              </w:rPr>
            </w:pPr>
            <w:r>
              <w:rPr>
                <w:sz w:val="24"/>
                <w:lang w:val="en-US"/>
              </w:rPr>
              <w:t xml:space="preserve">Takipnea, </w:t>
            </w:r>
            <w:r w:rsidRPr="000C112E">
              <w:rPr>
                <w:sz w:val="24"/>
                <w:lang w:val="en-US"/>
              </w:rPr>
              <w:t>RR : 24-28 x/mnt</w:t>
            </w:r>
          </w:p>
          <w:p w14:paraId="028DD8A3" w14:textId="4184EEFB" w:rsidR="007941E0" w:rsidRDefault="007941E0" w:rsidP="00334F3D">
            <w:pPr>
              <w:pStyle w:val="TableParagraph"/>
              <w:numPr>
                <w:ilvl w:val="0"/>
                <w:numId w:val="8"/>
              </w:numPr>
              <w:ind w:left="406" w:right="203" w:hanging="142"/>
              <w:jc w:val="both"/>
              <w:rPr>
                <w:sz w:val="24"/>
                <w:lang w:val="en-US"/>
              </w:rPr>
            </w:pPr>
            <w:r>
              <w:rPr>
                <w:sz w:val="24"/>
                <w:lang w:val="en-US"/>
              </w:rPr>
              <w:t>Terdapat pernapasan cuping hidung</w:t>
            </w:r>
          </w:p>
          <w:p w14:paraId="23D0FB7C" w14:textId="1439E752" w:rsidR="00D62451" w:rsidRDefault="00D62451" w:rsidP="00334F3D">
            <w:pPr>
              <w:pStyle w:val="TableParagraph"/>
              <w:numPr>
                <w:ilvl w:val="0"/>
                <w:numId w:val="8"/>
              </w:numPr>
              <w:ind w:left="406" w:right="203" w:hanging="142"/>
              <w:jc w:val="both"/>
              <w:rPr>
                <w:sz w:val="24"/>
                <w:lang w:val="en-US"/>
              </w:rPr>
            </w:pPr>
            <w:r>
              <w:rPr>
                <w:sz w:val="24"/>
                <w:lang w:val="en-US"/>
              </w:rPr>
              <w:t>Warna kulit pucat</w:t>
            </w:r>
          </w:p>
          <w:p w14:paraId="61274F30" w14:textId="77777777" w:rsidR="002E1A55" w:rsidRDefault="000C112E" w:rsidP="00334F3D">
            <w:pPr>
              <w:pStyle w:val="TableParagraph"/>
              <w:numPr>
                <w:ilvl w:val="0"/>
                <w:numId w:val="8"/>
              </w:numPr>
              <w:ind w:left="406" w:right="203" w:hanging="142"/>
              <w:jc w:val="both"/>
              <w:rPr>
                <w:sz w:val="24"/>
                <w:lang w:val="en-US"/>
              </w:rPr>
            </w:pPr>
            <w:r>
              <w:rPr>
                <w:sz w:val="24"/>
                <w:lang w:val="en-US"/>
              </w:rPr>
              <w:t>SpO2 97% dgn O</w:t>
            </w:r>
            <w:r w:rsidRPr="000C112E">
              <w:rPr>
                <w:sz w:val="24"/>
                <w:lang w:val="en-US"/>
              </w:rPr>
              <w:t>2 nasal 4</w:t>
            </w:r>
            <w:r w:rsidR="007941E0">
              <w:rPr>
                <w:sz w:val="24"/>
                <w:lang w:val="en-US"/>
              </w:rPr>
              <w:t xml:space="preserve"> </w:t>
            </w:r>
            <w:r w:rsidRPr="000C112E">
              <w:rPr>
                <w:sz w:val="24"/>
                <w:lang w:val="en-US"/>
              </w:rPr>
              <w:t>lpm</w:t>
            </w:r>
          </w:p>
          <w:p w14:paraId="16BC93D3" w14:textId="6F8F2264" w:rsidR="00D5694D" w:rsidRPr="00EE5CE2" w:rsidRDefault="00D5694D" w:rsidP="00334F3D">
            <w:pPr>
              <w:pStyle w:val="TableParagraph"/>
              <w:ind w:left="406" w:right="203"/>
              <w:jc w:val="both"/>
              <w:rPr>
                <w:sz w:val="24"/>
                <w:lang w:val="en-US"/>
              </w:rPr>
            </w:pPr>
          </w:p>
        </w:tc>
        <w:tc>
          <w:tcPr>
            <w:tcW w:w="2128" w:type="dxa"/>
          </w:tcPr>
          <w:p w14:paraId="5B7FB861" w14:textId="77777777" w:rsidR="005C3BB5" w:rsidRDefault="00EE5CE2" w:rsidP="00334F3D">
            <w:pPr>
              <w:pStyle w:val="TableParagraph"/>
              <w:ind w:right="81" w:firstLine="76"/>
              <w:jc w:val="center"/>
              <w:rPr>
                <w:sz w:val="24"/>
                <w:lang w:val="en-US"/>
              </w:rPr>
            </w:pPr>
            <w:r>
              <w:rPr>
                <w:sz w:val="24"/>
                <w:lang w:val="en-US"/>
              </w:rPr>
              <w:t>Ketidakseimbangan ventilasi-p</w:t>
            </w:r>
            <w:r w:rsidR="00853C98">
              <w:rPr>
                <w:sz w:val="24"/>
                <w:lang w:val="en-US"/>
              </w:rPr>
              <w:t>erfusi</w:t>
            </w:r>
          </w:p>
        </w:tc>
        <w:tc>
          <w:tcPr>
            <w:tcW w:w="2152" w:type="dxa"/>
          </w:tcPr>
          <w:p w14:paraId="4DD150F5" w14:textId="77777777" w:rsidR="005C3BB5" w:rsidRDefault="00853C98" w:rsidP="00334F3D">
            <w:pPr>
              <w:pStyle w:val="TableParagraph"/>
              <w:ind w:left="108" w:right="103"/>
              <w:jc w:val="center"/>
              <w:rPr>
                <w:spacing w:val="-1"/>
                <w:sz w:val="24"/>
                <w:lang w:val="en-US"/>
              </w:rPr>
            </w:pPr>
            <w:r>
              <w:rPr>
                <w:spacing w:val="-1"/>
                <w:sz w:val="24"/>
                <w:lang w:val="en-US"/>
              </w:rPr>
              <w:t>Gangguan pertukaran gas</w:t>
            </w:r>
          </w:p>
          <w:p w14:paraId="721B9A2C" w14:textId="77777777" w:rsidR="00DC16AD" w:rsidRPr="00720D4D" w:rsidRDefault="00DC16AD" w:rsidP="00334F3D">
            <w:pPr>
              <w:pStyle w:val="TableParagraph"/>
              <w:ind w:left="108" w:right="103"/>
              <w:jc w:val="center"/>
              <w:rPr>
                <w:b/>
                <w:spacing w:val="-1"/>
                <w:sz w:val="24"/>
                <w:lang w:val="en-US"/>
              </w:rPr>
            </w:pPr>
            <w:r w:rsidRPr="00720D4D">
              <w:rPr>
                <w:b/>
                <w:spacing w:val="-1"/>
                <w:sz w:val="24"/>
                <w:lang w:val="en-US"/>
              </w:rPr>
              <w:t>(</w:t>
            </w:r>
            <w:r w:rsidR="00720D4D" w:rsidRPr="00720D4D">
              <w:rPr>
                <w:b/>
                <w:spacing w:val="-1"/>
                <w:sz w:val="24"/>
                <w:lang w:val="en-US"/>
              </w:rPr>
              <w:t xml:space="preserve">SDKI, </w:t>
            </w:r>
            <w:r w:rsidRPr="00720D4D">
              <w:rPr>
                <w:b/>
                <w:spacing w:val="-1"/>
                <w:sz w:val="24"/>
                <w:lang w:val="en-US"/>
              </w:rPr>
              <w:t>D. 0003)</w:t>
            </w:r>
          </w:p>
        </w:tc>
      </w:tr>
      <w:tr w:rsidR="000119C6" w14:paraId="7459F6D0" w14:textId="77777777" w:rsidTr="00EB3D3B">
        <w:trPr>
          <w:trHeight w:val="71"/>
        </w:trPr>
        <w:tc>
          <w:tcPr>
            <w:tcW w:w="581" w:type="dxa"/>
          </w:tcPr>
          <w:p w14:paraId="35F27E46" w14:textId="77777777" w:rsidR="000119C6" w:rsidRDefault="00915482" w:rsidP="00334F3D">
            <w:pPr>
              <w:pStyle w:val="TableParagraph"/>
              <w:ind w:left="9"/>
              <w:jc w:val="center"/>
              <w:rPr>
                <w:sz w:val="24"/>
              </w:rPr>
            </w:pPr>
            <w:r>
              <w:rPr>
                <w:sz w:val="24"/>
              </w:rPr>
              <w:t>4</w:t>
            </w:r>
          </w:p>
        </w:tc>
        <w:tc>
          <w:tcPr>
            <w:tcW w:w="3170" w:type="dxa"/>
          </w:tcPr>
          <w:p w14:paraId="32E31DA5" w14:textId="77777777" w:rsidR="009944DB" w:rsidRPr="009944DB" w:rsidRDefault="000119C6" w:rsidP="00334F3D">
            <w:pPr>
              <w:pStyle w:val="TableParagraph"/>
              <w:ind w:left="105" w:right="203"/>
              <w:rPr>
                <w:b/>
                <w:spacing w:val="-3"/>
                <w:sz w:val="24"/>
              </w:rPr>
            </w:pPr>
            <w:r w:rsidRPr="009944DB">
              <w:rPr>
                <w:b/>
                <w:sz w:val="24"/>
              </w:rPr>
              <w:t>DS:</w:t>
            </w:r>
            <w:r w:rsidRPr="009944DB">
              <w:rPr>
                <w:b/>
                <w:spacing w:val="-3"/>
                <w:sz w:val="24"/>
              </w:rPr>
              <w:t xml:space="preserve"> </w:t>
            </w:r>
          </w:p>
          <w:p w14:paraId="3A95C10E" w14:textId="02BCD8BB" w:rsidR="00AC6CF1" w:rsidRDefault="00790011" w:rsidP="00334F3D">
            <w:pPr>
              <w:pStyle w:val="TableParagraph"/>
              <w:ind w:left="105" w:right="203"/>
              <w:jc w:val="both"/>
              <w:rPr>
                <w:sz w:val="24"/>
                <w:lang w:val="en-US"/>
              </w:rPr>
            </w:pPr>
            <w:r>
              <w:rPr>
                <w:sz w:val="24"/>
                <w:lang w:val="en-US"/>
              </w:rPr>
              <w:t xml:space="preserve">Pasien mengatakan </w:t>
            </w:r>
            <w:r w:rsidR="00B00B37">
              <w:rPr>
                <w:sz w:val="24"/>
                <w:lang w:val="en-US"/>
              </w:rPr>
              <w:t xml:space="preserve">sesak </w:t>
            </w:r>
            <w:r>
              <w:rPr>
                <w:sz w:val="24"/>
                <w:lang w:val="en-US"/>
              </w:rPr>
              <w:t>jika</w:t>
            </w:r>
            <w:r w:rsidR="00AC6CF1" w:rsidRPr="00AC6CF1">
              <w:rPr>
                <w:sz w:val="24"/>
                <w:lang w:val="en-US"/>
              </w:rPr>
              <w:t xml:space="preserve"> </w:t>
            </w:r>
            <w:r>
              <w:rPr>
                <w:sz w:val="24"/>
                <w:lang w:val="en-US"/>
              </w:rPr>
              <w:t>turun</w:t>
            </w:r>
            <w:r w:rsidR="00B00B37">
              <w:rPr>
                <w:sz w:val="24"/>
                <w:lang w:val="en-US"/>
              </w:rPr>
              <w:t xml:space="preserve"> dari tempat tidur </w:t>
            </w:r>
          </w:p>
          <w:p w14:paraId="4D9D8A81" w14:textId="3B9768A1" w:rsidR="000119C6" w:rsidRPr="009944DB" w:rsidRDefault="000119C6" w:rsidP="00334F3D">
            <w:pPr>
              <w:pStyle w:val="TableParagraph"/>
              <w:ind w:left="105" w:right="203"/>
              <w:rPr>
                <w:b/>
                <w:sz w:val="24"/>
              </w:rPr>
            </w:pPr>
            <w:r w:rsidRPr="009944DB">
              <w:rPr>
                <w:b/>
                <w:spacing w:val="-57"/>
                <w:sz w:val="24"/>
              </w:rPr>
              <w:t xml:space="preserve"> </w:t>
            </w:r>
            <w:r w:rsidRPr="009944DB">
              <w:rPr>
                <w:b/>
                <w:sz w:val="24"/>
              </w:rPr>
              <w:t>DO:</w:t>
            </w:r>
          </w:p>
          <w:p w14:paraId="2FD746F7" w14:textId="77777777" w:rsidR="000119C6" w:rsidRDefault="009944DB" w:rsidP="00334F3D">
            <w:pPr>
              <w:pStyle w:val="TableParagraph"/>
              <w:numPr>
                <w:ilvl w:val="0"/>
                <w:numId w:val="9"/>
              </w:numPr>
              <w:ind w:left="406" w:right="208" w:hanging="142"/>
              <w:jc w:val="both"/>
              <w:rPr>
                <w:sz w:val="24"/>
                <w:lang w:val="en-US"/>
              </w:rPr>
            </w:pPr>
            <w:r>
              <w:rPr>
                <w:sz w:val="24"/>
                <w:lang w:val="en-US"/>
              </w:rPr>
              <w:t>Pasien tirah baring (+)</w:t>
            </w:r>
            <w:r w:rsidR="00752C50">
              <w:rPr>
                <w:sz w:val="24"/>
                <w:lang w:val="en-US"/>
              </w:rPr>
              <w:t xml:space="preserve">, posisi tidur </w:t>
            </w:r>
            <w:r w:rsidR="00752C50" w:rsidRPr="00790011">
              <w:rPr>
                <w:i/>
                <w:sz w:val="24"/>
                <w:lang w:val="en-US"/>
              </w:rPr>
              <w:t>semifowle</w:t>
            </w:r>
            <w:r w:rsidR="00E41A35" w:rsidRPr="00790011">
              <w:rPr>
                <w:i/>
                <w:sz w:val="24"/>
                <w:lang w:val="en-US"/>
              </w:rPr>
              <w:t>r</w:t>
            </w:r>
          </w:p>
          <w:p w14:paraId="70CA2BDF" w14:textId="7931A0D2" w:rsidR="009944DB" w:rsidRDefault="00057CED" w:rsidP="00334F3D">
            <w:pPr>
              <w:pStyle w:val="TableParagraph"/>
              <w:numPr>
                <w:ilvl w:val="0"/>
                <w:numId w:val="9"/>
              </w:numPr>
              <w:ind w:left="406" w:right="208" w:hanging="142"/>
              <w:jc w:val="both"/>
              <w:rPr>
                <w:sz w:val="24"/>
                <w:lang w:val="en-US"/>
              </w:rPr>
            </w:pPr>
            <w:r>
              <w:rPr>
                <w:sz w:val="24"/>
                <w:lang w:val="en-US"/>
              </w:rPr>
              <w:t xml:space="preserve">Pasien </w:t>
            </w:r>
            <w:r w:rsidRPr="00B00B37">
              <w:rPr>
                <w:i/>
                <w:sz w:val="24"/>
                <w:lang w:val="en-US"/>
              </w:rPr>
              <w:t>dyspnea</w:t>
            </w:r>
            <w:r>
              <w:rPr>
                <w:sz w:val="24"/>
                <w:lang w:val="en-US"/>
              </w:rPr>
              <w:t xml:space="preserve"> setela</w:t>
            </w:r>
            <w:r w:rsidR="00FE55D1">
              <w:rPr>
                <w:sz w:val="24"/>
                <w:lang w:val="en-US"/>
              </w:rPr>
              <w:t>h</w:t>
            </w:r>
            <w:r>
              <w:rPr>
                <w:sz w:val="24"/>
                <w:lang w:val="en-US"/>
              </w:rPr>
              <w:t xml:space="preserve"> beraktivitas </w:t>
            </w:r>
            <w:r w:rsidR="00B00B37">
              <w:rPr>
                <w:sz w:val="24"/>
                <w:lang w:val="en-US"/>
              </w:rPr>
              <w:t xml:space="preserve">turun dari </w:t>
            </w:r>
            <w:r w:rsidR="00B00B37">
              <w:rPr>
                <w:sz w:val="24"/>
                <w:lang w:val="en-US"/>
              </w:rPr>
              <w:lastRenderedPageBreak/>
              <w:t>tempat tidur</w:t>
            </w:r>
          </w:p>
          <w:p w14:paraId="2AED602B" w14:textId="26B0E59C" w:rsidR="00CB47C3" w:rsidRDefault="00F70B59" w:rsidP="00334F3D">
            <w:pPr>
              <w:pStyle w:val="TableParagraph"/>
              <w:numPr>
                <w:ilvl w:val="0"/>
                <w:numId w:val="9"/>
              </w:numPr>
              <w:ind w:left="406" w:right="208" w:hanging="142"/>
              <w:jc w:val="both"/>
              <w:rPr>
                <w:sz w:val="24"/>
                <w:lang w:val="en-US"/>
              </w:rPr>
            </w:pPr>
            <w:r>
              <w:rPr>
                <w:sz w:val="24"/>
                <w:lang w:val="en-US"/>
              </w:rPr>
              <w:t xml:space="preserve">TD meningkat setelah beraktivitas </w:t>
            </w:r>
            <w:r w:rsidR="00B00B37">
              <w:rPr>
                <w:sz w:val="24"/>
                <w:lang w:val="en-US"/>
              </w:rPr>
              <w:t>turun dari tempat tidur</w:t>
            </w:r>
            <w:r w:rsidR="00982651">
              <w:rPr>
                <w:sz w:val="24"/>
                <w:lang w:val="en-US"/>
              </w:rPr>
              <w:t>.</w:t>
            </w:r>
          </w:p>
          <w:p w14:paraId="10168A52" w14:textId="47EBAD4F" w:rsidR="00B00B37" w:rsidRDefault="00B00B37" w:rsidP="00B00B37">
            <w:pPr>
              <w:pStyle w:val="TableParagraph"/>
              <w:ind w:left="406" w:right="208"/>
              <w:jc w:val="both"/>
              <w:rPr>
                <w:sz w:val="24"/>
                <w:lang w:val="en-US"/>
              </w:rPr>
            </w:pPr>
            <w:r>
              <w:rPr>
                <w:sz w:val="24"/>
                <w:lang w:val="en-US"/>
              </w:rPr>
              <w:t xml:space="preserve">TD sebelum beraktivitas = </w:t>
            </w:r>
            <w:r w:rsidRPr="00B00B37">
              <w:rPr>
                <w:sz w:val="24"/>
                <w:lang w:val="en-US"/>
              </w:rPr>
              <w:t>147/71 mmHg</w:t>
            </w:r>
          </w:p>
          <w:p w14:paraId="3764795B" w14:textId="53F7A9AA" w:rsidR="00B00B37" w:rsidRDefault="00B00B37" w:rsidP="00B00B37">
            <w:pPr>
              <w:pStyle w:val="TableParagraph"/>
              <w:ind w:left="406" w:right="208"/>
              <w:jc w:val="both"/>
              <w:rPr>
                <w:sz w:val="24"/>
                <w:lang w:val="en-US"/>
              </w:rPr>
            </w:pPr>
            <w:r>
              <w:rPr>
                <w:sz w:val="24"/>
                <w:lang w:val="en-US"/>
              </w:rPr>
              <w:t>TD setelah beraktivitas = 150/73 mmHg</w:t>
            </w:r>
          </w:p>
          <w:p w14:paraId="4409B4D5" w14:textId="2BB3C731" w:rsidR="00D5694D" w:rsidRPr="00A40D4B" w:rsidRDefault="00D5694D" w:rsidP="00334F3D">
            <w:pPr>
              <w:pStyle w:val="TableParagraph"/>
              <w:ind w:left="406" w:right="208"/>
              <w:jc w:val="both"/>
              <w:rPr>
                <w:sz w:val="24"/>
                <w:lang w:val="en-US"/>
              </w:rPr>
            </w:pPr>
          </w:p>
        </w:tc>
        <w:tc>
          <w:tcPr>
            <w:tcW w:w="2128" w:type="dxa"/>
          </w:tcPr>
          <w:p w14:paraId="436B1F8D" w14:textId="77777777" w:rsidR="00CB47C3" w:rsidRPr="00CB47C3" w:rsidRDefault="00CB47C3" w:rsidP="00334F3D">
            <w:pPr>
              <w:pStyle w:val="TableParagraph"/>
              <w:ind w:left="109" w:right="77"/>
              <w:jc w:val="center"/>
              <w:rPr>
                <w:sz w:val="24"/>
              </w:rPr>
            </w:pPr>
            <w:r>
              <w:rPr>
                <w:sz w:val="24"/>
                <w:lang w:val="en-US"/>
              </w:rPr>
              <w:lastRenderedPageBreak/>
              <w:t>K</w:t>
            </w:r>
            <w:r w:rsidR="00EE5CE2">
              <w:rPr>
                <w:sz w:val="24"/>
              </w:rPr>
              <w:t>etidak</w:t>
            </w:r>
            <w:r w:rsidRPr="00CB47C3">
              <w:rPr>
                <w:sz w:val="24"/>
              </w:rPr>
              <w:t>seimbangan antara suplai dan</w:t>
            </w:r>
          </w:p>
          <w:p w14:paraId="7FA64BB2" w14:textId="77777777" w:rsidR="000119C6" w:rsidRDefault="00CB47C3" w:rsidP="00334F3D">
            <w:pPr>
              <w:pStyle w:val="TableParagraph"/>
              <w:ind w:left="109" w:right="77"/>
              <w:jc w:val="center"/>
              <w:rPr>
                <w:sz w:val="24"/>
              </w:rPr>
            </w:pPr>
            <w:r w:rsidRPr="00CB47C3">
              <w:rPr>
                <w:sz w:val="24"/>
              </w:rPr>
              <w:t>kebutuhan oksigen</w:t>
            </w:r>
          </w:p>
        </w:tc>
        <w:tc>
          <w:tcPr>
            <w:tcW w:w="2152" w:type="dxa"/>
          </w:tcPr>
          <w:p w14:paraId="29B2E5F3" w14:textId="77777777" w:rsidR="000119C6" w:rsidRDefault="00CB47C3" w:rsidP="00334F3D">
            <w:pPr>
              <w:pStyle w:val="TableParagraph"/>
              <w:ind w:left="108"/>
              <w:jc w:val="center"/>
              <w:rPr>
                <w:sz w:val="24"/>
                <w:lang w:val="en-US"/>
              </w:rPr>
            </w:pPr>
            <w:r>
              <w:rPr>
                <w:sz w:val="24"/>
                <w:lang w:val="en-US"/>
              </w:rPr>
              <w:t>Intoleran aktifitas</w:t>
            </w:r>
          </w:p>
          <w:p w14:paraId="4F2C5F89" w14:textId="77777777" w:rsidR="00195F14" w:rsidRPr="00720D4D" w:rsidRDefault="00195F14" w:rsidP="00334F3D">
            <w:pPr>
              <w:pStyle w:val="TableParagraph"/>
              <w:ind w:left="108"/>
              <w:jc w:val="center"/>
              <w:rPr>
                <w:b/>
                <w:sz w:val="24"/>
                <w:lang w:val="en-US"/>
              </w:rPr>
            </w:pPr>
            <w:r w:rsidRPr="00720D4D">
              <w:rPr>
                <w:b/>
                <w:sz w:val="24"/>
                <w:lang w:val="en-US"/>
              </w:rPr>
              <w:t>(</w:t>
            </w:r>
            <w:r w:rsidR="00720D4D" w:rsidRPr="00720D4D">
              <w:rPr>
                <w:b/>
                <w:sz w:val="24"/>
                <w:lang w:val="en-US"/>
              </w:rPr>
              <w:t xml:space="preserve">SDKI, </w:t>
            </w:r>
            <w:r w:rsidRPr="00720D4D">
              <w:rPr>
                <w:b/>
                <w:sz w:val="24"/>
                <w:lang w:val="en-US"/>
              </w:rPr>
              <w:t>D. 0056)</w:t>
            </w:r>
          </w:p>
        </w:tc>
      </w:tr>
    </w:tbl>
    <w:p w14:paraId="1BB7B328" w14:textId="77777777" w:rsidR="00221E57" w:rsidRDefault="00221E57" w:rsidP="00334F3D">
      <w:pPr>
        <w:pStyle w:val="Heading3"/>
        <w:spacing w:before="0" w:line="480" w:lineRule="auto"/>
      </w:pPr>
    </w:p>
    <w:p w14:paraId="576ABADD" w14:textId="6FB206B1" w:rsidR="00436A8E" w:rsidRPr="00A93022" w:rsidRDefault="00A93022" w:rsidP="00334F3D">
      <w:pPr>
        <w:pStyle w:val="Heading3"/>
        <w:spacing w:before="0" w:line="480" w:lineRule="auto"/>
      </w:pPr>
      <w:bookmarkStart w:id="88" w:name="_Toc125525089"/>
      <w:r w:rsidRPr="00A93022">
        <w:t>3.2.2</w:t>
      </w:r>
      <w:r w:rsidRPr="00A93022">
        <w:tab/>
        <w:t>Prioritas Masalah Keperawatan</w:t>
      </w:r>
      <w:bookmarkEnd w:id="88"/>
    </w:p>
    <w:p w14:paraId="348F93CA" w14:textId="77777777" w:rsidR="00436A8E" w:rsidRDefault="00A93022" w:rsidP="00334F3D">
      <w:pPr>
        <w:pStyle w:val="Tabel"/>
      </w:pPr>
      <w:bookmarkStart w:id="89" w:name="_Toc123820598"/>
      <w:r w:rsidRPr="00A93022">
        <w:rPr>
          <w:b/>
        </w:rPr>
        <w:t xml:space="preserve">Tabel 3.4 </w:t>
      </w:r>
      <w:r w:rsidRPr="00A93022">
        <w:t>Prioritas Masalah</w:t>
      </w:r>
      <w:bookmarkEnd w:id="89"/>
    </w:p>
    <w:p w14:paraId="03258E9E" w14:textId="77777777" w:rsidR="009E4C07" w:rsidRPr="00A93022" w:rsidRDefault="009E4C07" w:rsidP="00334F3D">
      <w:pPr>
        <w:tabs>
          <w:tab w:val="left" w:pos="0"/>
        </w:tabs>
        <w:spacing w:after="0" w:line="240" w:lineRule="auto"/>
        <w:jc w:val="both"/>
        <w:rPr>
          <w:rFonts w:ascii="Times New Roman" w:hAnsi="Times New Roman" w:cs="Times New Roman"/>
          <w:b/>
          <w:sz w:val="24"/>
          <w:szCs w:val="24"/>
        </w:rPr>
      </w:pPr>
    </w:p>
    <w:tbl>
      <w:tblPr>
        <w:tblW w:w="79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1"/>
        <w:gridCol w:w="2540"/>
        <w:gridCol w:w="1701"/>
        <w:gridCol w:w="1560"/>
        <w:gridCol w:w="1417"/>
      </w:tblGrid>
      <w:tr w:rsidR="00A93022" w14:paraId="70360B9A" w14:textId="77777777" w:rsidTr="009C2B8B">
        <w:trPr>
          <w:trHeight w:val="314"/>
        </w:trPr>
        <w:tc>
          <w:tcPr>
            <w:tcW w:w="711" w:type="dxa"/>
            <w:vMerge w:val="restart"/>
          </w:tcPr>
          <w:p w14:paraId="52DCFBE5" w14:textId="77777777" w:rsidR="00A93022" w:rsidRPr="009C2B8B" w:rsidRDefault="00A93022" w:rsidP="00334F3D">
            <w:pPr>
              <w:pStyle w:val="TableParagraph"/>
              <w:spacing w:line="360" w:lineRule="auto"/>
              <w:jc w:val="center"/>
              <w:rPr>
                <w:b/>
                <w:sz w:val="24"/>
                <w:szCs w:val="24"/>
              </w:rPr>
            </w:pPr>
            <w:r w:rsidRPr="009C2B8B">
              <w:rPr>
                <w:b/>
                <w:sz w:val="24"/>
                <w:szCs w:val="24"/>
              </w:rPr>
              <w:t>NO</w:t>
            </w:r>
          </w:p>
        </w:tc>
        <w:tc>
          <w:tcPr>
            <w:tcW w:w="2540" w:type="dxa"/>
            <w:vMerge w:val="restart"/>
          </w:tcPr>
          <w:p w14:paraId="02B85863" w14:textId="77777777" w:rsidR="00A93022" w:rsidRPr="009C2B8B" w:rsidRDefault="00A93022" w:rsidP="00334F3D">
            <w:pPr>
              <w:pStyle w:val="TableParagraph"/>
              <w:spacing w:line="360" w:lineRule="auto"/>
              <w:jc w:val="center"/>
              <w:rPr>
                <w:b/>
                <w:sz w:val="24"/>
                <w:szCs w:val="24"/>
              </w:rPr>
            </w:pPr>
            <w:r w:rsidRPr="009C2B8B">
              <w:rPr>
                <w:b/>
                <w:sz w:val="24"/>
                <w:szCs w:val="24"/>
              </w:rPr>
              <w:t>MASALAH</w:t>
            </w:r>
            <w:r w:rsidRPr="009C2B8B">
              <w:rPr>
                <w:b/>
                <w:spacing w:val="1"/>
                <w:sz w:val="24"/>
                <w:szCs w:val="24"/>
              </w:rPr>
              <w:t xml:space="preserve"> </w:t>
            </w:r>
            <w:r w:rsidRPr="009C2B8B">
              <w:rPr>
                <w:b/>
                <w:sz w:val="24"/>
                <w:szCs w:val="24"/>
              </w:rPr>
              <w:t>KEPERAWATAN</w:t>
            </w:r>
          </w:p>
        </w:tc>
        <w:tc>
          <w:tcPr>
            <w:tcW w:w="3261" w:type="dxa"/>
            <w:gridSpan w:val="2"/>
          </w:tcPr>
          <w:p w14:paraId="7523906C" w14:textId="77777777" w:rsidR="00A93022" w:rsidRPr="009C2B8B" w:rsidRDefault="00A93022" w:rsidP="00334F3D">
            <w:pPr>
              <w:pStyle w:val="TableParagraph"/>
              <w:spacing w:line="360" w:lineRule="auto"/>
              <w:ind w:left="599" w:firstLine="543"/>
              <w:rPr>
                <w:b/>
                <w:sz w:val="24"/>
                <w:szCs w:val="24"/>
              </w:rPr>
            </w:pPr>
            <w:r w:rsidRPr="009C2B8B">
              <w:rPr>
                <w:b/>
                <w:sz w:val="24"/>
                <w:szCs w:val="24"/>
              </w:rPr>
              <w:t>TANGGAL</w:t>
            </w:r>
          </w:p>
        </w:tc>
        <w:tc>
          <w:tcPr>
            <w:tcW w:w="1417" w:type="dxa"/>
            <w:vMerge w:val="restart"/>
          </w:tcPr>
          <w:p w14:paraId="706883DB" w14:textId="77777777" w:rsidR="00A93022" w:rsidRPr="000041AD" w:rsidRDefault="000041AD" w:rsidP="00334F3D">
            <w:pPr>
              <w:pStyle w:val="TableParagraph"/>
              <w:spacing w:line="360" w:lineRule="auto"/>
              <w:ind w:left="301"/>
              <w:rPr>
                <w:b/>
                <w:sz w:val="24"/>
              </w:rPr>
            </w:pPr>
            <w:r>
              <w:rPr>
                <w:b/>
                <w:sz w:val="24"/>
              </w:rPr>
              <w:t>PARAF</w:t>
            </w:r>
          </w:p>
          <w:p w14:paraId="74976CCE" w14:textId="77777777" w:rsidR="00A93022" w:rsidRDefault="00A93022" w:rsidP="00334F3D">
            <w:pPr>
              <w:pStyle w:val="TableParagraph"/>
              <w:spacing w:line="360" w:lineRule="auto"/>
              <w:ind w:left="339"/>
              <w:rPr>
                <w:b/>
                <w:sz w:val="24"/>
              </w:rPr>
            </w:pPr>
            <w:r>
              <w:rPr>
                <w:b/>
                <w:sz w:val="24"/>
              </w:rPr>
              <w:t>(nama)</w:t>
            </w:r>
          </w:p>
        </w:tc>
      </w:tr>
      <w:tr w:rsidR="00A93022" w14:paraId="5F9A46D4" w14:textId="77777777" w:rsidTr="009C2B8B">
        <w:trPr>
          <w:trHeight w:val="417"/>
        </w:trPr>
        <w:tc>
          <w:tcPr>
            <w:tcW w:w="711" w:type="dxa"/>
            <w:vMerge/>
            <w:tcBorders>
              <w:top w:val="nil"/>
            </w:tcBorders>
          </w:tcPr>
          <w:p w14:paraId="6467FB05" w14:textId="77777777" w:rsidR="00A93022" w:rsidRDefault="00A93022" w:rsidP="00334F3D">
            <w:pPr>
              <w:spacing w:after="0" w:line="360" w:lineRule="auto"/>
              <w:rPr>
                <w:sz w:val="2"/>
                <w:szCs w:val="2"/>
              </w:rPr>
            </w:pPr>
          </w:p>
        </w:tc>
        <w:tc>
          <w:tcPr>
            <w:tcW w:w="2540" w:type="dxa"/>
            <w:vMerge/>
            <w:tcBorders>
              <w:top w:val="nil"/>
            </w:tcBorders>
          </w:tcPr>
          <w:p w14:paraId="0415D433" w14:textId="77777777" w:rsidR="00A93022" w:rsidRDefault="00A93022" w:rsidP="00334F3D">
            <w:pPr>
              <w:spacing w:after="0" w:line="360" w:lineRule="auto"/>
              <w:rPr>
                <w:sz w:val="2"/>
                <w:szCs w:val="2"/>
              </w:rPr>
            </w:pPr>
          </w:p>
        </w:tc>
        <w:tc>
          <w:tcPr>
            <w:tcW w:w="1701" w:type="dxa"/>
          </w:tcPr>
          <w:p w14:paraId="547A52C9" w14:textId="77777777" w:rsidR="00A93022" w:rsidRPr="009C2B8B" w:rsidRDefault="00B40755" w:rsidP="00334F3D">
            <w:pPr>
              <w:pStyle w:val="TableParagraph"/>
              <w:spacing w:line="360" w:lineRule="auto"/>
              <w:ind w:right="106"/>
              <w:jc w:val="center"/>
              <w:rPr>
                <w:b/>
                <w:sz w:val="24"/>
                <w:szCs w:val="24"/>
              </w:rPr>
            </w:pPr>
            <w:r w:rsidRPr="009C2B8B">
              <w:rPr>
                <w:b/>
                <w:sz w:val="24"/>
                <w:szCs w:val="24"/>
                <w:lang w:val="en-US"/>
              </w:rPr>
              <w:t>D</w:t>
            </w:r>
            <w:r w:rsidR="00A93022" w:rsidRPr="009C2B8B">
              <w:rPr>
                <w:b/>
                <w:sz w:val="24"/>
                <w:szCs w:val="24"/>
              </w:rPr>
              <w:t>itemukan</w:t>
            </w:r>
          </w:p>
        </w:tc>
        <w:tc>
          <w:tcPr>
            <w:tcW w:w="1560" w:type="dxa"/>
          </w:tcPr>
          <w:p w14:paraId="73C6D3F0" w14:textId="77777777" w:rsidR="00A93022" w:rsidRPr="009C2B8B" w:rsidRDefault="00B40755" w:rsidP="00334F3D">
            <w:pPr>
              <w:pStyle w:val="TableParagraph"/>
              <w:spacing w:line="360" w:lineRule="auto"/>
              <w:ind w:right="90"/>
              <w:jc w:val="center"/>
              <w:rPr>
                <w:b/>
                <w:sz w:val="24"/>
                <w:szCs w:val="24"/>
              </w:rPr>
            </w:pPr>
            <w:r w:rsidRPr="009C2B8B">
              <w:rPr>
                <w:b/>
                <w:sz w:val="24"/>
                <w:szCs w:val="24"/>
                <w:lang w:val="en-US"/>
              </w:rPr>
              <w:t>T</w:t>
            </w:r>
            <w:r w:rsidR="00A93022" w:rsidRPr="009C2B8B">
              <w:rPr>
                <w:b/>
                <w:sz w:val="24"/>
                <w:szCs w:val="24"/>
              </w:rPr>
              <w:t>eratasi</w:t>
            </w:r>
          </w:p>
        </w:tc>
        <w:tc>
          <w:tcPr>
            <w:tcW w:w="1417" w:type="dxa"/>
            <w:vMerge/>
            <w:tcBorders>
              <w:top w:val="nil"/>
            </w:tcBorders>
          </w:tcPr>
          <w:p w14:paraId="2DBDA61C" w14:textId="77777777" w:rsidR="00A93022" w:rsidRDefault="00A93022" w:rsidP="00334F3D">
            <w:pPr>
              <w:spacing w:after="0" w:line="360" w:lineRule="auto"/>
              <w:rPr>
                <w:sz w:val="2"/>
                <w:szCs w:val="2"/>
              </w:rPr>
            </w:pPr>
          </w:p>
        </w:tc>
      </w:tr>
      <w:tr w:rsidR="009C2B8B" w14:paraId="08C17E31" w14:textId="77777777" w:rsidTr="009C2B8B">
        <w:trPr>
          <w:trHeight w:val="415"/>
        </w:trPr>
        <w:tc>
          <w:tcPr>
            <w:tcW w:w="711" w:type="dxa"/>
            <w:tcBorders>
              <w:bottom w:val="nil"/>
            </w:tcBorders>
          </w:tcPr>
          <w:p w14:paraId="3C9C17DF" w14:textId="77777777" w:rsidR="00441055" w:rsidRDefault="00441055" w:rsidP="00E32C53">
            <w:pPr>
              <w:pStyle w:val="TableParagraph"/>
              <w:spacing w:line="360" w:lineRule="auto"/>
              <w:ind w:right="281"/>
              <w:rPr>
                <w:sz w:val="24"/>
              </w:rPr>
            </w:pPr>
          </w:p>
          <w:p w14:paraId="4B4C8C38" w14:textId="77777777" w:rsidR="009C2B8B" w:rsidRDefault="009C2B8B" w:rsidP="00334F3D">
            <w:pPr>
              <w:pStyle w:val="TableParagraph"/>
              <w:spacing w:line="360" w:lineRule="auto"/>
              <w:ind w:right="281"/>
              <w:jc w:val="right"/>
              <w:rPr>
                <w:sz w:val="24"/>
              </w:rPr>
            </w:pPr>
            <w:r>
              <w:rPr>
                <w:sz w:val="24"/>
              </w:rPr>
              <w:t>1</w:t>
            </w:r>
          </w:p>
        </w:tc>
        <w:tc>
          <w:tcPr>
            <w:tcW w:w="2540" w:type="dxa"/>
            <w:vMerge w:val="restart"/>
          </w:tcPr>
          <w:p w14:paraId="52AC21C0" w14:textId="77777777" w:rsidR="00441055" w:rsidRDefault="00441055" w:rsidP="00334F3D">
            <w:pPr>
              <w:pStyle w:val="TableParagraph"/>
              <w:spacing w:line="360" w:lineRule="auto"/>
              <w:ind w:right="277"/>
              <w:jc w:val="both"/>
              <w:rPr>
                <w:sz w:val="24"/>
              </w:rPr>
            </w:pPr>
          </w:p>
          <w:p w14:paraId="3097A1AF" w14:textId="77777777" w:rsidR="009C2B8B" w:rsidRDefault="009C2B8B" w:rsidP="00334F3D">
            <w:pPr>
              <w:pStyle w:val="TableParagraph"/>
              <w:spacing w:line="360" w:lineRule="auto"/>
              <w:ind w:left="110" w:right="277"/>
              <w:jc w:val="both"/>
              <w:rPr>
                <w:sz w:val="24"/>
              </w:rPr>
            </w:pPr>
            <w:r>
              <w:rPr>
                <w:sz w:val="24"/>
              </w:rPr>
              <w:t>Penurunan</w:t>
            </w:r>
            <w:r>
              <w:rPr>
                <w:spacing w:val="-5"/>
                <w:sz w:val="24"/>
              </w:rPr>
              <w:t xml:space="preserve"> </w:t>
            </w:r>
            <w:r>
              <w:rPr>
                <w:sz w:val="24"/>
              </w:rPr>
              <w:t>curah</w:t>
            </w:r>
          </w:p>
          <w:p w14:paraId="442295BC" w14:textId="77777777" w:rsidR="009C2B8B" w:rsidRDefault="009C2B8B" w:rsidP="00334F3D">
            <w:pPr>
              <w:pStyle w:val="TableParagraph"/>
              <w:spacing w:line="360" w:lineRule="auto"/>
              <w:ind w:left="110" w:right="277"/>
              <w:jc w:val="both"/>
              <w:rPr>
                <w:sz w:val="24"/>
              </w:rPr>
            </w:pPr>
            <w:r>
              <w:rPr>
                <w:sz w:val="24"/>
              </w:rPr>
              <w:t>jantung</w:t>
            </w:r>
            <w:r>
              <w:rPr>
                <w:spacing w:val="-2"/>
                <w:sz w:val="24"/>
              </w:rPr>
              <w:t xml:space="preserve"> </w:t>
            </w:r>
            <w:r>
              <w:rPr>
                <w:sz w:val="24"/>
              </w:rPr>
              <w:t>berhubungan</w:t>
            </w:r>
          </w:p>
          <w:p w14:paraId="7DD71AFE" w14:textId="77777777" w:rsidR="009C2B8B" w:rsidRDefault="009C2B8B" w:rsidP="00334F3D">
            <w:pPr>
              <w:pStyle w:val="TableParagraph"/>
              <w:spacing w:line="360" w:lineRule="auto"/>
              <w:ind w:left="110" w:right="277"/>
              <w:jc w:val="both"/>
              <w:rPr>
                <w:sz w:val="24"/>
              </w:rPr>
            </w:pPr>
            <w:r>
              <w:rPr>
                <w:sz w:val="24"/>
              </w:rPr>
              <w:t>dengan</w:t>
            </w:r>
            <w:r>
              <w:rPr>
                <w:spacing w:val="-5"/>
                <w:sz w:val="24"/>
              </w:rPr>
              <w:t xml:space="preserve"> </w:t>
            </w:r>
            <w:r>
              <w:rPr>
                <w:sz w:val="24"/>
              </w:rPr>
              <w:t>perubahan</w:t>
            </w:r>
          </w:p>
          <w:p w14:paraId="40339056" w14:textId="77777777" w:rsidR="009C2B8B" w:rsidRPr="00D623E6" w:rsidRDefault="009C2B8B" w:rsidP="00334F3D">
            <w:pPr>
              <w:pStyle w:val="TableParagraph"/>
              <w:spacing w:line="360" w:lineRule="auto"/>
              <w:ind w:right="277" w:firstLine="123"/>
              <w:jc w:val="both"/>
              <w:rPr>
                <w:i/>
                <w:sz w:val="24"/>
              </w:rPr>
            </w:pPr>
            <w:r w:rsidRPr="00D623E6">
              <w:rPr>
                <w:i/>
                <w:sz w:val="24"/>
                <w:lang w:val="en-US"/>
              </w:rPr>
              <w:t>a</w:t>
            </w:r>
            <w:r w:rsidRPr="00D623E6">
              <w:rPr>
                <w:i/>
                <w:sz w:val="24"/>
              </w:rPr>
              <w:t>fterload</w:t>
            </w:r>
          </w:p>
          <w:p w14:paraId="15351C12" w14:textId="77777777" w:rsidR="009C2B8B" w:rsidRPr="009C2B8B" w:rsidRDefault="009C2B8B" w:rsidP="00334F3D">
            <w:pPr>
              <w:pStyle w:val="TableParagraph"/>
              <w:spacing w:line="360" w:lineRule="auto"/>
              <w:ind w:left="110" w:right="277"/>
              <w:jc w:val="both"/>
              <w:rPr>
                <w:b/>
                <w:sz w:val="24"/>
                <w:lang w:val="en-US"/>
              </w:rPr>
            </w:pPr>
            <w:r w:rsidRPr="00720D4D">
              <w:rPr>
                <w:b/>
                <w:sz w:val="24"/>
                <w:lang w:val="en-US"/>
              </w:rPr>
              <w:t xml:space="preserve"> (SDKI, D. 0008)</w:t>
            </w:r>
          </w:p>
        </w:tc>
        <w:tc>
          <w:tcPr>
            <w:tcW w:w="1701" w:type="dxa"/>
            <w:tcBorders>
              <w:bottom w:val="nil"/>
            </w:tcBorders>
          </w:tcPr>
          <w:p w14:paraId="31829670" w14:textId="77777777" w:rsidR="00441055" w:rsidRDefault="00441055" w:rsidP="00334F3D">
            <w:pPr>
              <w:pStyle w:val="TableParagraph"/>
              <w:spacing w:line="360" w:lineRule="auto"/>
              <w:ind w:left="109"/>
              <w:jc w:val="center"/>
              <w:rPr>
                <w:sz w:val="24"/>
              </w:rPr>
            </w:pPr>
          </w:p>
          <w:p w14:paraId="79D20D7E" w14:textId="77777777" w:rsidR="009C2B8B" w:rsidRDefault="009C2B8B" w:rsidP="00334F3D">
            <w:pPr>
              <w:pStyle w:val="TableParagraph"/>
              <w:spacing w:line="360" w:lineRule="auto"/>
              <w:ind w:left="109"/>
              <w:jc w:val="center"/>
              <w:rPr>
                <w:sz w:val="24"/>
              </w:rPr>
            </w:pPr>
            <w:r>
              <w:rPr>
                <w:sz w:val="24"/>
              </w:rPr>
              <w:t>28/11/2022</w:t>
            </w:r>
          </w:p>
        </w:tc>
        <w:tc>
          <w:tcPr>
            <w:tcW w:w="1560" w:type="dxa"/>
            <w:tcBorders>
              <w:bottom w:val="nil"/>
            </w:tcBorders>
          </w:tcPr>
          <w:p w14:paraId="108972C0" w14:textId="77777777" w:rsidR="009C2B8B" w:rsidRDefault="009C2B8B" w:rsidP="00334F3D">
            <w:pPr>
              <w:pStyle w:val="TableParagraph"/>
              <w:spacing w:line="360" w:lineRule="auto"/>
              <w:ind w:left="91" w:right="182"/>
              <w:jc w:val="center"/>
              <w:rPr>
                <w:sz w:val="24"/>
              </w:rPr>
            </w:pPr>
          </w:p>
          <w:p w14:paraId="0A5C8D91" w14:textId="45A920D2" w:rsidR="00D623E6" w:rsidRPr="00D623E6" w:rsidRDefault="00D623E6" w:rsidP="00334F3D">
            <w:pPr>
              <w:pStyle w:val="TableParagraph"/>
              <w:spacing w:line="360" w:lineRule="auto"/>
              <w:ind w:left="91" w:right="182"/>
              <w:jc w:val="center"/>
              <w:rPr>
                <w:sz w:val="24"/>
                <w:lang w:val="en-US"/>
              </w:rPr>
            </w:pPr>
            <w:r>
              <w:rPr>
                <w:sz w:val="24"/>
                <w:lang w:val="en-US"/>
              </w:rPr>
              <w:t>31/11/2022</w:t>
            </w:r>
          </w:p>
        </w:tc>
        <w:tc>
          <w:tcPr>
            <w:tcW w:w="1417" w:type="dxa"/>
            <w:tcBorders>
              <w:bottom w:val="nil"/>
            </w:tcBorders>
          </w:tcPr>
          <w:p w14:paraId="1BAFB1A5" w14:textId="77777777" w:rsidR="00441055" w:rsidRDefault="00441055" w:rsidP="00334F3D">
            <w:pPr>
              <w:pStyle w:val="TableParagraph"/>
              <w:spacing w:line="360" w:lineRule="auto"/>
              <w:ind w:left="109"/>
              <w:jc w:val="center"/>
              <w:rPr>
                <w:sz w:val="24"/>
                <w:lang w:val="en-US"/>
              </w:rPr>
            </w:pPr>
          </w:p>
          <w:p w14:paraId="3E3EC2BC" w14:textId="77777777" w:rsidR="009C2B8B" w:rsidRPr="00A93022" w:rsidRDefault="009C2B8B" w:rsidP="00334F3D">
            <w:pPr>
              <w:pStyle w:val="TableParagraph"/>
              <w:spacing w:line="360" w:lineRule="auto"/>
              <w:ind w:left="109"/>
              <w:jc w:val="center"/>
              <w:rPr>
                <w:sz w:val="24"/>
                <w:lang w:val="en-US"/>
              </w:rPr>
            </w:pPr>
            <w:r>
              <w:rPr>
                <w:sz w:val="24"/>
                <w:lang w:val="en-US"/>
              </w:rPr>
              <w:t>May</w:t>
            </w:r>
          </w:p>
        </w:tc>
      </w:tr>
      <w:tr w:rsidR="009C2B8B" w14:paraId="73597414" w14:textId="77777777" w:rsidTr="009C2B8B">
        <w:trPr>
          <w:trHeight w:val="551"/>
        </w:trPr>
        <w:tc>
          <w:tcPr>
            <w:tcW w:w="711" w:type="dxa"/>
            <w:tcBorders>
              <w:top w:val="nil"/>
              <w:bottom w:val="nil"/>
            </w:tcBorders>
          </w:tcPr>
          <w:p w14:paraId="0212D3C1" w14:textId="77777777" w:rsidR="009C2B8B" w:rsidRDefault="009C2B8B" w:rsidP="00334F3D">
            <w:pPr>
              <w:pStyle w:val="TableParagraph"/>
              <w:spacing w:line="360" w:lineRule="auto"/>
            </w:pPr>
          </w:p>
        </w:tc>
        <w:tc>
          <w:tcPr>
            <w:tcW w:w="2540" w:type="dxa"/>
            <w:vMerge/>
          </w:tcPr>
          <w:p w14:paraId="27523E33" w14:textId="77777777" w:rsidR="009C2B8B" w:rsidRDefault="009C2B8B" w:rsidP="00334F3D">
            <w:pPr>
              <w:pStyle w:val="TableParagraph"/>
              <w:spacing w:line="360" w:lineRule="auto"/>
              <w:ind w:left="110" w:right="421"/>
              <w:jc w:val="both"/>
              <w:rPr>
                <w:sz w:val="24"/>
              </w:rPr>
            </w:pPr>
          </w:p>
        </w:tc>
        <w:tc>
          <w:tcPr>
            <w:tcW w:w="1701" w:type="dxa"/>
            <w:tcBorders>
              <w:top w:val="nil"/>
              <w:bottom w:val="nil"/>
            </w:tcBorders>
          </w:tcPr>
          <w:p w14:paraId="1928EF04" w14:textId="77777777" w:rsidR="009C2B8B" w:rsidRDefault="009C2B8B" w:rsidP="00334F3D">
            <w:pPr>
              <w:pStyle w:val="TableParagraph"/>
              <w:spacing w:line="360" w:lineRule="auto"/>
              <w:jc w:val="center"/>
              <w:rPr>
                <w:sz w:val="24"/>
              </w:rPr>
            </w:pPr>
          </w:p>
        </w:tc>
        <w:tc>
          <w:tcPr>
            <w:tcW w:w="1560" w:type="dxa"/>
            <w:tcBorders>
              <w:top w:val="nil"/>
              <w:bottom w:val="nil"/>
            </w:tcBorders>
          </w:tcPr>
          <w:p w14:paraId="526637AE" w14:textId="77777777" w:rsidR="009C2B8B" w:rsidRDefault="009C2B8B" w:rsidP="00334F3D">
            <w:pPr>
              <w:pStyle w:val="TableParagraph"/>
              <w:spacing w:line="360" w:lineRule="auto"/>
            </w:pPr>
          </w:p>
        </w:tc>
        <w:tc>
          <w:tcPr>
            <w:tcW w:w="1417" w:type="dxa"/>
            <w:tcBorders>
              <w:top w:val="nil"/>
              <w:bottom w:val="nil"/>
            </w:tcBorders>
          </w:tcPr>
          <w:p w14:paraId="3672F623" w14:textId="77777777" w:rsidR="009C2B8B" w:rsidRDefault="009C2B8B" w:rsidP="00334F3D">
            <w:pPr>
              <w:pStyle w:val="TableParagraph"/>
              <w:spacing w:line="360" w:lineRule="auto"/>
            </w:pPr>
          </w:p>
        </w:tc>
      </w:tr>
      <w:tr w:rsidR="009C2B8B" w14:paraId="089FEE42" w14:textId="77777777" w:rsidTr="009C2B8B">
        <w:trPr>
          <w:trHeight w:val="552"/>
        </w:trPr>
        <w:tc>
          <w:tcPr>
            <w:tcW w:w="711" w:type="dxa"/>
            <w:tcBorders>
              <w:top w:val="nil"/>
              <w:bottom w:val="nil"/>
            </w:tcBorders>
          </w:tcPr>
          <w:p w14:paraId="49C71B86" w14:textId="77777777" w:rsidR="009C2B8B" w:rsidRDefault="009C2B8B" w:rsidP="00334F3D">
            <w:pPr>
              <w:pStyle w:val="TableParagraph"/>
              <w:spacing w:line="360" w:lineRule="auto"/>
            </w:pPr>
          </w:p>
        </w:tc>
        <w:tc>
          <w:tcPr>
            <w:tcW w:w="2540" w:type="dxa"/>
            <w:vMerge/>
          </w:tcPr>
          <w:p w14:paraId="7677D20C" w14:textId="77777777" w:rsidR="009C2B8B" w:rsidRDefault="009C2B8B" w:rsidP="00334F3D">
            <w:pPr>
              <w:pStyle w:val="TableParagraph"/>
              <w:spacing w:line="360" w:lineRule="auto"/>
              <w:ind w:left="110" w:right="421"/>
              <w:jc w:val="both"/>
              <w:rPr>
                <w:sz w:val="24"/>
              </w:rPr>
            </w:pPr>
          </w:p>
        </w:tc>
        <w:tc>
          <w:tcPr>
            <w:tcW w:w="1701" w:type="dxa"/>
            <w:tcBorders>
              <w:top w:val="nil"/>
              <w:bottom w:val="nil"/>
            </w:tcBorders>
          </w:tcPr>
          <w:p w14:paraId="6DC2058D" w14:textId="77777777" w:rsidR="009C2B8B" w:rsidRDefault="009C2B8B" w:rsidP="00334F3D">
            <w:pPr>
              <w:pStyle w:val="TableParagraph"/>
              <w:spacing w:line="360" w:lineRule="auto"/>
              <w:jc w:val="center"/>
            </w:pPr>
          </w:p>
        </w:tc>
        <w:tc>
          <w:tcPr>
            <w:tcW w:w="1560" w:type="dxa"/>
            <w:tcBorders>
              <w:top w:val="nil"/>
              <w:bottom w:val="nil"/>
            </w:tcBorders>
          </w:tcPr>
          <w:p w14:paraId="475BE157" w14:textId="77777777" w:rsidR="009C2B8B" w:rsidRDefault="009C2B8B" w:rsidP="00334F3D">
            <w:pPr>
              <w:pStyle w:val="TableParagraph"/>
              <w:spacing w:line="360" w:lineRule="auto"/>
            </w:pPr>
          </w:p>
        </w:tc>
        <w:tc>
          <w:tcPr>
            <w:tcW w:w="1417" w:type="dxa"/>
            <w:tcBorders>
              <w:top w:val="nil"/>
              <w:bottom w:val="nil"/>
            </w:tcBorders>
          </w:tcPr>
          <w:p w14:paraId="2AE0AED5" w14:textId="77777777" w:rsidR="009C2B8B" w:rsidRDefault="009C2B8B" w:rsidP="00334F3D">
            <w:pPr>
              <w:pStyle w:val="TableParagraph"/>
              <w:spacing w:line="360" w:lineRule="auto"/>
            </w:pPr>
          </w:p>
        </w:tc>
      </w:tr>
      <w:tr w:rsidR="009C2B8B" w14:paraId="76A7F5BB" w14:textId="77777777" w:rsidTr="006D3202">
        <w:trPr>
          <w:trHeight w:val="70"/>
        </w:trPr>
        <w:tc>
          <w:tcPr>
            <w:tcW w:w="711" w:type="dxa"/>
            <w:tcBorders>
              <w:top w:val="nil"/>
            </w:tcBorders>
          </w:tcPr>
          <w:p w14:paraId="7A841B63" w14:textId="77777777" w:rsidR="009C2B8B" w:rsidRDefault="009C2B8B" w:rsidP="00334F3D">
            <w:pPr>
              <w:pStyle w:val="TableParagraph"/>
              <w:spacing w:line="360" w:lineRule="auto"/>
            </w:pPr>
          </w:p>
        </w:tc>
        <w:tc>
          <w:tcPr>
            <w:tcW w:w="2540" w:type="dxa"/>
            <w:vMerge/>
          </w:tcPr>
          <w:p w14:paraId="391B94C2" w14:textId="77777777" w:rsidR="009C2B8B" w:rsidRPr="00A40D4B" w:rsidRDefault="009C2B8B" w:rsidP="00334F3D">
            <w:pPr>
              <w:pStyle w:val="TableParagraph"/>
              <w:spacing w:line="360" w:lineRule="auto"/>
              <w:ind w:left="110" w:right="421"/>
              <w:jc w:val="both"/>
              <w:rPr>
                <w:b/>
                <w:sz w:val="24"/>
                <w:lang w:val="en-US"/>
              </w:rPr>
            </w:pPr>
          </w:p>
        </w:tc>
        <w:tc>
          <w:tcPr>
            <w:tcW w:w="1701" w:type="dxa"/>
            <w:tcBorders>
              <w:top w:val="nil"/>
            </w:tcBorders>
          </w:tcPr>
          <w:p w14:paraId="7226B09D" w14:textId="77777777" w:rsidR="009C2B8B" w:rsidRDefault="009C2B8B" w:rsidP="00334F3D">
            <w:pPr>
              <w:pStyle w:val="TableParagraph"/>
              <w:spacing w:line="360" w:lineRule="auto"/>
              <w:jc w:val="center"/>
            </w:pPr>
          </w:p>
        </w:tc>
        <w:tc>
          <w:tcPr>
            <w:tcW w:w="1560" w:type="dxa"/>
            <w:tcBorders>
              <w:top w:val="nil"/>
            </w:tcBorders>
          </w:tcPr>
          <w:p w14:paraId="51526494" w14:textId="77777777" w:rsidR="009C2B8B" w:rsidRDefault="009C2B8B" w:rsidP="00334F3D">
            <w:pPr>
              <w:pStyle w:val="TableParagraph"/>
              <w:spacing w:line="360" w:lineRule="auto"/>
            </w:pPr>
          </w:p>
        </w:tc>
        <w:tc>
          <w:tcPr>
            <w:tcW w:w="1417" w:type="dxa"/>
            <w:tcBorders>
              <w:top w:val="nil"/>
            </w:tcBorders>
          </w:tcPr>
          <w:p w14:paraId="60E9712F" w14:textId="77777777" w:rsidR="009C2B8B" w:rsidRDefault="009C2B8B" w:rsidP="00334F3D">
            <w:pPr>
              <w:pStyle w:val="TableParagraph"/>
              <w:spacing w:line="360" w:lineRule="auto"/>
            </w:pPr>
          </w:p>
        </w:tc>
      </w:tr>
      <w:tr w:rsidR="00A93022" w14:paraId="4FEFF1A9" w14:textId="77777777" w:rsidTr="009C2B8B">
        <w:trPr>
          <w:trHeight w:val="415"/>
        </w:trPr>
        <w:tc>
          <w:tcPr>
            <w:tcW w:w="711" w:type="dxa"/>
            <w:tcBorders>
              <w:bottom w:val="nil"/>
            </w:tcBorders>
          </w:tcPr>
          <w:p w14:paraId="248B0916" w14:textId="77777777" w:rsidR="006706B5" w:rsidRDefault="006706B5" w:rsidP="00334F3D">
            <w:pPr>
              <w:pStyle w:val="TableParagraph"/>
              <w:spacing w:line="360" w:lineRule="auto"/>
              <w:ind w:right="281"/>
              <w:jc w:val="right"/>
              <w:rPr>
                <w:sz w:val="24"/>
              </w:rPr>
            </w:pPr>
          </w:p>
          <w:p w14:paraId="04E8581A" w14:textId="77777777" w:rsidR="00A93022" w:rsidRDefault="00A93022" w:rsidP="00334F3D">
            <w:pPr>
              <w:pStyle w:val="TableParagraph"/>
              <w:spacing w:line="360" w:lineRule="auto"/>
              <w:ind w:right="281"/>
              <w:jc w:val="right"/>
              <w:rPr>
                <w:sz w:val="24"/>
              </w:rPr>
            </w:pPr>
            <w:r>
              <w:rPr>
                <w:sz w:val="24"/>
              </w:rPr>
              <w:t>2</w:t>
            </w:r>
          </w:p>
        </w:tc>
        <w:tc>
          <w:tcPr>
            <w:tcW w:w="2540" w:type="dxa"/>
            <w:tcBorders>
              <w:bottom w:val="nil"/>
            </w:tcBorders>
          </w:tcPr>
          <w:p w14:paraId="60889F61" w14:textId="77777777" w:rsidR="006706B5" w:rsidRDefault="006706B5" w:rsidP="00334F3D">
            <w:pPr>
              <w:pStyle w:val="TableParagraph"/>
              <w:spacing w:line="360" w:lineRule="auto"/>
              <w:ind w:left="110"/>
              <w:rPr>
                <w:sz w:val="24"/>
              </w:rPr>
            </w:pPr>
          </w:p>
          <w:p w14:paraId="74574672" w14:textId="77777777" w:rsidR="00A93022" w:rsidRDefault="00A93022" w:rsidP="00334F3D">
            <w:pPr>
              <w:pStyle w:val="TableParagraph"/>
              <w:spacing w:line="360" w:lineRule="auto"/>
              <w:ind w:left="110"/>
              <w:rPr>
                <w:sz w:val="24"/>
              </w:rPr>
            </w:pPr>
            <w:r>
              <w:rPr>
                <w:sz w:val="24"/>
              </w:rPr>
              <w:t>Hipervolemia</w:t>
            </w:r>
          </w:p>
        </w:tc>
        <w:tc>
          <w:tcPr>
            <w:tcW w:w="1701" w:type="dxa"/>
            <w:tcBorders>
              <w:bottom w:val="nil"/>
            </w:tcBorders>
          </w:tcPr>
          <w:p w14:paraId="53366711" w14:textId="77777777" w:rsidR="006706B5" w:rsidRDefault="006706B5" w:rsidP="00334F3D">
            <w:pPr>
              <w:pStyle w:val="TableParagraph"/>
              <w:spacing w:line="360" w:lineRule="auto"/>
              <w:ind w:left="109"/>
              <w:jc w:val="center"/>
              <w:rPr>
                <w:sz w:val="24"/>
              </w:rPr>
            </w:pPr>
          </w:p>
          <w:p w14:paraId="691CE77E" w14:textId="77777777" w:rsidR="00A93022" w:rsidRDefault="00A93022" w:rsidP="00334F3D">
            <w:pPr>
              <w:pStyle w:val="TableParagraph"/>
              <w:spacing w:line="360" w:lineRule="auto"/>
              <w:ind w:left="109"/>
              <w:jc w:val="center"/>
              <w:rPr>
                <w:sz w:val="24"/>
              </w:rPr>
            </w:pPr>
            <w:r w:rsidRPr="00A93022">
              <w:rPr>
                <w:sz w:val="24"/>
              </w:rPr>
              <w:t>28/11/2022</w:t>
            </w:r>
          </w:p>
        </w:tc>
        <w:tc>
          <w:tcPr>
            <w:tcW w:w="1560" w:type="dxa"/>
            <w:tcBorders>
              <w:bottom w:val="nil"/>
            </w:tcBorders>
          </w:tcPr>
          <w:p w14:paraId="4E2458BD" w14:textId="77777777" w:rsidR="00A93022" w:rsidRDefault="00A93022" w:rsidP="00334F3D">
            <w:pPr>
              <w:pStyle w:val="TableParagraph"/>
              <w:spacing w:line="360" w:lineRule="auto"/>
              <w:ind w:left="91" w:right="182"/>
              <w:jc w:val="center"/>
              <w:rPr>
                <w:sz w:val="24"/>
              </w:rPr>
            </w:pPr>
          </w:p>
          <w:p w14:paraId="14E9B155" w14:textId="4EF2A4D5" w:rsidR="00D623E6" w:rsidRPr="00D623E6" w:rsidRDefault="00D623E6" w:rsidP="00334F3D">
            <w:pPr>
              <w:pStyle w:val="TableParagraph"/>
              <w:spacing w:line="360" w:lineRule="auto"/>
              <w:ind w:left="91" w:right="182"/>
              <w:jc w:val="center"/>
              <w:rPr>
                <w:sz w:val="24"/>
                <w:lang w:val="en-US"/>
              </w:rPr>
            </w:pPr>
            <w:r>
              <w:rPr>
                <w:sz w:val="24"/>
                <w:lang w:val="en-US"/>
              </w:rPr>
              <w:t>31/11/2022</w:t>
            </w:r>
          </w:p>
        </w:tc>
        <w:tc>
          <w:tcPr>
            <w:tcW w:w="1417" w:type="dxa"/>
            <w:tcBorders>
              <w:bottom w:val="nil"/>
            </w:tcBorders>
          </w:tcPr>
          <w:p w14:paraId="6444B436" w14:textId="77777777" w:rsidR="006706B5" w:rsidRDefault="006706B5" w:rsidP="00334F3D">
            <w:pPr>
              <w:pStyle w:val="TableParagraph"/>
              <w:spacing w:line="360" w:lineRule="auto"/>
              <w:ind w:left="109"/>
              <w:jc w:val="center"/>
              <w:rPr>
                <w:sz w:val="24"/>
              </w:rPr>
            </w:pPr>
          </w:p>
          <w:p w14:paraId="3AC26D82" w14:textId="77777777" w:rsidR="00A93022" w:rsidRDefault="00A93022" w:rsidP="00334F3D">
            <w:pPr>
              <w:pStyle w:val="TableParagraph"/>
              <w:spacing w:line="360" w:lineRule="auto"/>
              <w:ind w:left="109"/>
              <w:jc w:val="center"/>
              <w:rPr>
                <w:sz w:val="24"/>
              </w:rPr>
            </w:pPr>
            <w:r w:rsidRPr="00A93022">
              <w:rPr>
                <w:sz w:val="24"/>
              </w:rPr>
              <w:t>May</w:t>
            </w:r>
          </w:p>
        </w:tc>
      </w:tr>
      <w:tr w:rsidR="009C2B8B" w14:paraId="08250604" w14:textId="77777777" w:rsidTr="009C2B8B">
        <w:trPr>
          <w:trHeight w:val="552"/>
        </w:trPr>
        <w:tc>
          <w:tcPr>
            <w:tcW w:w="711" w:type="dxa"/>
            <w:tcBorders>
              <w:top w:val="nil"/>
              <w:bottom w:val="nil"/>
            </w:tcBorders>
          </w:tcPr>
          <w:p w14:paraId="4316CDA4" w14:textId="77777777" w:rsidR="009C2B8B" w:rsidRDefault="009C2B8B" w:rsidP="00334F3D">
            <w:pPr>
              <w:pStyle w:val="TableParagraph"/>
              <w:spacing w:line="360" w:lineRule="auto"/>
            </w:pPr>
          </w:p>
        </w:tc>
        <w:tc>
          <w:tcPr>
            <w:tcW w:w="2540" w:type="dxa"/>
            <w:vMerge w:val="restart"/>
            <w:tcBorders>
              <w:top w:val="nil"/>
            </w:tcBorders>
          </w:tcPr>
          <w:p w14:paraId="5CDBDFF9" w14:textId="77777777" w:rsidR="009C2B8B" w:rsidRDefault="009C2B8B" w:rsidP="00334F3D">
            <w:pPr>
              <w:pStyle w:val="TableParagraph"/>
              <w:spacing w:line="360" w:lineRule="auto"/>
              <w:ind w:left="110"/>
              <w:rPr>
                <w:sz w:val="24"/>
              </w:rPr>
            </w:pPr>
            <w:r>
              <w:rPr>
                <w:sz w:val="24"/>
              </w:rPr>
              <w:t>berhubungan</w:t>
            </w:r>
            <w:r>
              <w:rPr>
                <w:spacing w:val="-5"/>
                <w:sz w:val="24"/>
              </w:rPr>
              <w:t xml:space="preserve"> </w:t>
            </w:r>
            <w:r>
              <w:rPr>
                <w:sz w:val="24"/>
              </w:rPr>
              <w:t>dengan</w:t>
            </w:r>
          </w:p>
          <w:p w14:paraId="7A2C33A9" w14:textId="77777777" w:rsidR="009C2B8B" w:rsidRDefault="009C2B8B" w:rsidP="00334F3D">
            <w:pPr>
              <w:pStyle w:val="TableParagraph"/>
              <w:spacing w:line="360" w:lineRule="auto"/>
              <w:ind w:left="110"/>
              <w:rPr>
                <w:sz w:val="24"/>
              </w:rPr>
            </w:pPr>
            <w:r>
              <w:rPr>
                <w:sz w:val="24"/>
              </w:rPr>
              <w:t>kelebihan</w:t>
            </w:r>
            <w:r>
              <w:rPr>
                <w:spacing w:val="-6"/>
                <w:sz w:val="24"/>
              </w:rPr>
              <w:t xml:space="preserve"> </w:t>
            </w:r>
            <w:r>
              <w:rPr>
                <w:sz w:val="24"/>
              </w:rPr>
              <w:t>asupan</w:t>
            </w:r>
            <w:r>
              <w:rPr>
                <w:spacing w:val="-5"/>
                <w:sz w:val="24"/>
              </w:rPr>
              <w:t xml:space="preserve"> </w:t>
            </w:r>
            <w:r>
              <w:rPr>
                <w:sz w:val="24"/>
              </w:rPr>
              <w:t>cairan</w:t>
            </w:r>
          </w:p>
          <w:p w14:paraId="1B99E5F3" w14:textId="77777777" w:rsidR="00C12D81" w:rsidRDefault="009C2B8B" w:rsidP="00334F3D">
            <w:pPr>
              <w:pStyle w:val="TableParagraph"/>
              <w:spacing w:line="360" w:lineRule="auto"/>
              <w:ind w:left="110"/>
              <w:rPr>
                <w:b/>
                <w:sz w:val="24"/>
              </w:rPr>
            </w:pPr>
            <w:r w:rsidRPr="00720D4D">
              <w:rPr>
                <w:b/>
                <w:sz w:val="24"/>
              </w:rPr>
              <w:t>(</w:t>
            </w:r>
            <w:r w:rsidRPr="00720D4D">
              <w:rPr>
                <w:b/>
                <w:sz w:val="24"/>
                <w:lang w:val="en-US"/>
              </w:rPr>
              <w:t xml:space="preserve">SDKI, </w:t>
            </w:r>
            <w:r w:rsidRPr="00720D4D">
              <w:rPr>
                <w:b/>
                <w:sz w:val="24"/>
              </w:rPr>
              <w:t>D.0022)</w:t>
            </w:r>
          </w:p>
          <w:p w14:paraId="3A6AFF31" w14:textId="371E2C65" w:rsidR="007C1E0B" w:rsidRPr="009C2B8B" w:rsidRDefault="007C1E0B" w:rsidP="00334F3D">
            <w:pPr>
              <w:pStyle w:val="TableParagraph"/>
              <w:spacing w:line="360" w:lineRule="auto"/>
              <w:ind w:left="110"/>
              <w:rPr>
                <w:b/>
                <w:sz w:val="24"/>
              </w:rPr>
            </w:pPr>
          </w:p>
        </w:tc>
        <w:tc>
          <w:tcPr>
            <w:tcW w:w="1701" w:type="dxa"/>
            <w:tcBorders>
              <w:top w:val="nil"/>
              <w:bottom w:val="nil"/>
            </w:tcBorders>
          </w:tcPr>
          <w:p w14:paraId="35CCCA00" w14:textId="77777777" w:rsidR="009C2B8B" w:rsidRDefault="009C2B8B" w:rsidP="00334F3D">
            <w:pPr>
              <w:pStyle w:val="TableParagraph"/>
              <w:spacing w:line="360" w:lineRule="auto"/>
              <w:ind w:left="109"/>
              <w:jc w:val="center"/>
              <w:rPr>
                <w:sz w:val="24"/>
              </w:rPr>
            </w:pPr>
          </w:p>
        </w:tc>
        <w:tc>
          <w:tcPr>
            <w:tcW w:w="1560" w:type="dxa"/>
            <w:tcBorders>
              <w:top w:val="nil"/>
              <w:bottom w:val="nil"/>
            </w:tcBorders>
          </w:tcPr>
          <w:p w14:paraId="0C6E3B9E" w14:textId="77777777" w:rsidR="009C2B8B" w:rsidRDefault="009C2B8B" w:rsidP="00334F3D">
            <w:pPr>
              <w:pStyle w:val="TableParagraph"/>
              <w:spacing w:line="360" w:lineRule="auto"/>
            </w:pPr>
          </w:p>
        </w:tc>
        <w:tc>
          <w:tcPr>
            <w:tcW w:w="1417" w:type="dxa"/>
            <w:tcBorders>
              <w:top w:val="nil"/>
              <w:bottom w:val="nil"/>
            </w:tcBorders>
          </w:tcPr>
          <w:p w14:paraId="7BF1D929" w14:textId="77777777" w:rsidR="009C2B8B" w:rsidRDefault="009C2B8B" w:rsidP="00334F3D">
            <w:pPr>
              <w:pStyle w:val="TableParagraph"/>
              <w:spacing w:line="360" w:lineRule="auto"/>
            </w:pPr>
          </w:p>
        </w:tc>
      </w:tr>
      <w:tr w:rsidR="009C2B8B" w14:paraId="6050A322" w14:textId="77777777" w:rsidTr="006D3202">
        <w:trPr>
          <w:trHeight w:val="476"/>
        </w:trPr>
        <w:tc>
          <w:tcPr>
            <w:tcW w:w="711" w:type="dxa"/>
            <w:tcBorders>
              <w:top w:val="nil"/>
            </w:tcBorders>
          </w:tcPr>
          <w:p w14:paraId="0F646E58" w14:textId="77777777" w:rsidR="009C2B8B" w:rsidRDefault="009C2B8B" w:rsidP="00334F3D">
            <w:pPr>
              <w:pStyle w:val="TableParagraph"/>
              <w:spacing w:line="360" w:lineRule="auto"/>
            </w:pPr>
          </w:p>
        </w:tc>
        <w:tc>
          <w:tcPr>
            <w:tcW w:w="2540" w:type="dxa"/>
            <w:vMerge/>
          </w:tcPr>
          <w:p w14:paraId="1AE9E3DD" w14:textId="77777777" w:rsidR="009C2B8B" w:rsidRDefault="009C2B8B" w:rsidP="00334F3D">
            <w:pPr>
              <w:pStyle w:val="TableParagraph"/>
              <w:spacing w:line="360" w:lineRule="auto"/>
              <w:rPr>
                <w:sz w:val="24"/>
              </w:rPr>
            </w:pPr>
          </w:p>
        </w:tc>
        <w:tc>
          <w:tcPr>
            <w:tcW w:w="1701" w:type="dxa"/>
            <w:tcBorders>
              <w:top w:val="nil"/>
            </w:tcBorders>
          </w:tcPr>
          <w:p w14:paraId="19D74A1D" w14:textId="77777777" w:rsidR="009C2B8B" w:rsidRDefault="009C2B8B" w:rsidP="00334F3D">
            <w:pPr>
              <w:pStyle w:val="TableParagraph"/>
              <w:spacing w:line="360" w:lineRule="auto"/>
              <w:jc w:val="center"/>
            </w:pPr>
          </w:p>
        </w:tc>
        <w:tc>
          <w:tcPr>
            <w:tcW w:w="1560" w:type="dxa"/>
            <w:tcBorders>
              <w:top w:val="nil"/>
            </w:tcBorders>
          </w:tcPr>
          <w:p w14:paraId="7342F02E" w14:textId="77777777" w:rsidR="009C2B8B" w:rsidRDefault="009C2B8B" w:rsidP="00334F3D">
            <w:pPr>
              <w:pStyle w:val="TableParagraph"/>
              <w:spacing w:line="360" w:lineRule="auto"/>
            </w:pPr>
          </w:p>
        </w:tc>
        <w:tc>
          <w:tcPr>
            <w:tcW w:w="1417" w:type="dxa"/>
            <w:tcBorders>
              <w:top w:val="nil"/>
            </w:tcBorders>
          </w:tcPr>
          <w:p w14:paraId="6A051702" w14:textId="77777777" w:rsidR="009C2B8B" w:rsidRDefault="009C2B8B" w:rsidP="00334F3D">
            <w:pPr>
              <w:pStyle w:val="TableParagraph"/>
              <w:spacing w:line="360" w:lineRule="auto"/>
            </w:pPr>
          </w:p>
        </w:tc>
      </w:tr>
      <w:tr w:rsidR="009C2B8B" w14:paraId="6F8362A9" w14:textId="77777777" w:rsidTr="00D623E6">
        <w:trPr>
          <w:trHeight w:val="77"/>
        </w:trPr>
        <w:tc>
          <w:tcPr>
            <w:tcW w:w="711" w:type="dxa"/>
            <w:tcBorders>
              <w:bottom w:val="nil"/>
            </w:tcBorders>
          </w:tcPr>
          <w:p w14:paraId="108F2F6A" w14:textId="77777777" w:rsidR="009C2B8B" w:rsidRDefault="009C2B8B" w:rsidP="00334F3D">
            <w:pPr>
              <w:pStyle w:val="TableParagraph"/>
              <w:spacing w:line="360" w:lineRule="auto"/>
              <w:ind w:right="281"/>
              <w:rPr>
                <w:sz w:val="24"/>
              </w:rPr>
            </w:pPr>
          </w:p>
          <w:p w14:paraId="601AA3BD" w14:textId="77777777" w:rsidR="009C2B8B" w:rsidRDefault="009C2B8B" w:rsidP="00334F3D">
            <w:pPr>
              <w:pStyle w:val="TableParagraph"/>
              <w:spacing w:line="360" w:lineRule="auto"/>
              <w:ind w:right="145"/>
              <w:jc w:val="center"/>
              <w:rPr>
                <w:sz w:val="24"/>
              </w:rPr>
            </w:pPr>
            <w:r>
              <w:rPr>
                <w:sz w:val="24"/>
              </w:rPr>
              <w:t>3</w:t>
            </w:r>
          </w:p>
        </w:tc>
        <w:tc>
          <w:tcPr>
            <w:tcW w:w="2540" w:type="dxa"/>
            <w:vMerge w:val="restart"/>
          </w:tcPr>
          <w:p w14:paraId="79086645" w14:textId="77777777" w:rsidR="009C2B8B" w:rsidRDefault="009C2B8B" w:rsidP="00D623E6">
            <w:pPr>
              <w:pStyle w:val="TableParagraph"/>
              <w:spacing w:line="360" w:lineRule="auto"/>
              <w:ind w:right="-996"/>
              <w:rPr>
                <w:sz w:val="24"/>
              </w:rPr>
            </w:pPr>
          </w:p>
          <w:p w14:paraId="52485263" w14:textId="77777777" w:rsidR="009C2B8B" w:rsidRDefault="009C2B8B" w:rsidP="00334F3D">
            <w:pPr>
              <w:pStyle w:val="TableParagraph"/>
              <w:spacing w:line="360" w:lineRule="auto"/>
              <w:ind w:left="110" w:right="-996"/>
              <w:rPr>
                <w:sz w:val="24"/>
              </w:rPr>
            </w:pPr>
            <w:r>
              <w:rPr>
                <w:sz w:val="24"/>
              </w:rPr>
              <w:t>Gangguan</w:t>
            </w:r>
            <w:r>
              <w:rPr>
                <w:spacing w:val="-4"/>
                <w:sz w:val="24"/>
              </w:rPr>
              <w:t xml:space="preserve"> </w:t>
            </w:r>
            <w:r>
              <w:rPr>
                <w:sz w:val="24"/>
              </w:rPr>
              <w:t>pertukaran</w:t>
            </w:r>
          </w:p>
          <w:p w14:paraId="3B8D7A67" w14:textId="77777777" w:rsidR="009C2B8B" w:rsidRDefault="009C2B8B" w:rsidP="00334F3D">
            <w:pPr>
              <w:pStyle w:val="TableParagraph"/>
              <w:spacing w:line="360" w:lineRule="auto"/>
              <w:ind w:left="110" w:right="-996"/>
              <w:rPr>
                <w:sz w:val="24"/>
              </w:rPr>
            </w:pPr>
            <w:r>
              <w:rPr>
                <w:sz w:val="24"/>
              </w:rPr>
              <w:t>gas</w:t>
            </w:r>
            <w:r>
              <w:rPr>
                <w:spacing w:val="-3"/>
                <w:sz w:val="24"/>
              </w:rPr>
              <w:t xml:space="preserve"> </w:t>
            </w:r>
            <w:r>
              <w:rPr>
                <w:sz w:val="24"/>
              </w:rPr>
              <w:t>berhubungan</w:t>
            </w:r>
          </w:p>
          <w:p w14:paraId="3D9DA479" w14:textId="77777777" w:rsidR="009C2B8B" w:rsidRDefault="009C2B8B" w:rsidP="00334F3D">
            <w:pPr>
              <w:pStyle w:val="TableParagraph"/>
              <w:spacing w:line="360" w:lineRule="auto"/>
              <w:ind w:left="110" w:right="-996"/>
              <w:rPr>
                <w:sz w:val="24"/>
              </w:rPr>
            </w:pPr>
            <w:r>
              <w:rPr>
                <w:sz w:val="24"/>
              </w:rPr>
              <w:t>dengan</w:t>
            </w:r>
          </w:p>
          <w:p w14:paraId="63BB94BD" w14:textId="77777777" w:rsidR="009C2B8B" w:rsidRDefault="009C2B8B" w:rsidP="00334F3D">
            <w:pPr>
              <w:pStyle w:val="TableParagraph"/>
              <w:spacing w:line="360" w:lineRule="auto"/>
              <w:ind w:left="110" w:right="-996"/>
              <w:rPr>
                <w:sz w:val="24"/>
              </w:rPr>
            </w:pPr>
            <w:r>
              <w:rPr>
                <w:sz w:val="24"/>
              </w:rPr>
              <w:t>Ketidakseimbangan</w:t>
            </w:r>
          </w:p>
          <w:p w14:paraId="2E460E3F" w14:textId="77777777" w:rsidR="009C2B8B" w:rsidRDefault="009C2B8B" w:rsidP="00334F3D">
            <w:pPr>
              <w:pStyle w:val="TableParagraph"/>
              <w:spacing w:line="360" w:lineRule="auto"/>
              <w:ind w:left="110" w:right="-996"/>
              <w:rPr>
                <w:sz w:val="24"/>
              </w:rPr>
            </w:pPr>
            <w:r>
              <w:rPr>
                <w:sz w:val="24"/>
              </w:rPr>
              <w:t>ventilasi</w:t>
            </w:r>
            <w:r>
              <w:rPr>
                <w:spacing w:val="-5"/>
                <w:sz w:val="24"/>
              </w:rPr>
              <w:t xml:space="preserve"> </w:t>
            </w:r>
            <w:r>
              <w:rPr>
                <w:sz w:val="24"/>
              </w:rPr>
              <w:t>–</w:t>
            </w:r>
            <w:r>
              <w:rPr>
                <w:spacing w:val="1"/>
                <w:sz w:val="24"/>
              </w:rPr>
              <w:t xml:space="preserve"> </w:t>
            </w:r>
            <w:r>
              <w:rPr>
                <w:sz w:val="24"/>
              </w:rPr>
              <w:t>perfusi</w:t>
            </w:r>
          </w:p>
          <w:p w14:paraId="3FFF17F8" w14:textId="1F383C62" w:rsidR="00F16AA5" w:rsidRPr="00D623E6" w:rsidRDefault="009C2B8B" w:rsidP="00D623E6">
            <w:pPr>
              <w:pStyle w:val="TableParagraph"/>
              <w:spacing w:line="360" w:lineRule="auto"/>
              <w:ind w:right="-996" w:firstLine="123"/>
              <w:rPr>
                <w:b/>
                <w:sz w:val="24"/>
                <w:lang w:val="en-US"/>
              </w:rPr>
            </w:pPr>
            <w:r w:rsidRPr="00720D4D">
              <w:rPr>
                <w:b/>
                <w:sz w:val="24"/>
              </w:rPr>
              <w:t>(</w:t>
            </w:r>
            <w:r w:rsidRPr="00720D4D">
              <w:rPr>
                <w:b/>
                <w:sz w:val="24"/>
                <w:lang w:val="en-US"/>
              </w:rPr>
              <w:t xml:space="preserve">SDKI, </w:t>
            </w:r>
            <w:r w:rsidR="00D623E6">
              <w:rPr>
                <w:b/>
                <w:sz w:val="24"/>
              </w:rPr>
              <w:t>D. 0003</w:t>
            </w:r>
            <w:r w:rsidR="00D623E6">
              <w:rPr>
                <w:b/>
                <w:sz w:val="24"/>
                <w:lang w:val="en-US"/>
              </w:rPr>
              <w:t>)</w:t>
            </w:r>
          </w:p>
        </w:tc>
        <w:tc>
          <w:tcPr>
            <w:tcW w:w="1701" w:type="dxa"/>
            <w:tcBorders>
              <w:bottom w:val="nil"/>
            </w:tcBorders>
          </w:tcPr>
          <w:p w14:paraId="38474E99" w14:textId="77777777" w:rsidR="009C2B8B" w:rsidRDefault="009C2B8B" w:rsidP="00334F3D">
            <w:pPr>
              <w:pStyle w:val="TableParagraph"/>
              <w:spacing w:line="360" w:lineRule="auto"/>
              <w:ind w:left="109"/>
              <w:jc w:val="center"/>
              <w:rPr>
                <w:sz w:val="24"/>
              </w:rPr>
            </w:pPr>
          </w:p>
          <w:p w14:paraId="229F24B1" w14:textId="77777777" w:rsidR="009C2B8B" w:rsidRDefault="009C2B8B" w:rsidP="00334F3D">
            <w:pPr>
              <w:pStyle w:val="TableParagraph"/>
              <w:spacing w:line="360" w:lineRule="auto"/>
              <w:ind w:left="109"/>
              <w:jc w:val="center"/>
              <w:rPr>
                <w:sz w:val="24"/>
              </w:rPr>
            </w:pPr>
            <w:r w:rsidRPr="00A93022">
              <w:rPr>
                <w:sz w:val="24"/>
              </w:rPr>
              <w:t>28/11/2022</w:t>
            </w:r>
          </w:p>
        </w:tc>
        <w:tc>
          <w:tcPr>
            <w:tcW w:w="1560" w:type="dxa"/>
            <w:tcBorders>
              <w:bottom w:val="nil"/>
            </w:tcBorders>
          </w:tcPr>
          <w:p w14:paraId="58719914" w14:textId="77777777" w:rsidR="009C2B8B" w:rsidRDefault="009C2B8B" w:rsidP="00334F3D">
            <w:pPr>
              <w:pStyle w:val="TableParagraph"/>
              <w:spacing w:line="360" w:lineRule="auto"/>
              <w:ind w:left="91" w:right="182"/>
              <w:jc w:val="center"/>
              <w:rPr>
                <w:sz w:val="24"/>
              </w:rPr>
            </w:pPr>
          </w:p>
          <w:p w14:paraId="4E4F5D5C" w14:textId="0A6965DD" w:rsidR="00D623E6" w:rsidRPr="00D623E6" w:rsidRDefault="00D623E6" w:rsidP="00334F3D">
            <w:pPr>
              <w:pStyle w:val="TableParagraph"/>
              <w:spacing w:line="360" w:lineRule="auto"/>
              <w:ind w:left="91" w:right="182"/>
              <w:jc w:val="center"/>
              <w:rPr>
                <w:sz w:val="24"/>
                <w:lang w:val="en-US"/>
              </w:rPr>
            </w:pPr>
            <w:r>
              <w:rPr>
                <w:sz w:val="24"/>
                <w:lang w:val="en-US"/>
              </w:rPr>
              <w:t>31/11/2022</w:t>
            </w:r>
          </w:p>
        </w:tc>
        <w:tc>
          <w:tcPr>
            <w:tcW w:w="1417" w:type="dxa"/>
            <w:tcBorders>
              <w:bottom w:val="nil"/>
            </w:tcBorders>
          </w:tcPr>
          <w:p w14:paraId="55BD8210" w14:textId="77777777" w:rsidR="009C2B8B" w:rsidRDefault="009C2B8B" w:rsidP="00334F3D">
            <w:pPr>
              <w:pStyle w:val="TableParagraph"/>
              <w:spacing w:line="360" w:lineRule="auto"/>
              <w:ind w:left="109"/>
              <w:jc w:val="center"/>
              <w:rPr>
                <w:sz w:val="24"/>
              </w:rPr>
            </w:pPr>
          </w:p>
          <w:p w14:paraId="62339260" w14:textId="77777777" w:rsidR="009C2B8B" w:rsidRDefault="009C2B8B" w:rsidP="00334F3D">
            <w:pPr>
              <w:pStyle w:val="TableParagraph"/>
              <w:spacing w:line="360" w:lineRule="auto"/>
              <w:ind w:left="109"/>
              <w:jc w:val="center"/>
              <w:rPr>
                <w:sz w:val="24"/>
              </w:rPr>
            </w:pPr>
            <w:r w:rsidRPr="00A93022">
              <w:rPr>
                <w:sz w:val="24"/>
              </w:rPr>
              <w:t>May</w:t>
            </w:r>
          </w:p>
        </w:tc>
      </w:tr>
      <w:tr w:rsidR="009C2B8B" w14:paraId="2609711A" w14:textId="77777777" w:rsidTr="00415A14">
        <w:trPr>
          <w:trHeight w:val="552"/>
        </w:trPr>
        <w:tc>
          <w:tcPr>
            <w:tcW w:w="711" w:type="dxa"/>
            <w:tcBorders>
              <w:top w:val="nil"/>
              <w:bottom w:val="nil"/>
            </w:tcBorders>
          </w:tcPr>
          <w:p w14:paraId="1E6CDBEB" w14:textId="77777777" w:rsidR="009C2B8B" w:rsidRDefault="009C2B8B" w:rsidP="00334F3D">
            <w:pPr>
              <w:pStyle w:val="TableParagraph"/>
              <w:spacing w:line="360" w:lineRule="auto"/>
            </w:pPr>
          </w:p>
        </w:tc>
        <w:tc>
          <w:tcPr>
            <w:tcW w:w="2540" w:type="dxa"/>
            <w:vMerge/>
          </w:tcPr>
          <w:p w14:paraId="513D76D9" w14:textId="77777777" w:rsidR="009C2B8B" w:rsidRDefault="009C2B8B" w:rsidP="00334F3D">
            <w:pPr>
              <w:pStyle w:val="TableParagraph"/>
              <w:spacing w:line="360" w:lineRule="auto"/>
              <w:ind w:right="-996" w:firstLine="123"/>
              <w:rPr>
                <w:sz w:val="24"/>
              </w:rPr>
            </w:pPr>
          </w:p>
        </w:tc>
        <w:tc>
          <w:tcPr>
            <w:tcW w:w="1701" w:type="dxa"/>
            <w:tcBorders>
              <w:top w:val="nil"/>
              <w:bottom w:val="nil"/>
            </w:tcBorders>
          </w:tcPr>
          <w:p w14:paraId="3E0550AD" w14:textId="77777777" w:rsidR="009C2B8B" w:rsidRDefault="009C2B8B" w:rsidP="00334F3D">
            <w:pPr>
              <w:pStyle w:val="TableParagraph"/>
              <w:spacing w:line="360" w:lineRule="auto"/>
              <w:ind w:left="109"/>
              <w:jc w:val="center"/>
              <w:rPr>
                <w:sz w:val="24"/>
              </w:rPr>
            </w:pPr>
          </w:p>
        </w:tc>
        <w:tc>
          <w:tcPr>
            <w:tcW w:w="1560" w:type="dxa"/>
            <w:tcBorders>
              <w:top w:val="nil"/>
              <w:bottom w:val="nil"/>
            </w:tcBorders>
          </w:tcPr>
          <w:p w14:paraId="6CF4E1A0" w14:textId="77777777" w:rsidR="009C2B8B" w:rsidRDefault="009C2B8B" w:rsidP="00334F3D">
            <w:pPr>
              <w:pStyle w:val="TableParagraph"/>
              <w:spacing w:line="360" w:lineRule="auto"/>
            </w:pPr>
          </w:p>
        </w:tc>
        <w:tc>
          <w:tcPr>
            <w:tcW w:w="1417" w:type="dxa"/>
            <w:tcBorders>
              <w:top w:val="nil"/>
              <w:bottom w:val="nil"/>
            </w:tcBorders>
          </w:tcPr>
          <w:p w14:paraId="09809CBB" w14:textId="77777777" w:rsidR="009C2B8B" w:rsidRDefault="009C2B8B" w:rsidP="00334F3D">
            <w:pPr>
              <w:pStyle w:val="TableParagraph"/>
              <w:spacing w:line="360" w:lineRule="auto"/>
            </w:pPr>
          </w:p>
        </w:tc>
      </w:tr>
      <w:tr w:rsidR="009C2B8B" w14:paraId="61583777" w14:textId="77777777" w:rsidTr="00F16AA5">
        <w:trPr>
          <w:trHeight w:val="552"/>
        </w:trPr>
        <w:tc>
          <w:tcPr>
            <w:tcW w:w="711" w:type="dxa"/>
            <w:tcBorders>
              <w:top w:val="nil"/>
              <w:bottom w:val="nil"/>
            </w:tcBorders>
          </w:tcPr>
          <w:p w14:paraId="5344AAA4" w14:textId="77777777" w:rsidR="009C2B8B" w:rsidRDefault="009C2B8B" w:rsidP="00334F3D">
            <w:pPr>
              <w:pStyle w:val="TableParagraph"/>
              <w:spacing w:line="360" w:lineRule="auto"/>
            </w:pPr>
          </w:p>
        </w:tc>
        <w:tc>
          <w:tcPr>
            <w:tcW w:w="2540" w:type="dxa"/>
            <w:vMerge/>
          </w:tcPr>
          <w:p w14:paraId="0C533843" w14:textId="77777777" w:rsidR="009C2B8B" w:rsidRDefault="009C2B8B" w:rsidP="00334F3D">
            <w:pPr>
              <w:pStyle w:val="TableParagraph"/>
              <w:spacing w:line="360" w:lineRule="auto"/>
              <w:ind w:right="-996" w:firstLine="123"/>
              <w:rPr>
                <w:sz w:val="24"/>
              </w:rPr>
            </w:pPr>
          </w:p>
        </w:tc>
        <w:tc>
          <w:tcPr>
            <w:tcW w:w="1701" w:type="dxa"/>
            <w:tcBorders>
              <w:top w:val="nil"/>
              <w:bottom w:val="nil"/>
            </w:tcBorders>
          </w:tcPr>
          <w:p w14:paraId="6FA21E48" w14:textId="77777777" w:rsidR="009C2B8B" w:rsidRDefault="009C2B8B" w:rsidP="00334F3D">
            <w:pPr>
              <w:pStyle w:val="TableParagraph"/>
              <w:spacing w:line="360" w:lineRule="auto"/>
              <w:jc w:val="center"/>
            </w:pPr>
          </w:p>
        </w:tc>
        <w:tc>
          <w:tcPr>
            <w:tcW w:w="1560" w:type="dxa"/>
            <w:tcBorders>
              <w:top w:val="nil"/>
              <w:bottom w:val="nil"/>
            </w:tcBorders>
          </w:tcPr>
          <w:p w14:paraId="397095FC" w14:textId="77777777" w:rsidR="009C2B8B" w:rsidRDefault="009C2B8B" w:rsidP="00334F3D">
            <w:pPr>
              <w:pStyle w:val="TableParagraph"/>
              <w:spacing w:line="360" w:lineRule="auto"/>
            </w:pPr>
          </w:p>
        </w:tc>
        <w:tc>
          <w:tcPr>
            <w:tcW w:w="1417" w:type="dxa"/>
            <w:tcBorders>
              <w:top w:val="nil"/>
              <w:bottom w:val="nil"/>
            </w:tcBorders>
          </w:tcPr>
          <w:p w14:paraId="2F36B8B1" w14:textId="77777777" w:rsidR="009C2B8B" w:rsidRDefault="009C2B8B" w:rsidP="00334F3D">
            <w:pPr>
              <w:pStyle w:val="TableParagraph"/>
              <w:spacing w:line="360" w:lineRule="auto"/>
            </w:pPr>
          </w:p>
        </w:tc>
      </w:tr>
      <w:tr w:rsidR="009C2B8B" w14:paraId="62070DD5" w14:textId="77777777" w:rsidTr="00F16AA5">
        <w:trPr>
          <w:trHeight w:val="552"/>
        </w:trPr>
        <w:tc>
          <w:tcPr>
            <w:tcW w:w="711" w:type="dxa"/>
            <w:tcBorders>
              <w:top w:val="nil"/>
              <w:bottom w:val="single" w:sz="4" w:space="0" w:color="auto"/>
            </w:tcBorders>
          </w:tcPr>
          <w:p w14:paraId="1054AFEB" w14:textId="77777777" w:rsidR="009C2B8B" w:rsidRDefault="009C2B8B" w:rsidP="00334F3D">
            <w:pPr>
              <w:pStyle w:val="TableParagraph"/>
              <w:spacing w:line="360" w:lineRule="auto"/>
            </w:pPr>
          </w:p>
        </w:tc>
        <w:tc>
          <w:tcPr>
            <w:tcW w:w="2540" w:type="dxa"/>
            <w:vMerge/>
            <w:tcBorders>
              <w:bottom w:val="single" w:sz="4" w:space="0" w:color="auto"/>
            </w:tcBorders>
          </w:tcPr>
          <w:p w14:paraId="1BED7C20" w14:textId="77777777" w:rsidR="009C2B8B" w:rsidRDefault="009C2B8B" w:rsidP="00334F3D">
            <w:pPr>
              <w:pStyle w:val="TableParagraph"/>
              <w:spacing w:line="360" w:lineRule="auto"/>
              <w:ind w:right="-996" w:firstLine="123"/>
              <w:rPr>
                <w:sz w:val="24"/>
              </w:rPr>
            </w:pPr>
          </w:p>
        </w:tc>
        <w:tc>
          <w:tcPr>
            <w:tcW w:w="1701" w:type="dxa"/>
            <w:tcBorders>
              <w:top w:val="nil"/>
              <w:bottom w:val="single" w:sz="4" w:space="0" w:color="auto"/>
            </w:tcBorders>
          </w:tcPr>
          <w:p w14:paraId="00BFA27C" w14:textId="77777777" w:rsidR="009C2B8B" w:rsidRDefault="009C2B8B" w:rsidP="00D623E6">
            <w:pPr>
              <w:pStyle w:val="TableParagraph"/>
              <w:spacing w:line="360" w:lineRule="auto"/>
            </w:pPr>
          </w:p>
        </w:tc>
        <w:tc>
          <w:tcPr>
            <w:tcW w:w="1560" w:type="dxa"/>
            <w:tcBorders>
              <w:top w:val="nil"/>
              <w:bottom w:val="single" w:sz="4" w:space="0" w:color="auto"/>
            </w:tcBorders>
          </w:tcPr>
          <w:p w14:paraId="52C90DC4" w14:textId="77777777" w:rsidR="009C2B8B" w:rsidRDefault="009C2B8B" w:rsidP="00334F3D">
            <w:pPr>
              <w:pStyle w:val="TableParagraph"/>
              <w:spacing w:line="360" w:lineRule="auto"/>
            </w:pPr>
          </w:p>
        </w:tc>
        <w:tc>
          <w:tcPr>
            <w:tcW w:w="1417" w:type="dxa"/>
            <w:tcBorders>
              <w:top w:val="nil"/>
              <w:bottom w:val="single" w:sz="4" w:space="0" w:color="auto"/>
            </w:tcBorders>
          </w:tcPr>
          <w:p w14:paraId="0622042E" w14:textId="77777777" w:rsidR="009C2B8B" w:rsidRDefault="009C2B8B" w:rsidP="00334F3D">
            <w:pPr>
              <w:pStyle w:val="TableParagraph"/>
              <w:spacing w:line="360" w:lineRule="auto"/>
            </w:pPr>
          </w:p>
        </w:tc>
      </w:tr>
      <w:tr w:rsidR="009C2B8B" w14:paraId="2FE5D0D4" w14:textId="77777777" w:rsidTr="00F16AA5">
        <w:trPr>
          <w:trHeight w:val="416"/>
        </w:trPr>
        <w:tc>
          <w:tcPr>
            <w:tcW w:w="711" w:type="dxa"/>
            <w:tcBorders>
              <w:top w:val="single" w:sz="4" w:space="0" w:color="auto"/>
              <w:bottom w:val="nil"/>
            </w:tcBorders>
          </w:tcPr>
          <w:p w14:paraId="0B10D63D" w14:textId="77777777" w:rsidR="009C2B8B" w:rsidRDefault="009C2B8B" w:rsidP="00334F3D">
            <w:pPr>
              <w:pStyle w:val="TableParagraph"/>
              <w:spacing w:line="360" w:lineRule="auto"/>
              <w:ind w:right="281"/>
              <w:jc w:val="right"/>
              <w:rPr>
                <w:sz w:val="24"/>
              </w:rPr>
            </w:pPr>
          </w:p>
          <w:p w14:paraId="1FF79C28" w14:textId="77777777" w:rsidR="009C2B8B" w:rsidRDefault="009C2B8B" w:rsidP="00334F3D">
            <w:pPr>
              <w:pStyle w:val="TableParagraph"/>
              <w:spacing w:line="360" w:lineRule="auto"/>
              <w:ind w:right="281"/>
              <w:jc w:val="right"/>
              <w:rPr>
                <w:sz w:val="24"/>
              </w:rPr>
            </w:pPr>
            <w:r>
              <w:rPr>
                <w:sz w:val="24"/>
              </w:rPr>
              <w:t>4</w:t>
            </w:r>
          </w:p>
        </w:tc>
        <w:tc>
          <w:tcPr>
            <w:tcW w:w="2540" w:type="dxa"/>
            <w:vMerge w:val="restart"/>
            <w:tcBorders>
              <w:top w:val="single" w:sz="4" w:space="0" w:color="auto"/>
            </w:tcBorders>
          </w:tcPr>
          <w:p w14:paraId="792E74A2" w14:textId="77777777" w:rsidR="009C2B8B" w:rsidRDefault="009C2B8B" w:rsidP="00F16AA5">
            <w:pPr>
              <w:pStyle w:val="TableParagraph"/>
              <w:spacing w:line="360" w:lineRule="auto"/>
              <w:rPr>
                <w:sz w:val="24"/>
              </w:rPr>
            </w:pPr>
          </w:p>
          <w:p w14:paraId="063D5D59" w14:textId="77777777" w:rsidR="009C2B8B" w:rsidRDefault="009C2B8B" w:rsidP="00334F3D">
            <w:pPr>
              <w:pStyle w:val="TableParagraph"/>
              <w:spacing w:line="360" w:lineRule="auto"/>
              <w:ind w:left="110"/>
              <w:rPr>
                <w:sz w:val="24"/>
              </w:rPr>
            </w:pPr>
            <w:r>
              <w:rPr>
                <w:sz w:val="24"/>
              </w:rPr>
              <w:t>Intoleransi</w:t>
            </w:r>
            <w:r>
              <w:rPr>
                <w:spacing w:val="-9"/>
                <w:sz w:val="24"/>
              </w:rPr>
              <w:t xml:space="preserve"> </w:t>
            </w:r>
            <w:r>
              <w:rPr>
                <w:sz w:val="24"/>
              </w:rPr>
              <w:t>aktivitas</w:t>
            </w:r>
          </w:p>
          <w:p w14:paraId="7B32C16C" w14:textId="77777777" w:rsidR="009C2B8B" w:rsidRDefault="009C2B8B" w:rsidP="00334F3D">
            <w:pPr>
              <w:pStyle w:val="TableParagraph"/>
              <w:spacing w:line="360" w:lineRule="auto"/>
              <w:ind w:left="110"/>
              <w:rPr>
                <w:sz w:val="24"/>
              </w:rPr>
            </w:pPr>
            <w:r>
              <w:rPr>
                <w:sz w:val="24"/>
              </w:rPr>
              <w:t>berhubungan</w:t>
            </w:r>
            <w:r>
              <w:rPr>
                <w:spacing w:val="-5"/>
                <w:sz w:val="24"/>
              </w:rPr>
              <w:t xml:space="preserve"> </w:t>
            </w:r>
            <w:r>
              <w:rPr>
                <w:sz w:val="24"/>
              </w:rPr>
              <w:t>dengan</w:t>
            </w:r>
          </w:p>
          <w:p w14:paraId="65333EDF" w14:textId="77777777" w:rsidR="009C2B8B" w:rsidRDefault="009C2B8B" w:rsidP="00334F3D">
            <w:pPr>
              <w:pStyle w:val="TableParagraph"/>
              <w:spacing w:line="360" w:lineRule="auto"/>
              <w:ind w:left="110"/>
              <w:rPr>
                <w:sz w:val="24"/>
              </w:rPr>
            </w:pPr>
            <w:r>
              <w:rPr>
                <w:sz w:val="24"/>
              </w:rPr>
              <w:t>ketidak</w:t>
            </w:r>
            <w:r>
              <w:rPr>
                <w:spacing w:val="-6"/>
                <w:sz w:val="24"/>
              </w:rPr>
              <w:t xml:space="preserve"> </w:t>
            </w:r>
            <w:r>
              <w:rPr>
                <w:sz w:val="24"/>
              </w:rPr>
              <w:t>seimbangan</w:t>
            </w:r>
          </w:p>
          <w:p w14:paraId="79FFEDEA" w14:textId="77777777" w:rsidR="009C2B8B" w:rsidRDefault="009C2B8B" w:rsidP="00334F3D">
            <w:pPr>
              <w:pStyle w:val="TableParagraph"/>
              <w:spacing w:line="360" w:lineRule="auto"/>
              <w:ind w:left="110"/>
              <w:rPr>
                <w:sz w:val="24"/>
              </w:rPr>
            </w:pPr>
            <w:r>
              <w:rPr>
                <w:sz w:val="24"/>
              </w:rPr>
              <w:t>antara</w:t>
            </w:r>
            <w:r>
              <w:rPr>
                <w:spacing w:val="-1"/>
                <w:sz w:val="24"/>
              </w:rPr>
              <w:t xml:space="preserve"> </w:t>
            </w:r>
            <w:r>
              <w:rPr>
                <w:sz w:val="24"/>
              </w:rPr>
              <w:t>suplai</w:t>
            </w:r>
            <w:r>
              <w:rPr>
                <w:spacing w:val="-4"/>
                <w:sz w:val="24"/>
              </w:rPr>
              <w:t xml:space="preserve"> </w:t>
            </w:r>
            <w:r>
              <w:rPr>
                <w:sz w:val="24"/>
              </w:rPr>
              <w:t>dan</w:t>
            </w:r>
          </w:p>
          <w:p w14:paraId="6A572257" w14:textId="77777777" w:rsidR="009C2B8B" w:rsidRDefault="009C2B8B" w:rsidP="00334F3D">
            <w:pPr>
              <w:pStyle w:val="TableParagraph"/>
              <w:spacing w:line="360" w:lineRule="auto"/>
              <w:ind w:left="110"/>
              <w:rPr>
                <w:sz w:val="24"/>
              </w:rPr>
            </w:pPr>
            <w:r>
              <w:rPr>
                <w:spacing w:val="-1"/>
                <w:sz w:val="24"/>
              </w:rPr>
              <w:t>kebutuhan</w:t>
            </w:r>
            <w:r>
              <w:rPr>
                <w:spacing w:val="-16"/>
                <w:sz w:val="24"/>
              </w:rPr>
              <w:t xml:space="preserve"> </w:t>
            </w:r>
            <w:r>
              <w:rPr>
                <w:sz w:val="24"/>
              </w:rPr>
              <w:t>oksigen</w:t>
            </w:r>
          </w:p>
          <w:p w14:paraId="2BCD5905" w14:textId="77777777" w:rsidR="009C2B8B" w:rsidRPr="00720D4D" w:rsidRDefault="009C2B8B" w:rsidP="00334F3D">
            <w:pPr>
              <w:pStyle w:val="TableParagraph"/>
              <w:spacing w:line="360" w:lineRule="auto"/>
              <w:ind w:left="110"/>
              <w:rPr>
                <w:b/>
                <w:sz w:val="24"/>
              </w:rPr>
            </w:pPr>
            <w:r w:rsidRPr="00720D4D">
              <w:rPr>
                <w:b/>
                <w:sz w:val="24"/>
              </w:rPr>
              <w:t>(SDKI, D. 0056)</w:t>
            </w:r>
          </w:p>
          <w:p w14:paraId="7FDCE07E" w14:textId="77777777" w:rsidR="009C2B8B" w:rsidRDefault="009C2B8B" w:rsidP="00334F3D">
            <w:pPr>
              <w:pStyle w:val="TableParagraph"/>
              <w:spacing w:line="360" w:lineRule="auto"/>
              <w:ind w:left="110"/>
              <w:rPr>
                <w:sz w:val="24"/>
              </w:rPr>
            </w:pPr>
          </w:p>
        </w:tc>
        <w:tc>
          <w:tcPr>
            <w:tcW w:w="1701" w:type="dxa"/>
            <w:tcBorders>
              <w:top w:val="single" w:sz="4" w:space="0" w:color="auto"/>
              <w:bottom w:val="nil"/>
            </w:tcBorders>
          </w:tcPr>
          <w:p w14:paraId="579D2D25" w14:textId="77777777" w:rsidR="009C2B8B" w:rsidRDefault="009C2B8B" w:rsidP="00334F3D">
            <w:pPr>
              <w:pStyle w:val="TableParagraph"/>
              <w:spacing w:line="360" w:lineRule="auto"/>
              <w:ind w:left="109"/>
              <w:jc w:val="center"/>
              <w:rPr>
                <w:sz w:val="24"/>
              </w:rPr>
            </w:pPr>
          </w:p>
          <w:p w14:paraId="43D9C985" w14:textId="77777777" w:rsidR="009C2B8B" w:rsidRDefault="009C2B8B" w:rsidP="00334F3D">
            <w:pPr>
              <w:pStyle w:val="TableParagraph"/>
              <w:spacing w:line="360" w:lineRule="auto"/>
              <w:ind w:left="109"/>
              <w:jc w:val="center"/>
              <w:rPr>
                <w:sz w:val="24"/>
              </w:rPr>
            </w:pPr>
            <w:r w:rsidRPr="00A93022">
              <w:rPr>
                <w:sz w:val="24"/>
              </w:rPr>
              <w:t>28/11/2022</w:t>
            </w:r>
          </w:p>
        </w:tc>
        <w:tc>
          <w:tcPr>
            <w:tcW w:w="1560" w:type="dxa"/>
            <w:tcBorders>
              <w:top w:val="single" w:sz="4" w:space="0" w:color="auto"/>
              <w:bottom w:val="nil"/>
            </w:tcBorders>
          </w:tcPr>
          <w:p w14:paraId="1EB6E26B" w14:textId="77777777" w:rsidR="009C2B8B" w:rsidRDefault="009C2B8B" w:rsidP="00334F3D">
            <w:pPr>
              <w:pStyle w:val="TableParagraph"/>
              <w:spacing w:line="360" w:lineRule="auto"/>
              <w:ind w:left="91" w:right="182"/>
              <w:jc w:val="center"/>
              <w:rPr>
                <w:sz w:val="24"/>
              </w:rPr>
            </w:pPr>
          </w:p>
          <w:p w14:paraId="1514CE6F" w14:textId="63531753" w:rsidR="00D623E6" w:rsidRPr="00D623E6" w:rsidRDefault="00D623E6" w:rsidP="00334F3D">
            <w:pPr>
              <w:pStyle w:val="TableParagraph"/>
              <w:spacing w:line="360" w:lineRule="auto"/>
              <w:ind w:left="91" w:right="182"/>
              <w:jc w:val="center"/>
              <w:rPr>
                <w:sz w:val="24"/>
                <w:lang w:val="en-US"/>
              </w:rPr>
            </w:pPr>
            <w:r>
              <w:rPr>
                <w:sz w:val="24"/>
                <w:lang w:val="en-US"/>
              </w:rPr>
              <w:t>31/11/2022</w:t>
            </w:r>
          </w:p>
        </w:tc>
        <w:tc>
          <w:tcPr>
            <w:tcW w:w="1417" w:type="dxa"/>
            <w:tcBorders>
              <w:top w:val="single" w:sz="4" w:space="0" w:color="auto"/>
              <w:bottom w:val="nil"/>
            </w:tcBorders>
          </w:tcPr>
          <w:p w14:paraId="5A402701" w14:textId="77777777" w:rsidR="009C2B8B" w:rsidRDefault="009C2B8B" w:rsidP="00334F3D">
            <w:pPr>
              <w:pStyle w:val="TableParagraph"/>
              <w:spacing w:line="360" w:lineRule="auto"/>
              <w:ind w:left="109"/>
              <w:jc w:val="center"/>
              <w:rPr>
                <w:sz w:val="24"/>
              </w:rPr>
            </w:pPr>
          </w:p>
          <w:p w14:paraId="6A25316B" w14:textId="77777777" w:rsidR="009C2B8B" w:rsidRDefault="009C2B8B" w:rsidP="00334F3D">
            <w:pPr>
              <w:pStyle w:val="TableParagraph"/>
              <w:spacing w:line="360" w:lineRule="auto"/>
              <w:ind w:left="109"/>
              <w:jc w:val="center"/>
              <w:rPr>
                <w:sz w:val="24"/>
              </w:rPr>
            </w:pPr>
            <w:r w:rsidRPr="00A93022">
              <w:rPr>
                <w:sz w:val="24"/>
              </w:rPr>
              <w:t>May</w:t>
            </w:r>
          </w:p>
        </w:tc>
      </w:tr>
      <w:tr w:rsidR="009C2B8B" w14:paraId="4B66D54A" w14:textId="77777777" w:rsidTr="00415A14">
        <w:trPr>
          <w:trHeight w:val="552"/>
        </w:trPr>
        <w:tc>
          <w:tcPr>
            <w:tcW w:w="711" w:type="dxa"/>
            <w:tcBorders>
              <w:top w:val="nil"/>
              <w:bottom w:val="nil"/>
            </w:tcBorders>
          </w:tcPr>
          <w:p w14:paraId="1E8931A1" w14:textId="77777777" w:rsidR="009C2B8B" w:rsidRDefault="009C2B8B" w:rsidP="00334F3D">
            <w:pPr>
              <w:pStyle w:val="TableParagraph"/>
              <w:spacing w:line="360" w:lineRule="auto"/>
            </w:pPr>
          </w:p>
        </w:tc>
        <w:tc>
          <w:tcPr>
            <w:tcW w:w="2540" w:type="dxa"/>
            <w:vMerge/>
          </w:tcPr>
          <w:p w14:paraId="1041B473" w14:textId="77777777" w:rsidR="009C2B8B" w:rsidRDefault="009C2B8B" w:rsidP="00334F3D">
            <w:pPr>
              <w:pStyle w:val="TableParagraph"/>
              <w:spacing w:line="360" w:lineRule="auto"/>
              <w:ind w:left="110"/>
              <w:rPr>
                <w:sz w:val="24"/>
              </w:rPr>
            </w:pPr>
          </w:p>
        </w:tc>
        <w:tc>
          <w:tcPr>
            <w:tcW w:w="1701" w:type="dxa"/>
            <w:tcBorders>
              <w:top w:val="nil"/>
              <w:bottom w:val="nil"/>
            </w:tcBorders>
          </w:tcPr>
          <w:p w14:paraId="43B453C7" w14:textId="77777777" w:rsidR="009C2B8B" w:rsidRDefault="009C2B8B" w:rsidP="00334F3D">
            <w:pPr>
              <w:pStyle w:val="TableParagraph"/>
              <w:spacing w:line="360" w:lineRule="auto"/>
              <w:ind w:left="109"/>
              <w:jc w:val="center"/>
              <w:rPr>
                <w:sz w:val="24"/>
              </w:rPr>
            </w:pPr>
          </w:p>
        </w:tc>
        <w:tc>
          <w:tcPr>
            <w:tcW w:w="1560" w:type="dxa"/>
            <w:tcBorders>
              <w:top w:val="nil"/>
              <w:bottom w:val="nil"/>
            </w:tcBorders>
          </w:tcPr>
          <w:p w14:paraId="77FED560" w14:textId="77777777" w:rsidR="009C2B8B" w:rsidRDefault="009C2B8B" w:rsidP="00334F3D">
            <w:pPr>
              <w:pStyle w:val="TableParagraph"/>
              <w:spacing w:line="360" w:lineRule="auto"/>
            </w:pPr>
          </w:p>
        </w:tc>
        <w:tc>
          <w:tcPr>
            <w:tcW w:w="1417" w:type="dxa"/>
            <w:tcBorders>
              <w:top w:val="nil"/>
              <w:bottom w:val="nil"/>
            </w:tcBorders>
          </w:tcPr>
          <w:p w14:paraId="064CCD26" w14:textId="77777777" w:rsidR="009C2B8B" w:rsidRDefault="009C2B8B" w:rsidP="00334F3D">
            <w:pPr>
              <w:pStyle w:val="TableParagraph"/>
              <w:spacing w:line="360" w:lineRule="auto"/>
            </w:pPr>
          </w:p>
        </w:tc>
      </w:tr>
      <w:tr w:rsidR="009C2B8B" w14:paraId="47272ABE" w14:textId="77777777" w:rsidTr="00415A14">
        <w:trPr>
          <w:trHeight w:val="552"/>
        </w:trPr>
        <w:tc>
          <w:tcPr>
            <w:tcW w:w="711" w:type="dxa"/>
            <w:tcBorders>
              <w:top w:val="nil"/>
              <w:bottom w:val="nil"/>
            </w:tcBorders>
          </w:tcPr>
          <w:p w14:paraId="43115159" w14:textId="77777777" w:rsidR="009C2B8B" w:rsidRDefault="009C2B8B" w:rsidP="00334F3D">
            <w:pPr>
              <w:pStyle w:val="TableParagraph"/>
              <w:spacing w:line="360" w:lineRule="auto"/>
            </w:pPr>
          </w:p>
        </w:tc>
        <w:tc>
          <w:tcPr>
            <w:tcW w:w="2540" w:type="dxa"/>
            <w:vMerge/>
          </w:tcPr>
          <w:p w14:paraId="0A6A9887" w14:textId="77777777" w:rsidR="009C2B8B" w:rsidRDefault="009C2B8B" w:rsidP="00334F3D">
            <w:pPr>
              <w:pStyle w:val="TableParagraph"/>
              <w:spacing w:line="360" w:lineRule="auto"/>
              <w:ind w:left="110"/>
              <w:rPr>
                <w:sz w:val="24"/>
              </w:rPr>
            </w:pPr>
          </w:p>
        </w:tc>
        <w:tc>
          <w:tcPr>
            <w:tcW w:w="1701" w:type="dxa"/>
            <w:tcBorders>
              <w:top w:val="nil"/>
              <w:bottom w:val="nil"/>
            </w:tcBorders>
          </w:tcPr>
          <w:p w14:paraId="366A3AAD" w14:textId="77777777" w:rsidR="009C2B8B" w:rsidRDefault="009C2B8B" w:rsidP="00334F3D">
            <w:pPr>
              <w:pStyle w:val="TableParagraph"/>
              <w:spacing w:line="360" w:lineRule="auto"/>
            </w:pPr>
          </w:p>
        </w:tc>
        <w:tc>
          <w:tcPr>
            <w:tcW w:w="1560" w:type="dxa"/>
            <w:tcBorders>
              <w:top w:val="nil"/>
              <w:bottom w:val="nil"/>
            </w:tcBorders>
          </w:tcPr>
          <w:p w14:paraId="2459CB34" w14:textId="77777777" w:rsidR="009C2B8B" w:rsidRDefault="009C2B8B" w:rsidP="00334F3D">
            <w:pPr>
              <w:pStyle w:val="TableParagraph"/>
              <w:spacing w:line="360" w:lineRule="auto"/>
            </w:pPr>
          </w:p>
        </w:tc>
        <w:tc>
          <w:tcPr>
            <w:tcW w:w="1417" w:type="dxa"/>
            <w:tcBorders>
              <w:top w:val="nil"/>
              <w:bottom w:val="nil"/>
            </w:tcBorders>
          </w:tcPr>
          <w:p w14:paraId="23D540E4" w14:textId="77777777" w:rsidR="009C2B8B" w:rsidRDefault="009C2B8B" w:rsidP="00334F3D">
            <w:pPr>
              <w:pStyle w:val="TableParagraph"/>
              <w:spacing w:line="360" w:lineRule="auto"/>
            </w:pPr>
          </w:p>
        </w:tc>
      </w:tr>
      <w:tr w:rsidR="009C2B8B" w14:paraId="1D3EF782" w14:textId="77777777" w:rsidTr="006D3202">
        <w:trPr>
          <w:trHeight w:val="552"/>
        </w:trPr>
        <w:tc>
          <w:tcPr>
            <w:tcW w:w="711" w:type="dxa"/>
            <w:tcBorders>
              <w:top w:val="nil"/>
              <w:bottom w:val="single" w:sz="4" w:space="0" w:color="auto"/>
            </w:tcBorders>
          </w:tcPr>
          <w:p w14:paraId="449F928A" w14:textId="77777777" w:rsidR="009C2B8B" w:rsidRDefault="009C2B8B" w:rsidP="00334F3D">
            <w:pPr>
              <w:pStyle w:val="TableParagraph"/>
              <w:spacing w:line="360" w:lineRule="auto"/>
            </w:pPr>
          </w:p>
        </w:tc>
        <w:tc>
          <w:tcPr>
            <w:tcW w:w="2540" w:type="dxa"/>
            <w:vMerge/>
            <w:tcBorders>
              <w:bottom w:val="single" w:sz="4" w:space="0" w:color="auto"/>
            </w:tcBorders>
          </w:tcPr>
          <w:p w14:paraId="38C597F8" w14:textId="77777777" w:rsidR="009C2B8B" w:rsidRDefault="009C2B8B" w:rsidP="00334F3D">
            <w:pPr>
              <w:pStyle w:val="TableParagraph"/>
              <w:spacing w:line="360" w:lineRule="auto"/>
              <w:ind w:left="110"/>
              <w:rPr>
                <w:sz w:val="24"/>
              </w:rPr>
            </w:pPr>
          </w:p>
        </w:tc>
        <w:tc>
          <w:tcPr>
            <w:tcW w:w="1701" w:type="dxa"/>
            <w:tcBorders>
              <w:top w:val="nil"/>
              <w:bottom w:val="single" w:sz="4" w:space="0" w:color="auto"/>
            </w:tcBorders>
          </w:tcPr>
          <w:p w14:paraId="0F63C4C9" w14:textId="77777777" w:rsidR="009C2B8B" w:rsidRDefault="009C2B8B" w:rsidP="00334F3D">
            <w:pPr>
              <w:pStyle w:val="TableParagraph"/>
              <w:spacing w:line="360" w:lineRule="auto"/>
            </w:pPr>
          </w:p>
        </w:tc>
        <w:tc>
          <w:tcPr>
            <w:tcW w:w="1560" w:type="dxa"/>
            <w:tcBorders>
              <w:top w:val="nil"/>
              <w:bottom w:val="single" w:sz="4" w:space="0" w:color="auto"/>
            </w:tcBorders>
          </w:tcPr>
          <w:p w14:paraId="018115A3" w14:textId="77777777" w:rsidR="009C2B8B" w:rsidRDefault="009C2B8B" w:rsidP="00334F3D">
            <w:pPr>
              <w:pStyle w:val="TableParagraph"/>
              <w:spacing w:line="360" w:lineRule="auto"/>
            </w:pPr>
          </w:p>
        </w:tc>
        <w:tc>
          <w:tcPr>
            <w:tcW w:w="1417" w:type="dxa"/>
            <w:tcBorders>
              <w:top w:val="nil"/>
              <w:bottom w:val="single" w:sz="4" w:space="0" w:color="auto"/>
            </w:tcBorders>
          </w:tcPr>
          <w:p w14:paraId="5027ADAF" w14:textId="77777777" w:rsidR="009C2B8B" w:rsidRDefault="009C2B8B" w:rsidP="00334F3D">
            <w:pPr>
              <w:pStyle w:val="TableParagraph"/>
              <w:spacing w:line="360" w:lineRule="auto"/>
            </w:pPr>
          </w:p>
        </w:tc>
      </w:tr>
    </w:tbl>
    <w:p w14:paraId="51D1688E" w14:textId="77777777" w:rsidR="00EE6C41" w:rsidRDefault="00EE6C41" w:rsidP="00334F3D">
      <w:pPr>
        <w:tabs>
          <w:tab w:val="left" w:pos="0"/>
        </w:tabs>
        <w:spacing w:after="0" w:line="480" w:lineRule="auto"/>
        <w:jc w:val="both"/>
        <w:rPr>
          <w:rFonts w:ascii="Times New Roman" w:hAnsi="Times New Roman" w:cs="Times New Roman"/>
          <w:b/>
          <w:sz w:val="24"/>
          <w:szCs w:val="24"/>
        </w:rPr>
        <w:sectPr w:rsidR="00EE6C41" w:rsidSect="00B826AF">
          <w:headerReference w:type="default" r:id="rId34"/>
          <w:footerReference w:type="default" r:id="rId35"/>
          <w:pgSz w:w="11907" w:h="16840" w:code="9"/>
          <w:pgMar w:top="1701" w:right="1701" w:bottom="1701" w:left="2268" w:header="720" w:footer="720" w:gutter="0"/>
          <w:cols w:space="720"/>
          <w:docGrid w:linePitch="360"/>
        </w:sectPr>
      </w:pPr>
    </w:p>
    <w:p w14:paraId="69A4EDC5" w14:textId="77777777" w:rsidR="00436A8E" w:rsidRPr="00EE6C41" w:rsidRDefault="00EE6C41" w:rsidP="004E1442">
      <w:pPr>
        <w:pStyle w:val="Heading3"/>
        <w:spacing w:after="240"/>
      </w:pPr>
      <w:bookmarkStart w:id="90" w:name="_Toc125525090"/>
      <w:r w:rsidRPr="00EE6C41">
        <w:lastRenderedPageBreak/>
        <w:t>3.3</w:t>
      </w:r>
      <w:r w:rsidRPr="00EE6C41">
        <w:tab/>
        <w:t>Rencana Asuhan Keperawatan</w:t>
      </w:r>
      <w:bookmarkEnd w:id="90"/>
    </w:p>
    <w:p w14:paraId="774284C4" w14:textId="77777777" w:rsidR="00436A8E" w:rsidRDefault="00EE6C41" w:rsidP="00191FA4">
      <w:pPr>
        <w:pStyle w:val="Tabel"/>
      </w:pPr>
      <w:bookmarkStart w:id="91" w:name="_Toc123820599"/>
      <w:r w:rsidRPr="00EE6C41">
        <w:rPr>
          <w:b/>
        </w:rPr>
        <w:t>Tabel 3.5</w:t>
      </w:r>
      <w:r w:rsidRPr="00EE6C41">
        <w:tab/>
        <w:t>Rencana Asuhan Keperawatan</w:t>
      </w:r>
      <w:bookmarkEnd w:id="91"/>
    </w:p>
    <w:tbl>
      <w:tblPr>
        <w:tblpPr w:leftFromText="180" w:rightFromText="180" w:vertAnchor="text" w:tblpY="1"/>
        <w:tblOverlap w:val="neve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658"/>
        <w:gridCol w:w="10"/>
        <w:gridCol w:w="2011"/>
        <w:gridCol w:w="2621"/>
        <w:gridCol w:w="3474"/>
      </w:tblGrid>
      <w:tr w:rsidR="009E4C07" w14:paraId="023CFCCC" w14:textId="77777777" w:rsidTr="00A06EE8">
        <w:trPr>
          <w:gridBefore w:val="1"/>
          <w:wBefore w:w="10" w:type="dxa"/>
          <w:trHeight w:val="1125"/>
        </w:trPr>
        <w:tc>
          <w:tcPr>
            <w:tcW w:w="668" w:type="dxa"/>
            <w:gridSpan w:val="2"/>
          </w:tcPr>
          <w:p w14:paraId="4DEC4A1D" w14:textId="77777777" w:rsidR="009E4C07" w:rsidRDefault="009E4C07" w:rsidP="00A06EE8">
            <w:pPr>
              <w:pStyle w:val="TableParagraph"/>
              <w:spacing w:line="276" w:lineRule="auto"/>
              <w:ind w:left="187" w:right="157"/>
              <w:rPr>
                <w:b/>
                <w:sz w:val="24"/>
              </w:rPr>
            </w:pPr>
            <w:bookmarkStart w:id="92" w:name="_Hlk123559978"/>
            <w:r>
              <w:rPr>
                <w:b/>
                <w:sz w:val="24"/>
              </w:rPr>
              <w:t>No</w:t>
            </w:r>
            <w:r>
              <w:rPr>
                <w:b/>
                <w:spacing w:val="-1"/>
                <w:w w:val="99"/>
                <w:sz w:val="24"/>
              </w:rPr>
              <w:t xml:space="preserve"> </w:t>
            </w:r>
            <w:r>
              <w:rPr>
                <w:b/>
                <w:sz w:val="24"/>
              </w:rPr>
              <w:t>Dx</w:t>
            </w:r>
          </w:p>
        </w:tc>
        <w:tc>
          <w:tcPr>
            <w:tcW w:w="2011" w:type="dxa"/>
          </w:tcPr>
          <w:p w14:paraId="7CE41E90" w14:textId="77777777" w:rsidR="009E4C07" w:rsidRDefault="009E4C07" w:rsidP="00A06EE8">
            <w:pPr>
              <w:pStyle w:val="TableParagraph"/>
              <w:spacing w:line="276" w:lineRule="auto"/>
              <w:ind w:left="162" w:right="135" w:firstLine="220"/>
              <w:rPr>
                <w:b/>
                <w:sz w:val="24"/>
              </w:rPr>
            </w:pPr>
            <w:r>
              <w:rPr>
                <w:b/>
                <w:sz w:val="24"/>
              </w:rPr>
              <w:t>Diagnosa</w:t>
            </w:r>
            <w:r>
              <w:rPr>
                <w:b/>
                <w:spacing w:val="1"/>
                <w:sz w:val="24"/>
              </w:rPr>
              <w:t xml:space="preserve"> </w:t>
            </w:r>
            <w:r>
              <w:rPr>
                <w:b/>
                <w:sz w:val="24"/>
              </w:rPr>
              <w:t>Keperawatan</w:t>
            </w:r>
          </w:p>
        </w:tc>
        <w:tc>
          <w:tcPr>
            <w:tcW w:w="2621" w:type="dxa"/>
          </w:tcPr>
          <w:p w14:paraId="567566F5" w14:textId="77777777" w:rsidR="009E4C07" w:rsidRDefault="009E4C07" w:rsidP="00A06EE8">
            <w:pPr>
              <w:pStyle w:val="TableParagraph"/>
              <w:spacing w:line="276" w:lineRule="auto"/>
              <w:ind w:left="1041" w:right="247" w:hanging="783"/>
              <w:rPr>
                <w:b/>
                <w:sz w:val="24"/>
              </w:rPr>
            </w:pPr>
            <w:r>
              <w:rPr>
                <w:b/>
                <w:sz w:val="24"/>
              </w:rPr>
              <w:t>Tujuan</w:t>
            </w:r>
            <w:r>
              <w:rPr>
                <w:b/>
                <w:spacing w:val="-9"/>
                <w:sz w:val="24"/>
              </w:rPr>
              <w:t xml:space="preserve"> </w:t>
            </w:r>
            <w:r>
              <w:rPr>
                <w:b/>
                <w:sz w:val="24"/>
              </w:rPr>
              <w:t>dan</w:t>
            </w:r>
            <w:r>
              <w:rPr>
                <w:b/>
                <w:spacing w:val="-12"/>
                <w:sz w:val="24"/>
              </w:rPr>
              <w:t xml:space="preserve"> </w:t>
            </w:r>
            <w:r>
              <w:rPr>
                <w:b/>
                <w:sz w:val="24"/>
              </w:rPr>
              <w:t>Kriteria</w:t>
            </w:r>
            <w:r>
              <w:rPr>
                <w:b/>
                <w:spacing w:val="-57"/>
                <w:sz w:val="24"/>
              </w:rPr>
              <w:t xml:space="preserve"> </w:t>
            </w:r>
            <w:r>
              <w:rPr>
                <w:b/>
                <w:sz w:val="24"/>
              </w:rPr>
              <w:t>Hasil</w:t>
            </w:r>
          </w:p>
        </w:tc>
        <w:tc>
          <w:tcPr>
            <w:tcW w:w="3474" w:type="dxa"/>
          </w:tcPr>
          <w:p w14:paraId="70FBAD87" w14:textId="77777777" w:rsidR="00441055" w:rsidRDefault="009E4C07" w:rsidP="00A06EE8">
            <w:pPr>
              <w:pStyle w:val="TableParagraph"/>
              <w:spacing w:line="276" w:lineRule="auto"/>
              <w:ind w:left="213" w:right="135"/>
              <w:jc w:val="center"/>
              <w:rPr>
                <w:b/>
                <w:sz w:val="24"/>
              </w:rPr>
            </w:pPr>
            <w:r>
              <w:rPr>
                <w:b/>
                <w:sz w:val="24"/>
              </w:rPr>
              <w:t>Intervensi</w:t>
            </w:r>
            <w:r>
              <w:rPr>
                <w:b/>
                <w:spacing w:val="1"/>
                <w:sz w:val="24"/>
              </w:rPr>
              <w:t xml:space="preserve"> </w:t>
            </w:r>
            <w:r>
              <w:rPr>
                <w:b/>
                <w:sz w:val="24"/>
              </w:rPr>
              <w:t>(Observasi</w:t>
            </w:r>
            <w:r>
              <w:rPr>
                <w:b/>
                <w:spacing w:val="-5"/>
                <w:sz w:val="24"/>
              </w:rPr>
              <w:t xml:space="preserve"> </w:t>
            </w:r>
            <w:r>
              <w:rPr>
                <w:b/>
                <w:sz w:val="24"/>
              </w:rPr>
              <w:t>,</w:t>
            </w:r>
            <w:r>
              <w:rPr>
                <w:b/>
                <w:spacing w:val="-6"/>
                <w:sz w:val="24"/>
              </w:rPr>
              <w:t xml:space="preserve"> </w:t>
            </w:r>
            <w:r>
              <w:rPr>
                <w:b/>
                <w:sz w:val="24"/>
              </w:rPr>
              <w:t>Mandiri,</w:t>
            </w:r>
            <w:r>
              <w:rPr>
                <w:b/>
                <w:spacing w:val="-2"/>
                <w:sz w:val="24"/>
              </w:rPr>
              <w:t xml:space="preserve"> </w:t>
            </w:r>
            <w:r>
              <w:rPr>
                <w:b/>
                <w:sz w:val="24"/>
              </w:rPr>
              <w:t>Edukasi,</w:t>
            </w:r>
            <w:r w:rsidR="00441055">
              <w:rPr>
                <w:b/>
                <w:sz w:val="24"/>
                <w:lang w:val="en-US"/>
              </w:rPr>
              <w:t xml:space="preserve"> </w:t>
            </w:r>
            <w:r>
              <w:rPr>
                <w:b/>
                <w:sz w:val="24"/>
              </w:rPr>
              <w:t>Kolaborasi)</w:t>
            </w:r>
          </w:p>
        </w:tc>
      </w:tr>
      <w:tr w:rsidR="009E4C07" w14:paraId="7B174B13" w14:textId="77777777" w:rsidTr="009E4C07">
        <w:trPr>
          <w:gridBefore w:val="1"/>
          <w:wBefore w:w="10" w:type="dxa"/>
          <w:trHeight w:val="830"/>
        </w:trPr>
        <w:tc>
          <w:tcPr>
            <w:tcW w:w="668" w:type="dxa"/>
            <w:gridSpan w:val="2"/>
          </w:tcPr>
          <w:p w14:paraId="78BACF2F" w14:textId="77777777" w:rsidR="009E4C07" w:rsidRDefault="009E4C07" w:rsidP="00A06EE8">
            <w:pPr>
              <w:pStyle w:val="TableParagraph"/>
              <w:spacing w:line="360" w:lineRule="auto"/>
              <w:ind w:left="110"/>
              <w:rPr>
                <w:b/>
                <w:sz w:val="24"/>
              </w:rPr>
            </w:pPr>
            <w:r>
              <w:rPr>
                <w:b/>
                <w:sz w:val="24"/>
              </w:rPr>
              <w:t>1.</w:t>
            </w:r>
          </w:p>
        </w:tc>
        <w:tc>
          <w:tcPr>
            <w:tcW w:w="2011" w:type="dxa"/>
          </w:tcPr>
          <w:p w14:paraId="31AB3D4E" w14:textId="77777777" w:rsidR="009E4C07" w:rsidRDefault="009E4C07" w:rsidP="00A06EE8">
            <w:pPr>
              <w:pStyle w:val="TableParagraph"/>
              <w:spacing w:line="360" w:lineRule="auto"/>
              <w:ind w:left="110" w:right="127"/>
              <w:jc w:val="both"/>
              <w:rPr>
                <w:sz w:val="24"/>
              </w:rPr>
            </w:pPr>
            <w:r>
              <w:rPr>
                <w:sz w:val="24"/>
              </w:rPr>
              <w:t>Penurunan</w:t>
            </w:r>
            <w:r>
              <w:rPr>
                <w:spacing w:val="1"/>
                <w:sz w:val="24"/>
              </w:rPr>
              <w:t xml:space="preserve"> </w:t>
            </w:r>
            <w:r>
              <w:rPr>
                <w:sz w:val="24"/>
              </w:rPr>
              <w:t>curah jantung</w:t>
            </w:r>
            <w:r>
              <w:rPr>
                <w:spacing w:val="-57"/>
                <w:sz w:val="24"/>
              </w:rPr>
              <w:t xml:space="preserve"> </w:t>
            </w:r>
            <w:r>
              <w:rPr>
                <w:sz w:val="24"/>
              </w:rPr>
              <w:t>b/d perubahan</w:t>
            </w:r>
            <w:r>
              <w:rPr>
                <w:spacing w:val="-58"/>
                <w:sz w:val="24"/>
              </w:rPr>
              <w:t xml:space="preserve"> </w:t>
            </w:r>
            <w:r w:rsidRPr="00221E57">
              <w:rPr>
                <w:i/>
                <w:sz w:val="24"/>
              </w:rPr>
              <w:t>afterload</w:t>
            </w:r>
          </w:p>
          <w:p w14:paraId="115BB43A" w14:textId="77777777" w:rsidR="009E4C07" w:rsidRPr="001408BE" w:rsidRDefault="009E4C07" w:rsidP="00A06EE8">
            <w:pPr>
              <w:pStyle w:val="TableParagraph"/>
              <w:spacing w:line="360" w:lineRule="auto"/>
              <w:ind w:left="110" w:right="127"/>
              <w:jc w:val="both"/>
              <w:rPr>
                <w:b/>
                <w:sz w:val="24"/>
              </w:rPr>
            </w:pPr>
            <w:r>
              <w:rPr>
                <w:b/>
                <w:sz w:val="24"/>
              </w:rPr>
              <w:t xml:space="preserve">(SDKI, </w:t>
            </w:r>
            <w:r w:rsidRPr="001408BE">
              <w:rPr>
                <w:b/>
                <w:sz w:val="24"/>
              </w:rPr>
              <w:t>D. 0008</w:t>
            </w:r>
            <w:r w:rsidR="00AB3349">
              <w:rPr>
                <w:b/>
                <w:sz w:val="24"/>
                <w:lang w:val="en-US"/>
              </w:rPr>
              <w:t>, Hal : 34</w:t>
            </w:r>
            <w:r w:rsidRPr="001408BE">
              <w:rPr>
                <w:b/>
                <w:sz w:val="24"/>
              </w:rPr>
              <w:t>)</w:t>
            </w:r>
          </w:p>
        </w:tc>
        <w:tc>
          <w:tcPr>
            <w:tcW w:w="2621" w:type="dxa"/>
          </w:tcPr>
          <w:p w14:paraId="5D06B992" w14:textId="77777777" w:rsidR="00221E57" w:rsidRDefault="009E4C07" w:rsidP="00A06EE8">
            <w:pPr>
              <w:pStyle w:val="TableParagraph"/>
              <w:spacing w:line="360" w:lineRule="auto"/>
              <w:ind w:left="105" w:right="191"/>
              <w:jc w:val="both"/>
              <w:rPr>
                <w:spacing w:val="1"/>
                <w:w w:val="105"/>
                <w:sz w:val="24"/>
              </w:rPr>
            </w:pPr>
            <w:r>
              <w:rPr>
                <w:w w:val="105"/>
                <w:sz w:val="24"/>
              </w:rPr>
              <w:t>Setelah dilakukan</w:t>
            </w:r>
            <w:r>
              <w:rPr>
                <w:spacing w:val="1"/>
                <w:w w:val="105"/>
                <w:sz w:val="24"/>
              </w:rPr>
              <w:t xml:space="preserve"> </w:t>
            </w:r>
            <w:r w:rsidR="00221E57">
              <w:rPr>
                <w:sz w:val="24"/>
              </w:rPr>
              <w:t>tindakan keperawatan 3</w:t>
            </w:r>
            <w:r w:rsidR="00221E57">
              <w:rPr>
                <w:sz w:val="24"/>
                <w:lang w:val="en-US"/>
              </w:rPr>
              <w:t xml:space="preserve">x24 jam </w:t>
            </w:r>
            <w:r>
              <w:rPr>
                <w:w w:val="105"/>
                <w:sz w:val="24"/>
              </w:rPr>
              <w:t>diharapkan curah</w:t>
            </w:r>
            <w:r>
              <w:rPr>
                <w:spacing w:val="1"/>
                <w:w w:val="105"/>
                <w:sz w:val="24"/>
              </w:rPr>
              <w:t xml:space="preserve"> </w:t>
            </w:r>
            <w:r>
              <w:rPr>
                <w:w w:val="105"/>
                <w:sz w:val="24"/>
              </w:rPr>
              <w:t>jantung meningkat.</w:t>
            </w:r>
            <w:r>
              <w:rPr>
                <w:spacing w:val="1"/>
                <w:w w:val="105"/>
                <w:sz w:val="24"/>
              </w:rPr>
              <w:t xml:space="preserve"> </w:t>
            </w:r>
          </w:p>
          <w:p w14:paraId="061DD536" w14:textId="03C94FCA" w:rsidR="009E4C07" w:rsidRDefault="009E4C07" w:rsidP="00A06EE8">
            <w:pPr>
              <w:pStyle w:val="TableParagraph"/>
              <w:spacing w:line="360" w:lineRule="auto"/>
              <w:ind w:left="105" w:right="191"/>
              <w:jc w:val="both"/>
              <w:rPr>
                <w:sz w:val="24"/>
              </w:rPr>
            </w:pPr>
            <w:r>
              <w:rPr>
                <w:w w:val="105"/>
                <w:sz w:val="24"/>
              </w:rPr>
              <w:t>Kriteria</w:t>
            </w:r>
            <w:r>
              <w:rPr>
                <w:spacing w:val="18"/>
                <w:w w:val="105"/>
                <w:sz w:val="24"/>
              </w:rPr>
              <w:t xml:space="preserve"> </w:t>
            </w:r>
            <w:r>
              <w:rPr>
                <w:w w:val="105"/>
                <w:sz w:val="24"/>
              </w:rPr>
              <w:t>hasil</w:t>
            </w:r>
            <w:r>
              <w:rPr>
                <w:spacing w:val="8"/>
                <w:w w:val="105"/>
                <w:sz w:val="24"/>
              </w:rPr>
              <w:t xml:space="preserve"> </w:t>
            </w:r>
            <w:r>
              <w:rPr>
                <w:w w:val="105"/>
                <w:sz w:val="24"/>
              </w:rPr>
              <w:t>:</w:t>
            </w:r>
          </w:p>
          <w:p w14:paraId="41893EAD" w14:textId="77777777" w:rsidR="009E4C07" w:rsidRPr="001408BE" w:rsidRDefault="009E4C07" w:rsidP="00A06EE8">
            <w:pPr>
              <w:pStyle w:val="TableParagraph"/>
              <w:spacing w:line="360" w:lineRule="auto"/>
              <w:ind w:left="210" w:right="191"/>
              <w:jc w:val="both"/>
              <w:rPr>
                <w:b/>
                <w:sz w:val="24"/>
              </w:rPr>
            </w:pPr>
            <w:r w:rsidRPr="001408BE">
              <w:rPr>
                <w:b/>
                <w:sz w:val="24"/>
              </w:rPr>
              <w:t>(</w:t>
            </w:r>
            <w:r w:rsidRPr="001408BE">
              <w:rPr>
                <w:b/>
                <w:sz w:val="24"/>
                <w:lang w:val="en-US"/>
              </w:rPr>
              <w:t>SLKI,</w:t>
            </w:r>
            <w:r w:rsidR="00AB3349">
              <w:rPr>
                <w:b/>
                <w:sz w:val="24"/>
                <w:lang w:val="en-US"/>
              </w:rPr>
              <w:t xml:space="preserve"> </w:t>
            </w:r>
            <w:r w:rsidRPr="001408BE">
              <w:rPr>
                <w:b/>
                <w:spacing w:val="-57"/>
                <w:sz w:val="24"/>
              </w:rPr>
              <w:t xml:space="preserve"> </w:t>
            </w:r>
            <w:r w:rsidRPr="001408BE">
              <w:rPr>
                <w:b/>
                <w:spacing w:val="-57"/>
                <w:sz w:val="24"/>
                <w:lang w:val="en-US"/>
              </w:rPr>
              <w:t xml:space="preserve"> </w:t>
            </w:r>
            <w:r w:rsidRPr="001408BE">
              <w:rPr>
                <w:b/>
                <w:sz w:val="24"/>
              </w:rPr>
              <w:t>L.02008</w:t>
            </w:r>
            <w:r w:rsidRPr="001408BE">
              <w:rPr>
                <w:b/>
                <w:sz w:val="24"/>
                <w:lang w:val="en-US"/>
              </w:rPr>
              <w:t xml:space="preserve">, Hal : 20 </w:t>
            </w:r>
            <w:r w:rsidRPr="001408BE">
              <w:rPr>
                <w:b/>
                <w:sz w:val="24"/>
              </w:rPr>
              <w:t>)</w:t>
            </w:r>
          </w:p>
          <w:p w14:paraId="49364651" w14:textId="77777777" w:rsidR="009E4C07" w:rsidRPr="00915428" w:rsidRDefault="00AB3349" w:rsidP="001B61B7">
            <w:pPr>
              <w:pStyle w:val="TableParagraph"/>
              <w:numPr>
                <w:ilvl w:val="0"/>
                <w:numId w:val="11"/>
              </w:numPr>
              <w:tabs>
                <w:tab w:val="left" w:pos="576"/>
              </w:tabs>
              <w:spacing w:line="360" w:lineRule="auto"/>
              <w:ind w:right="191"/>
              <w:jc w:val="both"/>
              <w:rPr>
                <w:w w:val="105"/>
                <w:sz w:val="24"/>
                <w:lang w:val="en-US"/>
              </w:rPr>
            </w:pPr>
            <w:r>
              <w:rPr>
                <w:w w:val="105"/>
                <w:sz w:val="24"/>
              </w:rPr>
              <w:t xml:space="preserve">Tanda-tanda </w:t>
            </w:r>
            <w:r w:rsidR="009E4C07">
              <w:rPr>
                <w:w w:val="105"/>
                <w:sz w:val="24"/>
              </w:rPr>
              <w:t>vital</w:t>
            </w:r>
            <w:r w:rsidR="009E4C07">
              <w:rPr>
                <w:spacing w:val="1"/>
                <w:w w:val="105"/>
                <w:sz w:val="24"/>
              </w:rPr>
              <w:t xml:space="preserve"> </w:t>
            </w:r>
            <w:r w:rsidR="009E4C07">
              <w:rPr>
                <w:w w:val="105"/>
                <w:sz w:val="24"/>
              </w:rPr>
              <w:t>dalam rentang</w:t>
            </w:r>
            <w:r w:rsidR="009E4C07">
              <w:rPr>
                <w:w w:val="105"/>
                <w:sz w:val="24"/>
                <w:lang w:val="en-US"/>
              </w:rPr>
              <w:t xml:space="preserve"> </w:t>
            </w:r>
            <w:r w:rsidR="009E4C07">
              <w:rPr>
                <w:spacing w:val="-60"/>
                <w:w w:val="105"/>
                <w:sz w:val="24"/>
              </w:rPr>
              <w:t xml:space="preserve"> </w:t>
            </w:r>
            <w:r w:rsidR="009E4C07">
              <w:rPr>
                <w:w w:val="105"/>
                <w:sz w:val="24"/>
              </w:rPr>
              <w:t>normal</w:t>
            </w:r>
            <w:r w:rsidR="00915428">
              <w:rPr>
                <w:w w:val="105"/>
                <w:sz w:val="24"/>
                <w:lang w:val="en-US"/>
              </w:rPr>
              <w:t xml:space="preserve"> (Nadi : 60-100 x/menit, </w:t>
            </w:r>
            <w:r w:rsidR="00915428" w:rsidRPr="00915428">
              <w:rPr>
                <w:w w:val="105"/>
                <w:sz w:val="24"/>
                <w:lang w:val="en-US"/>
              </w:rPr>
              <w:t>TD</w:t>
            </w:r>
            <w:r w:rsidR="00915428">
              <w:rPr>
                <w:w w:val="105"/>
                <w:sz w:val="24"/>
                <w:lang w:val="en-US"/>
              </w:rPr>
              <w:t xml:space="preserve"> </w:t>
            </w:r>
            <w:r w:rsidR="00915428" w:rsidRPr="00915428">
              <w:rPr>
                <w:w w:val="105"/>
                <w:sz w:val="24"/>
                <w:lang w:val="en-US"/>
              </w:rPr>
              <w:t>:</w:t>
            </w:r>
            <w:r w:rsidR="00915428">
              <w:rPr>
                <w:w w:val="105"/>
                <w:sz w:val="24"/>
                <w:lang w:val="en-US"/>
              </w:rPr>
              <w:t xml:space="preserve"> 120/80</w:t>
            </w:r>
            <w:r w:rsidR="00934318">
              <w:rPr>
                <w:w w:val="105"/>
                <w:sz w:val="24"/>
                <w:lang w:val="en-US"/>
              </w:rPr>
              <w:t xml:space="preserve"> </w:t>
            </w:r>
            <w:r w:rsidR="00915428">
              <w:rPr>
                <w:w w:val="105"/>
                <w:sz w:val="24"/>
                <w:lang w:val="en-US"/>
              </w:rPr>
              <w:t xml:space="preserve">- </w:t>
            </w:r>
            <w:r w:rsidR="00915428" w:rsidRPr="00915428">
              <w:rPr>
                <w:w w:val="105"/>
                <w:sz w:val="24"/>
                <w:lang w:val="en-US"/>
              </w:rPr>
              <w:t>130/90</w:t>
            </w:r>
            <w:r w:rsidR="00934318">
              <w:rPr>
                <w:w w:val="105"/>
                <w:sz w:val="24"/>
                <w:lang w:val="en-US"/>
              </w:rPr>
              <w:t xml:space="preserve"> </w:t>
            </w:r>
            <w:r w:rsidR="00915428" w:rsidRPr="00915428">
              <w:rPr>
                <w:w w:val="105"/>
                <w:sz w:val="24"/>
                <w:lang w:val="en-US"/>
              </w:rPr>
              <w:t>mmHg</w:t>
            </w:r>
            <w:r w:rsidR="00915428">
              <w:rPr>
                <w:w w:val="105"/>
                <w:sz w:val="24"/>
                <w:lang w:val="en-US"/>
              </w:rPr>
              <w:t>)</w:t>
            </w:r>
          </w:p>
          <w:p w14:paraId="4234789A" w14:textId="77777777" w:rsidR="009E4C07" w:rsidRPr="00C638C5" w:rsidRDefault="00AB3349" w:rsidP="001B61B7">
            <w:pPr>
              <w:pStyle w:val="TableParagraph"/>
              <w:numPr>
                <w:ilvl w:val="0"/>
                <w:numId w:val="11"/>
              </w:numPr>
              <w:tabs>
                <w:tab w:val="left" w:pos="576"/>
              </w:tabs>
              <w:spacing w:line="360" w:lineRule="auto"/>
              <w:ind w:right="191"/>
              <w:jc w:val="both"/>
              <w:rPr>
                <w:sz w:val="24"/>
              </w:rPr>
            </w:pPr>
            <w:r w:rsidRPr="00934318">
              <w:rPr>
                <w:i/>
                <w:w w:val="105"/>
                <w:sz w:val="24"/>
                <w:lang w:val="en-US"/>
              </w:rPr>
              <w:t>Dispnea</w:t>
            </w:r>
            <w:r>
              <w:rPr>
                <w:w w:val="105"/>
                <w:sz w:val="24"/>
                <w:lang w:val="en-US"/>
              </w:rPr>
              <w:t xml:space="preserve"> menurun</w:t>
            </w:r>
          </w:p>
          <w:p w14:paraId="72038A5A" w14:textId="77777777" w:rsidR="009E4C07" w:rsidRDefault="009E4C07" w:rsidP="00A06EE8">
            <w:pPr>
              <w:pStyle w:val="TableParagraph"/>
              <w:tabs>
                <w:tab w:val="left" w:pos="576"/>
              </w:tabs>
              <w:spacing w:line="360" w:lineRule="auto"/>
              <w:ind w:left="575" w:right="154"/>
              <w:jc w:val="both"/>
              <w:rPr>
                <w:sz w:val="24"/>
              </w:rPr>
            </w:pPr>
          </w:p>
        </w:tc>
        <w:tc>
          <w:tcPr>
            <w:tcW w:w="3474" w:type="dxa"/>
          </w:tcPr>
          <w:p w14:paraId="0CDF99CE" w14:textId="60E44708" w:rsidR="009E4C07" w:rsidRPr="001942F8" w:rsidRDefault="009E4C07" w:rsidP="00A06EE8">
            <w:pPr>
              <w:pStyle w:val="TableParagraph"/>
              <w:spacing w:line="360" w:lineRule="auto"/>
              <w:ind w:left="110" w:right="139"/>
              <w:rPr>
                <w:b/>
                <w:sz w:val="24"/>
                <w:lang w:val="en-US"/>
              </w:rPr>
            </w:pPr>
            <w:r>
              <w:rPr>
                <w:b/>
                <w:sz w:val="24"/>
              </w:rPr>
              <w:t>Perawatan jantung</w:t>
            </w:r>
            <w:r>
              <w:rPr>
                <w:b/>
                <w:sz w:val="24"/>
                <w:lang w:val="en-US"/>
              </w:rPr>
              <w:t xml:space="preserve"> </w:t>
            </w:r>
            <w:r w:rsidRPr="001942F8">
              <w:rPr>
                <w:b/>
                <w:sz w:val="24"/>
                <w:lang w:val="en-US"/>
              </w:rPr>
              <w:t xml:space="preserve"> (SIKI, </w:t>
            </w:r>
            <w:r w:rsidR="002E2C02">
              <w:rPr>
                <w:b/>
                <w:sz w:val="24"/>
                <w:lang w:val="en-US"/>
              </w:rPr>
              <w:t>I.02075, H</w:t>
            </w:r>
            <w:r w:rsidRPr="001942F8">
              <w:rPr>
                <w:b/>
                <w:sz w:val="24"/>
                <w:lang w:val="en-US"/>
              </w:rPr>
              <w:t>al</w:t>
            </w:r>
            <w:r w:rsidR="002E2C02">
              <w:rPr>
                <w:b/>
                <w:sz w:val="24"/>
                <w:lang w:val="en-US"/>
              </w:rPr>
              <w:t xml:space="preserve"> :</w:t>
            </w:r>
            <w:r w:rsidRPr="001942F8">
              <w:rPr>
                <w:b/>
                <w:sz w:val="24"/>
                <w:lang w:val="en-US"/>
              </w:rPr>
              <w:t xml:space="preserve"> 3</w:t>
            </w:r>
            <w:r>
              <w:rPr>
                <w:b/>
                <w:sz w:val="24"/>
                <w:lang w:val="en-US"/>
              </w:rPr>
              <w:t>17)</w:t>
            </w:r>
          </w:p>
          <w:p w14:paraId="791C3818" w14:textId="5B044308" w:rsidR="009E4C07" w:rsidRPr="00AB3349" w:rsidRDefault="009E4C07" w:rsidP="00A06EE8">
            <w:pPr>
              <w:pStyle w:val="TableParagraph"/>
              <w:spacing w:line="360" w:lineRule="auto"/>
              <w:ind w:left="110" w:right="139"/>
              <w:jc w:val="both"/>
              <w:rPr>
                <w:i/>
                <w:sz w:val="24"/>
                <w:lang w:val="en-US"/>
              </w:rPr>
            </w:pPr>
            <w:r w:rsidRPr="00AB3349">
              <w:rPr>
                <w:i/>
                <w:sz w:val="24"/>
              </w:rPr>
              <w:t>Observasi</w:t>
            </w:r>
            <w:r w:rsidRPr="00AB3349">
              <w:rPr>
                <w:i/>
                <w:sz w:val="24"/>
                <w:lang w:val="en-US"/>
              </w:rPr>
              <w:t xml:space="preserve"> :</w:t>
            </w:r>
          </w:p>
          <w:p w14:paraId="421C84EF" w14:textId="1EA94479" w:rsidR="00F266BF" w:rsidRPr="00F266BF" w:rsidRDefault="00A43674" w:rsidP="001B61B7">
            <w:pPr>
              <w:pStyle w:val="TableParagraph"/>
              <w:numPr>
                <w:ilvl w:val="0"/>
                <w:numId w:val="10"/>
              </w:numPr>
              <w:tabs>
                <w:tab w:val="left" w:pos="404"/>
              </w:tabs>
              <w:spacing w:line="360" w:lineRule="auto"/>
              <w:ind w:right="139"/>
              <w:jc w:val="both"/>
              <w:rPr>
                <w:sz w:val="24"/>
              </w:rPr>
            </w:pPr>
            <w:r>
              <w:rPr>
                <w:sz w:val="24"/>
                <w:lang w:val="en-US"/>
              </w:rPr>
              <w:t>Monitor</w:t>
            </w:r>
            <w:r w:rsidR="00EF1094" w:rsidRPr="00A43674">
              <w:rPr>
                <w:sz w:val="24"/>
                <w:lang w:val="en-US"/>
              </w:rPr>
              <w:t xml:space="preserve"> </w:t>
            </w:r>
            <w:r w:rsidR="009E4C07" w:rsidRPr="00A43674">
              <w:rPr>
                <w:sz w:val="24"/>
              </w:rPr>
              <w:t>tanda dan gejala</w:t>
            </w:r>
            <w:r w:rsidR="009E4C07" w:rsidRPr="00A43674">
              <w:rPr>
                <w:spacing w:val="1"/>
                <w:sz w:val="24"/>
              </w:rPr>
              <w:t xml:space="preserve"> </w:t>
            </w:r>
            <w:r w:rsidR="009E4C07">
              <w:rPr>
                <w:sz w:val="24"/>
              </w:rPr>
              <w:t>penurunan</w:t>
            </w:r>
            <w:r w:rsidR="009E4C07">
              <w:rPr>
                <w:spacing w:val="-8"/>
                <w:sz w:val="24"/>
              </w:rPr>
              <w:t xml:space="preserve"> </w:t>
            </w:r>
            <w:r w:rsidR="009E4C07">
              <w:rPr>
                <w:sz w:val="24"/>
              </w:rPr>
              <w:t>curah</w:t>
            </w:r>
            <w:r w:rsidR="009E4C07">
              <w:rPr>
                <w:spacing w:val="-3"/>
                <w:sz w:val="24"/>
              </w:rPr>
              <w:t xml:space="preserve"> </w:t>
            </w:r>
            <w:r w:rsidR="009E4C07">
              <w:rPr>
                <w:sz w:val="24"/>
              </w:rPr>
              <w:t>jantung</w:t>
            </w:r>
            <w:r w:rsidR="009E4C07">
              <w:rPr>
                <w:spacing w:val="-4"/>
                <w:sz w:val="24"/>
              </w:rPr>
              <w:t xml:space="preserve"> </w:t>
            </w:r>
            <w:r w:rsidR="009E4C07">
              <w:rPr>
                <w:sz w:val="24"/>
              </w:rPr>
              <w:t>(</w:t>
            </w:r>
            <w:r w:rsidR="009E4C07" w:rsidRPr="00934318">
              <w:rPr>
                <w:i/>
                <w:sz w:val="24"/>
              </w:rPr>
              <w:t>dipsne</w:t>
            </w:r>
            <w:r w:rsidR="00247FA8" w:rsidRPr="00934318">
              <w:rPr>
                <w:i/>
                <w:sz w:val="24"/>
              </w:rPr>
              <w:t>u</w:t>
            </w:r>
            <w:r w:rsidR="009E4C07">
              <w:rPr>
                <w:sz w:val="24"/>
              </w:rPr>
              <w:t>)</w:t>
            </w:r>
            <w:r w:rsidR="00934318">
              <w:rPr>
                <w:sz w:val="24"/>
                <w:lang w:val="en-US"/>
              </w:rPr>
              <w:t xml:space="preserve">, </w:t>
            </w:r>
            <w:r w:rsidR="009E4C07" w:rsidRPr="00934318">
              <w:rPr>
                <w:sz w:val="24"/>
              </w:rPr>
              <w:t>tekanan</w:t>
            </w:r>
            <w:r w:rsidR="009E4C07" w:rsidRPr="00934318">
              <w:rPr>
                <w:spacing w:val="-4"/>
                <w:sz w:val="24"/>
              </w:rPr>
              <w:t xml:space="preserve"> </w:t>
            </w:r>
            <w:r w:rsidR="009E4C07" w:rsidRPr="00934318">
              <w:rPr>
                <w:sz w:val="24"/>
              </w:rPr>
              <w:t>darah</w:t>
            </w:r>
            <w:r w:rsidR="009E4C07" w:rsidRPr="00934318">
              <w:rPr>
                <w:spacing w:val="-4"/>
                <w:sz w:val="24"/>
              </w:rPr>
              <w:t xml:space="preserve"> </w:t>
            </w:r>
            <w:r w:rsidR="009E4C07" w:rsidRPr="00934318">
              <w:rPr>
                <w:sz w:val="24"/>
              </w:rPr>
              <w:t>tiap</w:t>
            </w:r>
            <w:r w:rsidR="009E4C07" w:rsidRPr="00934318">
              <w:rPr>
                <w:spacing w:val="5"/>
                <w:sz w:val="24"/>
              </w:rPr>
              <w:t xml:space="preserve"> </w:t>
            </w:r>
            <w:r w:rsidR="009E4C07" w:rsidRPr="00934318">
              <w:rPr>
                <w:sz w:val="24"/>
              </w:rPr>
              <w:t>jam</w:t>
            </w:r>
            <w:r w:rsidR="00934318">
              <w:rPr>
                <w:sz w:val="24"/>
                <w:lang w:val="en-US"/>
              </w:rPr>
              <w:t xml:space="preserve">, </w:t>
            </w:r>
            <w:r w:rsidR="009E4C07" w:rsidRPr="007C1E0B">
              <w:rPr>
                <w:sz w:val="24"/>
              </w:rPr>
              <w:t>intake</w:t>
            </w:r>
            <w:r w:rsidR="009E4C07" w:rsidRPr="007C1E0B">
              <w:rPr>
                <w:spacing w:val="-2"/>
                <w:sz w:val="24"/>
              </w:rPr>
              <w:t xml:space="preserve"> </w:t>
            </w:r>
            <w:r w:rsidR="009E4C07" w:rsidRPr="007C1E0B">
              <w:rPr>
                <w:sz w:val="24"/>
              </w:rPr>
              <w:t>dan</w:t>
            </w:r>
            <w:r w:rsidR="009E4C07" w:rsidRPr="007C1E0B">
              <w:rPr>
                <w:spacing w:val="-5"/>
                <w:sz w:val="24"/>
              </w:rPr>
              <w:t xml:space="preserve"> </w:t>
            </w:r>
            <w:r w:rsidR="009E4C07" w:rsidRPr="007C1E0B">
              <w:rPr>
                <w:sz w:val="24"/>
              </w:rPr>
              <w:t>output</w:t>
            </w:r>
            <w:r w:rsidR="009E4C07" w:rsidRPr="00934318">
              <w:rPr>
                <w:spacing w:val="-1"/>
                <w:sz w:val="24"/>
              </w:rPr>
              <w:t xml:space="preserve"> </w:t>
            </w:r>
            <w:r w:rsidR="009E4C07" w:rsidRPr="00934318">
              <w:rPr>
                <w:sz w:val="24"/>
              </w:rPr>
              <w:t>cairan</w:t>
            </w:r>
            <w:r w:rsidR="00247FA8" w:rsidRPr="00934318">
              <w:rPr>
                <w:sz w:val="24"/>
                <w:lang w:val="en-US"/>
              </w:rPr>
              <w:t xml:space="preserve"> </w:t>
            </w:r>
            <w:r w:rsidR="009E4C07" w:rsidRPr="00934318">
              <w:rPr>
                <w:spacing w:val="-57"/>
                <w:sz w:val="24"/>
              </w:rPr>
              <w:t xml:space="preserve"> </w:t>
            </w:r>
            <w:r w:rsidR="009E4C07" w:rsidRPr="00934318">
              <w:rPr>
                <w:sz w:val="24"/>
              </w:rPr>
              <w:t>tiap</w:t>
            </w:r>
            <w:r w:rsidR="009E4C07" w:rsidRPr="00934318">
              <w:rPr>
                <w:spacing w:val="1"/>
                <w:sz w:val="24"/>
              </w:rPr>
              <w:t xml:space="preserve"> </w:t>
            </w:r>
            <w:r w:rsidR="009E4C07" w:rsidRPr="00934318">
              <w:rPr>
                <w:sz w:val="24"/>
              </w:rPr>
              <w:t>3</w:t>
            </w:r>
            <w:r w:rsidR="009E4C07" w:rsidRPr="00934318">
              <w:rPr>
                <w:spacing w:val="6"/>
                <w:sz w:val="24"/>
              </w:rPr>
              <w:t xml:space="preserve"> </w:t>
            </w:r>
            <w:r w:rsidR="009E4C07" w:rsidRPr="00934318">
              <w:rPr>
                <w:sz w:val="24"/>
              </w:rPr>
              <w:t>jam</w:t>
            </w:r>
            <w:r w:rsidR="00934318">
              <w:rPr>
                <w:sz w:val="24"/>
                <w:lang w:val="en-US"/>
              </w:rPr>
              <w:t>,</w:t>
            </w:r>
            <w:r w:rsidR="009E4C07" w:rsidRPr="00934318">
              <w:rPr>
                <w:spacing w:val="-4"/>
                <w:sz w:val="24"/>
              </w:rPr>
              <w:t xml:space="preserve"> </w:t>
            </w:r>
            <w:r w:rsidR="009E4C07" w:rsidRPr="00934318">
              <w:rPr>
                <w:sz w:val="24"/>
              </w:rPr>
              <w:t>saturasi</w:t>
            </w:r>
            <w:r w:rsidR="009E4C07" w:rsidRPr="00934318">
              <w:rPr>
                <w:spacing w:val="-8"/>
                <w:sz w:val="24"/>
              </w:rPr>
              <w:t xml:space="preserve"> </w:t>
            </w:r>
            <w:r w:rsidR="009E4C07" w:rsidRPr="00934318">
              <w:rPr>
                <w:sz w:val="24"/>
              </w:rPr>
              <w:t>oksigen</w:t>
            </w:r>
            <w:r w:rsidR="009E4C07" w:rsidRPr="00934318">
              <w:rPr>
                <w:spacing w:val="-3"/>
                <w:sz w:val="24"/>
              </w:rPr>
              <w:t xml:space="preserve"> </w:t>
            </w:r>
            <w:r w:rsidR="009E4C07" w:rsidRPr="00934318">
              <w:rPr>
                <w:sz w:val="24"/>
              </w:rPr>
              <w:t>tiap</w:t>
            </w:r>
            <w:r w:rsidR="009E4C07" w:rsidRPr="00934318">
              <w:rPr>
                <w:spacing w:val="4"/>
                <w:sz w:val="24"/>
              </w:rPr>
              <w:t xml:space="preserve"> </w:t>
            </w:r>
            <w:r w:rsidR="009E4C07" w:rsidRPr="00934318">
              <w:rPr>
                <w:sz w:val="24"/>
              </w:rPr>
              <w:t>jam</w:t>
            </w:r>
            <w:r w:rsidR="00F266BF">
              <w:rPr>
                <w:sz w:val="24"/>
                <w:lang w:val="en-US"/>
              </w:rPr>
              <w:t>.</w:t>
            </w:r>
          </w:p>
          <w:p w14:paraId="4AA0DCC4" w14:textId="0A41FA3A" w:rsidR="009E4C07" w:rsidRPr="00934318" w:rsidRDefault="00F266BF" w:rsidP="001B61B7">
            <w:pPr>
              <w:pStyle w:val="TableParagraph"/>
              <w:numPr>
                <w:ilvl w:val="0"/>
                <w:numId w:val="10"/>
              </w:numPr>
              <w:tabs>
                <w:tab w:val="left" w:pos="404"/>
              </w:tabs>
              <w:spacing w:line="360" w:lineRule="auto"/>
              <w:ind w:right="139"/>
              <w:jc w:val="both"/>
              <w:rPr>
                <w:sz w:val="24"/>
              </w:rPr>
            </w:pPr>
            <w:r>
              <w:rPr>
                <w:sz w:val="24"/>
                <w:lang w:val="en-US"/>
              </w:rPr>
              <w:t>Periksa TD dan nadi sebelum dan sesudah beraktivitas.</w:t>
            </w:r>
          </w:p>
          <w:p w14:paraId="18422259" w14:textId="77777777" w:rsidR="009E4C07" w:rsidRDefault="009E4C07" w:rsidP="001B61B7">
            <w:pPr>
              <w:pStyle w:val="TableParagraph"/>
              <w:numPr>
                <w:ilvl w:val="0"/>
                <w:numId w:val="10"/>
              </w:numPr>
              <w:tabs>
                <w:tab w:val="left" w:pos="404"/>
              </w:tabs>
              <w:spacing w:line="360" w:lineRule="auto"/>
              <w:ind w:right="139"/>
              <w:jc w:val="both"/>
              <w:rPr>
                <w:sz w:val="24"/>
              </w:rPr>
            </w:pPr>
            <w:r w:rsidRPr="000C446E">
              <w:rPr>
                <w:sz w:val="24"/>
              </w:rPr>
              <w:t xml:space="preserve">Posisikan pasien </w:t>
            </w:r>
            <w:r w:rsidRPr="00334F3D">
              <w:rPr>
                <w:i/>
                <w:sz w:val="24"/>
              </w:rPr>
              <w:t>semi fowler</w:t>
            </w:r>
            <w:r w:rsidRPr="000C446E">
              <w:rPr>
                <w:sz w:val="24"/>
              </w:rPr>
              <w:t xml:space="preserve"> 30 derajat</w:t>
            </w:r>
          </w:p>
          <w:p w14:paraId="3C2C6D53" w14:textId="77777777" w:rsidR="00844B41" w:rsidRPr="00934318" w:rsidRDefault="00844B41" w:rsidP="001B61B7">
            <w:pPr>
              <w:pStyle w:val="TableParagraph"/>
              <w:numPr>
                <w:ilvl w:val="0"/>
                <w:numId w:val="10"/>
              </w:numPr>
              <w:tabs>
                <w:tab w:val="left" w:pos="404"/>
              </w:tabs>
              <w:spacing w:line="360" w:lineRule="auto"/>
              <w:ind w:right="139"/>
              <w:jc w:val="both"/>
              <w:rPr>
                <w:sz w:val="24"/>
              </w:rPr>
            </w:pPr>
            <w:r>
              <w:rPr>
                <w:sz w:val="24"/>
                <w:lang w:val="en-US"/>
              </w:rPr>
              <w:t>Berikan dukungan emosional dan spiritual</w:t>
            </w:r>
          </w:p>
          <w:p w14:paraId="0F6ADD73" w14:textId="77777777" w:rsidR="00934318" w:rsidRPr="00934318" w:rsidRDefault="00934318" w:rsidP="00A06EE8">
            <w:pPr>
              <w:pStyle w:val="TableParagraph"/>
              <w:tabs>
                <w:tab w:val="left" w:pos="404"/>
              </w:tabs>
              <w:spacing w:line="360" w:lineRule="auto"/>
              <w:ind w:left="42" w:right="139"/>
              <w:jc w:val="both"/>
              <w:rPr>
                <w:i/>
                <w:sz w:val="24"/>
              </w:rPr>
            </w:pPr>
            <w:r w:rsidRPr="00934318">
              <w:rPr>
                <w:i/>
                <w:sz w:val="24"/>
                <w:lang w:val="en-US"/>
              </w:rPr>
              <w:t>Kolaborasi</w:t>
            </w:r>
          </w:p>
          <w:p w14:paraId="11BE4585" w14:textId="77777777" w:rsidR="00EF1094" w:rsidRPr="00EF1094" w:rsidRDefault="009E4C07" w:rsidP="001B61B7">
            <w:pPr>
              <w:pStyle w:val="TableParagraph"/>
              <w:numPr>
                <w:ilvl w:val="0"/>
                <w:numId w:val="10"/>
              </w:numPr>
              <w:tabs>
                <w:tab w:val="left" w:pos="404"/>
              </w:tabs>
              <w:spacing w:line="360" w:lineRule="auto"/>
              <w:ind w:right="139"/>
              <w:jc w:val="both"/>
              <w:rPr>
                <w:sz w:val="24"/>
              </w:rPr>
            </w:pPr>
            <w:r w:rsidRPr="000C446E">
              <w:rPr>
                <w:sz w:val="24"/>
              </w:rPr>
              <w:t xml:space="preserve">Berikan </w:t>
            </w:r>
            <w:r w:rsidR="00EF1094">
              <w:rPr>
                <w:sz w:val="24"/>
                <w:lang w:val="en-US"/>
              </w:rPr>
              <w:t>hasil kolaborasi :</w:t>
            </w:r>
          </w:p>
          <w:p w14:paraId="4B7DB065" w14:textId="77777777" w:rsidR="00EF1094" w:rsidRPr="00EF1094" w:rsidRDefault="009E4C07" w:rsidP="001B61B7">
            <w:pPr>
              <w:pStyle w:val="TableParagraph"/>
              <w:numPr>
                <w:ilvl w:val="0"/>
                <w:numId w:val="48"/>
              </w:numPr>
              <w:tabs>
                <w:tab w:val="left" w:pos="404"/>
              </w:tabs>
              <w:spacing w:line="360" w:lineRule="auto"/>
              <w:ind w:left="638" w:right="139" w:hanging="284"/>
              <w:jc w:val="both"/>
              <w:rPr>
                <w:sz w:val="24"/>
              </w:rPr>
            </w:pPr>
            <w:r w:rsidRPr="000C446E">
              <w:rPr>
                <w:sz w:val="24"/>
              </w:rPr>
              <w:t>oksigen</w:t>
            </w:r>
            <w:r w:rsidR="00844364">
              <w:rPr>
                <w:sz w:val="24"/>
                <w:lang w:val="en-US"/>
              </w:rPr>
              <w:t xml:space="preserve"> </w:t>
            </w:r>
            <w:r w:rsidR="00EF1094">
              <w:rPr>
                <w:sz w:val="24"/>
                <w:lang w:val="en-US"/>
              </w:rPr>
              <w:t xml:space="preserve">: </w:t>
            </w:r>
            <w:r w:rsidR="00844364">
              <w:rPr>
                <w:sz w:val="24"/>
                <w:lang w:val="en-US"/>
              </w:rPr>
              <w:t>nasal kanul 4 lpm</w:t>
            </w:r>
            <w:r w:rsidRPr="000C446E">
              <w:rPr>
                <w:sz w:val="24"/>
              </w:rPr>
              <w:t xml:space="preserve"> untuk mempertahankan saturasi oksigen 95-100%</w:t>
            </w:r>
          </w:p>
          <w:p w14:paraId="7C2D90C2" w14:textId="7209C5DB" w:rsidR="00A06EE8" w:rsidRPr="009825E6" w:rsidRDefault="00EF1094" w:rsidP="001E5ED5">
            <w:pPr>
              <w:pStyle w:val="TableParagraph"/>
              <w:numPr>
                <w:ilvl w:val="0"/>
                <w:numId w:val="48"/>
              </w:numPr>
              <w:tabs>
                <w:tab w:val="left" w:pos="404"/>
              </w:tabs>
              <w:spacing w:line="360" w:lineRule="auto"/>
              <w:ind w:left="636" w:right="139" w:hanging="284"/>
              <w:jc w:val="both"/>
              <w:rPr>
                <w:sz w:val="24"/>
              </w:rPr>
            </w:pPr>
            <w:r>
              <w:rPr>
                <w:sz w:val="24"/>
                <w:lang w:val="en-US"/>
              </w:rPr>
              <w:t xml:space="preserve">Obat : </w:t>
            </w:r>
            <w:r w:rsidR="00B84727">
              <w:rPr>
                <w:sz w:val="24"/>
                <w:lang w:val="en-US"/>
              </w:rPr>
              <w:t xml:space="preserve">fargoxin injeksi 1 ampul </w:t>
            </w:r>
            <w:r w:rsidR="001E5ED5">
              <w:rPr>
                <w:sz w:val="24"/>
                <w:lang w:val="en-US"/>
              </w:rPr>
              <w:t xml:space="preserve">bolus, spinorolacton </w:t>
            </w:r>
            <w:r w:rsidR="001E5ED5" w:rsidRPr="001E5ED5">
              <w:rPr>
                <w:sz w:val="24"/>
                <w:lang w:val="en-US"/>
              </w:rPr>
              <w:t>100 mg (1/2-1/2-0)</w:t>
            </w:r>
            <w:r w:rsidR="001E5ED5">
              <w:rPr>
                <w:sz w:val="24"/>
                <w:lang w:val="en-US"/>
              </w:rPr>
              <w:t xml:space="preserve">, </w:t>
            </w:r>
            <w:r w:rsidR="00247FA8" w:rsidRPr="00934318">
              <w:rPr>
                <w:sz w:val="24"/>
                <w:lang w:val="en-US"/>
              </w:rPr>
              <w:t>bisoprolol 5 mg (1-0-0)</w:t>
            </w:r>
            <w:r w:rsidR="00934318">
              <w:rPr>
                <w:sz w:val="24"/>
                <w:lang w:val="en-US"/>
              </w:rPr>
              <w:t xml:space="preserve">, </w:t>
            </w:r>
            <w:r w:rsidR="00C906D3" w:rsidRPr="00934318">
              <w:rPr>
                <w:sz w:val="24"/>
                <w:lang w:val="en-US"/>
              </w:rPr>
              <w:t>Lisinopril 10 mg (0-0-1)</w:t>
            </w:r>
            <w:r w:rsidR="00934318">
              <w:rPr>
                <w:sz w:val="24"/>
                <w:lang w:val="en-US"/>
              </w:rPr>
              <w:t xml:space="preserve">, </w:t>
            </w:r>
            <w:r w:rsidR="00C906D3" w:rsidRPr="00934318">
              <w:rPr>
                <w:sz w:val="24"/>
                <w:lang w:val="en-US"/>
              </w:rPr>
              <w:t>Simarc 2 mg (0-0-1)</w:t>
            </w:r>
          </w:p>
        </w:tc>
      </w:tr>
      <w:tr w:rsidR="009E4C07" w14:paraId="0643596B" w14:textId="77777777" w:rsidTr="00643FCE">
        <w:trPr>
          <w:trHeight w:val="980"/>
        </w:trPr>
        <w:tc>
          <w:tcPr>
            <w:tcW w:w="668" w:type="dxa"/>
            <w:gridSpan w:val="2"/>
          </w:tcPr>
          <w:p w14:paraId="47A8079F" w14:textId="77777777" w:rsidR="009E4C07" w:rsidRPr="00C638C5" w:rsidRDefault="009E4C07" w:rsidP="00A06EE8">
            <w:pPr>
              <w:pStyle w:val="TableParagraph"/>
              <w:spacing w:line="360" w:lineRule="auto"/>
              <w:jc w:val="center"/>
              <w:rPr>
                <w:sz w:val="24"/>
                <w:lang w:val="en-US"/>
              </w:rPr>
            </w:pPr>
            <w:r>
              <w:rPr>
                <w:sz w:val="24"/>
                <w:lang w:val="en-US"/>
              </w:rPr>
              <w:lastRenderedPageBreak/>
              <w:t>2</w:t>
            </w:r>
          </w:p>
        </w:tc>
        <w:tc>
          <w:tcPr>
            <w:tcW w:w="2021" w:type="dxa"/>
            <w:gridSpan w:val="2"/>
          </w:tcPr>
          <w:p w14:paraId="14393203" w14:textId="77777777" w:rsidR="009E4C07" w:rsidRDefault="009E4C07" w:rsidP="00A06EE8">
            <w:pPr>
              <w:pStyle w:val="TableParagraph"/>
              <w:spacing w:line="360" w:lineRule="auto"/>
              <w:ind w:left="110" w:right="274"/>
              <w:jc w:val="both"/>
              <w:rPr>
                <w:sz w:val="24"/>
              </w:rPr>
            </w:pPr>
            <w:r>
              <w:rPr>
                <w:sz w:val="24"/>
              </w:rPr>
              <w:t>Hipervolemi</w:t>
            </w:r>
            <w:r>
              <w:rPr>
                <w:spacing w:val="1"/>
                <w:sz w:val="24"/>
              </w:rPr>
              <w:t xml:space="preserve"> </w:t>
            </w:r>
            <w:r>
              <w:rPr>
                <w:sz w:val="24"/>
              </w:rPr>
              <w:t>b/d kelebihan</w:t>
            </w:r>
            <w:r>
              <w:rPr>
                <w:spacing w:val="-57"/>
                <w:sz w:val="24"/>
              </w:rPr>
              <w:t xml:space="preserve"> </w:t>
            </w:r>
            <w:r>
              <w:rPr>
                <w:spacing w:val="-1"/>
                <w:sz w:val="24"/>
              </w:rPr>
              <w:t>asupan</w:t>
            </w:r>
            <w:r>
              <w:rPr>
                <w:spacing w:val="-12"/>
                <w:sz w:val="24"/>
              </w:rPr>
              <w:t xml:space="preserve"> </w:t>
            </w:r>
            <w:r>
              <w:rPr>
                <w:sz w:val="24"/>
              </w:rPr>
              <w:t>cairan</w:t>
            </w:r>
          </w:p>
          <w:p w14:paraId="714048FF" w14:textId="77777777" w:rsidR="00AB3349" w:rsidRPr="00AB3349" w:rsidRDefault="00AB3349" w:rsidP="00A06EE8">
            <w:pPr>
              <w:pStyle w:val="TableParagraph"/>
              <w:spacing w:line="360" w:lineRule="auto"/>
              <w:ind w:left="110" w:right="274"/>
              <w:jc w:val="both"/>
              <w:rPr>
                <w:b/>
                <w:sz w:val="24"/>
              </w:rPr>
            </w:pPr>
            <w:r w:rsidRPr="00AB3349">
              <w:rPr>
                <w:b/>
                <w:sz w:val="24"/>
              </w:rPr>
              <w:t>(SDKI, D.0022</w:t>
            </w:r>
            <w:r w:rsidRPr="00AB3349">
              <w:rPr>
                <w:b/>
                <w:sz w:val="24"/>
                <w:lang w:val="en-US"/>
              </w:rPr>
              <w:t>, Hal : 62</w:t>
            </w:r>
            <w:r w:rsidRPr="00AB3349">
              <w:rPr>
                <w:b/>
                <w:sz w:val="24"/>
              </w:rPr>
              <w:t>)</w:t>
            </w:r>
          </w:p>
        </w:tc>
        <w:tc>
          <w:tcPr>
            <w:tcW w:w="2621" w:type="dxa"/>
          </w:tcPr>
          <w:p w14:paraId="4A3D4969" w14:textId="77777777" w:rsidR="009E4C07" w:rsidRDefault="009E4C07" w:rsidP="00A06EE8">
            <w:pPr>
              <w:pStyle w:val="TableParagraph"/>
              <w:spacing w:line="360" w:lineRule="auto"/>
              <w:ind w:left="105" w:right="278"/>
              <w:jc w:val="both"/>
              <w:rPr>
                <w:sz w:val="24"/>
              </w:rPr>
            </w:pPr>
            <w:r>
              <w:rPr>
                <w:sz w:val="24"/>
              </w:rPr>
              <w:t>Setelah di lakukan</w:t>
            </w:r>
            <w:r>
              <w:rPr>
                <w:spacing w:val="1"/>
                <w:sz w:val="24"/>
              </w:rPr>
              <w:t xml:space="preserve"> </w:t>
            </w:r>
            <w:r>
              <w:rPr>
                <w:spacing w:val="-1"/>
                <w:sz w:val="24"/>
              </w:rPr>
              <w:t xml:space="preserve">intervensi </w:t>
            </w:r>
            <w:r>
              <w:rPr>
                <w:sz w:val="24"/>
              </w:rPr>
              <w:t>keperawatan</w:t>
            </w:r>
            <w:r>
              <w:rPr>
                <w:spacing w:val="-57"/>
                <w:sz w:val="24"/>
              </w:rPr>
              <w:t xml:space="preserve"> </w:t>
            </w:r>
            <w:r>
              <w:rPr>
                <w:sz w:val="24"/>
              </w:rPr>
              <w:t>3x24 jam diharapkan</w:t>
            </w:r>
            <w:r>
              <w:rPr>
                <w:spacing w:val="1"/>
                <w:sz w:val="24"/>
              </w:rPr>
              <w:t xml:space="preserve"> </w:t>
            </w:r>
            <w:r>
              <w:rPr>
                <w:sz w:val="24"/>
              </w:rPr>
              <w:t>keseimbangan cairan</w:t>
            </w:r>
            <w:r>
              <w:rPr>
                <w:spacing w:val="1"/>
                <w:sz w:val="24"/>
              </w:rPr>
              <w:t xml:space="preserve"> </w:t>
            </w:r>
            <w:r>
              <w:rPr>
                <w:sz w:val="24"/>
              </w:rPr>
              <w:t>meningkat,</w:t>
            </w:r>
            <w:r>
              <w:rPr>
                <w:spacing w:val="2"/>
                <w:sz w:val="24"/>
              </w:rPr>
              <w:t xml:space="preserve"> </w:t>
            </w:r>
            <w:r>
              <w:rPr>
                <w:sz w:val="24"/>
              </w:rPr>
              <w:t>dengan</w:t>
            </w:r>
            <w:r>
              <w:rPr>
                <w:spacing w:val="1"/>
                <w:sz w:val="24"/>
              </w:rPr>
              <w:t xml:space="preserve"> </w:t>
            </w:r>
            <w:r>
              <w:rPr>
                <w:sz w:val="24"/>
              </w:rPr>
              <w:t>kriteria</w:t>
            </w:r>
            <w:r>
              <w:rPr>
                <w:spacing w:val="5"/>
                <w:sz w:val="24"/>
              </w:rPr>
              <w:t xml:space="preserve"> </w:t>
            </w:r>
            <w:r>
              <w:rPr>
                <w:sz w:val="24"/>
              </w:rPr>
              <w:t>hasil</w:t>
            </w:r>
            <w:r>
              <w:rPr>
                <w:spacing w:val="-3"/>
                <w:sz w:val="24"/>
              </w:rPr>
              <w:t xml:space="preserve"> </w:t>
            </w:r>
            <w:r>
              <w:rPr>
                <w:sz w:val="24"/>
              </w:rPr>
              <w:t>:</w:t>
            </w:r>
          </w:p>
          <w:p w14:paraId="2C3614D7" w14:textId="77777777" w:rsidR="00AB3349" w:rsidRPr="00AB3349" w:rsidRDefault="00AB3349" w:rsidP="00A06EE8">
            <w:pPr>
              <w:pStyle w:val="TableParagraph"/>
              <w:spacing w:line="360" w:lineRule="auto"/>
              <w:ind w:left="105" w:right="278"/>
              <w:jc w:val="both"/>
              <w:rPr>
                <w:b/>
                <w:sz w:val="24"/>
                <w:lang w:val="en-US"/>
              </w:rPr>
            </w:pPr>
            <w:r w:rsidRPr="00AB3349">
              <w:rPr>
                <w:b/>
                <w:sz w:val="24"/>
                <w:lang w:val="en-US"/>
              </w:rPr>
              <w:t>(SLKI, L.02009, Hal : 40)</w:t>
            </w:r>
          </w:p>
          <w:p w14:paraId="31CA51D3" w14:textId="77777777" w:rsidR="009E4C07" w:rsidRDefault="009E4C07" w:rsidP="001B61B7">
            <w:pPr>
              <w:pStyle w:val="TableParagraph"/>
              <w:numPr>
                <w:ilvl w:val="0"/>
                <w:numId w:val="13"/>
              </w:numPr>
              <w:tabs>
                <w:tab w:val="left" w:pos="384"/>
              </w:tabs>
              <w:spacing w:line="360" w:lineRule="auto"/>
              <w:ind w:right="205"/>
              <w:jc w:val="both"/>
              <w:rPr>
                <w:sz w:val="24"/>
              </w:rPr>
            </w:pPr>
            <w:r>
              <w:rPr>
                <w:spacing w:val="-1"/>
                <w:sz w:val="24"/>
              </w:rPr>
              <w:t xml:space="preserve">Asupan </w:t>
            </w:r>
            <w:r>
              <w:rPr>
                <w:sz w:val="24"/>
              </w:rPr>
              <w:t>cairan</w:t>
            </w:r>
            <w:r>
              <w:rPr>
                <w:spacing w:val="-57"/>
                <w:sz w:val="24"/>
              </w:rPr>
              <w:t xml:space="preserve"> </w:t>
            </w:r>
            <w:r>
              <w:rPr>
                <w:sz w:val="24"/>
              </w:rPr>
              <w:t>menurun</w:t>
            </w:r>
          </w:p>
          <w:p w14:paraId="39B1DDB3" w14:textId="77777777" w:rsidR="009E4C07" w:rsidRDefault="009E4C07" w:rsidP="001B61B7">
            <w:pPr>
              <w:pStyle w:val="TableParagraph"/>
              <w:numPr>
                <w:ilvl w:val="0"/>
                <w:numId w:val="13"/>
              </w:numPr>
              <w:tabs>
                <w:tab w:val="left" w:pos="418"/>
              </w:tabs>
              <w:spacing w:line="360" w:lineRule="auto"/>
              <w:ind w:left="417" w:right="205" w:hanging="284"/>
              <w:jc w:val="both"/>
              <w:rPr>
                <w:sz w:val="24"/>
              </w:rPr>
            </w:pPr>
            <w:r>
              <w:rPr>
                <w:spacing w:val="-1"/>
                <w:sz w:val="24"/>
              </w:rPr>
              <w:t xml:space="preserve">Haluaran </w:t>
            </w:r>
            <w:r>
              <w:rPr>
                <w:sz w:val="24"/>
              </w:rPr>
              <w:t>urine</w:t>
            </w:r>
            <w:r>
              <w:rPr>
                <w:spacing w:val="-57"/>
                <w:sz w:val="24"/>
              </w:rPr>
              <w:t xml:space="preserve"> </w:t>
            </w:r>
            <w:r>
              <w:rPr>
                <w:sz w:val="24"/>
              </w:rPr>
              <w:t>meningkat</w:t>
            </w:r>
          </w:p>
          <w:p w14:paraId="7792F1E4" w14:textId="77777777" w:rsidR="009E4C07" w:rsidRDefault="009E4C07" w:rsidP="001B61B7">
            <w:pPr>
              <w:pStyle w:val="TableParagraph"/>
              <w:numPr>
                <w:ilvl w:val="0"/>
                <w:numId w:val="13"/>
              </w:numPr>
              <w:tabs>
                <w:tab w:val="left" w:pos="418"/>
              </w:tabs>
              <w:spacing w:line="360" w:lineRule="auto"/>
              <w:ind w:left="417" w:right="205" w:hanging="284"/>
              <w:jc w:val="both"/>
              <w:rPr>
                <w:sz w:val="24"/>
              </w:rPr>
            </w:pPr>
            <w:r>
              <w:rPr>
                <w:sz w:val="24"/>
              </w:rPr>
              <w:t>Asites</w:t>
            </w:r>
            <w:r>
              <w:rPr>
                <w:spacing w:val="-1"/>
                <w:sz w:val="24"/>
              </w:rPr>
              <w:t xml:space="preserve"> </w:t>
            </w:r>
            <w:r>
              <w:rPr>
                <w:sz w:val="24"/>
              </w:rPr>
              <w:t>menurun</w:t>
            </w:r>
          </w:p>
        </w:tc>
        <w:tc>
          <w:tcPr>
            <w:tcW w:w="3474" w:type="dxa"/>
          </w:tcPr>
          <w:p w14:paraId="5B56BE2C" w14:textId="5C8435D3" w:rsidR="009E4C07" w:rsidRPr="00AB3349" w:rsidRDefault="009E4C07" w:rsidP="00A06EE8">
            <w:pPr>
              <w:pStyle w:val="TableParagraph"/>
              <w:spacing w:line="360" w:lineRule="auto"/>
              <w:ind w:left="110" w:right="140"/>
              <w:jc w:val="both"/>
              <w:rPr>
                <w:b/>
                <w:sz w:val="24"/>
                <w:lang w:val="en-US"/>
              </w:rPr>
            </w:pPr>
            <w:r>
              <w:rPr>
                <w:b/>
                <w:sz w:val="24"/>
              </w:rPr>
              <w:t>Managemen</w:t>
            </w:r>
            <w:r>
              <w:rPr>
                <w:b/>
                <w:spacing w:val="-5"/>
                <w:sz w:val="24"/>
              </w:rPr>
              <w:t xml:space="preserve"> </w:t>
            </w:r>
            <w:r>
              <w:rPr>
                <w:b/>
                <w:sz w:val="24"/>
              </w:rPr>
              <w:t>hipervolemia</w:t>
            </w:r>
            <w:r w:rsidR="00643FCE">
              <w:rPr>
                <w:b/>
                <w:sz w:val="24"/>
                <w:lang w:val="en-US"/>
              </w:rPr>
              <w:t xml:space="preserve"> (SIKI, I.</w:t>
            </w:r>
            <w:r w:rsidR="00AB3349">
              <w:rPr>
                <w:b/>
                <w:sz w:val="24"/>
                <w:lang w:val="en-US"/>
              </w:rPr>
              <w:t>15506, Hal : 181)</w:t>
            </w:r>
          </w:p>
          <w:p w14:paraId="29CA920D" w14:textId="77777777" w:rsidR="009E4C07" w:rsidRPr="002E2C02" w:rsidRDefault="009E4C07" w:rsidP="00A06EE8">
            <w:pPr>
              <w:pStyle w:val="TableParagraph"/>
              <w:spacing w:line="360" w:lineRule="auto"/>
              <w:ind w:left="110" w:right="140"/>
              <w:jc w:val="both"/>
              <w:rPr>
                <w:i/>
                <w:sz w:val="24"/>
              </w:rPr>
            </w:pPr>
            <w:r w:rsidRPr="002E2C02">
              <w:rPr>
                <w:i/>
                <w:sz w:val="24"/>
              </w:rPr>
              <w:t>Observasi:</w:t>
            </w:r>
          </w:p>
          <w:p w14:paraId="5B51BE0F" w14:textId="6AF53878" w:rsidR="009E4C07" w:rsidRPr="00EF1094" w:rsidRDefault="00A43674" w:rsidP="001B61B7">
            <w:pPr>
              <w:pStyle w:val="TableParagraph"/>
              <w:numPr>
                <w:ilvl w:val="0"/>
                <w:numId w:val="12"/>
              </w:numPr>
              <w:tabs>
                <w:tab w:val="left" w:pos="646"/>
              </w:tabs>
              <w:spacing w:line="360" w:lineRule="auto"/>
              <w:ind w:left="504" w:right="140" w:hanging="283"/>
              <w:jc w:val="both"/>
              <w:rPr>
                <w:sz w:val="24"/>
              </w:rPr>
            </w:pPr>
            <w:r w:rsidRPr="00A43674">
              <w:rPr>
                <w:sz w:val="24"/>
                <w:lang w:val="en-US"/>
              </w:rPr>
              <w:t>Monitor</w:t>
            </w:r>
            <w:r w:rsidR="00EF1094" w:rsidRPr="00A43674">
              <w:rPr>
                <w:sz w:val="24"/>
                <w:lang w:val="en-US"/>
              </w:rPr>
              <w:t xml:space="preserve"> </w:t>
            </w:r>
            <w:r w:rsidR="009E4C07" w:rsidRPr="00A43674">
              <w:rPr>
                <w:sz w:val="24"/>
              </w:rPr>
              <w:t>tanda dan gejala</w:t>
            </w:r>
            <w:r w:rsidR="009E4C07" w:rsidRPr="00A43674">
              <w:rPr>
                <w:spacing w:val="1"/>
                <w:sz w:val="24"/>
              </w:rPr>
              <w:t xml:space="preserve"> </w:t>
            </w:r>
            <w:r w:rsidR="009E4C07" w:rsidRPr="00334F3D">
              <w:rPr>
                <w:i/>
                <w:sz w:val="24"/>
              </w:rPr>
              <w:t>hipervolemik</w:t>
            </w:r>
            <w:r w:rsidR="009E4C07" w:rsidRPr="00334F3D">
              <w:rPr>
                <w:i/>
                <w:spacing w:val="-9"/>
                <w:sz w:val="24"/>
              </w:rPr>
              <w:t xml:space="preserve"> </w:t>
            </w:r>
            <w:r w:rsidR="002E2C02" w:rsidRPr="00334F3D">
              <w:rPr>
                <w:i/>
                <w:sz w:val="24"/>
              </w:rPr>
              <w:t>(dipsnea</w:t>
            </w:r>
            <w:r w:rsidR="009E4C07" w:rsidRPr="00334F3D">
              <w:rPr>
                <w:i/>
                <w:sz w:val="24"/>
              </w:rPr>
              <w:t>)</w:t>
            </w:r>
            <w:r w:rsidR="009E4C07">
              <w:rPr>
                <w:spacing w:val="-2"/>
                <w:sz w:val="24"/>
              </w:rPr>
              <w:t xml:space="preserve"> </w:t>
            </w:r>
            <w:r w:rsidR="009E4C07">
              <w:rPr>
                <w:sz w:val="24"/>
              </w:rPr>
              <w:t>setiap</w:t>
            </w:r>
            <w:r w:rsidR="009E4C07">
              <w:rPr>
                <w:spacing w:val="-2"/>
                <w:sz w:val="24"/>
              </w:rPr>
              <w:t xml:space="preserve"> </w:t>
            </w:r>
            <w:r w:rsidR="009E4C07">
              <w:rPr>
                <w:sz w:val="24"/>
              </w:rPr>
              <w:t>jam</w:t>
            </w:r>
            <w:r w:rsidR="00EF1094">
              <w:rPr>
                <w:sz w:val="24"/>
                <w:lang w:val="en-US"/>
              </w:rPr>
              <w:t xml:space="preserve">, </w:t>
            </w:r>
            <w:r w:rsidR="009E4C07" w:rsidRPr="00EF1094">
              <w:rPr>
                <w:sz w:val="24"/>
              </w:rPr>
              <w:t>status</w:t>
            </w:r>
            <w:r w:rsidR="009E4C07" w:rsidRPr="00EF1094">
              <w:rPr>
                <w:spacing w:val="-7"/>
                <w:sz w:val="24"/>
              </w:rPr>
              <w:t xml:space="preserve"> </w:t>
            </w:r>
            <w:r w:rsidR="009E4C07" w:rsidRPr="00EF1094">
              <w:rPr>
                <w:sz w:val="24"/>
              </w:rPr>
              <w:t>hemodinamik</w:t>
            </w:r>
            <w:r w:rsidR="009E4C07" w:rsidRPr="00EF1094">
              <w:rPr>
                <w:spacing w:val="-1"/>
                <w:sz w:val="24"/>
              </w:rPr>
              <w:t xml:space="preserve"> </w:t>
            </w:r>
            <w:r w:rsidR="009E4C07" w:rsidRPr="00EF1094">
              <w:rPr>
                <w:sz w:val="24"/>
              </w:rPr>
              <w:t>setiap</w:t>
            </w:r>
            <w:r w:rsidR="002E2C02" w:rsidRPr="00EF1094">
              <w:rPr>
                <w:sz w:val="24"/>
                <w:lang w:val="en-US"/>
              </w:rPr>
              <w:t xml:space="preserve"> </w:t>
            </w:r>
            <w:r w:rsidR="009E4C07" w:rsidRPr="00EF1094">
              <w:rPr>
                <w:spacing w:val="-57"/>
                <w:sz w:val="24"/>
              </w:rPr>
              <w:t xml:space="preserve"> </w:t>
            </w:r>
            <w:r w:rsidR="009E4C07" w:rsidRPr="00EF1094">
              <w:rPr>
                <w:sz w:val="24"/>
              </w:rPr>
              <w:t>jam</w:t>
            </w:r>
            <w:r w:rsidR="00EF1094">
              <w:rPr>
                <w:sz w:val="24"/>
                <w:lang w:val="en-US"/>
              </w:rPr>
              <w:t xml:space="preserve">, </w:t>
            </w:r>
            <w:r w:rsidR="009E4C07" w:rsidRPr="00334F3D">
              <w:rPr>
                <w:i/>
                <w:sz w:val="24"/>
              </w:rPr>
              <w:t>intake</w:t>
            </w:r>
            <w:r w:rsidR="009E4C07" w:rsidRPr="00EF1094">
              <w:rPr>
                <w:spacing w:val="-2"/>
                <w:sz w:val="24"/>
              </w:rPr>
              <w:t xml:space="preserve"> </w:t>
            </w:r>
            <w:r w:rsidR="009E4C07" w:rsidRPr="00EF1094">
              <w:rPr>
                <w:sz w:val="24"/>
              </w:rPr>
              <w:t>dan</w:t>
            </w:r>
            <w:r w:rsidR="009E4C07" w:rsidRPr="00EF1094">
              <w:rPr>
                <w:spacing w:val="-5"/>
                <w:sz w:val="24"/>
              </w:rPr>
              <w:t xml:space="preserve"> </w:t>
            </w:r>
            <w:r w:rsidR="009E4C07" w:rsidRPr="00334F3D">
              <w:rPr>
                <w:i/>
                <w:sz w:val="24"/>
              </w:rPr>
              <w:t>output</w:t>
            </w:r>
            <w:r w:rsidR="009E4C07" w:rsidRPr="00EF1094">
              <w:rPr>
                <w:spacing w:val="-1"/>
                <w:sz w:val="24"/>
              </w:rPr>
              <w:t xml:space="preserve"> </w:t>
            </w:r>
            <w:r w:rsidR="009E4C07" w:rsidRPr="00EF1094">
              <w:rPr>
                <w:sz w:val="24"/>
              </w:rPr>
              <w:t>cairan</w:t>
            </w:r>
            <w:r w:rsidR="002E2C02" w:rsidRPr="00EF1094">
              <w:rPr>
                <w:sz w:val="24"/>
                <w:lang w:val="en-US"/>
              </w:rPr>
              <w:t xml:space="preserve"> </w:t>
            </w:r>
            <w:r w:rsidR="009E4C07" w:rsidRPr="00EF1094">
              <w:rPr>
                <w:spacing w:val="-57"/>
                <w:sz w:val="24"/>
              </w:rPr>
              <w:t xml:space="preserve"> </w:t>
            </w:r>
            <w:r w:rsidR="009E4C07" w:rsidRPr="00EF1094">
              <w:rPr>
                <w:sz w:val="24"/>
              </w:rPr>
              <w:t>tiap</w:t>
            </w:r>
            <w:r w:rsidR="009E4C07" w:rsidRPr="00EF1094">
              <w:rPr>
                <w:spacing w:val="1"/>
                <w:sz w:val="24"/>
              </w:rPr>
              <w:t xml:space="preserve"> </w:t>
            </w:r>
            <w:r w:rsidR="009E4C07" w:rsidRPr="00EF1094">
              <w:rPr>
                <w:sz w:val="24"/>
              </w:rPr>
              <w:t>3</w:t>
            </w:r>
            <w:r w:rsidR="009E4C07" w:rsidRPr="00EF1094">
              <w:rPr>
                <w:spacing w:val="6"/>
                <w:sz w:val="24"/>
              </w:rPr>
              <w:t xml:space="preserve"> </w:t>
            </w:r>
            <w:r w:rsidR="009E4C07" w:rsidRPr="00EF1094">
              <w:rPr>
                <w:sz w:val="24"/>
              </w:rPr>
              <w:t>jam</w:t>
            </w:r>
            <w:r w:rsidR="00EF1094">
              <w:rPr>
                <w:sz w:val="24"/>
                <w:lang w:val="en-US"/>
              </w:rPr>
              <w:t xml:space="preserve">, </w:t>
            </w:r>
            <w:r w:rsidR="009E4C07" w:rsidRPr="00EF1094">
              <w:rPr>
                <w:sz w:val="24"/>
              </w:rPr>
              <w:t>kecepatan</w:t>
            </w:r>
            <w:r w:rsidR="009E4C07" w:rsidRPr="00EF1094">
              <w:rPr>
                <w:spacing w:val="-2"/>
                <w:sz w:val="24"/>
              </w:rPr>
              <w:t xml:space="preserve"> </w:t>
            </w:r>
            <w:r w:rsidR="009E4C07" w:rsidRPr="00EF1094">
              <w:rPr>
                <w:sz w:val="24"/>
              </w:rPr>
              <w:t>infus</w:t>
            </w:r>
            <w:r w:rsidR="009E4C07" w:rsidRPr="00EF1094">
              <w:rPr>
                <w:spacing w:val="-5"/>
                <w:sz w:val="24"/>
              </w:rPr>
              <w:t xml:space="preserve"> </w:t>
            </w:r>
            <w:r w:rsidR="009E4C07" w:rsidRPr="00EF1094">
              <w:rPr>
                <w:sz w:val="24"/>
              </w:rPr>
              <w:t>secara</w:t>
            </w:r>
            <w:r w:rsidR="009E4C07" w:rsidRPr="00EF1094">
              <w:rPr>
                <w:spacing w:val="-57"/>
                <w:sz w:val="24"/>
              </w:rPr>
              <w:t xml:space="preserve"> </w:t>
            </w:r>
            <w:r w:rsidR="002E2C02" w:rsidRPr="00EF1094">
              <w:rPr>
                <w:spacing w:val="-57"/>
                <w:sz w:val="24"/>
                <w:lang w:val="en-US"/>
              </w:rPr>
              <w:t xml:space="preserve">  </w:t>
            </w:r>
            <w:r w:rsidR="002E2C02" w:rsidRPr="00EF1094">
              <w:rPr>
                <w:sz w:val="24"/>
              </w:rPr>
              <w:t xml:space="preserve"> tepat</w:t>
            </w:r>
            <w:r w:rsidR="009E4C07" w:rsidRPr="00EF1094">
              <w:rPr>
                <w:spacing w:val="2"/>
                <w:sz w:val="24"/>
              </w:rPr>
              <w:t xml:space="preserve"> </w:t>
            </w:r>
            <w:r w:rsidR="009E4C07" w:rsidRPr="00EF1094">
              <w:rPr>
                <w:sz w:val="24"/>
              </w:rPr>
              <w:t>tiap</w:t>
            </w:r>
            <w:r w:rsidR="009E4C07" w:rsidRPr="00EF1094">
              <w:rPr>
                <w:spacing w:val="2"/>
                <w:sz w:val="24"/>
              </w:rPr>
              <w:t xml:space="preserve"> </w:t>
            </w:r>
            <w:r w:rsidR="009E4C07" w:rsidRPr="00EF1094">
              <w:rPr>
                <w:sz w:val="24"/>
              </w:rPr>
              <w:t>8</w:t>
            </w:r>
            <w:r w:rsidR="009E4C07" w:rsidRPr="00EF1094">
              <w:rPr>
                <w:spacing w:val="1"/>
                <w:sz w:val="24"/>
              </w:rPr>
              <w:t xml:space="preserve"> </w:t>
            </w:r>
            <w:r w:rsidR="009E4C07" w:rsidRPr="00EF1094">
              <w:rPr>
                <w:sz w:val="24"/>
              </w:rPr>
              <w:t>jam</w:t>
            </w:r>
          </w:p>
          <w:p w14:paraId="69F52E46" w14:textId="77777777" w:rsidR="002E2C02" w:rsidRPr="002E2C02" w:rsidRDefault="002E2C02" w:rsidP="00A06EE8">
            <w:pPr>
              <w:pStyle w:val="TableParagraph"/>
              <w:tabs>
                <w:tab w:val="left" w:pos="646"/>
              </w:tabs>
              <w:spacing w:line="360" w:lineRule="auto"/>
              <w:ind w:left="504" w:right="140" w:hanging="283"/>
              <w:jc w:val="both"/>
              <w:rPr>
                <w:i/>
                <w:sz w:val="24"/>
              </w:rPr>
            </w:pPr>
            <w:r w:rsidRPr="002E2C02">
              <w:rPr>
                <w:i/>
                <w:sz w:val="24"/>
              </w:rPr>
              <w:t>Terapeutik</w:t>
            </w:r>
          </w:p>
          <w:p w14:paraId="7DFD11B0" w14:textId="77777777" w:rsidR="009E4C07" w:rsidRDefault="009E4C07" w:rsidP="001B61B7">
            <w:pPr>
              <w:pStyle w:val="TableParagraph"/>
              <w:numPr>
                <w:ilvl w:val="0"/>
                <w:numId w:val="12"/>
              </w:numPr>
              <w:tabs>
                <w:tab w:val="left" w:pos="646"/>
              </w:tabs>
              <w:spacing w:line="360" w:lineRule="auto"/>
              <w:ind w:left="496" w:right="140" w:hanging="283"/>
              <w:jc w:val="both"/>
              <w:rPr>
                <w:sz w:val="24"/>
              </w:rPr>
            </w:pPr>
            <w:r>
              <w:rPr>
                <w:sz w:val="24"/>
              </w:rPr>
              <w:t>Tinggikan</w:t>
            </w:r>
            <w:r>
              <w:rPr>
                <w:spacing w:val="-6"/>
                <w:sz w:val="24"/>
              </w:rPr>
              <w:t xml:space="preserve"> </w:t>
            </w:r>
            <w:r>
              <w:rPr>
                <w:sz w:val="24"/>
              </w:rPr>
              <w:t>kepala</w:t>
            </w:r>
            <w:r>
              <w:rPr>
                <w:spacing w:val="-3"/>
                <w:sz w:val="24"/>
              </w:rPr>
              <w:t xml:space="preserve"> </w:t>
            </w:r>
            <w:r>
              <w:rPr>
                <w:sz w:val="24"/>
              </w:rPr>
              <w:t>tempat</w:t>
            </w:r>
            <w:r>
              <w:rPr>
                <w:spacing w:val="-2"/>
                <w:sz w:val="24"/>
              </w:rPr>
              <w:t xml:space="preserve"> </w:t>
            </w:r>
            <w:r>
              <w:rPr>
                <w:sz w:val="24"/>
              </w:rPr>
              <w:t>tidur</w:t>
            </w:r>
            <w:r>
              <w:rPr>
                <w:spacing w:val="-1"/>
                <w:sz w:val="24"/>
              </w:rPr>
              <w:t xml:space="preserve"> </w:t>
            </w:r>
            <w:r>
              <w:rPr>
                <w:sz w:val="24"/>
              </w:rPr>
              <w:t>30-</w:t>
            </w:r>
            <w:r>
              <w:rPr>
                <w:spacing w:val="-57"/>
                <w:sz w:val="24"/>
              </w:rPr>
              <w:t xml:space="preserve"> </w:t>
            </w:r>
            <w:r>
              <w:rPr>
                <w:sz w:val="24"/>
              </w:rPr>
              <w:t>45</w:t>
            </w:r>
            <w:r>
              <w:rPr>
                <w:spacing w:val="1"/>
                <w:sz w:val="24"/>
              </w:rPr>
              <w:t xml:space="preserve"> </w:t>
            </w:r>
            <w:r>
              <w:rPr>
                <w:sz w:val="24"/>
              </w:rPr>
              <w:t>derajat</w:t>
            </w:r>
          </w:p>
          <w:p w14:paraId="709C7A1B" w14:textId="77777777" w:rsidR="00C906D3" w:rsidRPr="00C906D3" w:rsidRDefault="00C906D3" w:rsidP="00A06EE8">
            <w:pPr>
              <w:pStyle w:val="TableParagraph"/>
              <w:tabs>
                <w:tab w:val="left" w:pos="646"/>
              </w:tabs>
              <w:spacing w:line="360" w:lineRule="auto"/>
              <w:ind w:left="221" w:right="140"/>
              <w:jc w:val="both"/>
              <w:rPr>
                <w:i/>
                <w:sz w:val="24"/>
                <w:lang w:val="en-US"/>
              </w:rPr>
            </w:pPr>
            <w:r w:rsidRPr="00C906D3">
              <w:rPr>
                <w:i/>
                <w:sz w:val="24"/>
                <w:lang w:val="en-US"/>
              </w:rPr>
              <w:t xml:space="preserve">Edukasi </w:t>
            </w:r>
          </w:p>
          <w:p w14:paraId="6CF4C1DB" w14:textId="77777777" w:rsidR="00C906D3" w:rsidRPr="00C906D3" w:rsidRDefault="00C906D3" w:rsidP="001B61B7">
            <w:pPr>
              <w:pStyle w:val="TableParagraph"/>
              <w:numPr>
                <w:ilvl w:val="0"/>
                <w:numId w:val="12"/>
              </w:numPr>
              <w:tabs>
                <w:tab w:val="left" w:pos="351"/>
              </w:tabs>
              <w:spacing w:line="360" w:lineRule="auto"/>
              <w:ind w:left="493" w:right="140" w:hanging="283"/>
              <w:jc w:val="both"/>
              <w:rPr>
                <w:sz w:val="24"/>
                <w:lang w:val="en-US"/>
              </w:rPr>
            </w:pPr>
            <w:r>
              <w:rPr>
                <w:sz w:val="24"/>
                <w:lang w:val="en-US"/>
              </w:rPr>
              <w:t xml:space="preserve"> Ajarkan keluarga dan pasien cara membatasi cairan</w:t>
            </w:r>
          </w:p>
          <w:p w14:paraId="04BDD391" w14:textId="77777777" w:rsidR="009E4C07" w:rsidRPr="002E2C02" w:rsidRDefault="009E4C07" w:rsidP="00A06EE8">
            <w:pPr>
              <w:pStyle w:val="TableParagraph"/>
              <w:tabs>
                <w:tab w:val="left" w:pos="646"/>
              </w:tabs>
              <w:spacing w:line="360" w:lineRule="auto"/>
              <w:ind w:left="504" w:right="140" w:hanging="283"/>
              <w:jc w:val="both"/>
              <w:rPr>
                <w:i/>
                <w:sz w:val="24"/>
              </w:rPr>
            </w:pPr>
            <w:r w:rsidRPr="002E2C02">
              <w:rPr>
                <w:i/>
                <w:sz w:val="24"/>
              </w:rPr>
              <w:t>Kolaborasi</w:t>
            </w:r>
          </w:p>
          <w:p w14:paraId="016A0F76" w14:textId="77777777" w:rsidR="00643FCE" w:rsidRPr="000B751C" w:rsidRDefault="002E2C02" w:rsidP="001B61B7">
            <w:pPr>
              <w:pStyle w:val="TableParagraph"/>
              <w:numPr>
                <w:ilvl w:val="0"/>
                <w:numId w:val="12"/>
              </w:numPr>
              <w:tabs>
                <w:tab w:val="left" w:pos="646"/>
              </w:tabs>
              <w:spacing w:line="360" w:lineRule="auto"/>
              <w:ind w:left="504" w:right="140" w:hanging="283"/>
              <w:jc w:val="both"/>
              <w:rPr>
                <w:sz w:val="24"/>
              </w:rPr>
            </w:pPr>
            <w:r>
              <w:rPr>
                <w:sz w:val="24"/>
                <w:lang w:val="en-US"/>
              </w:rPr>
              <w:t>Berikan hasil kolaborasi</w:t>
            </w:r>
            <w:r w:rsidR="009E4C07">
              <w:rPr>
                <w:sz w:val="24"/>
              </w:rPr>
              <w:t xml:space="preserve"> obat</w:t>
            </w:r>
            <w:r w:rsidR="009E4C07">
              <w:rPr>
                <w:spacing w:val="1"/>
                <w:sz w:val="24"/>
              </w:rPr>
              <w:t xml:space="preserve"> </w:t>
            </w:r>
            <w:r w:rsidR="009E4C07">
              <w:rPr>
                <w:sz w:val="24"/>
              </w:rPr>
              <w:t>diuretik</w:t>
            </w:r>
            <w:r w:rsidR="009E4C07">
              <w:rPr>
                <w:spacing w:val="-3"/>
                <w:sz w:val="24"/>
              </w:rPr>
              <w:t xml:space="preserve"> </w:t>
            </w:r>
            <w:r w:rsidR="009E4C07">
              <w:rPr>
                <w:sz w:val="24"/>
              </w:rPr>
              <w:t>(Furosemid</w:t>
            </w:r>
            <w:r w:rsidR="009E4C07">
              <w:rPr>
                <w:spacing w:val="-3"/>
                <w:sz w:val="24"/>
              </w:rPr>
              <w:t xml:space="preserve"> </w:t>
            </w:r>
            <w:r w:rsidR="009E4C07">
              <w:rPr>
                <w:sz w:val="24"/>
              </w:rPr>
              <w:t>pump</w:t>
            </w:r>
            <w:r w:rsidR="009E4C07">
              <w:rPr>
                <w:spacing w:val="-4"/>
                <w:sz w:val="24"/>
              </w:rPr>
              <w:t xml:space="preserve"> </w:t>
            </w:r>
            <w:r w:rsidR="009E4C07">
              <w:rPr>
                <w:sz w:val="24"/>
              </w:rPr>
              <w:t>3</w:t>
            </w:r>
            <w:r w:rsidR="009E4C07">
              <w:rPr>
                <w:spacing w:val="-57"/>
                <w:sz w:val="24"/>
              </w:rPr>
              <w:t xml:space="preserve"> </w:t>
            </w:r>
            <w:r w:rsidR="009E4C07">
              <w:rPr>
                <w:sz w:val="24"/>
              </w:rPr>
              <w:t>mg/jam)</w:t>
            </w:r>
            <w:r w:rsidR="000B751C">
              <w:rPr>
                <w:sz w:val="24"/>
                <w:lang w:val="en-US"/>
              </w:rPr>
              <w:t xml:space="preserve">, </w:t>
            </w:r>
            <w:r w:rsidR="009E4C07" w:rsidRPr="000B751C">
              <w:rPr>
                <w:sz w:val="24"/>
              </w:rPr>
              <w:t>penggantian</w:t>
            </w:r>
            <w:r w:rsidR="009E4C07" w:rsidRPr="000B751C">
              <w:rPr>
                <w:sz w:val="24"/>
                <w:lang w:val="en-US"/>
              </w:rPr>
              <w:t xml:space="preserve"> kehilangan kalium akibat diuretic dengan </w:t>
            </w:r>
            <w:r w:rsidR="005B18B5" w:rsidRPr="000B751C">
              <w:rPr>
                <w:sz w:val="24"/>
                <w:lang w:val="en-US"/>
              </w:rPr>
              <w:t xml:space="preserve">Drip KCL 25 meq dlm NS 500 cc </w:t>
            </w:r>
          </w:p>
          <w:p w14:paraId="5CDFD4AB" w14:textId="77777777" w:rsidR="002D6F5E" w:rsidRDefault="002D6F5E" w:rsidP="00A06EE8">
            <w:pPr>
              <w:pStyle w:val="TableParagraph"/>
              <w:tabs>
                <w:tab w:val="left" w:pos="646"/>
              </w:tabs>
              <w:spacing w:line="360" w:lineRule="auto"/>
              <w:ind w:left="504" w:right="140"/>
              <w:jc w:val="both"/>
              <w:rPr>
                <w:sz w:val="24"/>
                <w:lang w:val="en-US"/>
              </w:rPr>
            </w:pPr>
            <w:r>
              <w:rPr>
                <w:sz w:val="24"/>
                <w:lang w:val="en-US"/>
              </w:rPr>
              <w:t>Injeksi furosemide 20 mg (iv)</w:t>
            </w:r>
          </w:p>
          <w:p w14:paraId="11EE83CF" w14:textId="77777777" w:rsidR="00A06EE8" w:rsidRPr="00643FCE" w:rsidRDefault="00A06EE8" w:rsidP="00A06EE8">
            <w:pPr>
              <w:pStyle w:val="TableParagraph"/>
              <w:tabs>
                <w:tab w:val="left" w:pos="646"/>
              </w:tabs>
              <w:spacing w:line="360" w:lineRule="auto"/>
              <w:ind w:left="504" w:right="140"/>
              <w:jc w:val="both"/>
              <w:rPr>
                <w:sz w:val="24"/>
              </w:rPr>
            </w:pPr>
          </w:p>
        </w:tc>
      </w:tr>
      <w:tr w:rsidR="001503A4" w14:paraId="0A7E0475" w14:textId="77777777" w:rsidTr="00A06EE8">
        <w:trPr>
          <w:trHeight w:val="81"/>
        </w:trPr>
        <w:tc>
          <w:tcPr>
            <w:tcW w:w="668" w:type="dxa"/>
            <w:gridSpan w:val="2"/>
          </w:tcPr>
          <w:p w14:paraId="60CA20B5" w14:textId="77777777" w:rsidR="001503A4" w:rsidRDefault="001503A4" w:rsidP="00A06EE8">
            <w:pPr>
              <w:pStyle w:val="TableParagraph"/>
              <w:spacing w:line="360" w:lineRule="auto"/>
              <w:jc w:val="center"/>
              <w:rPr>
                <w:sz w:val="24"/>
                <w:lang w:val="en-US"/>
              </w:rPr>
            </w:pPr>
            <w:r w:rsidRPr="001503A4">
              <w:rPr>
                <w:sz w:val="24"/>
                <w:lang w:val="en-US"/>
              </w:rPr>
              <w:t>3.</w:t>
            </w:r>
          </w:p>
        </w:tc>
        <w:tc>
          <w:tcPr>
            <w:tcW w:w="2021" w:type="dxa"/>
            <w:gridSpan w:val="2"/>
          </w:tcPr>
          <w:p w14:paraId="45559A7E" w14:textId="77777777" w:rsidR="001503A4" w:rsidRPr="001503A4" w:rsidRDefault="001503A4" w:rsidP="00A06EE8">
            <w:pPr>
              <w:pStyle w:val="TableParagraph"/>
              <w:spacing w:line="360" w:lineRule="auto"/>
              <w:ind w:left="110" w:right="144"/>
              <w:jc w:val="both"/>
              <w:rPr>
                <w:sz w:val="24"/>
              </w:rPr>
            </w:pPr>
            <w:r w:rsidRPr="001503A4">
              <w:rPr>
                <w:sz w:val="24"/>
              </w:rPr>
              <w:t>Gangguan pertukaran gas b/d Ketidakseimba ngan</w:t>
            </w:r>
            <w:r w:rsidRPr="001503A4">
              <w:rPr>
                <w:sz w:val="24"/>
              </w:rPr>
              <w:tab/>
              <w:t>ventilasi</w:t>
            </w:r>
          </w:p>
          <w:p w14:paraId="0014AC58" w14:textId="77777777" w:rsidR="001503A4" w:rsidRPr="001503A4" w:rsidRDefault="001503A4" w:rsidP="00A06EE8">
            <w:pPr>
              <w:pStyle w:val="TableParagraph"/>
              <w:spacing w:line="360" w:lineRule="auto"/>
              <w:ind w:left="110" w:right="144"/>
              <w:jc w:val="both"/>
              <w:rPr>
                <w:sz w:val="24"/>
              </w:rPr>
            </w:pPr>
            <w:r w:rsidRPr="001503A4">
              <w:rPr>
                <w:sz w:val="24"/>
              </w:rPr>
              <w:t>– perfusi</w:t>
            </w:r>
          </w:p>
          <w:p w14:paraId="342453E8" w14:textId="77777777" w:rsidR="001503A4" w:rsidRPr="001503A4" w:rsidRDefault="001503A4" w:rsidP="00A06EE8">
            <w:pPr>
              <w:pStyle w:val="TableParagraph"/>
              <w:spacing w:line="360" w:lineRule="auto"/>
              <w:ind w:left="110" w:right="144"/>
              <w:jc w:val="both"/>
              <w:rPr>
                <w:b/>
                <w:sz w:val="24"/>
              </w:rPr>
            </w:pPr>
            <w:r w:rsidRPr="001503A4">
              <w:rPr>
                <w:b/>
                <w:sz w:val="24"/>
              </w:rPr>
              <w:t>(SDKI, D. 0003, Hal : 22)</w:t>
            </w:r>
          </w:p>
        </w:tc>
        <w:tc>
          <w:tcPr>
            <w:tcW w:w="2621" w:type="dxa"/>
          </w:tcPr>
          <w:p w14:paraId="70B3BE00" w14:textId="77777777" w:rsidR="001503A4" w:rsidRPr="001503A4" w:rsidRDefault="001503A4" w:rsidP="00A06EE8">
            <w:pPr>
              <w:pStyle w:val="TableParagraph"/>
              <w:spacing w:line="360" w:lineRule="auto"/>
              <w:ind w:left="105" w:right="205"/>
              <w:jc w:val="both"/>
              <w:rPr>
                <w:sz w:val="24"/>
              </w:rPr>
            </w:pPr>
            <w:r w:rsidRPr="001503A4">
              <w:rPr>
                <w:sz w:val="24"/>
              </w:rPr>
              <w:t>Tujuan :</w:t>
            </w:r>
          </w:p>
          <w:p w14:paraId="3A8D01DB" w14:textId="245851B1" w:rsidR="001503A4" w:rsidRPr="001503A4" w:rsidRDefault="001503A4" w:rsidP="00A06EE8">
            <w:pPr>
              <w:pStyle w:val="TableParagraph"/>
              <w:spacing w:line="360" w:lineRule="auto"/>
              <w:ind w:left="105" w:right="205"/>
              <w:jc w:val="both"/>
              <w:rPr>
                <w:sz w:val="24"/>
              </w:rPr>
            </w:pPr>
            <w:r w:rsidRPr="001503A4">
              <w:rPr>
                <w:sz w:val="24"/>
              </w:rPr>
              <w:t>Setelah dilakukan tindakan keperawatan</w:t>
            </w:r>
            <w:r w:rsidR="009825E6">
              <w:rPr>
                <w:sz w:val="24"/>
                <w:lang w:val="en-US"/>
              </w:rPr>
              <w:t xml:space="preserve"> 3x24 jam</w:t>
            </w:r>
            <w:r w:rsidR="009825E6">
              <w:rPr>
                <w:sz w:val="24"/>
              </w:rPr>
              <w:t xml:space="preserve"> </w:t>
            </w:r>
            <w:r w:rsidRPr="001503A4">
              <w:rPr>
                <w:sz w:val="24"/>
              </w:rPr>
              <w:t>diharapkan pertukaran gas meningkat.</w:t>
            </w:r>
          </w:p>
          <w:p w14:paraId="4E8D1223" w14:textId="77777777" w:rsidR="001503A4" w:rsidRPr="001503A4" w:rsidRDefault="001503A4" w:rsidP="00A06EE8">
            <w:pPr>
              <w:pStyle w:val="TableParagraph"/>
              <w:spacing w:line="360" w:lineRule="auto"/>
              <w:ind w:left="105" w:right="205"/>
              <w:jc w:val="both"/>
              <w:rPr>
                <w:sz w:val="24"/>
              </w:rPr>
            </w:pPr>
            <w:r w:rsidRPr="001503A4">
              <w:rPr>
                <w:sz w:val="24"/>
              </w:rPr>
              <w:t xml:space="preserve">Kriterian hasil : </w:t>
            </w:r>
          </w:p>
          <w:p w14:paraId="14FDB1EB" w14:textId="77777777" w:rsidR="001503A4" w:rsidRPr="001503A4" w:rsidRDefault="001503A4" w:rsidP="00A06EE8">
            <w:pPr>
              <w:pStyle w:val="TableParagraph"/>
              <w:spacing w:line="360" w:lineRule="auto"/>
              <w:ind w:left="105" w:right="205"/>
              <w:jc w:val="both"/>
              <w:rPr>
                <w:b/>
                <w:sz w:val="24"/>
              </w:rPr>
            </w:pPr>
            <w:r w:rsidRPr="001503A4">
              <w:rPr>
                <w:b/>
                <w:sz w:val="24"/>
              </w:rPr>
              <w:t xml:space="preserve">(SLKI, L.01003, Hal : </w:t>
            </w:r>
            <w:r w:rsidRPr="001503A4">
              <w:rPr>
                <w:b/>
                <w:sz w:val="24"/>
              </w:rPr>
              <w:lastRenderedPageBreak/>
              <w:t>94)</w:t>
            </w:r>
          </w:p>
          <w:p w14:paraId="639F38BE" w14:textId="77777777" w:rsidR="001503A4" w:rsidRPr="001503A4" w:rsidRDefault="001503A4" w:rsidP="00386E7B">
            <w:pPr>
              <w:pStyle w:val="TableParagraph"/>
              <w:spacing w:line="360" w:lineRule="auto"/>
              <w:ind w:left="559" w:right="205" w:hanging="426"/>
              <w:jc w:val="both"/>
              <w:rPr>
                <w:sz w:val="24"/>
              </w:rPr>
            </w:pPr>
            <w:r w:rsidRPr="001503A4">
              <w:rPr>
                <w:sz w:val="24"/>
              </w:rPr>
              <w:t>1.</w:t>
            </w:r>
            <w:r w:rsidRPr="00334F3D">
              <w:rPr>
                <w:i/>
                <w:sz w:val="24"/>
              </w:rPr>
              <w:t>Dipsnea</w:t>
            </w:r>
            <w:r w:rsidRPr="001503A4">
              <w:rPr>
                <w:sz w:val="24"/>
              </w:rPr>
              <w:t xml:space="preserve"> menurun</w:t>
            </w:r>
          </w:p>
          <w:p w14:paraId="6E50CFF3" w14:textId="77777777" w:rsidR="001503A4" w:rsidRPr="001503A4" w:rsidRDefault="001503A4" w:rsidP="00386E7B">
            <w:pPr>
              <w:pStyle w:val="TableParagraph"/>
              <w:spacing w:line="360" w:lineRule="auto"/>
              <w:ind w:left="275" w:right="205" w:hanging="142"/>
              <w:jc w:val="both"/>
              <w:rPr>
                <w:sz w:val="24"/>
              </w:rPr>
            </w:pPr>
            <w:r w:rsidRPr="001503A4">
              <w:rPr>
                <w:sz w:val="24"/>
              </w:rPr>
              <w:t xml:space="preserve">2.Napas cuping </w:t>
            </w:r>
            <w:r>
              <w:rPr>
                <w:sz w:val="24"/>
              </w:rPr>
              <w:t xml:space="preserve">hidung </w:t>
            </w:r>
            <w:r w:rsidRPr="001503A4">
              <w:rPr>
                <w:sz w:val="24"/>
              </w:rPr>
              <w:t>menurun</w:t>
            </w:r>
          </w:p>
          <w:p w14:paraId="2D4691F1" w14:textId="77777777" w:rsidR="001503A4" w:rsidRDefault="001503A4" w:rsidP="00386E7B">
            <w:pPr>
              <w:pStyle w:val="TableParagraph"/>
              <w:spacing w:line="360" w:lineRule="auto"/>
              <w:ind w:left="559" w:right="205" w:hanging="426"/>
              <w:jc w:val="both"/>
              <w:rPr>
                <w:sz w:val="24"/>
              </w:rPr>
            </w:pPr>
            <w:r w:rsidRPr="001503A4">
              <w:rPr>
                <w:sz w:val="24"/>
              </w:rPr>
              <w:t>3.Pola nafas membaik</w:t>
            </w:r>
          </w:p>
        </w:tc>
        <w:tc>
          <w:tcPr>
            <w:tcW w:w="3474" w:type="dxa"/>
          </w:tcPr>
          <w:p w14:paraId="07599D5A" w14:textId="12BBB03E" w:rsidR="001503A4" w:rsidRDefault="001503A4" w:rsidP="00A06EE8">
            <w:pPr>
              <w:pStyle w:val="TableParagraph"/>
              <w:spacing w:line="360" w:lineRule="auto"/>
              <w:ind w:left="110" w:right="140"/>
              <w:jc w:val="both"/>
              <w:rPr>
                <w:b/>
                <w:sz w:val="24"/>
              </w:rPr>
            </w:pPr>
            <w:r w:rsidRPr="00844B41">
              <w:rPr>
                <w:b/>
                <w:sz w:val="24"/>
              </w:rPr>
              <w:lastRenderedPageBreak/>
              <w:t>Pemantauan Respirasi</w:t>
            </w:r>
            <w:r w:rsidRPr="001503A4">
              <w:rPr>
                <w:sz w:val="24"/>
              </w:rPr>
              <w:t xml:space="preserve"> </w:t>
            </w:r>
            <w:r w:rsidRPr="001503A4">
              <w:rPr>
                <w:b/>
                <w:sz w:val="24"/>
              </w:rPr>
              <w:t xml:space="preserve">(SIKI, I.01014, Hal : 247) </w:t>
            </w:r>
          </w:p>
          <w:p w14:paraId="13F62E29" w14:textId="13CA298F" w:rsidR="00844364" w:rsidRPr="00844364" w:rsidRDefault="00844364" w:rsidP="00A06EE8">
            <w:pPr>
              <w:pStyle w:val="TableParagraph"/>
              <w:spacing w:line="360" w:lineRule="auto"/>
              <w:ind w:left="110" w:right="140"/>
              <w:jc w:val="both"/>
              <w:rPr>
                <w:i/>
                <w:sz w:val="24"/>
                <w:lang w:val="en-US"/>
              </w:rPr>
            </w:pPr>
            <w:r w:rsidRPr="00844364">
              <w:rPr>
                <w:i/>
                <w:sz w:val="24"/>
                <w:lang w:val="en-US"/>
              </w:rPr>
              <w:t>Observasi</w:t>
            </w:r>
            <w:r>
              <w:rPr>
                <w:i/>
                <w:sz w:val="24"/>
                <w:lang w:val="en-US"/>
              </w:rPr>
              <w:t>:</w:t>
            </w:r>
          </w:p>
          <w:p w14:paraId="665591AA" w14:textId="4AE01CBF" w:rsidR="001503A4" w:rsidRPr="00FA264B" w:rsidRDefault="00E2686E" w:rsidP="001B61B7">
            <w:pPr>
              <w:pStyle w:val="TableParagraph"/>
              <w:numPr>
                <w:ilvl w:val="0"/>
                <w:numId w:val="25"/>
              </w:numPr>
              <w:spacing w:line="360" w:lineRule="auto"/>
              <w:ind w:left="504" w:right="140" w:hanging="144"/>
              <w:jc w:val="both"/>
              <w:rPr>
                <w:sz w:val="24"/>
              </w:rPr>
            </w:pPr>
            <w:r w:rsidRPr="00E2686E">
              <w:rPr>
                <w:sz w:val="24"/>
                <w:lang w:val="en-US"/>
              </w:rPr>
              <w:t>Monitor</w:t>
            </w:r>
            <w:r w:rsidR="00FA264B" w:rsidRPr="00E2686E">
              <w:rPr>
                <w:sz w:val="24"/>
                <w:lang w:val="en-US"/>
              </w:rPr>
              <w:t xml:space="preserve"> </w:t>
            </w:r>
            <w:r w:rsidR="001503A4" w:rsidRPr="00E2686E">
              <w:rPr>
                <w:sz w:val="24"/>
              </w:rPr>
              <w:t xml:space="preserve">frekuensi </w:t>
            </w:r>
            <w:r w:rsidR="001503A4" w:rsidRPr="001503A4">
              <w:rPr>
                <w:sz w:val="24"/>
              </w:rPr>
              <w:t>irama, kedalaman dan upaya nafas tiap jam</w:t>
            </w:r>
            <w:r w:rsidR="00FA264B">
              <w:rPr>
                <w:sz w:val="24"/>
                <w:lang w:val="en-US"/>
              </w:rPr>
              <w:t xml:space="preserve">, </w:t>
            </w:r>
            <w:r w:rsidR="001503A4" w:rsidRPr="00FA264B">
              <w:rPr>
                <w:sz w:val="24"/>
              </w:rPr>
              <w:t>pola nafas tiap jam</w:t>
            </w:r>
            <w:r w:rsidR="00FA264B">
              <w:rPr>
                <w:sz w:val="24"/>
                <w:lang w:val="en-US"/>
              </w:rPr>
              <w:t xml:space="preserve">, </w:t>
            </w:r>
            <w:r w:rsidR="001503A4" w:rsidRPr="00FA264B">
              <w:rPr>
                <w:sz w:val="24"/>
                <w:lang w:val="en-US"/>
              </w:rPr>
              <w:t>saturasi oksigen tiap jam</w:t>
            </w:r>
          </w:p>
          <w:p w14:paraId="7BC21E7D" w14:textId="77777777" w:rsidR="00844364" w:rsidRPr="00844364" w:rsidRDefault="00844364" w:rsidP="00A06EE8">
            <w:pPr>
              <w:pStyle w:val="TableParagraph"/>
              <w:spacing w:line="360" w:lineRule="auto"/>
              <w:ind w:right="140"/>
              <w:jc w:val="both"/>
              <w:rPr>
                <w:i/>
                <w:sz w:val="24"/>
                <w:lang w:val="en-US"/>
              </w:rPr>
            </w:pPr>
            <w:r>
              <w:rPr>
                <w:sz w:val="24"/>
                <w:lang w:val="en-US"/>
              </w:rPr>
              <w:t xml:space="preserve">  </w:t>
            </w:r>
            <w:r w:rsidRPr="00844364">
              <w:rPr>
                <w:i/>
                <w:sz w:val="24"/>
                <w:lang w:val="en-US"/>
              </w:rPr>
              <w:t>Kolaborasi</w:t>
            </w:r>
            <w:r>
              <w:rPr>
                <w:i/>
                <w:sz w:val="24"/>
                <w:lang w:val="en-US"/>
              </w:rPr>
              <w:t>:</w:t>
            </w:r>
          </w:p>
          <w:p w14:paraId="6118ABA7" w14:textId="77777777" w:rsidR="001503A4" w:rsidRPr="001503A4" w:rsidRDefault="001503A4" w:rsidP="001B61B7">
            <w:pPr>
              <w:pStyle w:val="TableParagraph"/>
              <w:numPr>
                <w:ilvl w:val="0"/>
                <w:numId w:val="25"/>
              </w:numPr>
              <w:spacing w:line="360" w:lineRule="auto"/>
              <w:ind w:left="504" w:right="140" w:hanging="144"/>
              <w:jc w:val="both"/>
              <w:rPr>
                <w:sz w:val="24"/>
                <w:lang w:val="en-US"/>
              </w:rPr>
            </w:pPr>
            <w:r w:rsidRPr="001503A4">
              <w:rPr>
                <w:sz w:val="24"/>
                <w:lang w:val="en-US"/>
              </w:rPr>
              <w:lastRenderedPageBreak/>
              <w:t>Berikan hasil kolaborasi</w:t>
            </w:r>
            <w:r w:rsidR="006807D1">
              <w:rPr>
                <w:sz w:val="24"/>
                <w:lang w:val="en-US"/>
              </w:rPr>
              <w:t xml:space="preserve"> </w:t>
            </w:r>
            <w:r w:rsidRPr="001503A4">
              <w:rPr>
                <w:sz w:val="24"/>
                <w:lang w:val="en-US"/>
              </w:rPr>
              <w:t>pemberian oksigen nasal kanul 4 lpm</w:t>
            </w:r>
          </w:p>
        </w:tc>
      </w:tr>
      <w:bookmarkEnd w:id="92"/>
      <w:tr w:rsidR="006807D1" w14:paraId="59A9944F" w14:textId="77777777" w:rsidTr="00643FCE">
        <w:trPr>
          <w:trHeight w:val="980"/>
        </w:trPr>
        <w:tc>
          <w:tcPr>
            <w:tcW w:w="668" w:type="dxa"/>
            <w:gridSpan w:val="2"/>
          </w:tcPr>
          <w:p w14:paraId="1F7DA75D" w14:textId="77777777" w:rsidR="006807D1" w:rsidRPr="001503A4" w:rsidRDefault="006807D1" w:rsidP="00A06EE8">
            <w:pPr>
              <w:pStyle w:val="TableParagraph"/>
              <w:spacing w:line="360" w:lineRule="auto"/>
              <w:jc w:val="center"/>
              <w:rPr>
                <w:sz w:val="24"/>
                <w:lang w:val="en-US"/>
              </w:rPr>
            </w:pPr>
            <w:r w:rsidRPr="006807D1">
              <w:rPr>
                <w:sz w:val="24"/>
                <w:lang w:val="en-US"/>
              </w:rPr>
              <w:lastRenderedPageBreak/>
              <w:t>4</w:t>
            </w:r>
          </w:p>
        </w:tc>
        <w:tc>
          <w:tcPr>
            <w:tcW w:w="2021" w:type="dxa"/>
            <w:gridSpan w:val="2"/>
          </w:tcPr>
          <w:p w14:paraId="328A70BB" w14:textId="77777777" w:rsidR="006807D1" w:rsidRPr="006807D1" w:rsidRDefault="006807D1" w:rsidP="00A06EE8">
            <w:pPr>
              <w:pStyle w:val="TableParagraph"/>
              <w:spacing w:line="360" w:lineRule="auto"/>
              <w:ind w:left="110" w:right="144"/>
              <w:jc w:val="both"/>
              <w:rPr>
                <w:sz w:val="24"/>
              </w:rPr>
            </w:pPr>
            <w:r w:rsidRPr="006807D1">
              <w:rPr>
                <w:sz w:val="24"/>
              </w:rPr>
              <w:t>Intoleransi aktifitas b/d ketidak seimbangan antara suplai dan kebutuhan</w:t>
            </w:r>
          </w:p>
          <w:p w14:paraId="04137687" w14:textId="77777777" w:rsidR="006807D1" w:rsidRDefault="006807D1" w:rsidP="00A06EE8">
            <w:pPr>
              <w:pStyle w:val="TableParagraph"/>
              <w:spacing w:line="360" w:lineRule="auto"/>
              <w:ind w:left="110" w:right="144"/>
              <w:jc w:val="both"/>
              <w:rPr>
                <w:sz w:val="24"/>
              </w:rPr>
            </w:pPr>
            <w:r w:rsidRPr="006807D1">
              <w:rPr>
                <w:sz w:val="24"/>
              </w:rPr>
              <w:t>Oksigen</w:t>
            </w:r>
          </w:p>
          <w:p w14:paraId="79B6BC2E" w14:textId="77777777" w:rsidR="006807D1" w:rsidRPr="006807D1" w:rsidRDefault="006807D1" w:rsidP="00A06EE8">
            <w:pPr>
              <w:pStyle w:val="TableParagraph"/>
              <w:spacing w:line="360" w:lineRule="auto"/>
              <w:ind w:left="110" w:right="144"/>
              <w:jc w:val="both"/>
              <w:rPr>
                <w:b/>
                <w:sz w:val="24"/>
              </w:rPr>
            </w:pPr>
            <w:r w:rsidRPr="006807D1">
              <w:rPr>
                <w:b/>
                <w:sz w:val="24"/>
              </w:rPr>
              <w:t>(SDKI, D. 0056)</w:t>
            </w:r>
          </w:p>
          <w:p w14:paraId="725E382E" w14:textId="77777777" w:rsidR="006807D1" w:rsidRPr="001503A4" w:rsidRDefault="006807D1" w:rsidP="00A06EE8">
            <w:pPr>
              <w:pStyle w:val="TableParagraph"/>
              <w:spacing w:line="360" w:lineRule="auto"/>
              <w:ind w:left="110" w:right="144"/>
              <w:jc w:val="both"/>
              <w:rPr>
                <w:sz w:val="24"/>
              </w:rPr>
            </w:pPr>
          </w:p>
        </w:tc>
        <w:tc>
          <w:tcPr>
            <w:tcW w:w="2621" w:type="dxa"/>
          </w:tcPr>
          <w:p w14:paraId="239E2623" w14:textId="77777777" w:rsidR="006807D1" w:rsidRDefault="006807D1" w:rsidP="00A06EE8">
            <w:pPr>
              <w:pStyle w:val="TableParagraph"/>
              <w:spacing w:line="360" w:lineRule="auto"/>
              <w:ind w:left="105" w:right="205"/>
              <w:jc w:val="both"/>
              <w:rPr>
                <w:sz w:val="24"/>
              </w:rPr>
            </w:pPr>
            <w:r w:rsidRPr="006807D1">
              <w:rPr>
                <w:sz w:val="24"/>
              </w:rPr>
              <w:t>selama dilakukan intervensi keperawatan 3x24 diharapkan toleransi aktivitas meningkat, dengan kriteria hasil :</w:t>
            </w:r>
          </w:p>
          <w:p w14:paraId="0529D613" w14:textId="77777777" w:rsidR="006807D1" w:rsidRPr="006807D1" w:rsidRDefault="006807D1" w:rsidP="00A06EE8">
            <w:pPr>
              <w:pStyle w:val="TableParagraph"/>
              <w:spacing w:line="360" w:lineRule="auto"/>
              <w:ind w:left="105" w:right="205"/>
              <w:jc w:val="both"/>
              <w:rPr>
                <w:b/>
                <w:sz w:val="24"/>
                <w:lang w:val="en-US"/>
              </w:rPr>
            </w:pPr>
            <w:r w:rsidRPr="006807D1">
              <w:rPr>
                <w:b/>
                <w:sz w:val="24"/>
                <w:lang w:val="en-US"/>
              </w:rPr>
              <w:t>(SLKI, L.05047, Hal : 149)</w:t>
            </w:r>
          </w:p>
          <w:p w14:paraId="310643B6" w14:textId="77777777" w:rsidR="006807D1" w:rsidRPr="006807D1" w:rsidRDefault="006807D1" w:rsidP="001B61B7">
            <w:pPr>
              <w:pStyle w:val="TableParagraph"/>
              <w:numPr>
                <w:ilvl w:val="0"/>
                <w:numId w:val="26"/>
              </w:numPr>
              <w:spacing w:line="360" w:lineRule="auto"/>
              <w:ind w:left="423" w:right="205" w:hanging="142"/>
              <w:jc w:val="both"/>
              <w:rPr>
                <w:sz w:val="24"/>
              </w:rPr>
            </w:pPr>
            <w:r w:rsidRPr="006807D1">
              <w:rPr>
                <w:sz w:val="24"/>
              </w:rPr>
              <w:t>kemampuan melakukan aktifitas sehari-hari meningkat</w:t>
            </w:r>
          </w:p>
          <w:p w14:paraId="5860686B" w14:textId="4730ED64" w:rsidR="006807D1" w:rsidRPr="006807D1" w:rsidRDefault="00BD529B" w:rsidP="001B61B7">
            <w:pPr>
              <w:pStyle w:val="TableParagraph"/>
              <w:numPr>
                <w:ilvl w:val="0"/>
                <w:numId w:val="26"/>
              </w:numPr>
              <w:spacing w:line="360" w:lineRule="auto"/>
              <w:ind w:left="423" w:right="205" w:hanging="142"/>
              <w:jc w:val="both"/>
              <w:rPr>
                <w:sz w:val="24"/>
              </w:rPr>
            </w:pPr>
            <w:r>
              <w:rPr>
                <w:sz w:val="24"/>
              </w:rPr>
              <w:t>Pasien m</w:t>
            </w:r>
            <w:r w:rsidR="006807D1" w:rsidRPr="006807D1">
              <w:rPr>
                <w:sz w:val="24"/>
              </w:rPr>
              <w:t>ampu berpindah dengan atau tanpa bantuan</w:t>
            </w:r>
          </w:p>
          <w:p w14:paraId="0592BFC5" w14:textId="77777777" w:rsidR="006807D1" w:rsidRDefault="006807D1" w:rsidP="001B61B7">
            <w:pPr>
              <w:pStyle w:val="TableParagraph"/>
              <w:numPr>
                <w:ilvl w:val="0"/>
                <w:numId w:val="26"/>
              </w:numPr>
              <w:spacing w:line="360" w:lineRule="auto"/>
              <w:ind w:left="423" w:right="205" w:hanging="142"/>
              <w:jc w:val="both"/>
              <w:rPr>
                <w:sz w:val="24"/>
              </w:rPr>
            </w:pPr>
            <w:r w:rsidRPr="009825E6">
              <w:rPr>
                <w:i/>
                <w:sz w:val="24"/>
                <w:lang w:val="en-US"/>
              </w:rPr>
              <w:t>Dispnea</w:t>
            </w:r>
            <w:r w:rsidRPr="006807D1">
              <w:rPr>
                <w:sz w:val="24"/>
              </w:rPr>
              <w:t xml:space="preserve"> saat dan/atau setelah aktifitas menurun</w:t>
            </w:r>
          </w:p>
          <w:p w14:paraId="69D39572" w14:textId="77777777" w:rsidR="00A06EE8" w:rsidRPr="001503A4" w:rsidRDefault="00A06EE8" w:rsidP="00A06EE8">
            <w:pPr>
              <w:pStyle w:val="TableParagraph"/>
              <w:spacing w:line="360" w:lineRule="auto"/>
              <w:ind w:left="423" w:right="205"/>
              <w:jc w:val="both"/>
              <w:rPr>
                <w:sz w:val="24"/>
              </w:rPr>
            </w:pPr>
          </w:p>
        </w:tc>
        <w:tc>
          <w:tcPr>
            <w:tcW w:w="3474" w:type="dxa"/>
          </w:tcPr>
          <w:p w14:paraId="75192F0C" w14:textId="456500BB" w:rsidR="006807D1" w:rsidRPr="006807D1" w:rsidRDefault="006807D1" w:rsidP="00A06EE8">
            <w:pPr>
              <w:pStyle w:val="TableParagraph"/>
              <w:spacing w:line="360" w:lineRule="auto"/>
              <w:ind w:left="110" w:right="140"/>
              <w:jc w:val="both"/>
              <w:rPr>
                <w:b/>
                <w:sz w:val="24"/>
                <w:lang w:val="en-US"/>
              </w:rPr>
            </w:pPr>
            <w:r w:rsidRPr="00844B41">
              <w:rPr>
                <w:b/>
                <w:sz w:val="24"/>
              </w:rPr>
              <w:t>Manajemen Energi</w:t>
            </w:r>
            <w:r>
              <w:rPr>
                <w:sz w:val="24"/>
                <w:lang w:val="en-US"/>
              </w:rPr>
              <w:t xml:space="preserve"> </w:t>
            </w:r>
            <w:r w:rsidRPr="006807D1">
              <w:rPr>
                <w:b/>
                <w:sz w:val="24"/>
                <w:lang w:val="en-US"/>
              </w:rPr>
              <w:t>(SIKI, L.05178, Hal : 176)</w:t>
            </w:r>
          </w:p>
          <w:p w14:paraId="622ECA21" w14:textId="49D33FB9" w:rsidR="006807D1" w:rsidRPr="000100CE" w:rsidRDefault="006807D1" w:rsidP="00A06EE8">
            <w:pPr>
              <w:pStyle w:val="TableParagraph"/>
              <w:spacing w:line="360" w:lineRule="auto"/>
              <w:ind w:left="110" w:right="140"/>
              <w:jc w:val="both"/>
              <w:rPr>
                <w:i/>
                <w:sz w:val="24"/>
              </w:rPr>
            </w:pPr>
            <w:r w:rsidRPr="000100CE">
              <w:rPr>
                <w:i/>
                <w:sz w:val="24"/>
              </w:rPr>
              <w:t>Observasi</w:t>
            </w:r>
          </w:p>
          <w:p w14:paraId="380D4E0C" w14:textId="028FF45F" w:rsidR="006807D1" w:rsidRPr="006807D1" w:rsidRDefault="000C71F4" w:rsidP="00A06EE8">
            <w:pPr>
              <w:pStyle w:val="TableParagraph"/>
              <w:spacing w:line="360" w:lineRule="auto"/>
              <w:ind w:left="362" w:right="140" w:hanging="283"/>
              <w:jc w:val="both"/>
              <w:rPr>
                <w:sz w:val="24"/>
              </w:rPr>
            </w:pPr>
            <w:r>
              <w:rPr>
                <w:sz w:val="24"/>
              </w:rPr>
              <w:t>1.</w:t>
            </w:r>
            <w:r>
              <w:rPr>
                <w:sz w:val="24"/>
              </w:rPr>
              <w:tab/>
            </w:r>
            <w:r w:rsidR="00E2686E" w:rsidRPr="00E2686E">
              <w:rPr>
                <w:sz w:val="24"/>
                <w:lang w:val="en-US"/>
              </w:rPr>
              <w:t>Monitor</w:t>
            </w:r>
            <w:r w:rsidR="00E2686E">
              <w:rPr>
                <w:color w:val="FF0000"/>
                <w:sz w:val="24"/>
                <w:lang w:val="en-US"/>
              </w:rPr>
              <w:t xml:space="preserve"> </w:t>
            </w:r>
            <w:r w:rsidR="006807D1" w:rsidRPr="006807D1">
              <w:rPr>
                <w:sz w:val="24"/>
              </w:rPr>
              <w:t>gangguan fungsi tub</w:t>
            </w:r>
            <w:r>
              <w:rPr>
                <w:sz w:val="24"/>
              </w:rPr>
              <w:t>uh yang mengakibatkan kelelahan</w:t>
            </w:r>
            <w:r>
              <w:rPr>
                <w:sz w:val="24"/>
                <w:lang w:val="en-US"/>
              </w:rPr>
              <w:t xml:space="preserve"> fisik, </w:t>
            </w:r>
            <w:r w:rsidR="006807D1" w:rsidRPr="006807D1">
              <w:rPr>
                <w:sz w:val="24"/>
              </w:rPr>
              <w:t xml:space="preserve">pola dan jam tidur </w:t>
            </w:r>
          </w:p>
          <w:p w14:paraId="7177F813" w14:textId="77777777" w:rsidR="000100CE" w:rsidRPr="000100CE" w:rsidRDefault="000100CE" w:rsidP="00A06EE8">
            <w:pPr>
              <w:pStyle w:val="TableParagraph"/>
              <w:spacing w:line="360" w:lineRule="auto"/>
              <w:ind w:right="140" w:firstLine="79"/>
              <w:jc w:val="both"/>
              <w:rPr>
                <w:i/>
                <w:sz w:val="24"/>
              </w:rPr>
            </w:pPr>
            <w:r w:rsidRPr="000100CE">
              <w:rPr>
                <w:i/>
                <w:sz w:val="24"/>
              </w:rPr>
              <w:t>Terapeutik</w:t>
            </w:r>
          </w:p>
          <w:p w14:paraId="2274E950" w14:textId="4EAD5287" w:rsidR="000100CE" w:rsidRDefault="000C71F4" w:rsidP="001A0843">
            <w:pPr>
              <w:pStyle w:val="TableParagraph"/>
              <w:tabs>
                <w:tab w:val="left" w:pos="69"/>
              </w:tabs>
              <w:spacing w:line="360" w:lineRule="auto"/>
              <w:ind w:left="69" w:right="140"/>
              <w:jc w:val="both"/>
              <w:rPr>
                <w:sz w:val="24"/>
              </w:rPr>
            </w:pPr>
            <w:r>
              <w:rPr>
                <w:sz w:val="24"/>
                <w:lang w:val="en-US"/>
              </w:rPr>
              <w:t>2.</w:t>
            </w:r>
            <w:r w:rsidR="001A0843">
              <w:rPr>
                <w:sz w:val="24"/>
                <w:lang w:val="en-US"/>
              </w:rPr>
              <w:t xml:space="preserve"> </w:t>
            </w:r>
            <w:r>
              <w:rPr>
                <w:sz w:val="24"/>
                <w:lang w:val="en-US"/>
              </w:rPr>
              <w:t xml:space="preserve">Berikan </w:t>
            </w:r>
            <w:r w:rsidR="000100CE">
              <w:rPr>
                <w:sz w:val="24"/>
              </w:rPr>
              <w:t>lingkungan yang nyaman</w:t>
            </w:r>
          </w:p>
          <w:p w14:paraId="7A277801" w14:textId="77777777" w:rsidR="006807D1" w:rsidRDefault="006807D1" w:rsidP="001B61B7">
            <w:pPr>
              <w:pStyle w:val="TableParagraph"/>
              <w:numPr>
                <w:ilvl w:val="0"/>
                <w:numId w:val="25"/>
              </w:numPr>
              <w:spacing w:line="360" w:lineRule="auto"/>
              <w:ind w:left="362" w:right="140" w:hanging="141"/>
              <w:jc w:val="both"/>
              <w:rPr>
                <w:sz w:val="24"/>
              </w:rPr>
            </w:pPr>
            <w:r w:rsidRPr="006807D1">
              <w:rPr>
                <w:sz w:val="24"/>
              </w:rPr>
              <w:t>Lakukan rentang gerak aktif/pasif</w:t>
            </w:r>
          </w:p>
          <w:p w14:paraId="5733A550" w14:textId="77777777" w:rsidR="000100CE" w:rsidRPr="000100CE" w:rsidRDefault="000100CE" w:rsidP="00A06EE8">
            <w:pPr>
              <w:pStyle w:val="TableParagraph"/>
              <w:spacing w:line="360" w:lineRule="auto"/>
              <w:ind w:right="140" w:firstLine="79"/>
              <w:jc w:val="both"/>
              <w:rPr>
                <w:i/>
                <w:sz w:val="24"/>
              </w:rPr>
            </w:pPr>
            <w:r w:rsidRPr="000100CE">
              <w:rPr>
                <w:i/>
                <w:sz w:val="24"/>
              </w:rPr>
              <w:t>Edukasi</w:t>
            </w:r>
          </w:p>
          <w:p w14:paraId="7359DE14" w14:textId="77777777" w:rsidR="000100CE" w:rsidRPr="00E4525E" w:rsidRDefault="000100CE" w:rsidP="001B61B7">
            <w:pPr>
              <w:pStyle w:val="TableParagraph"/>
              <w:numPr>
                <w:ilvl w:val="0"/>
                <w:numId w:val="25"/>
              </w:numPr>
              <w:spacing w:line="360" w:lineRule="auto"/>
              <w:ind w:left="362" w:right="140" w:hanging="141"/>
              <w:jc w:val="both"/>
              <w:rPr>
                <w:sz w:val="24"/>
              </w:rPr>
            </w:pPr>
            <w:r w:rsidRPr="000100CE">
              <w:rPr>
                <w:sz w:val="24"/>
              </w:rPr>
              <w:t>Anjurkan melakukan</w:t>
            </w:r>
            <w:r w:rsidR="00844364">
              <w:rPr>
                <w:sz w:val="24"/>
              </w:rPr>
              <w:t xml:space="preserve"> aktivitas secara bertahap </w:t>
            </w:r>
            <w:r w:rsidR="00844364">
              <w:rPr>
                <w:sz w:val="24"/>
                <w:lang w:val="en-US"/>
              </w:rPr>
              <w:t>:</w:t>
            </w:r>
            <w:r w:rsidRPr="000100CE">
              <w:rPr>
                <w:sz w:val="24"/>
              </w:rPr>
              <w:t xml:space="preserve"> berdiri di samping tempat tidur, berjalan sekitar bed, berjalan agak jauh</w:t>
            </w:r>
          </w:p>
        </w:tc>
      </w:tr>
    </w:tbl>
    <w:p w14:paraId="59AB7C08" w14:textId="77777777" w:rsidR="001503A4" w:rsidRDefault="001503A4" w:rsidP="00793E0D">
      <w:pPr>
        <w:tabs>
          <w:tab w:val="left" w:pos="0"/>
        </w:tabs>
        <w:spacing w:after="0" w:line="480" w:lineRule="auto"/>
        <w:jc w:val="both"/>
        <w:rPr>
          <w:rFonts w:ascii="Times New Roman" w:hAnsi="Times New Roman" w:cs="Times New Roman"/>
          <w:sz w:val="24"/>
          <w:szCs w:val="24"/>
        </w:rPr>
      </w:pPr>
    </w:p>
    <w:p w14:paraId="22C216E0" w14:textId="77777777" w:rsidR="006807D1" w:rsidRDefault="006807D1" w:rsidP="00793E0D">
      <w:pPr>
        <w:tabs>
          <w:tab w:val="left" w:pos="0"/>
        </w:tabs>
        <w:spacing w:after="0" w:line="480" w:lineRule="auto"/>
        <w:jc w:val="both"/>
        <w:rPr>
          <w:rFonts w:ascii="Times New Roman" w:hAnsi="Times New Roman" w:cs="Times New Roman"/>
          <w:sz w:val="24"/>
          <w:szCs w:val="24"/>
        </w:rPr>
      </w:pPr>
    </w:p>
    <w:p w14:paraId="0AF44C4C" w14:textId="77777777" w:rsidR="009E4C07" w:rsidRDefault="009E4C07" w:rsidP="00793E0D">
      <w:pPr>
        <w:tabs>
          <w:tab w:val="left" w:pos="0"/>
        </w:tabs>
        <w:spacing w:after="0" w:line="480" w:lineRule="auto"/>
        <w:jc w:val="both"/>
        <w:rPr>
          <w:rFonts w:ascii="Times New Roman" w:hAnsi="Times New Roman" w:cs="Times New Roman"/>
          <w:b/>
          <w:sz w:val="24"/>
          <w:szCs w:val="24"/>
        </w:rPr>
      </w:pPr>
    </w:p>
    <w:p w14:paraId="591FA692" w14:textId="77777777" w:rsidR="009E4C07" w:rsidRDefault="009E4C07" w:rsidP="00793E0D">
      <w:pPr>
        <w:tabs>
          <w:tab w:val="left" w:pos="0"/>
        </w:tabs>
        <w:spacing w:after="0" w:line="480" w:lineRule="auto"/>
        <w:jc w:val="both"/>
        <w:rPr>
          <w:rFonts w:ascii="Times New Roman" w:hAnsi="Times New Roman" w:cs="Times New Roman"/>
          <w:b/>
          <w:sz w:val="24"/>
          <w:szCs w:val="24"/>
        </w:rPr>
      </w:pPr>
    </w:p>
    <w:p w14:paraId="2E461A43" w14:textId="77777777" w:rsidR="009E4C07" w:rsidRDefault="009E4C07" w:rsidP="00793E0D">
      <w:pPr>
        <w:tabs>
          <w:tab w:val="left" w:pos="0"/>
        </w:tabs>
        <w:spacing w:after="0" w:line="480" w:lineRule="auto"/>
        <w:jc w:val="both"/>
        <w:rPr>
          <w:rFonts w:ascii="Times New Roman" w:hAnsi="Times New Roman" w:cs="Times New Roman"/>
          <w:b/>
          <w:sz w:val="24"/>
          <w:szCs w:val="24"/>
        </w:rPr>
      </w:pPr>
    </w:p>
    <w:p w14:paraId="526A5368" w14:textId="77777777" w:rsidR="009E4C07" w:rsidRDefault="009E4C07" w:rsidP="00793E0D">
      <w:pPr>
        <w:tabs>
          <w:tab w:val="left" w:pos="0"/>
        </w:tabs>
        <w:spacing w:after="0" w:line="480" w:lineRule="auto"/>
        <w:jc w:val="both"/>
        <w:rPr>
          <w:rFonts w:ascii="Times New Roman" w:hAnsi="Times New Roman" w:cs="Times New Roman"/>
          <w:b/>
          <w:sz w:val="24"/>
          <w:szCs w:val="24"/>
        </w:rPr>
      </w:pPr>
    </w:p>
    <w:p w14:paraId="540E992B" w14:textId="77777777" w:rsidR="009E4C07" w:rsidRDefault="009E4C07" w:rsidP="00793E0D">
      <w:pPr>
        <w:tabs>
          <w:tab w:val="left" w:pos="0"/>
        </w:tabs>
        <w:spacing w:after="0" w:line="480" w:lineRule="auto"/>
        <w:jc w:val="both"/>
        <w:rPr>
          <w:rFonts w:ascii="Times New Roman" w:hAnsi="Times New Roman" w:cs="Times New Roman"/>
          <w:b/>
          <w:sz w:val="24"/>
          <w:szCs w:val="24"/>
        </w:rPr>
        <w:sectPr w:rsidR="009E4C07" w:rsidSect="00346C86">
          <w:pgSz w:w="11907" w:h="16840" w:code="9"/>
          <w:pgMar w:top="1701" w:right="1701" w:bottom="1701" w:left="2268" w:header="720" w:footer="720" w:gutter="0"/>
          <w:cols w:space="720"/>
          <w:docGrid w:linePitch="360"/>
        </w:sectPr>
      </w:pPr>
    </w:p>
    <w:p w14:paraId="4F16DF09" w14:textId="77777777" w:rsidR="00136E91" w:rsidRPr="00136E91" w:rsidRDefault="00136E91" w:rsidP="004E1442">
      <w:pPr>
        <w:pStyle w:val="Heading3"/>
        <w:spacing w:after="240"/>
      </w:pPr>
      <w:bookmarkStart w:id="93" w:name="_Toc125525091"/>
      <w:r w:rsidRPr="00136E91">
        <w:lastRenderedPageBreak/>
        <w:t>3.4</w:t>
      </w:r>
      <w:r w:rsidRPr="00136E91">
        <w:tab/>
        <w:t>Implementasi &amp; Evaluasi</w:t>
      </w:r>
      <w:bookmarkEnd w:id="93"/>
    </w:p>
    <w:p w14:paraId="3B7742FF" w14:textId="77777777" w:rsidR="00436A8E" w:rsidRDefault="00136E91" w:rsidP="00191FA4">
      <w:pPr>
        <w:pStyle w:val="Tabel"/>
      </w:pPr>
      <w:bookmarkStart w:id="94" w:name="_Toc123820600"/>
      <w:r w:rsidRPr="00136E91">
        <w:rPr>
          <w:b/>
        </w:rPr>
        <w:t>Tabel 3.6</w:t>
      </w:r>
      <w:r w:rsidRPr="00136E91">
        <w:tab/>
        <w:t>Implementasi dan Evaluasi</w:t>
      </w:r>
      <w:bookmarkEnd w:id="94"/>
    </w:p>
    <w:tbl>
      <w:tblPr>
        <w:tblW w:w="14743"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1701"/>
        <w:gridCol w:w="1134"/>
        <w:gridCol w:w="4347"/>
        <w:gridCol w:w="899"/>
        <w:gridCol w:w="4535"/>
        <w:gridCol w:w="851"/>
      </w:tblGrid>
      <w:tr w:rsidR="001129AF" w:rsidRPr="00136E91" w14:paraId="21E40D4E" w14:textId="40D3740A" w:rsidTr="001129AF">
        <w:trPr>
          <w:trHeight w:val="683"/>
        </w:trPr>
        <w:tc>
          <w:tcPr>
            <w:tcW w:w="1276" w:type="dxa"/>
          </w:tcPr>
          <w:p w14:paraId="69520B99" w14:textId="77777777" w:rsidR="001129AF" w:rsidRPr="00136E91" w:rsidRDefault="001129AF" w:rsidP="00AD497F">
            <w:pPr>
              <w:widowControl w:val="0"/>
              <w:autoSpaceDE w:val="0"/>
              <w:autoSpaceDN w:val="0"/>
              <w:spacing w:after="0" w:line="240" w:lineRule="auto"/>
              <w:ind w:left="110"/>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Hari/Tgl</w:t>
            </w:r>
          </w:p>
        </w:tc>
        <w:tc>
          <w:tcPr>
            <w:tcW w:w="1701" w:type="dxa"/>
          </w:tcPr>
          <w:p w14:paraId="0B93DA0E" w14:textId="77777777" w:rsidR="001129AF" w:rsidRPr="00136E91" w:rsidRDefault="001129AF" w:rsidP="00AD497F">
            <w:pPr>
              <w:widowControl w:val="0"/>
              <w:autoSpaceDE w:val="0"/>
              <w:autoSpaceDN w:val="0"/>
              <w:spacing w:after="0" w:line="240" w:lineRule="auto"/>
              <w:ind w:left="89" w:right="75"/>
              <w:jc w:val="center"/>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Masalah</w:t>
            </w:r>
          </w:p>
          <w:p w14:paraId="08FD7307" w14:textId="77777777" w:rsidR="001129AF" w:rsidRPr="00136E91" w:rsidRDefault="001129AF" w:rsidP="00AD497F">
            <w:pPr>
              <w:widowControl w:val="0"/>
              <w:autoSpaceDE w:val="0"/>
              <w:autoSpaceDN w:val="0"/>
              <w:spacing w:after="0" w:line="240" w:lineRule="auto"/>
              <w:ind w:left="89" w:right="76"/>
              <w:jc w:val="center"/>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Keperawatan</w:t>
            </w:r>
          </w:p>
        </w:tc>
        <w:tc>
          <w:tcPr>
            <w:tcW w:w="1134" w:type="dxa"/>
          </w:tcPr>
          <w:p w14:paraId="7E3290D5" w14:textId="77777777" w:rsidR="001129AF" w:rsidRPr="00136E91" w:rsidRDefault="001129AF" w:rsidP="00AD497F">
            <w:pPr>
              <w:widowControl w:val="0"/>
              <w:autoSpaceDE w:val="0"/>
              <w:autoSpaceDN w:val="0"/>
              <w:spacing w:after="0" w:line="240" w:lineRule="auto"/>
              <w:ind w:left="111"/>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Waktu</w:t>
            </w:r>
          </w:p>
        </w:tc>
        <w:tc>
          <w:tcPr>
            <w:tcW w:w="4347" w:type="dxa"/>
          </w:tcPr>
          <w:p w14:paraId="74EB2B8B" w14:textId="77777777" w:rsidR="001129AF" w:rsidRPr="00136E91" w:rsidRDefault="001129AF" w:rsidP="00AD497F">
            <w:pPr>
              <w:widowControl w:val="0"/>
              <w:autoSpaceDE w:val="0"/>
              <w:autoSpaceDN w:val="0"/>
              <w:spacing w:after="0" w:line="240" w:lineRule="auto"/>
              <w:ind w:left="1573" w:right="1561" w:hanging="440"/>
              <w:jc w:val="center"/>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Implementasi</w:t>
            </w:r>
          </w:p>
        </w:tc>
        <w:tc>
          <w:tcPr>
            <w:tcW w:w="899" w:type="dxa"/>
          </w:tcPr>
          <w:p w14:paraId="7CF2708C" w14:textId="77777777" w:rsidR="001129AF" w:rsidRPr="00136E91" w:rsidRDefault="001129AF" w:rsidP="001129AF">
            <w:pPr>
              <w:widowControl w:val="0"/>
              <w:autoSpaceDE w:val="0"/>
              <w:autoSpaceDN w:val="0"/>
              <w:spacing w:after="0" w:line="240" w:lineRule="auto"/>
              <w:ind w:left="285" w:hanging="104"/>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Paraf</w:t>
            </w:r>
          </w:p>
        </w:tc>
        <w:tc>
          <w:tcPr>
            <w:tcW w:w="4535" w:type="dxa"/>
          </w:tcPr>
          <w:p w14:paraId="7BD4B134" w14:textId="77777777" w:rsidR="001129AF" w:rsidRPr="00136E91" w:rsidRDefault="001129AF" w:rsidP="001129AF">
            <w:pPr>
              <w:widowControl w:val="0"/>
              <w:autoSpaceDE w:val="0"/>
              <w:autoSpaceDN w:val="0"/>
              <w:spacing w:after="0" w:line="240" w:lineRule="auto"/>
              <w:ind w:left="445" w:hanging="310"/>
              <w:jc w:val="center"/>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Evaluasi</w:t>
            </w:r>
            <w:r w:rsidRPr="00136E91">
              <w:rPr>
                <w:rFonts w:ascii="Times New Roman" w:eastAsia="Times New Roman" w:hAnsi="Times New Roman" w:cs="Times New Roman"/>
                <w:b/>
                <w:spacing w:val="1"/>
                <w:sz w:val="24"/>
                <w:lang w:val="id"/>
              </w:rPr>
              <w:t xml:space="preserve"> </w:t>
            </w:r>
            <w:r w:rsidRPr="00136E91">
              <w:rPr>
                <w:rFonts w:ascii="Times New Roman" w:eastAsia="Times New Roman" w:hAnsi="Times New Roman" w:cs="Times New Roman"/>
                <w:b/>
                <w:sz w:val="24"/>
                <w:lang w:val="id"/>
              </w:rPr>
              <w:t>formatif</w:t>
            </w:r>
            <w:r w:rsidRPr="00136E91">
              <w:rPr>
                <w:rFonts w:ascii="Times New Roman" w:eastAsia="Times New Roman" w:hAnsi="Times New Roman" w:cs="Times New Roman"/>
                <w:b/>
                <w:spacing w:val="-7"/>
                <w:sz w:val="24"/>
                <w:lang w:val="id"/>
              </w:rPr>
              <w:t xml:space="preserve"> </w:t>
            </w:r>
            <w:r w:rsidRPr="00136E91">
              <w:rPr>
                <w:rFonts w:ascii="Times New Roman" w:eastAsia="Times New Roman" w:hAnsi="Times New Roman" w:cs="Times New Roman"/>
                <w:b/>
                <w:sz w:val="24"/>
                <w:lang w:val="id"/>
              </w:rPr>
              <w:t>SOAPIE</w:t>
            </w:r>
          </w:p>
          <w:p w14:paraId="39EDD135" w14:textId="77777777" w:rsidR="001129AF" w:rsidRDefault="001129AF" w:rsidP="001129AF">
            <w:pPr>
              <w:widowControl w:val="0"/>
              <w:autoSpaceDE w:val="0"/>
              <w:autoSpaceDN w:val="0"/>
              <w:spacing w:after="0" w:line="240" w:lineRule="auto"/>
              <w:ind w:left="536" w:hanging="310"/>
              <w:jc w:val="center"/>
              <w:rPr>
                <w:rFonts w:ascii="Times New Roman" w:eastAsia="Times New Roman" w:hAnsi="Times New Roman" w:cs="Times New Roman"/>
                <w:b/>
                <w:sz w:val="24"/>
                <w:lang w:val="id"/>
              </w:rPr>
            </w:pPr>
            <w:r w:rsidRPr="00136E91">
              <w:rPr>
                <w:rFonts w:ascii="Times New Roman" w:eastAsia="Times New Roman" w:hAnsi="Times New Roman" w:cs="Times New Roman"/>
                <w:b/>
                <w:sz w:val="24"/>
                <w:lang w:val="id"/>
              </w:rPr>
              <w:t>/</w:t>
            </w:r>
            <w:r w:rsidRPr="00136E91">
              <w:rPr>
                <w:rFonts w:ascii="Times New Roman" w:eastAsia="Times New Roman" w:hAnsi="Times New Roman" w:cs="Times New Roman"/>
                <w:b/>
                <w:spacing w:val="-2"/>
                <w:sz w:val="24"/>
                <w:lang w:val="id"/>
              </w:rPr>
              <w:t xml:space="preserve"> </w:t>
            </w:r>
            <w:r w:rsidRPr="00136E91">
              <w:rPr>
                <w:rFonts w:ascii="Times New Roman" w:eastAsia="Times New Roman" w:hAnsi="Times New Roman" w:cs="Times New Roman"/>
                <w:b/>
                <w:sz w:val="24"/>
                <w:lang w:val="id"/>
              </w:rPr>
              <w:t>Catatan</w:t>
            </w:r>
            <w:r w:rsidRPr="00136E91">
              <w:rPr>
                <w:rFonts w:ascii="Times New Roman" w:eastAsia="Times New Roman" w:hAnsi="Times New Roman" w:cs="Times New Roman"/>
                <w:b/>
                <w:spacing w:val="-5"/>
                <w:sz w:val="24"/>
                <w:lang w:val="id"/>
              </w:rPr>
              <w:t xml:space="preserve"> </w:t>
            </w:r>
            <w:r w:rsidRPr="00136E91">
              <w:rPr>
                <w:rFonts w:ascii="Times New Roman" w:eastAsia="Times New Roman" w:hAnsi="Times New Roman" w:cs="Times New Roman"/>
                <w:b/>
                <w:sz w:val="24"/>
                <w:lang w:val="id"/>
              </w:rPr>
              <w:t>perkembangan</w:t>
            </w:r>
          </w:p>
          <w:p w14:paraId="559A776A" w14:textId="268E3E03" w:rsidR="001129AF" w:rsidRPr="00136E91" w:rsidRDefault="001129AF" w:rsidP="00AD497F">
            <w:pPr>
              <w:widowControl w:val="0"/>
              <w:autoSpaceDE w:val="0"/>
              <w:autoSpaceDN w:val="0"/>
              <w:spacing w:after="0" w:line="240" w:lineRule="auto"/>
              <w:ind w:left="536"/>
              <w:rPr>
                <w:rFonts w:ascii="Times New Roman" w:eastAsia="Times New Roman" w:hAnsi="Times New Roman" w:cs="Times New Roman"/>
                <w:b/>
                <w:sz w:val="24"/>
                <w:lang w:val="id"/>
              </w:rPr>
            </w:pPr>
          </w:p>
        </w:tc>
        <w:tc>
          <w:tcPr>
            <w:tcW w:w="851" w:type="dxa"/>
          </w:tcPr>
          <w:p w14:paraId="0B177BFA" w14:textId="2A885013" w:rsidR="001129AF" w:rsidRPr="001129AF" w:rsidRDefault="001129AF" w:rsidP="001129AF">
            <w:pPr>
              <w:widowControl w:val="0"/>
              <w:autoSpaceDE w:val="0"/>
              <w:autoSpaceDN w:val="0"/>
              <w:spacing w:after="0" w:line="240" w:lineRule="auto"/>
              <w:ind w:left="287" w:hanging="310"/>
              <w:jc w:val="center"/>
              <w:rPr>
                <w:rFonts w:ascii="Times New Roman" w:eastAsia="Times New Roman" w:hAnsi="Times New Roman" w:cs="Times New Roman"/>
                <w:b/>
                <w:sz w:val="24"/>
              </w:rPr>
            </w:pPr>
            <w:r>
              <w:rPr>
                <w:rFonts w:ascii="Times New Roman" w:eastAsia="Times New Roman" w:hAnsi="Times New Roman" w:cs="Times New Roman"/>
                <w:b/>
                <w:sz w:val="24"/>
              </w:rPr>
              <w:t>Paraf</w:t>
            </w:r>
          </w:p>
        </w:tc>
      </w:tr>
      <w:tr w:rsidR="001129AF" w:rsidRPr="00136E91" w14:paraId="6E538166" w14:textId="1EFBDF38" w:rsidTr="001129AF">
        <w:trPr>
          <w:trHeight w:val="1103"/>
        </w:trPr>
        <w:tc>
          <w:tcPr>
            <w:tcW w:w="1276" w:type="dxa"/>
          </w:tcPr>
          <w:p w14:paraId="44DF1D1D" w14:textId="77777777" w:rsidR="001129AF" w:rsidRPr="002A4964" w:rsidRDefault="001129AF" w:rsidP="00AD497F">
            <w:pPr>
              <w:widowControl w:val="0"/>
              <w:autoSpaceDE w:val="0"/>
              <w:autoSpaceDN w:val="0"/>
              <w:spacing w:after="0" w:line="360" w:lineRule="auto"/>
              <w:ind w:left="110"/>
              <w:jc w:val="both"/>
              <w:rPr>
                <w:rFonts w:ascii="Times New Roman" w:eastAsia="Times New Roman" w:hAnsi="Times New Roman" w:cs="Times New Roman"/>
                <w:b/>
                <w:sz w:val="24"/>
              </w:rPr>
            </w:pPr>
            <w:r w:rsidRPr="002A4964">
              <w:rPr>
                <w:rFonts w:ascii="Times New Roman" w:eastAsia="Times New Roman" w:hAnsi="Times New Roman" w:cs="Times New Roman"/>
                <w:b/>
                <w:sz w:val="24"/>
              </w:rPr>
              <w:t>Senin</w:t>
            </w:r>
          </w:p>
          <w:p w14:paraId="3E6CA8B8" w14:textId="77777777" w:rsidR="001129AF" w:rsidRPr="00136E91" w:rsidRDefault="001129AF" w:rsidP="00AD497F">
            <w:pPr>
              <w:widowControl w:val="0"/>
              <w:autoSpaceDE w:val="0"/>
              <w:autoSpaceDN w:val="0"/>
              <w:spacing w:after="0" w:line="360" w:lineRule="auto"/>
              <w:ind w:left="110"/>
              <w:jc w:val="both"/>
              <w:rPr>
                <w:rFonts w:ascii="Times New Roman" w:eastAsia="Times New Roman" w:hAnsi="Times New Roman" w:cs="Times New Roman"/>
                <w:b/>
                <w:sz w:val="24"/>
              </w:rPr>
            </w:pPr>
            <w:r w:rsidRPr="002A4964">
              <w:rPr>
                <w:rFonts w:ascii="Times New Roman" w:eastAsia="Times New Roman" w:hAnsi="Times New Roman" w:cs="Times New Roman"/>
                <w:b/>
                <w:sz w:val="24"/>
              </w:rPr>
              <w:t>28/11/2022</w:t>
            </w:r>
          </w:p>
        </w:tc>
        <w:tc>
          <w:tcPr>
            <w:tcW w:w="1701" w:type="dxa"/>
          </w:tcPr>
          <w:p w14:paraId="699163BF" w14:textId="1F9E11BB" w:rsidR="001129AF" w:rsidRDefault="001129AF" w:rsidP="00BA7D0E">
            <w:pPr>
              <w:widowControl w:val="0"/>
              <w:autoSpaceDE w:val="0"/>
              <w:autoSpaceDN w:val="0"/>
              <w:spacing w:after="0" w:line="360" w:lineRule="auto"/>
              <w:ind w:right="75"/>
              <w:jc w:val="center"/>
              <w:rPr>
                <w:rFonts w:ascii="Times New Roman" w:eastAsia="Times New Roman" w:hAnsi="Times New Roman" w:cs="Times New Roman"/>
                <w:sz w:val="24"/>
              </w:rPr>
            </w:pPr>
            <w:r w:rsidRPr="00136E91">
              <w:rPr>
                <w:rFonts w:ascii="Times New Roman" w:eastAsia="Times New Roman" w:hAnsi="Times New Roman" w:cs="Times New Roman"/>
                <w:sz w:val="24"/>
              </w:rPr>
              <w:t>1,2,3,4</w:t>
            </w:r>
          </w:p>
          <w:p w14:paraId="09AC8C7A"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3B95E1FD"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000B6D32"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5168D92D"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3E606E2A"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146F0811" w14:textId="77777777" w:rsidR="001129AF" w:rsidRDefault="001129AF" w:rsidP="00AD497F">
            <w:pPr>
              <w:widowControl w:val="0"/>
              <w:autoSpaceDE w:val="0"/>
              <w:autoSpaceDN w:val="0"/>
              <w:spacing w:after="0" w:line="360" w:lineRule="auto"/>
              <w:ind w:right="75"/>
              <w:rPr>
                <w:rFonts w:ascii="Times New Roman" w:eastAsia="Times New Roman" w:hAnsi="Times New Roman" w:cs="Times New Roman"/>
                <w:sz w:val="24"/>
              </w:rPr>
            </w:pPr>
          </w:p>
          <w:p w14:paraId="0295409B"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32DC3847"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4567B797"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36FAE463"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52187D36" w14:textId="77777777" w:rsidR="001129AF" w:rsidRDefault="001129AF" w:rsidP="00AD497F">
            <w:pPr>
              <w:widowControl w:val="0"/>
              <w:autoSpaceDE w:val="0"/>
              <w:autoSpaceDN w:val="0"/>
              <w:spacing w:after="0" w:line="360" w:lineRule="auto"/>
              <w:ind w:right="75"/>
              <w:rPr>
                <w:rFonts w:ascii="Times New Roman" w:eastAsia="Times New Roman" w:hAnsi="Times New Roman" w:cs="Times New Roman"/>
                <w:sz w:val="24"/>
              </w:rPr>
            </w:pPr>
          </w:p>
          <w:p w14:paraId="108852E4"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58E0B93D" w14:textId="77777777" w:rsidR="001129AF" w:rsidRDefault="001129AF" w:rsidP="00AD497F">
            <w:pPr>
              <w:widowControl w:val="0"/>
              <w:autoSpaceDE w:val="0"/>
              <w:autoSpaceDN w:val="0"/>
              <w:spacing w:after="0" w:line="360" w:lineRule="auto"/>
              <w:ind w:right="75"/>
              <w:rPr>
                <w:rFonts w:ascii="Times New Roman" w:eastAsia="Times New Roman" w:hAnsi="Times New Roman" w:cs="Times New Roman"/>
                <w:sz w:val="24"/>
              </w:rPr>
            </w:pPr>
          </w:p>
          <w:p w14:paraId="402F2CC8" w14:textId="77777777" w:rsidR="001129AF" w:rsidRDefault="001129AF" w:rsidP="00AD497F">
            <w:pPr>
              <w:widowControl w:val="0"/>
              <w:autoSpaceDE w:val="0"/>
              <w:autoSpaceDN w:val="0"/>
              <w:spacing w:after="0" w:line="360" w:lineRule="auto"/>
              <w:ind w:right="75"/>
              <w:rPr>
                <w:rFonts w:ascii="Times New Roman" w:eastAsia="Times New Roman" w:hAnsi="Times New Roman" w:cs="Times New Roman"/>
                <w:sz w:val="24"/>
              </w:rPr>
            </w:pPr>
          </w:p>
          <w:p w14:paraId="6CD5C367"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5FB642F2"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6E3339EB"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3E41DDD0"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7FE74EB3"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p w14:paraId="67C31692" w14:textId="77777777" w:rsidR="001129AF" w:rsidRPr="00136E91"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p>
        </w:tc>
        <w:tc>
          <w:tcPr>
            <w:tcW w:w="1134" w:type="dxa"/>
          </w:tcPr>
          <w:p w14:paraId="3D484506" w14:textId="0B20D749" w:rsidR="001129AF" w:rsidRPr="00BA7D0E" w:rsidRDefault="001129AF" w:rsidP="00AD497F">
            <w:pPr>
              <w:widowControl w:val="0"/>
              <w:autoSpaceDE w:val="0"/>
              <w:autoSpaceDN w:val="0"/>
              <w:spacing w:after="0" w:line="360" w:lineRule="auto"/>
              <w:ind w:left="111"/>
              <w:jc w:val="center"/>
              <w:rPr>
                <w:rFonts w:ascii="Times New Roman" w:eastAsia="Times New Roman" w:hAnsi="Times New Roman" w:cs="Times New Roman"/>
                <w:b/>
                <w:sz w:val="24"/>
              </w:rPr>
            </w:pPr>
            <w:r w:rsidRPr="00BA7D0E">
              <w:rPr>
                <w:rFonts w:ascii="Times New Roman" w:eastAsia="Times New Roman" w:hAnsi="Times New Roman" w:cs="Times New Roman"/>
                <w:b/>
                <w:sz w:val="24"/>
              </w:rPr>
              <w:lastRenderedPageBreak/>
              <w:t>PAGI</w:t>
            </w:r>
          </w:p>
          <w:p w14:paraId="4245CE75" w14:textId="0AD2350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sidRPr="00085C0E">
              <w:rPr>
                <w:rFonts w:ascii="Times New Roman" w:eastAsia="Times New Roman" w:hAnsi="Times New Roman" w:cs="Times New Roman"/>
                <w:sz w:val="24"/>
              </w:rPr>
              <w:t>10.00</w:t>
            </w:r>
          </w:p>
          <w:p w14:paraId="0B0E3C2B"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C26F30C"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D46DA64"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2350FA9"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B1612B4" w14:textId="6A8CF31F"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38D850B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10.30</w:t>
            </w:r>
          </w:p>
          <w:p w14:paraId="5D9D67B4"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AA03B74"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015D3E3"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06EAA52"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11.00</w:t>
            </w:r>
          </w:p>
          <w:p w14:paraId="0088D333" w14:textId="77777777"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1C1B02FA"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11.30</w:t>
            </w:r>
          </w:p>
          <w:p w14:paraId="534DF42E" w14:textId="77777777"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709D795D"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12.00</w:t>
            </w:r>
          </w:p>
          <w:p w14:paraId="3A3098D4" w14:textId="6405FE53"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661B8A5A" w14:textId="77344A6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12.10</w:t>
            </w:r>
          </w:p>
          <w:p w14:paraId="2C167FE6"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EBED02E" w14:textId="21E8FC3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12.15</w:t>
            </w:r>
          </w:p>
          <w:p w14:paraId="019F9FC8" w14:textId="426D0750" w:rsidR="001129AF" w:rsidRDefault="001129AF" w:rsidP="001A084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12.20</w:t>
            </w:r>
          </w:p>
          <w:p w14:paraId="1B86836E" w14:textId="77777777" w:rsidR="001129AF" w:rsidRDefault="001129AF" w:rsidP="00F266BF">
            <w:pPr>
              <w:widowControl w:val="0"/>
              <w:autoSpaceDE w:val="0"/>
              <w:autoSpaceDN w:val="0"/>
              <w:spacing w:after="0" w:line="360" w:lineRule="auto"/>
              <w:rPr>
                <w:rFonts w:ascii="Times New Roman" w:eastAsia="Times New Roman" w:hAnsi="Times New Roman" w:cs="Times New Roman"/>
                <w:sz w:val="24"/>
              </w:rPr>
            </w:pPr>
          </w:p>
          <w:p w14:paraId="49978127" w14:textId="4E7A585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13.00</w:t>
            </w:r>
          </w:p>
          <w:p w14:paraId="469C7708" w14:textId="60FB5AA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5D2B754" w14:textId="1F8155F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FCC1137" w14:textId="6627EDB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4D6B622" w14:textId="05D220C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93FF391" w14:textId="4A07801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CCA2703" w14:textId="3E7C37E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E79E82C" w14:textId="2686CE1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C9CD492" w14:textId="0541C7D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79B5319" w14:textId="4A627ED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FA93561" w14:textId="53847F1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D0D28F2" w14:textId="2E8DB28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D07EE1F" w14:textId="64E239E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13.10</w:t>
            </w:r>
          </w:p>
          <w:p w14:paraId="55D56FD9" w14:textId="03E4F9E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13.25</w:t>
            </w:r>
          </w:p>
          <w:p w14:paraId="02550AEA"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7F62D4F" w14:textId="0B2110B7" w:rsidR="001129AF" w:rsidRDefault="001129AF" w:rsidP="007B72E0">
            <w:pPr>
              <w:widowControl w:val="0"/>
              <w:autoSpaceDE w:val="0"/>
              <w:autoSpaceDN w:val="0"/>
              <w:spacing w:after="0" w:line="360" w:lineRule="auto"/>
              <w:rPr>
                <w:rFonts w:ascii="Times New Roman" w:eastAsia="Times New Roman" w:hAnsi="Times New Roman" w:cs="Times New Roman"/>
                <w:sz w:val="24"/>
              </w:rPr>
            </w:pPr>
          </w:p>
          <w:p w14:paraId="1697E6DF" w14:textId="1A3F4C0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13.45</w:t>
            </w:r>
          </w:p>
          <w:p w14:paraId="5C80A59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E5D94FB" w14:textId="30761C43" w:rsidR="001129AF" w:rsidRPr="007B72E0" w:rsidRDefault="001129AF" w:rsidP="00AD497F">
            <w:pPr>
              <w:widowControl w:val="0"/>
              <w:autoSpaceDE w:val="0"/>
              <w:autoSpaceDN w:val="0"/>
              <w:spacing w:after="0" w:line="360" w:lineRule="auto"/>
              <w:ind w:left="111"/>
              <w:jc w:val="center"/>
              <w:rPr>
                <w:rFonts w:ascii="Times New Roman" w:eastAsia="Times New Roman" w:hAnsi="Times New Roman" w:cs="Times New Roman"/>
                <w:b/>
                <w:sz w:val="24"/>
              </w:rPr>
            </w:pPr>
            <w:r w:rsidRPr="007B72E0">
              <w:rPr>
                <w:rFonts w:ascii="Times New Roman" w:eastAsia="Times New Roman" w:hAnsi="Times New Roman" w:cs="Times New Roman"/>
                <w:b/>
                <w:sz w:val="24"/>
              </w:rPr>
              <w:t>SIANG</w:t>
            </w:r>
          </w:p>
          <w:p w14:paraId="3E26F67B" w14:textId="4D6BDC3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14.00</w:t>
            </w:r>
          </w:p>
          <w:p w14:paraId="3DEBED57" w14:textId="788789B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2BA0E37" w14:textId="5BA9404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15.00</w:t>
            </w:r>
          </w:p>
          <w:p w14:paraId="07148326" w14:textId="326FCFF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68A5788" w14:textId="6CE57E1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15.15</w:t>
            </w:r>
          </w:p>
          <w:p w14:paraId="3B22C401" w14:textId="0317468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EF8518D" w14:textId="0F5763E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16.00</w:t>
            </w:r>
          </w:p>
          <w:p w14:paraId="26A16C8A"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AB08516" w14:textId="374F1C0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17.00</w:t>
            </w:r>
          </w:p>
          <w:p w14:paraId="0C707918" w14:textId="0A2C7C6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7AD2F0B" w14:textId="2611A75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17.30</w:t>
            </w:r>
          </w:p>
          <w:p w14:paraId="43F310CD" w14:textId="4687EF3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5B6AF2B" w14:textId="488565FC"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18.00</w:t>
            </w:r>
          </w:p>
          <w:p w14:paraId="40A64D7D" w14:textId="436DD607"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p>
          <w:p w14:paraId="1DB87091" w14:textId="7B53A32A" w:rsidR="001129AF" w:rsidRDefault="001129AF" w:rsidP="00A96648">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19.00</w:t>
            </w:r>
          </w:p>
          <w:p w14:paraId="5CC63AF6" w14:textId="23454BBF"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19.30</w:t>
            </w:r>
          </w:p>
          <w:p w14:paraId="3477AEA3" w14:textId="6316B93C"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p>
          <w:p w14:paraId="79CD1EC4" w14:textId="68130593"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19.40</w:t>
            </w:r>
          </w:p>
          <w:p w14:paraId="3CC9D8E8" w14:textId="7E70A747"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p>
          <w:p w14:paraId="42CE4EC5" w14:textId="55A11C81"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p>
          <w:p w14:paraId="20CF6EEF" w14:textId="77777777" w:rsidR="001129AF" w:rsidRDefault="001129AF" w:rsidP="00AC47DE">
            <w:pPr>
              <w:widowControl w:val="0"/>
              <w:autoSpaceDE w:val="0"/>
              <w:autoSpaceDN w:val="0"/>
              <w:spacing w:after="0" w:line="360" w:lineRule="auto"/>
              <w:ind w:left="111"/>
              <w:jc w:val="center"/>
              <w:rPr>
                <w:rFonts w:ascii="Times New Roman" w:eastAsia="Times New Roman" w:hAnsi="Times New Roman" w:cs="Times New Roman"/>
                <w:sz w:val="24"/>
              </w:rPr>
            </w:pPr>
          </w:p>
          <w:p w14:paraId="030C6F64" w14:textId="08408FA6" w:rsidR="001129AF" w:rsidRDefault="001129AF" w:rsidP="00A96648">
            <w:pPr>
              <w:widowControl w:val="0"/>
              <w:autoSpaceDE w:val="0"/>
              <w:autoSpaceDN w:val="0"/>
              <w:spacing w:after="0" w:line="360" w:lineRule="auto"/>
              <w:rPr>
                <w:rFonts w:ascii="Times New Roman" w:eastAsia="Times New Roman" w:hAnsi="Times New Roman" w:cs="Times New Roman"/>
                <w:sz w:val="24"/>
              </w:rPr>
            </w:pPr>
          </w:p>
          <w:p w14:paraId="0F1A05CE" w14:textId="4C7F7E1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20.00</w:t>
            </w:r>
          </w:p>
          <w:p w14:paraId="3E05793F" w14:textId="7FCC1929" w:rsidR="001129AF" w:rsidRDefault="001129AF" w:rsidP="00A96648">
            <w:pPr>
              <w:widowControl w:val="0"/>
              <w:autoSpaceDE w:val="0"/>
              <w:autoSpaceDN w:val="0"/>
              <w:spacing w:after="0" w:line="360" w:lineRule="auto"/>
              <w:rPr>
                <w:rFonts w:ascii="Times New Roman" w:eastAsia="Times New Roman" w:hAnsi="Times New Roman" w:cs="Times New Roman"/>
                <w:sz w:val="24"/>
              </w:rPr>
            </w:pPr>
          </w:p>
          <w:p w14:paraId="53EE463C" w14:textId="6B651CE1" w:rsidR="001129AF" w:rsidRDefault="001129AF" w:rsidP="00A96648">
            <w:pPr>
              <w:widowControl w:val="0"/>
              <w:autoSpaceDE w:val="0"/>
              <w:autoSpaceDN w:val="0"/>
              <w:spacing w:after="0" w:line="360" w:lineRule="auto"/>
              <w:rPr>
                <w:rFonts w:ascii="Times New Roman" w:eastAsia="Times New Roman" w:hAnsi="Times New Roman" w:cs="Times New Roman"/>
                <w:sz w:val="24"/>
              </w:rPr>
            </w:pPr>
          </w:p>
          <w:p w14:paraId="2111D7BB" w14:textId="0E934C63" w:rsidR="001129AF" w:rsidRDefault="001129AF" w:rsidP="00A96648">
            <w:pPr>
              <w:widowControl w:val="0"/>
              <w:autoSpaceDE w:val="0"/>
              <w:autoSpaceDN w:val="0"/>
              <w:spacing w:after="0" w:line="360" w:lineRule="auto"/>
              <w:rPr>
                <w:rFonts w:ascii="Times New Roman" w:eastAsia="Times New Roman" w:hAnsi="Times New Roman" w:cs="Times New Roman"/>
                <w:sz w:val="24"/>
              </w:rPr>
            </w:pPr>
          </w:p>
          <w:p w14:paraId="43E627EA" w14:textId="77777777" w:rsidR="001129AF" w:rsidRDefault="001129AF" w:rsidP="00A96648">
            <w:pPr>
              <w:widowControl w:val="0"/>
              <w:autoSpaceDE w:val="0"/>
              <w:autoSpaceDN w:val="0"/>
              <w:spacing w:after="0" w:line="360" w:lineRule="auto"/>
              <w:rPr>
                <w:rFonts w:ascii="Times New Roman" w:eastAsia="Times New Roman" w:hAnsi="Times New Roman" w:cs="Times New Roman"/>
                <w:sz w:val="24"/>
              </w:rPr>
            </w:pPr>
          </w:p>
          <w:p w14:paraId="73093A07" w14:textId="485B1F5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20.30</w:t>
            </w:r>
          </w:p>
          <w:p w14:paraId="3FCFBECC" w14:textId="759149C0" w:rsidR="001129AF" w:rsidRDefault="001129AF" w:rsidP="00A96648">
            <w:pPr>
              <w:widowControl w:val="0"/>
              <w:autoSpaceDE w:val="0"/>
              <w:autoSpaceDN w:val="0"/>
              <w:spacing w:after="0" w:line="360" w:lineRule="auto"/>
              <w:rPr>
                <w:rFonts w:ascii="Times New Roman" w:eastAsia="Times New Roman" w:hAnsi="Times New Roman" w:cs="Times New Roman"/>
                <w:sz w:val="24"/>
              </w:rPr>
            </w:pPr>
          </w:p>
          <w:p w14:paraId="6D02785F" w14:textId="72BA16B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20.45</w:t>
            </w:r>
          </w:p>
          <w:p w14:paraId="12D0BA91" w14:textId="381F621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70252F6" w14:textId="64A2F9D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B57B28D" w14:textId="3AD0B39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387439B" w14:textId="24F07CB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8EDB91F" w14:textId="7F749BA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7846E4C" w14:textId="18E6694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A6251F6" w14:textId="132B0A3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5338644" w14:textId="64E11CA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B151C78" w14:textId="07B922E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47C4FFB" w14:textId="536BD36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A9A76D3"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C920F6F" w14:textId="592335B4" w:rsidR="001129AF" w:rsidRDefault="001129AF" w:rsidP="00A62EEE">
            <w:pPr>
              <w:widowControl w:val="0"/>
              <w:autoSpaceDE w:val="0"/>
              <w:autoSpaceDN w:val="0"/>
              <w:spacing w:after="0" w:line="360" w:lineRule="auto"/>
              <w:ind w:left="111"/>
              <w:rPr>
                <w:rFonts w:ascii="Times New Roman" w:eastAsia="Times New Roman" w:hAnsi="Times New Roman" w:cs="Times New Roman"/>
                <w:b/>
                <w:sz w:val="24"/>
              </w:rPr>
            </w:pPr>
            <w:r w:rsidRPr="00A62EEE">
              <w:rPr>
                <w:rFonts w:ascii="Times New Roman" w:eastAsia="Times New Roman" w:hAnsi="Times New Roman" w:cs="Times New Roman"/>
                <w:b/>
                <w:sz w:val="24"/>
              </w:rPr>
              <w:t>MALAM</w:t>
            </w:r>
          </w:p>
          <w:p w14:paraId="77D92F98" w14:textId="775206BF" w:rsidR="001129AF" w:rsidRPr="00A62EEE"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sidRPr="00A62EEE">
              <w:rPr>
                <w:rFonts w:ascii="Times New Roman" w:eastAsia="Times New Roman" w:hAnsi="Times New Roman" w:cs="Times New Roman"/>
                <w:sz w:val="24"/>
              </w:rPr>
              <w:t>21.30</w:t>
            </w:r>
          </w:p>
          <w:p w14:paraId="20D9B829" w14:textId="5CE3A0D6" w:rsidR="001129AF" w:rsidRPr="00A62EEE"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239E1A1F" w14:textId="366898BA" w:rsidR="001129AF" w:rsidRPr="00A62EEE"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65B7D622" w14:textId="21F3923D" w:rsidR="001129AF" w:rsidRPr="00A62EEE"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183DE071" w14:textId="1F984334" w:rsidR="001129AF" w:rsidRPr="00A62EEE"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2F56DA9A" w14:textId="7DB34500"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sidRPr="00A62EEE">
              <w:rPr>
                <w:rFonts w:ascii="Times New Roman" w:eastAsia="Times New Roman" w:hAnsi="Times New Roman" w:cs="Times New Roman"/>
                <w:sz w:val="24"/>
              </w:rPr>
              <w:t>22.00</w:t>
            </w:r>
          </w:p>
          <w:p w14:paraId="616B0B95" w14:textId="2129B985"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58BED8E4" w14:textId="45009A03"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22.10</w:t>
            </w:r>
          </w:p>
          <w:p w14:paraId="43212CB9" w14:textId="575DE4FB"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482649E6" w14:textId="24CBD465"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3A9FF85D" w14:textId="51080752"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22.15</w:t>
            </w:r>
          </w:p>
          <w:p w14:paraId="3C0DC40F" w14:textId="00ABC6B1"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58F2369C" w14:textId="3C36DE43"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01.00</w:t>
            </w:r>
          </w:p>
          <w:p w14:paraId="1FF98982" w14:textId="21EFEAAF"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0C0AF1E7" w14:textId="685D87B5"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03.00</w:t>
            </w:r>
          </w:p>
          <w:p w14:paraId="672C0FAE" w14:textId="7FC1307C"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316DEF4C" w14:textId="05DEBEC7"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04.30</w:t>
            </w:r>
          </w:p>
          <w:p w14:paraId="4D49864C" w14:textId="24303E54"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05.00</w:t>
            </w:r>
          </w:p>
          <w:p w14:paraId="69D3DDA0" w14:textId="47123924"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79EEF621" w14:textId="691E8CEF" w:rsidR="001129AF" w:rsidRDefault="001129AF" w:rsidP="00A64221">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06.00</w:t>
            </w:r>
          </w:p>
          <w:p w14:paraId="3AF04EDD" w14:textId="7904B03F"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06.30</w:t>
            </w:r>
          </w:p>
          <w:p w14:paraId="43EA607D" w14:textId="2C2AD783"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029A8F77" w14:textId="65C8FE20"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6ACA0533" w14:textId="0CA1857D" w:rsidR="001129AF"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p>
          <w:p w14:paraId="2B8AB16D" w14:textId="6022B176" w:rsidR="001129AF" w:rsidRPr="00A62EEE" w:rsidRDefault="001129AF" w:rsidP="00A62EEE">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06.45</w:t>
            </w:r>
          </w:p>
          <w:p w14:paraId="3A670F75" w14:textId="2A705D5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3B9ABD9" w14:textId="34C6D32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A9FFA2D" w14:textId="7E13BE2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671C1F1" w14:textId="0077487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B22C547" w14:textId="1C9E9F7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C583FB9" w14:textId="06FB05A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713735C" w14:textId="49D93EA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E461A7C" w14:textId="1C95FB9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0E2D4CF" w14:textId="6429065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4E4AB8C" w14:textId="1116B22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EBD4CCC" w14:textId="4BB2116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9521035" w14:textId="79891CD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C23A9F7" w14:textId="022FA6B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91AED4D" w14:textId="38AAA16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4FE7809" w14:textId="1D58E45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63CC18F" w14:textId="4FAD04C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B9C27BF" w14:textId="3317E74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710AE8A" w14:textId="339B5CE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A4869CD" w14:textId="4899700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16B0E16" w14:textId="3754ACF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67C8BB2" w14:textId="2AE405E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8C444F8" w14:textId="32FA488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6BD1BFD" w14:textId="2E71FCC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5FC18D7" w14:textId="190DDBE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3BB267B" w14:textId="5B1EB0C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37174C0" w14:textId="5868DA5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98E00A5" w14:textId="6B9C9A0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1CD02E9" w14:textId="39230F8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118ADAE" w14:textId="6DAE142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A4816AD" w14:textId="255527D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EE581D9" w14:textId="5B47276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3C05018" w14:textId="5AC4A56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06.55</w:t>
            </w:r>
          </w:p>
          <w:p w14:paraId="1EC8D858" w14:textId="77777777" w:rsidR="001129AF" w:rsidRPr="00085C0E" w:rsidRDefault="001129AF" w:rsidP="00AD497F">
            <w:pPr>
              <w:widowControl w:val="0"/>
              <w:autoSpaceDE w:val="0"/>
              <w:autoSpaceDN w:val="0"/>
              <w:spacing w:after="0" w:line="360" w:lineRule="auto"/>
              <w:rPr>
                <w:rFonts w:ascii="Times New Roman" w:eastAsia="Times New Roman" w:hAnsi="Times New Roman" w:cs="Times New Roman"/>
                <w:sz w:val="24"/>
              </w:rPr>
            </w:pPr>
          </w:p>
        </w:tc>
        <w:tc>
          <w:tcPr>
            <w:tcW w:w="4347" w:type="dxa"/>
          </w:tcPr>
          <w:p w14:paraId="1A205D78" w14:textId="28B032DB" w:rsidR="001129AF" w:rsidRPr="00136E91"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r w:rsidRPr="00136E91">
              <w:rPr>
                <w:rFonts w:ascii="Times New Roman" w:eastAsia="Times New Roman" w:hAnsi="Times New Roman" w:cs="Times New Roman"/>
                <w:sz w:val="24"/>
                <w:lang w:val="id"/>
              </w:rPr>
              <w:lastRenderedPageBreak/>
              <w:t>Menerima pasien baru dari IGD</w:t>
            </w:r>
            <w:r>
              <w:rPr>
                <w:rFonts w:ascii="Times New Roman" w:eastAsia="Times New Roman" w:hAnsi="Times New Roman" w:cs="Times New Roman"/>
                <w:sz w:val="24"/>
              </w:rPr>
              <w:t xml:space="preserve"> </w:t>
            </w:r>
            <w:r>
              <w:rPr>
                <w:rFonts w:ascii="Times New Roman" w:eastAsia="Times New Roman" w:hAnsi="Times New Roman" w:cs="Times New Roman"/>
                <w:sz w:val="24"/>
                <w:lang w:val="id"/>
              </w:rPr>
              <w:t xml:space="preserve">k/u pasien lemah, perhatian. </w:t>
            </w:r>
            <w:r>
              <w:rPr>
                <w:rFonts w:ascii="Times New Roman" w:eastAsia="Times New Roman" w:hAnsi="Times New Roman" w:cs="Times New Roman"/>
                <w:sz w:val="24"/>
              </w:rPr>
              <w:t>GCS</w:t>
            </w:r>
            <w:r>
              <w:rPr>
                <w:rFonts w:ascii="Times New Roman" w:eastAsia="Times New Roman" w:hAnsi="Times New Roman" w:cs="Times New Roman"/>
                <w:sz w:val="24"/>
                <w:lang w:val="id"/>
              </w:rPr>
              <w:t xml:space="preserve"> 4.5.6. nafas takipnea</w:t>
            </w:r>
            <w:r w:rsidRPr="00136E91">
              <w:rPr>
                <w:rFonts w:ascii="Times New Roman" w:eastAsia="Times New Roman" w:hAnsi="Times New Roman" w:cs="Times New Roman"/>
                <w:sz w:val="24"/>
                <w:lang w:val="id"/>
              </w:rPr>
              <w:t>. terpasang oksigen n</w:t>
            </w:r>
            <w:r>
              <w:rPr>
                <w:rFonts w:ascii="Times New Roman" w:eastAsia="Times New Roman" w:hAnsi="Times New Roman" w:cs="Times New Roman"/>
                <w:sz w:val="24"/>
                <w:lang w:val="id"/>
              </w:rPr>
              <w:t xml:space="preserve">asal 4 lpm. </w:t>
            </w:r>
            <w:r w:rsidRPr="0018400F">
              <w:rPr>
                <w:rFonts w:ascii="Times New Roman" w:eastAsia="Times New Roman" w:hAnsi="Times New Roman" w:cs="Times New Roman"/>
                <w:sz w:val="24"/>
                <w:lang w:val="id"/>
              </w:rPr>
              <w:t xml:space="preserve">Pada tangan kanan Terpasang infus NS </w:t>
            </w:r>
            <w:r w:rsidRPr="008E3E4F">
              <w:rPr>
                <w:rFonts w:ascii="Times New Roman" w:eastAsia="Times New Roman" w:hAnsi="Times New Roman" w:cs="Times New Roman"/>
                <w:sz w:val="24"/>
              </w:rPr>
              <w:t>7 tpm</w:t>
            </w:r>
            <w:r>
              <w:rPr>
                <w:rFonts w:ascii="Times New Roman" w:eastAsia="Times New Roman" w:hAnsi="Times New Roman" w:cs="Times New Roman"/>
                <w:sz w:val="24"/>
                <w:lang w:val="id"/>
              </w:rPr>
              <w:t xml:space="preserve"> cab cedocard pump 0,5</w:t>
            </w:r>
            <w:r>
              <w:rPr>
                <w:rFonts w:ascii="Times New Roman" w:eastAsia="Times New Roman" w:hAnsi="Times New Roman" w:cs="Times New Roman"/>
                <w:sz w:val="24"/>
              </w:rPr>
              <w:t xml:space="preserve"> </w:t>
            </w:r>
            <w:r>
              <w:rPr>
                <w:rFonts w:ascii="Times New Roman" w:eastAsia="Times New Roman" w:hAnsi="Times New Roman" w:cs="Times New Roman"/>
                <w:sz w:val="24"/>
                <w:lang w:val="id"/>
              </w:rPr>
              <w:t>mg</w:t>
            </w:r>
            <w:r>
              <w:rPr>
                <w:rFonts w:ascii="Times New Roman" w:eastAsia="Times New Roman" w:hAnsi="Times New Roman" w:cs="Times New Roman"/>
                <w:sz w:val="24"/>
              </w:rPr>
              <w:t xml:space="preserve">, </w:t>
            </w:r>
            <w:r w:rsidRPr="00BD18F0">
              <w:rPr>
                <w:rFonts w:ascii="Times New Roman" w:eastAsia="Times New Roman" w:hAnsi="Times New Roman" w:cs="Times New Roman"/>
                <w:sz w:val="24"/>
              </w:rPr>
              <w:t>tangan kiri terpasang furosemide pump 5mg/jam.</w:t>
            </w:r>
            <w:r>
              <w:rPr>
                <w:rFonts w:ascii="Times New Roman" w:eastAsia="Times New Roman" w:hAnsi="Times New Roman" w:cs="Times New Roman"/>
                <w:sz w:val="24"/>
              </w:rPr>
              <w:t xml:space="preserve"> T</w:t>
            </w:r>
            <w:r>
              <w:rPr>
                <w:rFonts w:ascii="Times New Roman" w:eastAsia="Times New Roman" w:hAnsi="Times New Roman" w:cs="Times New Roman"/>
                <w:sz w:val="24"/>
                <w:lang w:val="id"/>
              </w:rPr>
              <w:t>erpasang keteter</w:t>
            </w:r>
            <w:r w:rsidRPr="00136E91">
              <w:rPr>
                <w:rFonts w:ascii="Times New Roman" w:eastAsia="Times New Roman" w:hAnsi="Times New Roman" w:cs="Times New Roman"/>
                <w:sz w:val="24"/>
                <w:lang w:val="id"/>
              </w:rPr>
              <w:t xml:space="preserve">. </w:t>
            </w:r>
          </w:p>
          <w:p w14:paraId="66AE9298"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136E91">
              <w:rPr>
                <w:rFonts w:ascii="Times New Roman" w:eastAsia="Times New Roman" w:hAnsi="Times New Roman" w:cs="Times New Roman"/>
                <w:sz w:val="24"/>
                <w:lang w:val="id"/>
              </w:rPr>
              <w:t>Membant</w:t>
            </w:r>
            <w:r>
              <w:rPr>
                <w:rFonts w:ascii="Times New Roman" w:eastAsia="Times New Roman" w:hAnsi="Times New Roman" w:cs="Times New Roman"/>
                <w:sz w:val="24"/>
                <w:lang w:val="id"/>
              </w:rPr>
              <w:t>u pasien pindah bed, memberikan</w:t>
            </w:r>
            <w:r>
              <w:rPr>
                <w:rFonts w:ascii="Times New Roman" w:eastAsia="Times New Roman" w:hAnsi="Times New Roman" w:cs="Times New Roman"/>
                <w:sz w:val="24"/>
              </w:rPr>
              <w:t xml:space="preserve"> </w:t>
            </w:r>
            <w:r w:rsidRPr="00136E91">
              <w:rPr>
                <w:rFonts w:ascii="Times New Roman" w:eastAsia="Times New Roman" w:hAnsi="Times New Roman" w:cs="Times New Roman"/>
                <w:sz w:val="24"/>
                <w:lang w:val="id"/>
              </w:rPr>
              <w:t xml:space="preserve">posisi tidur </w:t>
            </w:r>
            <w:r w:rsidRPr="00334F3D">
              <w:rPr>
                <w:rFonts w:ascii="Times New Roman" w:eastAsia="Times New Roman" w:hAnsi="Times New Roman" w:cs="Times New Roman"/>
                <w:i/>
                <w:sz w:val="24"/>
                <w:lang w:val="id"/>
              </w:rPr>
              <w:t>semi fowler</w:t>
            </w:r>
            <w:r w:rsidRPr="00136E91">
              <w:rPr>
                <w:rFonts w:ascii="Times New Roman" w:eastAsia="Times New Roman" w:hAnsi="Times New Roman" w:cs="Times New Roman"/>
                <w:sz w:val="24"/>
                <w:lang w:val="id"/>
              </w:rPr>
              <w:t xml:space="preserve"> 45 derajat, mengganti baju, memasang monitor</w:t>
            </w:r>
            <w:r>
              <w:rPr>
                <w:rFonts w:ascii="Times New Roman" w:eastAsia="Times New Roman" w:hAnsi="Times New Roman" w:cs="Times New Roman"/>
                <w:sz w:val="24"/>
              </w:rPr>
              <w:t xml:space="preserve">, </w:t>
            </w:r>
            <w:r w:rsidRPr="00EF6175">
              <w:rPr>
                <w:rFonts w:ascii="Times New Roman" w:eastAsia="Times New Roman" w:hAnsi="Times New Roman" w:cs="Times New Roman"/>
                <w:sz w:val="24"/>
              </w:rPr>
              <w:t>melakukan rekam EKG</w:t>
            </w:r>
            <w:r>
              <w:rPr>
                <w:rFonts w:ascii="Times New Roman" w:eastAsia="Times New Roman" w:hAnsi="Times New Roman" w:cs="Times New Roman"/>
                <w:sz w:val="24"/>
              </w:rPr>
              <w:t>.</w:t>
            </w:r>
          </w:p>
          <w:p w14:paraId="523AAE6E"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r w:rsidRPr="00D536B1">
              <w:rPr>
                <w:rFonts w:ascii="Times New Roman" w:eastAsia="Times New Roman" w:hAnsi="Times New Roman" w:cs="Times New Roman"/>
                <w:sz w:val="24"/>
                <w:lang w:val="id"/>
              </w:rPr>
              <w:t xml:space="preserve">Observasi TTV (terlampir) </w:t>
            </w:r>
          </w:p>
          <w:p w14:paraId="30428A4D" w14:textId="77777777" w:rsidR="001129AF" w:rsidRPr="00D536B1"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r w:rsidRPr="00D536B1">
              <w:rPr>
                <w:rFonts w:ascii="Times New Roman" w:eastAsia="Times New Roman" w:hAnsi="Times New Roman" w:cs="Times New Roman"/>
                <w:sz w:val="24"/>
                <w:lang w:val="id"/>
              </w:rPr>
              <w:t>Pengkajian pasien.</w:t>
            </w:r>
          </w:p>
          <w:p w14:paraId="03C08BBC" w14:textId="391E3BBB"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D536B1">
              <w:rPr>
                <w:rFonts w:ascii="Times New Roman" w:eastAsia="Times New Roman" w:hAnsi="Times New Roman" w:cs="Times New Roman"/>
                <w:sz w:val="24"/>
                <w:lang w:val="id"/>
              </w:rPr>
              <w:t>Member</w:t>
            </w:r>
            <w:r>
              <w:rPr>
                <w:rFonts w:ascii="Times New Roman" w:eastAsia="Times New Roman" w:hAnsi="Times New Roman" w:cs="Times New Roman"/>
                <w:sz w:val="24"/>
                <w:lang w:val="id"/>
              </w:rPr>
              <w:t>ikan diet NT TKTP RG pasien hbs</w:t>
            </w:r>
            <w:r>
              <w:rPr>
                <w:rFonts w:ascii="Times New Roman" w:eastAsia="Times New Roman" w:hAnsi="Times New Roman" w:cs="Times New Roman"/>
                <w:sz w:val="24"/>
              </w:rPr>
              <w:t xml:space="preserve"> </w:t>
            </w:r>
            <w:r w:rsidRPr="00D536B1">
              <w:rPr>
                <w:rFonts w:ascii="Times New Roman" w:eastAsia="Times New Roman" w:hAnsi="Times New Roman" w:cs="Times New Roman"/>
                <w:sz w:val="24"/>
                <w:lang w:val="id"/>
              </w:rPr>
              <w:t>½ p</w:t>
            </w:r>
            <w:r>
              <w:rPr>
                <w:rFonts w:ascii="Times New Roman" w:eastAsia="Times New Roman" w:hAnsi="Times New Roman" w:cs="Times New Roman"/>
                <w:sz w:val="24"/>
              </w:rPr>
              <w:t>orsi</w:t>
            </w:r>
            <w:r>
              <w:rPr>
                <w:rFonts w:ascii="Times New Roman" w:eastAsia="Times New Roman" w:hAnsi="Times New Roman" w:cs="Times New Roman"/>
                <w:sz w:val="24"/>
                <w:lang w:val="id"/>
              </w:rPr>
              <w:t>, minum 10</w:t>
            </w:r>
            <w:r w:rsidRPr="00D536B1">
              <w:rPr>
                <w:rFonts w:ascii="Times New Roman" w:eastAsia="Times New Roman" w:hAnsi="Times New Roman" w:cs="Times New Roman"/>
                <w:sz w:val="24"/>
                <w:lang w:val="id"/>
              </w:rPr>
              <w:t>0</w:t>
            </w:r>
            <w:r>
              <w:rPr>
                <w:rFonts w:ascii="Times New Roman" w:eastAsia="Times New Roman" w:hAnsi="Times New Roman" w:cs="Times New Roman"/>
                <w:sz w:val="24"/>
              </w:rPr>
              <w:t xml:space="preserve"> </w:t>
            </w:r>
            <w:r>
              <w:rPr>
                <w:rFonts w:ascii="Times New Roman" w:eastAsia="Times New Roman" w:hAnsi="Times New Roman" w:cs="Times New Roman"/>
                <w:sz w:val="24"/>
                <w:lang w:val="id"/>
              </w:rPr>
              <w:t>cc</w:t>
            </w:r>
            <w:r>
              <w:rPr>
                <w:rFonts w:ascii="Times New Roman" w:eastAsia="Times New Roman" w:hAnsi="Times New Roman" w:cs="Times New Roman"/>
                <w:sz w:val="24"/>
              </w:rPr>
              <w:t xml:space="preserve"> </w:t>
            </w:r>
          </w:p>
          <w:p w14:paraId="3FE13BAC" w14:textId="1EB93CAF"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rPr>
            </w:pPr>
            <w:r w:rsidRPr="00FC62AB">
              <w:rPr>
                <w:rFonts w:ascii="Times New Roman" w:eastAsia="Times New Roman" w:hAnsi="Times New Roman" w:cs="Times New Roman"/>
                <w:sz w:val="24"/>
              </w:rPr>
              <w:lastRenderedPageBreak/>
              <w:t xml:space="preserve">Memberikan </w:t>
            </w:r>
            <w:r>
              <w:rPr>
                <w:rFonts w:ascii="Times New Roman" w:eastAsia="Times New Roman" w:hAnsi="Times New Roman" w:cs="Times New Roman"/>
                <w:sz w:val="24"/>
              </w:rPr>
              <w:t xml:space="preserve">terapi oral : spironolactone 50 </w:t>
            </w:r>
            <w:r w:rsidRPr="00FC62AB">
              <w:rPr>
                <w:rFonts w:ascii="Times New Roman" w:eastAsia="Times New Roman" w:hAnsi="Times New Roman" w:cs="Times New Roman"/>
                <w:sz w:val="24"/>
              </w:rPr>
              <w:t>mg, bisop</w:t>
            </w:r>
            <w:r>
              <w:rPr>
                <w:rFonts w:ascii="Times New Roman" w:eastAsia="Times New Roman" w:hAnsi="Times New Roman" w:cs="Times New Roman"/>
                <w:sz w:val="24"/>
              </w:rPr>
              <w:t>rolol 5mg.</w:t>
            </w:r>
          </w:p>
          <w:p w14:paraId="0CBD6405" w14:textId="014B46A1"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lang w:val="id"/>
              </w:rPr>
            </w:pPr>
            <w:r w:rsidRPr="00C86167">
              <w:rPr>
                <w:rFonts w:ascii="Times New Roman" w:eastAsia="Times New Roman" w:hAnsi="Times New Roman" w:cs="Times New Roman"/>
                <w:sz w:val="24"/>
                <w:lang w:val="id"/>
              </w:rPr>
              <w:t>Memonitor frekuensi dan irama pernafasan</w:t>
            </w:r>
          </w:p>
          <w:p w14:paraId="42B28AAB" w14:textId="58007074"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lang w:val="id"/>
              </w:rPr>
            </w:pPr>
            <w:r w:rsidRPr="00F266BF">
              <w:rPr>
                <w:rFonts w:ascii="Times New Roman" w:eastAsia="Times New Roman" w:hAnsi="Times New Roman" w:cs="Times New Roman"/>
                <w:sz w:val="24"/>
                <w:lang w:val="id"/>
              </w:rPr>
              <w:t>Memonitor pola pernafasan abnormal</w:t>
            </w:r>
          </w:p>
          <w:p w14:paraId="76B0AF36" w14:textId="336A5CE4"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Mengobservasi TD dan nadi sebelum dan sesudah beraktivitas</w:t>
            </w:r>
          </w:p>
          <w:p w14:paraId="127A5D44" w14:textId="33C0A8FD"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rPr>
            </w:pPr>
            <w:r w:rsidRPr="007D0ADF">
              <w:rPr>
                <w:rFonts w:ascii="Times New Roman" w:eastAsia="Times New Roman" w:hAnsi="Times New Roman" w:cs="Times New Roman"/>
                <w:sz w:val="24"/>
              </w:rPr>
              <w:t>Memonitor kecepatan infus secara ketat serta Membatasi asupan cairan</w:t>
            </w:r>
          </w:p>
          <w:p w14:paraId="63BEFD2A" w14:textId="77777777"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b/>
                <w:sz w:val="24"/>
              </w:rPr>
            </w:pPr>
            <w:r w:rsidRPr="001A0843">
              <w:rPr>
                <w:rFonts w:ascii="Times New Roman" w:eastAsia="Times New Roman" w:hAnsi="Times New Roman" w:cs="Times New Roman"/>
                <w:b/>
                <w:sz w:val="24"/>
              </w:rPr>
              <w:t>Intake</w:t>
            </w:r>
          </w:p>
          <w:p w14:paraId="31032E2B" w14:textId="0B2A1C68"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Minum : 200cc</w:t>
            </w:r>
            <w:r>
              <w:rPr>
                <w:rFonts w:ascii="Times New Roman" w:eastAsia="Times New Roman" w:hAnsi="Times New Roman" w:cs="Times New Roman"/>
                <w:sz w:val="24"/>
              </w:rPr>
              <w:tab/>
            </w:r>
            <w:r>
              <w:rPr>
                <w:rFonts w:ascii="Times New Roman" w:eastAsia="Times New Roman" w:hAnsi="Times New Roman" w:cs="Times New Roman"/>
                <w:sz w:val="24"/>
              </w:rPr>
              <w:tab/>
            </w:r>
            <w:r w:rsidRPr="001A0843">
              <w:rPr>
                <w:rFonts w:ascii="Times New Roman" w:eastAsia="Times New Roman" w:hAnsi="Times New Roman" w:cs="Times New Roman"/>
                <w:sz w:val="24"/>
              </w:rPr>
              <w:tab/>
            </w:r>
          </w:p>
          <w:p w14:paraId="620EEF67" w14:textId="77777777"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sidRPr="001A0843">
              <w:rPr>
                <w:rFonts w:ascii="Times New Roman" w:eastAsia="Times New Roman" w:hAnsi="Times New Roman" w:cs="Times New Roman"/>
                <w:sz w:val="24"/>
              </w:rPr>
              <w:t>Kuah sayur dan buah : 50cc</w:t>
            </w:r>
            <w:r w:rsidRPr="001A0843">
              <w:rPr>
                <w:rFonts w:ascii="Times New Roman" w:eastAsia="Times New Roman" w:hAnsi="Times New Roman" w:cs="Times New Roman"/>
                <w:sz w:val="24"/>
              </w:rPr>
              <w:tab/>
            </w:r>
          </w:p>
          <w:p w14:paraId="72031CB4" w14:textId="0A83AEDA"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Infus : 150cc</w:t>
            </w:r>
            <w:r>
              <w:rPr>
                <w:rFonts w:ascii="Times New Roman" w:eastAsia="Times New Roman" w:hAnsi="Times New Roman" w:cs="Times New Roman"/>
                <w:sz w:val="24"/>
              </w:rPr>
              <w:tab/>
            </w:r>
            <w:r>
              <w:rPr>
                <w:rFonts w:ascii="Times New Roman" w:eastAsia="Times New Roman" w:hAnsi="Times New Roman" w:cs="Times New Roman"/>
                <w:sz w:val="24"/>
              </w:rPr>
              <w:tab/>
            </w:r>
            <w:r w:rsidRPr="001A0843">
              <w:rPr>
                <w:rFonts w:ascii="Times New Roman" w:eastAsia="Times New Roman" w:hAnsi="Times New Roman" w:cs="Times New Roman"/>
                <w:sz w:val="24"/>
              </w:rPr>
              <w:tab/>
            </w:r>
          </w:p>
          <w:p w14:paraId="7C7120DE" w14:textId="5A758932"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Total Terapi Obat: 100</w:t>
            </w:r>
            <w:r w:rsidRPr="001A0843">
              <w:rPr>
                <w:rFonts w:ascii="Times New Roman" w:eastAsia="Times New Roman" w:hAnsi="Times New Roman" w:cs="Times New Roman"/>
                <w:sz w:val="24"/>
              </w:rPr>
              <w:t>cc</w:t>
            </w:r>
          </w:p>
          <w:p w14:paraId="1B06F20A" w14:textId="77777777"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sidRPr="001A0843">
              <w:rPr>
                <w:rFonts w:ascii="Times New Roman" w:eastAsia="Times New Roman" w:hAnsi="Times New Roman" w:cs="Times New Roman"/>
                <w:sz w:val="24"/>
              </w:rPr>
              <w:t>-Inf. Pump Furosemid : 15cc</w:t>
            </w:r>
          </w:p>
          <w:p w14:paraId="74803A2E" w14:textId="77777777"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sidRPr="001A0843">
              <w:rPr>
                <w:rFonts w:ascii="Times New Roman" w:eastAsia="Times New Roman" w:hAnsi="Times New Roman" w:cs="Times New Roman"/>
                <w:sz w:val="24"/>
              </w:rPr>
              <w:t>-Inf. Pump Cedocard : 15cc</w:t>
            </w:r>
          </w:p>
          <w:p w14:paraId="7644DAAA" w14:textId="49FD4E61"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sidRPr="00D56E6C">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460</w:t>
            </w:r>
            <w:r w:rsidRPr="001A0843">
              <w:rPr>
                <w:rFonts w:ascii="Times New Roman" w:eastAsia="Times New Roman" w:hAnsi="Times New Roman" w:cs="Times New Roman"/>
                <w:sz w:val="24"/>
              </w:rPr>
              <w:t>cc</w:t>
            </w:r>
          </w:p>
          <w:p w14:paraId="4A859196" w14:textId="77777777"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b/>
                <w:sz w:val="24"/>
              </w:rPr>
            </w:pPr>
            <w:r w:rsidRPr="001A0843">
              <w:rPr>
                <w:rFonts w:ascii="Times New Roman" w:eastAsia="Times New Roman" w:hAnsi="Times New Roman" w:cs="Times New Roman"/>
                <w:b/>
                <w:sz w:val="24"/>
              </w:rPr>
              <w:t>Output</w:t>
            </w:r>
          </w:p>
          <w:p w14:paraId="011FAF21" w14:textId="4BC204A9" w:rsidR="001129AF"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sidRPr="001A0843">
              <w:rPr>
                <w:rFonts w:ascii="Times New Roman" w:eastAsia="Times New Roman" w:hAnsi="Times New Roman" w:cs="Times New Roman"/>
                <w:sz w:val="24"/>
              </w:rPr>
              <w:t>Urin</w:t>
            </w:r>
            <w:r>
              <w:rPr>
                <w:rFonts w:ascii="Times New Roman" w:eastAsia="Times New Roman" w:hAnsi="Times New Roman" w:cs="Times New Roman"/>
                <w:sz w:val="24"/>
              </w:rPr>
              <w:t xml:space="preserve">e </w:t>
            </w:r>
            <w:r w:rsidRPr="001A0843">
              <w:rPr>
                <w:rFonts w:ascii="Times New Roman" w:eastAsia="Times New Roman" w:hAnsi="Times New Roman" w:cs="Times New Roman"/>
                <w:sz w:val="24"/>
              </w:rPr>
              <w:t>: 700</w:t>
            </w:r>
            <w:r>
              <w:rPr>
                <w:rFonts w:ascii="Times New Roman" w:eastAsia="Times New Roman" w:hAnsi="Times New Roman" w:cs="Times New Roman"/>
                <w:sz w:val="24"/>
              </w:rPr>
              <w:t xml:space="preserve"> </w:t>
            </w:r>
            <w:r w:rsidRPr="001A0843">
              <w:rPr>
                <w:rFonts w:ascii="Times New Roman" w:eastAsia="Times New Roman" w:hAnsi="Times New Roman" w:cs="Times New Roman"/>
                <w:sz w:val="24"/>
              </w:rPr>
              <w:t>cc</w:t>
            </w:r>
            <w:r>
              <w:rPr>
                <w:rFonts w:ascii="Times New Roman" w:eastAsia="Times New Roman" w:hAnsi="Times New Roman" w:cs="Times New Roman"/>
                <w:sz w:val="24"/>
              </w:rPr>
              <w:t xml:space="preserve"> (dibuang)</w:t>
            </w:r>
          </w:p>
          <w:p w14:paraId="6D39B7EF" w14:textId="7F290868" w:rsidR="001129AF" w:rsidRPr="00F266BF"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w:t>
            </w:r>
            <w:r w:rsidRPr="001A0843">
              <w:rPr>
                <w:rFonts w:ascii="Times New Roman" w:eastAsia="Times New Roman" w:hAnsi="Times New Roman" w:cs="Times New Roman"/>
                <w:sz w:val="24"/>
              </w:rPr>
              <w:t>e</w:t>
            </w:r>
            <w:r>
              <w:rPr>
                <w:rFonts w:ascii="Times New Roman" w:eastAsia="Times New Roman" w:hAnsi="Times New Roman" w:cs="Times New Roman"/>
                <w:sz w:val="24"/>
              </w:rPr>
              <w:t>mbe</w:t>
            </w:r>
            <w:r w:rsidRPr="001A0843">
              <w:rPr>
                <w:rFonts w:ascii="Times New Roman" w:eastAsia="Times New Roman" w:hAnsi="Times New Roman" w:cs="Times New Roman"/>
                <w:sz w:val="24"/>
              </w:rPr>
              <w:t>rikan lingkungan yang nyaman</w:t>
            </w:r>
          </w:p>
          <w:p w14:paraId="6202B017" w14:textId="7AD92F6F" w:rsidR="001129AF" w:rsidRPr="001A0843"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sidRPr="001A0843">
              <w:rPr>
                <w:rFonts w:ascii="Times New Roman" w:eastAsia="Times New Roman" w:hAnsi="Times New Roman" w:cs="Times New Roman"/>
                <w:sz w:val="24"/>
              </w:rPr>
              <w:lastRenderedPageBreak/>
              <w:t>Memfasilitasi melakukan aktivitas secara ber</w:t>
            </w:r>
            <w:r>
              <w:rPr>
                <w:rFonts w:ascii="Times New Roman" w:eastAsia="Times New Roman" w:hAnsi="Times New Roman" w:cs="Times New Roman"/>
                <w:sz w:val="24"/>
              </w:rPr>
              <w:t xml:space="preserve">tahap dengan belajar duduk </w:t>
            </w:r>
            <w:r w:rsidRPr="00AC47DE">
              <w:rPr>
                <w:rFonts w:ascii="Times New Roman" w:eastAsia="Times New Roman" w:hAnsi="Times New Roman" w:cs="Times New Roman"/>
                <w:i/>
                <w:sz w:val="24"/>
              </w:rPr>
              <w:t>semifowler</w:t>
            </w:r>
            <w:r w:rsidRPr="001A0843">
              <w:rPr>
                <w:rFonts w:ascii="Times New Roman" w:eastAsia="Times New Roman" w:hAnsi="Times New Roman" w:cs="Times New Roman"/>
                <w:sz w:val="24"/>
              </w:rPr>
              <w:t xml:space="preserve"> serta makan sendiri </w:t>
            </w:r>
          </w:p>
          <w:p w14:paraId="52B10AAD" w14:textId="13D13682" w:rsidR="001129AF" w:rsidRDefault="001129AF" w:rsidP="001A0843">
            <w:pPr>
              <w:widowControl w:val="0"/>
              <w:autoSpaceDE w:val="0"/>
              <w:autoSpaceDN w:val="0"/>
              <w:spacing w:after="0" w:line="360" w:lineRule="auto"/>
              <w:ind w:left="244" w:right="85"/>
              <w:jc w:val="both"/>
              <w:rPr>
                <w:rFonts w:ascii="Times New Roman" w:eastAsia="Times New Roman" w:hAnsi="Times New Roman" w:cs="Times New Roman"/>
                <w:sz w:val="24"/>
              </w:rPr>
            </w:pPr>
            <w:r w:rsidRPr="001A0843">
              <w:rPr>
                <w:rFonts w:ascii="Times New Roman" w:eastAsia="Times New Roman" w:hAnsi="Times New Roman" w:cs="Times New Roman"/>
                <w:sz w:val="24"/>
              </w:rPr>
              <w:t>Memfasilitasi istirahat dan tidur dan anjurkan tirah baring</w:t>
            </w:r>
          </w:p>
          <w:p w14:paraId="685C91A4" w14:textId="77777777"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rPr>
            </w:pPr>
          </w:p>
          <w:p w14:paraId="3B4C2740" w14:textId="09BCE123" w:rsidR="001129AF" w:rsidRPr="007B72E0"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7B72E0">
              <w:rPr>
                <w:rFonts w:ascii="Times New Roman" w:eastAsia="Times New Roman" w:hAnsi="Times New Roman" w:cs="Times New Roman"/>
                <w:sz w:val="24"/>
              </w:rPr>
              <w:t xml:space="preserve">Memonitor keadaan pasien GCS 4,5,6, Composmentis </w:t>
            </w:r>
          </w:p>
          <w:p w14:paraId="297E8729" w14:textId="760FE1C6"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Memonitor pola nafas</w:t>
            </w:r>
            <w:r w:rsidRPr="007B72E0">
              <w:rPr>
                <w:rFonts w:ascii="Times New Roman" w:eastAsia="Times New Roman" w:hAnsi="Times New Roman" w:cs="Times New Roman"/>
                <w:sz w:val="24"/>
              </w:rPr>
              <w:t xml:space="preserve"> terpa</w:t>
            </w:r>
            <w:r>
              <w:rPr>
                <w:rFonts w:ascii="Times New Roman" w:eastAsia="Times New Roman" w:hAnsi="Times New Roman" w:cs="Times New Roman"/>
                <w:sz w:val="24"/>
              </w:rPr>
              <w:t xml:space="preserve">sang oksigen </w:t>
            </w:r>
            <w:r w:rsidRPr="00D56E6C">
              <w:rPr>
                <w:rFonts w:ascii="Times New Roman" w:eastAsia="Times New Roman" w:hAnsi="Times New Roman" w:cs="Times New Roman"/>
                <w:i/>
                <w:sz w:val="24"/>
              </w:rPr>
              <w:t>canule</w:t>
            </w:r>
            <w:r>
              <w:rPr>
                <w:rFonts w:ascii="Times New Roman" w:eastAsia="Times New Roman" w:hAnsi="Times New Roman" w:cs="Times New Roman"/>
                <w:sz w:val="24"/>
              </w:rPr>
              <w:t xml:space="preserve"> 4lpm. S</w:t>
            </w:r>
            <w:r w:rsidRPr="007B72E0">
              <w:rPr>
                <w:rFonts w:ascii="Times New Roman" w:eastAsia="Times New Roman" w:hAnsi="Times New Roman" w:cs="Times New Roman"/>
                <w:sz w:val="24"/>
              </w:rPr>
              <w:t>pO2: 98%</w:t>
            </w:r>
          </w:p>
          <w:p w14:paraId="41C458FD" w14:textId="06231776"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rPr>
            </w:pPr>
            <w:r w:rsidRPr="007B72E0">
              <w:rPr>
                <w:rFonts w:ascii="Times New Roman" w:eastAsia="Times New Roman" w:hAnsi="Times New Roman" w:cs="Times New Roman"/>
                <w:sz w:val="24"/>
              </w:rPr>
              <w:t xml:space="preserve">Memposisikan pasien </w:t>
            </w:r>
            <w:r w:rsidRPr="007B72E0">
              <w:rPr>
                <w:rFonts w:ascii="Times New Roman" w:eastAsia="Times New Roman" w:hAnsi="Times New Roman" w:cs="Times New Roman"/>
                <w:i/>
                <w:sz w:val="24"/>
              </w:rPr>
              <w:t>semi-fowler</w:t>
            </w:r>
            <w:r w:rsidRPr="007B72E0">
              <w:rPr>
                <w:rFonts w:ascii="Times New Roman" w:eastAsia="Times New Roman" w:hAnsi="Times New Roman" w:cs="Times New Roman"/>
                <w:sz w:val="24"/>
              </w:rPr>
              <w:t xml:space="preserve"> serta pasien mengatakan sesak berkurang</w:t>
            </w:r>
          </w:p>
          <w:p w14:paraId="0B47B302" w14:textId="1B8ADA3A" w:rsidR="001129AF" w:rsidRDefault="001129AF" w:rsidP="00AD497F">
            <w:pPr>
              <w:widowControl w:val="0"/>
              <w:autoSpaceDE w:val="0"/>
              <w:autoSpaceDN w:val="0"/>
              <w:spacing w:after="0" w:line="360" w:lineRule="auto"/>
              <w:ind w:left="244" w:right="85"/>
              <w:jc w:val="both"/>
              <w:rPr>
                <w:rFonts w:ascii="Times New Roman" w:eastAsia="Times New Roman" w:hAnsi="Times New Roman" w:cs="Times New Roman"/>
                <w:sz w:val="24"/>
              </w:rPr>
            </w:pPr>
            <w:r w:rsidRPr="007B72E0">
              <w:rPr>
                <w:rFonts w:ascii="Times New Roman" w:eastAsia="Times New Roman" w:hAnsi="Times New Roman" w:cs="Times New Roman"/>
                <w:sz w:val="24"/>
              </w:rPr>
              <w:t>Menganjurkan dan membantu</w:t>
            </w:r>
            <w:r>
              <w:rPr>
                <w:rFonts w:ascii="Times New Roman" w:eastAsia="Times New Roman" w:hAnsi="Times New Roman" w:cs="Times New Roman"/>
                <w:sz w:val="24"/>
              </w:rPr>
              <w:t xml:space="preserve"> px</w:t>
            </w:r>
            <w:r w:rsidRPr="007B72E0">
              <w:rPr>
                <w:rFonts w:ascii="Times New Roman" w:eastAsia="Times New Roman" w:hAnsi="Times New Roman" w:cs="Times New Roman"/>
                <w:sz w:val="24"/>
              </w:rPr>
              <w:t xml:space="preserve"> untuk mandi dengan di seka serta </w:t>
            </w:r>
            <w:r w:rsidRPr="007B72E0">
              <w:rPr>
                <w:rFonts w:ascii="Times New Roman" w:eastAsia="Times New Roman" w:hAnsi="Times New Roman" w:cs="Times New Roman"/>
                <w:i/>
                <w:sz w:val="24"/>
              </w:rPr>
              <w:t>oral hygiene</w:t>
            </w:r>
          </w:p>
          <w:p w14:paraId="29A8D85A" w14:textId="4B6E96D4"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7B72E0">
              <w:rPr>
                <w:rFonts w:ascii="Times New Roman" w:eastAsia="Times New Roman" w:hAnsi="Times New Roman" w:cs="Times New Roman"/>
                <w:sz w:val="24"/>
              </w:rPr>
              <w:t xml:space="preserve">Memonitor keluhan pasien dan </w:t>
            </w:r>
            <w:r>
              <w:rPr>
                <w:rFonts w:ascii="Times New Roman" w:eastAsia="Times New Roman" w:hAnsi="Times New Roman" w:cs="Times New Roman"/>
                <w:sz w:val="24"/>
              </w:rPr>
              <w:t xml:space="preserve">observasi </w:t>
            </w:r>
            <w:r w:rsidRPr="007B72E0">
              <w:rPr>
                <w:rFonts w:ascii="Times New Roman" w:eastAsia="Times New Roman" w:hAnsi="Times New Roman" w:cs="Times New Roman"/>
                <w:sz w:val="24"/>
              </w:rPr>
              <w:t>TTV</w:t>
            </w:r>
            <w:r>
              <w:rPr>
                <w:rFonts w:ascii="Times New Roman" w:eastAsia="Times New Roman" w:hAnsi="Times New Roman" w:cs="Times New Roman"/>
                <w:sz w:val="24"/>
              </w:rPr>
              <w:t xml:space="preserve"> (Hasil terlampir)</w:t>
            </w:r>
          </w:p>
          <w:p w14:paraId="6C9D137C" w14:textId="173B7815"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7B72E0">
              <w:rPr>
                <w:rFonts w:ascii="Times New Roman" w:eastAsia="Times New Roman" w:hAnsi="Times New Roman" w:cs="Times New Roman"/>
                <w:sz w:val="24"/>
              </w:rPr>
              <w:t>Memberikan diet NT TKTP RG pasien hbs ½ porsi, minum 100 cc</w:t>
            </w:r>
          </w:p>
          <w:p w14:paraId="5F7A6ACF" w14:textId="120C12FA"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 xml:space="preserve">Memberikan terapi oral Lisinopril 10 mg, </w:t>
            </w:r>
            <w:r w:rsidRPr="00AC47DE">
              <w:rPr>
                <w:rFonts w:ascii="Times New Roman" w:eastAsia="Times New Roman" w:hAnsi="Times New Roman" w:cs="Times New Roman"/>
                <w:sz w:val="24"/>
              </w:rPr>
              <w:t>Simarc 2 mg,</w:t>
            </w:r>
            <w:r>
              <w:rPr>
                <w:rFonts w:ascii="Times New Roman" w:eastAsia="Times New Roman" w:hAnsi="Times New Roman" w:cs="Times New Roman"/>
                <w:sz w:val="24"/>
              </w:rPr>
              <w:t>.</w:t>
            </w:r>
          </w:p>
          <w:p w14:paraId="67DAB394" w14:textId="192216E5"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AC47DE">
              <w:rPr>
                <w:rFonts w:ascii="Times New Roman" w:eastAsia="Times New Roman" w:hAnsi="Times New Roman" w:cs="Times New Roman"/>
                <w:sz w:val="24"/>
              </w:rPr>
              <w:lastRenderedPageBreak/>
              <w:t>Memberikan lingkungan yang nyaman</w:t>
            </w:r>
          </w:p>
          <w:p w14:paraId="4CE0FDAC" w14:textId="7B83F3E2"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A96648">
              <w:rPr>
                <w:rFonts w:ascii="Times New Roman" w:eastAsia="Times New Roman" w:hAnsi="Times New Roman" w:cs="Times New Roman"/>
                <w:sz w:val="24"/>
              </w:rPr>
              <w:t>Mengukur TD dan nadi sebelum dan sesudah beraktivitas</w:t>
            </w:r>
          </w:p>
          <w:p w14:paraId="4BD50BCF" w14:textId="7398EDA0"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i/>
                <w:sz w:val="24"/>
              </w:rPr>
            </w:pPr>
            <w:r w:rsidRPr="00AC47DE">
              <w:rPr>
                <w:rFonts w:ascii="Times New Roman" w:eastAsia="Times New Roman" w:hAnsi="Times New Roman" w:cs="Times New Roman"/>
                <w:sz w:val="24"/>
              </w:rPr>
              <w:t>Memfasilitasi melakukan aktivitas secara bertahap de</w:t>
            </w:r>
            <w:r>
              <w:rPr>
                <w:rFonts w:ascii="Times New Roman" w:eastAsia="Times New Roman" w:hAnsi="Times New Roman" w:cs="Times New Roman"/>
                <w:sz w:val="24"/>
              </w:rPr>
              <w:t xml:space="preserve">ngan belajar duduk </w:t>
            </w:r>
            <w:r w:rsidRPr="00AC47DE">
              <w:rPr>
                <w:rFonts w:ascii="Times New Roman" w:eastAsia="Times New Roman" w:hAnsi="Times New Roman" w:cs="Times New Roman"/>
                <w:i/>
                <w:sz w:val="24"/>
              </w:rPr>
              <w:t xml:space="preserve">semi fowler </w:t>
            </w:r>
          </w:p>
          <w:p w14:paraId="65962032" w14:textId="360F378D" w:rsidR="001129AF" w:rsidRDefault="001129AF" w:rsidP="00A62EEE">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 xml:space="preserve">Acites </w:t>
            </w:r>
            <w:r w:rsidRPr="00A62EEE">
              <w:rPr>
                <w:rFonts w:ascii="Times New Roman" w:eastAsia="Times New Roman" w:hAnsi="Times New Roman" w:cs="Times New Roman"/>
                <w:sz w:val="24"/>
              </w:rPr>
              <w:t xml:space="preserve">pada pasien, pasien mengatakan </w:t>
            </w:r>
            <w:r>
              <w:rPr>
                <w:rFonts w:ascii="Times New Roman" w:eastAsia="Times New Roman" w:hAnsi="Times New Roman" w:cs="Times New Roman"/>
                <w:sz w:val="24"/>
              </w:rPr>
              <w:t>perut agak kempes</w:t>
            </w:r>
          </w:p>
          <w:p w14:paraId="4B5E117A" w14:textId="66455715" w:rsidR="001129AF" w:rsidRPr="00A62EEE" w:rsidRDefault="001129AF" w:rsidP="00A62EEE">
            <w:pPr>
              <w:widowControl w:val="0"/>
              <w:autoSpaceDE w:val="0"/>
              <w:autoSpaceDN w:val="0"/>
              <w:spacing w:after="0" w:line="360" w:lineRule="auto"/>
              <w:ind w:left="244" w:right="85"/>
              <w:jc w:val="both"/>
              <w:rPr>
                <w:rFonts w:ascii="Times New Roman" w:eastAsia="Times New Roman" w:hAnsi="Times New Roman" w:cs="Times New Roman"/>
                <w:sz w:val="24"/>
              </w:rPr>
            </w:pPr>
            <w:r w:rsidRPr="00A62EEE">
              <w:rPr>
                <w:rFonts w:ascii="Times New Roman" w:eastAsia="Times New Roman" w:hAnsi="Times New Roman" w:cs="Times New Roman"/>
                <w:sz w:val="24"/>
              </w:rPr>
              <w:t>Mengobservasi keluhan sesak pada pasien saat beraktivitas, pasien mengatakan sesak sudah berkurang dan aktivitas masih ditempat tidur serta dengan dibantu keluarga dan perawat</w:t>
            </w:r>
          </w:p>
          <w:p w14:paraId="03720CE8" w14:textId="133E5FFE" w:rsidR="001129AF" w:rsidRPr="00A62EEE" w:rsidRDefault="001129AF" w:rsidP="00A62EEE">
            <w:pPr>
              <w:widowControl w:val="0"/>
              <w:autoSpaceDE w:val="0"/>
              <w:autoSpaceDN w:val="0"/>
              <w:spacing w:after="0" w:line="360" w:lineRule="auto"/>
              <w:ind w:left="244" w:right="85"/>
              <w:jc w:val="both"/>
              <w:rPr>
                <w:rFonts w:ascii="Times New Roman" w:eastAsia="Times New Roman" w:hAnsi="Times New Roman" w:cs="Times New Roman"/>
                <w:sz w:val="24"/>
              </w:rPr>
            </w:pPr>
            <w:r w:rsidRPr="00A62EEE">
              <w:rPr>
                <w:rFonts w:ascii="Times New Roman" w:eastAsia="Times New Roman" w:hAnsi="Times New Roman" w:cs="Times New Roman"/>
                <w:sz w:val="24"/>
              </w:rPr>
              <w:t>Memfasilitasi istirahat dan tidur dan anjurkan tirah baring</w:t>
            </w:r>
          </w:p>
          <w:p w14:paraId="1FDD81CB" w14:textId="730836D8"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sidRPr="00AC47DE">
              <w:rPr>
                <w:rFonts w:ascii="Times New Roman" w:eastAsia="Times New Roman" w:hAnsi="Times New Roman" w:cs="Times New Roman"/>
                <w:sz w:val="24"/>
              </w:rPr>
              <w:t xml:space="preserve">Memonitor kecepatan infus secara ketat serta Membatasi asupan cairan </w:t>
            </w:r>
          </w:p>
          <w:p w14:paraId="0FC907B0" w14:textId="77777777"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b/>
                <w:sz w:val="24"/>
              </w:rPr>
            </w:pPr>
            <w:r w:rsidRPr="00AC47DE">
              <w:rPr>
                <w:rFonts w:ascii="Times New Roman" w:eastAsia="Times New Roman" w:hAnsi="Times New Roman" w:cs="Times New Roman"/>
                <w:b/>
                <w:sz w:val="24"/>
              </w:rPr>
              <w:t>Intake</w:t>
            </w:r>
          </w:p>
          <w:p w14:paraId="2E38B498" w14:textId="5936D1BA"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Minum : 150cc</w:t>
            </w:r>
            <w:r>
              <w:rPr>
                <w:rFonts w:ascii="Times New Roman" w:eastAsia="Times New Roman" w:hAnsi="Times New Roman" w:cs="Times New Roman"/>
                <w:sz w:val="24"/>
              </w:rPr>
              <w:tab/>
            </w:r>
            <w:r>
              <w:rPr>
                <w:rFonts w:ascii="Times New Roman" w:eastAsia="Times New Roman" w:hAnsi="Times New Roman" w:cs="Times New Roman"/>
                <w:sz w:val="24"/>
              </w:rPr>
              <w:tab/>
            </w:r>
            <w:r w:rsidRPr="00AC47DE">
              <w:rPr>
                <w:rFonts w:ascii="Times New Roman" w:eastAsia="Times New Roman" w:hAnsi="Times New Roman" w:cs="Times New Roman"/>
                <w:sz w:val="24"/>
              </w:rPr>
              <w:tab/>
            </w:r>
          </w:p>
          <w:p w14:paraId="5074F3E6" w14:textId="60593178"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Makan, Kuah sayur dan buah : 50c</w:t>
            </w:r>
            <w:r w:rsidRPr="00AC47DE">
              <w:rPr>
                <w:rFonts w:ascii="Times New Roman" w:eastAsia="Times New Roman" w:hAnsi="Times New Roman" w:cs="Times New Roman"/>
                <w:sz w:val="24"/>
              </w:rPr>
              <w:tab/>
            </w:r>
          </w:p>
          <w:p w14:paraId="31BD9FBD" w14:textId="1E337590"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Infus : 150cc</w:t>
            </w:r>
            <w:r>
              <w:rPr>
                <w:rFonts w:ascii="Times New Roman" w:eastAsia="Times New Roman" w:hAnsi="Times New Roman" w:cs="Times New Roman"/>
                <w:sz w:val="24"/>
              </w:rPr>
              <w:tab/>
            </w:r>
            <w:r>
              <w:rPr>
                <w:rFonts w:ascii="Times New Roman" w:eastAsia="Times New Roman" w:hAnsi="Times New Roman" w:cs="Times New Roman"/>
                <w:sz w:val="24"/>
              </w:rPr>
              <w:tab/>
            </w:r>
            <w:r w:rsidRPr="00AC47DE">
              <w:rPr>
                <w:rFonts w:ascii="Times New Roman" w:eastAsia="Times New Roman" w:hAnsi="Times New Roman" w:cs="Times New Roman"/>
                <w:sz w:val="24"/>
              </w:rPr>
              <w:tab/>
            </w:r>
          </w:p>
          <w:p w14:paraId="52A5DFB0" w14:textId="4B9093F7"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Terapi Obat: 100</w:t>
            </w:r>
            <w:r w:rsidRPr="00AC47DE">
              <w:rPr>
                <w:rFonts w:ascii="Times New Roman" w:eastAsia="Times New Roman" w:hAnsi="Times New Roman" w:cs="Times New Roman"/>
                <w:sz w:val="24"/>
              </w:rPr>
              <w:t>cc</w:t>
            </w:r>
          </w:p>
          <w:p w14:paraId="40834E76" w14:textId="77777777"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sidRPr="00AC47DE">
              <w:rPr>
                <w:rFonts w:ascii="Times New Roman" w:eastAsia="Times New Roman" w:hAnsi="Times New Roman" w:cs="Times New Roman"/>
                <w:sz w:val="24"/>
              </w:rPr>
              <w:t>-Inf. Pump Furosemid : 15cc</w:t>
            </w:r>
          </w:p>
          <w:p w14:paraId="1697D358" w14:textId="5E4EF185"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-Inf. Pump Cedocard : 15cc</w:t>
            </w:r>
          </w:p>
          <w:p w14:paraId="5993893F" w14:textId="48819C9D" w:rsidR="001129AF" w:rsidRPr="00AC47DE"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sidRPr="00AC47DE">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480</w:t>
            </w:r>
            <w:r w:rsidRPr="00AC47DE">
              <w:rPr>
                <w:rFonts w:ascii="Times New Roman" w:eastAsia="Times New Roman" w:hAnsi="Times New Roman" w:cs="Times New Roman"/>
                <w:sz w:val="24"/>
              </w:rPr>
              <w:t>cc</w:t>
            </w:r>
          </w:p>
          <w:p w14:paraId="1F9D595A" w14:textId="13F36984" w:rsidR="001129AF" w:rsidRDefault="001129AF" w:rsidP="00AC47DE">
            <w:pPr>
              <w:widowControl w:val="0"/>
              <w:autoSpaceDE w:val="0"/>
              <w:autoSpaceDN w:val="0"/>
              <w:spacing w:after="0" w:line="360" w:lineRule="auto"/>
              <w:ind w:left="244" w:right="85"/>
              <w:jc w:val="both"/>
              <w:rPr>
                <w:rFonts w:ascii="Times New Roman" w:eastAsia="Times New Roman" w:hAnsi="Times New Roman" w:cs="Times New Roman"/>
                <w:b/>
                <w:sz w:val="24"/>
              </w:rPr>
            </w:pPr>
            <w:r w:rsidRPr="00AC47DE">
              <w:rPr>
                <w:rFonts w:ascii="Times New Roman" w:eastAsia="Times New Roman" w:hAnsi="Times New Roman" w:cs="Times New Roman"/>
                <w:b/>
                <w:sz w:val="24"/>
              </w:rPr>
              <w:t>Output</w:t>
            </w:r>
            <w:r>
              <w:rPr>
                <w:rFonts w:ascii="Times New Roman" w:eastAsia="Times New Roman" w:hAnsi="Times New Roman" w:cs="Times New Roman"/>
                <w:b/>
                <w:sz w:val="24"/>
              </w:rPr>
              <w:t xml:space="preserve"> </w:t>
            </w:r>
          </w:p>
          <w:p w14:paraId="7C239BC8" w14:textId="109F52C0" w:rsidR="001129AF" w:rsidRDefault="001129AF" w:rsidP="00AC47DE">
            <w:pPr>
              <w:widowControl w:val="0"/>
              <w:autoSpaceDE w:val="0"/>
              <w:autoSpaceDN w:val="0"/>
              <w:spacing w:after="0" w:line="360" w:lineRule="auto"/>
              <w:ind w:left="244" w:right="85"/>
              <w:jc w:val="both"/>
              <w:rPr>
                <w:rFonts w:ascii="Times New Roman" w:eastAsia="Times New Roman" w:hAnsi="Times New Roman" w:cs="Times New Roman"/>
                <w:sz w:val="24"/>
              </w:rPr>
            </w:pPr>
            <w:r w:rsidRPr="00AC47DE">
              <w:rPr>
                <w:rFonts w:ascii="Times New Roman" w:eastAsia="Times New Roman" w:hAnsi="Times New Roman" w:cs="Times New Roman"/>
                <w:sz w:val="24"/>
              </w:rPr>
              <w:t>Urine</w:t>
            </w:r>
            <w:r>
              <w:rPr>
                <w:rFonts w:ascii="Times New Roman" w:eastAsia="Times New Roman" w:hAnsi="Times New Roman" w:cs="Times New Roman"/>
                <w:sz w:val="24"/>
              </w:rPr>
              <w:t xml:space="preserve"> : 1000cc (dibuang)</w:t>
            </w:r>
          </w:p>
          <w:p w14:paraId="56C4F702" w14:textId="77777777" w:rsidR="001129AF" w:rsidRDefault="001129AF" w:rsidP="00A62EEE">
            <w:pPr>
              <w:widowControl w:val="0"/>
              <w:autoSpaceDE w:val="0"/>
              <w:autoSpaceDN w:val="0"/>
              <w:spacing w:after="0" w:line="360" w:lineRule="auto"/>
              <w:ind w:left="244" w:right="85"/>
              <w:jc w:val="both"/>
              <w:rPr>
                <w:rFonts w:ascii="Times New Roman" w:eastAsia="Times New Roman" w:hAnsi="Times New Roman" w:cs="Times New Roman"/>
                <w:sz w:val="24"/>
              </w:rPr>
            </w:pPr>
          </w:p>
          <w:p w14:paraId="1BB537D2" w14:textId="06A739C8" w:rsidR="001129AF" w:rsidRPr="00A62EEE" w:rsidRDefault="001129AF" w:rsidP="00A62EEE">
            <w:pPr>
              <w:widowControl w:val="0"/>
              <w:autoSpaceDE w:val="0"/>
              <w:autoSpaceDN w:val="0"/>
              <w:spacing w:after="0" w:line="360" w:lineRule="auto"/>
              <w:ind w:left="244" w:right="85"/>
              <w:jc w:val="both"/>
              <w:rPr>
                <w:rFonts w:ascii="Times New Roman" w:eastAsia="Times New Roman" w:hAnsi="Times New Roman" w:cs="Times New Roman"/>
                <w:sz w:val="24"/>
              </w:rPr>
            </w:pPr>
            <w:r w:rsidRPr="00A62EEE">
              <w:rPr>
                <w:rFonts w:ascii="Times New Roman" w:eastAsia="Times New Roman" w:hAnsi="Times New Roman" w:cs="Times New Roman"/>
                <w:sz w:val="24"/>
              </w:rPr>
              <w:t>Memonitor keadaan umum pasien, GCS: 456 composmentis,  terpasan</w:t>
            </w:r>
            <w:r>
              <w:rPr>
                <w:rFonts w:ascii="Times New Roman" w:eastAsia="Times New Roman" w:hAnsi="Times New Roman" w:cs="Times New Roman"/>
                <w:sz w:val="24"/>
              </w:rPr>
              <w:t>g DK, terpasang O2 canule 4</w:t>
            </w:r>
            <w:r w:rsidRPr="00A62EEE">
              <w:rPr>
                <w:rFonts w:ascii="Times New Roman" w:eastAsia="Times New Roman" w:hAnsi="Times New Roman" w:cs="Times New Roman"/>
                <w:sz w:val="24"/>
              </w:rPr>
              <w:t>lpm</w:t>
            </w:r>
            <w:r>
              <w:rPr>
                <w:rFonts w:ascii="Times New Roman" w:eastAsia="Times New Roman" w:hAnsi="Times New Roman" w:cs="Times New Roman"/>
                <w:sz w:val="24"/>
              </w:rPr>
              <w:t>, SpO2 97%</w:t>
            </w:r>
          </w:p>
          <w:p w14:paraId="1A0CAB90" w14:textId="421C7326" w:rsidR="001129AF" w:rsidRPr="00AC47DE" w:rsidRDefault="001129AF" w:rsidP="00A62EEE">
            <w:pPr>
              <w:widowControl w:val="0"/>
              <w:autoSpaceDE w:val="0"/>
              <w:autoSpaceDN w:val="0"/>
              <w:spacing w:after="0" w:line="360" w:lineRule="auto"/>
              <w:ind w:left="244" w:right="85"/>
              <w:jc w:val="both"/>
              <w:rPr>
                <w:rFonts w:ascii="Times New Roman" w:eastAsia="Times New Roman" w:hAnsi="Times New Roman" w:cs="Times New Roman"/>
                <w:sz w:val="24"/>
              </w:rPr>
            </w:pPr>
            <w:r w:rsidRPr="00A62EEE">
              <w:rPr>
                <w:rFonts w:ascii="Times New Roman" w:eastAsia="Times New Roman" w:hAnsi="Times New Roman" w:cs="Times New Roman"/>
                <w:sz w:val="24"/>
              </w:rPr>
              <w:t>Mengobservasi keluhan pasien mengatakan sesak sudah berkurang</w:t>
            </w:r>
          </w:p>
          <w:p w14:paraId="7440C29B" w14:textId="37CDFA61"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AC47DE">
              <w:rPr>
                <w:rFonts w:ascii="Times New Roman" w:eastAsia="Times New Roman" w:hAnsi="Times New Roman" w:cs="Times New Roman"/>
                <w:sz w:val="24"/>
              </w:rPr>
              <w:t>Memonitor keluhan pasien dan observasi TTV (Hasil terlampir)</w:t>
            </w:r>
          </w:p>
          <w:p w14:paraId="740B3D64" w14:textId="3F47AFCD"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A62EEE">
              <w:rPr>
                <w:rFonts w:ascii="Times New Roman" w:eastAsia="Times New Roman" w:hAnsi="Times New Roman" w:cs="Times New Roman"/>
                <w:sz w:val="24"/>
              </w:rPr>
              <w:t xml:space="preserve">Memposisikan pasien </w:t>
            </w:r>
            <w:r>
              <w:rPr>
                <w:rFonts w:ascii="Times New Roman" w:eastAsia="Times New Roman" w:hAnsi="Times New Roman" w:cs="Times New Roman"/>
                <w:i/>
                <w:sz w:val="24"/>
              </w:rPr>
              <w:t>semi-f</w:t>
            </w:r>
            <w:r w:rsidRPr="00D56E6C">
              <w:rPr>
                <w:rFonts w:ascii="Times New Roman" w:eastAsia="Times New Roman" w:hAnsi="Times New Roman" w:cs="Times New Roman"/>
                <w:i/>
                <w:sz w:val="24"/>
              </w:rPr>
              <w:t>owler</w:t>
            </w:r>
            <w:r w:rsidRPr="00A62EEE">
              <w:rPr>
                <w:rFonts w:ascii="Times New Roman" w:eastAsia="Times New Roman" w:hAnsi="Times New Roman" w:cs="Times New Roman"/>
                <w:sz w:val="24"/>
              </w:rPr>
              <w:t xml:space="preserve"> serta </w:t>
            </w:r>
            <w:r>
              <w:rPr>
                <w:rFonts w:ascii="Times New Roman" w:eastAsia="Times New Roman" w:hAnsi="Times New Roman" w:cs="Times New Roman"/>
                <w:sz w:val="24"/>
              </w:rPr>
              <w:t xml:space="preserve">memberikan oksigen </w:t>
            </w:r>
            <w:r w:rsidRPr="00D56E6C">
              <w:rPr>
                <w:rFonts w:ascii="Times New Roman" w:eastAsia="Times New Roman" w:hAnsi="Times New Roman" w:cs="Times New Roman"/>
                <w:i/>
                <w:sz w:val="24"/>
              </w:rPr>
              <w:t>canule</w:t>
            </w:r>
            <w:r>
              <w:rPr>
                <w:rFonts w:ascii="Times New Roman" w:eastAsia="Times New Roman" w:hAnsi="Times New Roman" w:cs="Times New Roman"/>
                <w:sz w:val="24"/>
              </w:rPr>
              <w:t xml:space="preserve"> 4</w:t>
            </w:r>
            <w:r w:rsidRPr="00A62EEE">
              <w:rPr>
                <w:rFonts w:ascii="Times New Roman" w:eastAsia="Times New Roman" w:hAnsi="Times New Roman" w:cs="Times New Roman"/>
                <w:sz w:val="24"/>
              </w:rPr>
              <w:t>lpm untuk mempertahankan saturasi oksigen &gt;94%</w:t>
            </w:r>
          </w:p>
          <w:p w14:paraId="3C301115" w14:textId="22F09375" w:rsidR="001129AF" w:rsidRDefault="001129AF" w:rsidP="007B72E0">
            <w:pPr>
              <w:widowControl w:val="0"/>
              <w:autoSpaceDE w:val="0"/>
              <w:autoSpaceDN w:val="0"/>
              <w:spacing w:after="0" w:line="360" w:lineRule="auto"/>
              <w:ind w:left="244" w:right="85"/>
              <w:jc w:val="both"/>
              <w:rPr>
                <w:rFonts w:ascii="Times New Roman" w:eastAsia="Times New Roman" w:hAnsi="Times New Roman" w:cs="Times New Roman"/>
                <w:sz w:val="24"/>
              </w:rPr>
            </w:pPr>
            <w:r w:rsidRPr="00D56E6C">
              <w:rPr>
                <w:rFonts w:ascii="Times New Roman" w:eastAsia="Times New Roman" w:hAnsi="Times New Roman" w:cs="Times New Roman"/>
                <w:sz w:val="24"/>
              </w:rPr>
              <w:t>Memfasilitasi dan menganjurkan pasien untuk istirahat dan tidur</w:t>
            </w:r>
          </w:p>
          <w:p w14:paraId="6CD35D29" w14:textId="6B02D13F" w:rsidR="001129AF" w:rsidRPr="00D56E6C" w:rsidRDefault="001129AF" w:rsidP="00D56E6C">
            <w:pPr>
              <w:widowControl w:val="0"/>
              <w:autoSpaceDE w:val="0"/>
              <w:autoSpaceDN w:val="0"/>
              <w:spacing w:after="0" w:line="360" w:lineRule="auto"/>
              <w:ind w:left="244" w:right="85"/>
              <w:jc w:val="both"/>
              <w:rPr>
                <w:rFonts w:ascii="Times New Roman" w:eastAsia="Times New Roman" w:hAnsi="Times New Roman" w:cs="Times New Roman"/>
                <w:sz w:val="24"/>
              </w:rPr>
            </w:pPr>
            <w:r w:rsidRPr="00D56E6C">
              <w:rPr>
                <w:rFonts w:ascii="Times New Roman" w:eastAsia="Times New Roman" w:hAnsi="Times New Roman" w:cs="Times New Roman"/>
                <w:sz w:val="24"/>
              </w:rPr>
              <w:lastRenderedPageBreak/>
              <w:t>Mengobservasi k.u pasien (pasien tampak tidur)</w:t>
            </w:r>
          </w:p>
          <w:p w14:paraId="1A93DA50" w14:textId="431BC13A" w:rsidR="001129AF" w:rsidRPr="00D56E6C" w:rsidRDefault="001129AF" w:rsidP="00D56E6C">
            <w:pPr>
              <w:widowControl w:val="0"/>
              <w:autoSpaceDE w:val="0"/>
              <w:autoSpaceDN w:val="0"/>
              <w:spacing w:after="0" w:line="360" w:lineRule="auto"/>
              <w:ind w:left="244" w:right="85"/>
              <w:jc w:val="both"/>
              <w:rPr>
                <w:rFonts w:ascii="Times New Roman" w:eastAsia="Times New Roman" w:hAnsi="Times New Roman" w:cs="Times New Roman"/>
                <w:sz w:val="24"/>
              </w:rPr>
            </w:pPr>
            <w:r w:rsidRPr="00D56E6C">
              <w:rPr>
                <w:rFonts w:ascii="Times New Roman" w:eastAsia="Times New Roman" w:hAnsi="Times New Roman" w:cs="Times New Roman"/>
                <w:sz w:val="24"/>
              </w:rPr>
              <w:t>Mengobservasi k.u pasien (pasien tampak tidur)</w:t>
            </w:r>
          </w:p>
          <w:p w14:paraId="0255B1F8" w14:textId="2FD77865" w:rsidR="001129AF" w:rsidRDefault="001129AF" w:rsidP="00D56E6C">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 xml:space="preserve">Observasi </w:t>
            </w:r>
            <w:r w:rsidRPr="00D56E6C">
              <w:rPr>
                <w:rFonts w:ascii="Times New Roman" w:eastAsia="Times New Roman" w:hAnsi="Times New Roman" w:cs="Times New Roman"/>
                <w:sz w:val="24"/>
              </w:rPr>
              <w:t xml:space="preserve"> TTV</w:t>
            </w:r>
            <w:r>
              <w:rPr>
                <w:rFonts w:ascii="Times New Roman" w:eastAsia="Times New Roman" w:hAnsi="Times New Roman" w:cs="Times New Roman"/>
                <w:sz w:val="24"/>
              </w:rPr>
              <w:t xml:space="preserve"> (hasil terlampir)</w:t>
            </w:r>
          </w:p>
          <w:p w14:paraId="783274FC" w14:textId="46E05228" w:rsidR="001129AF" w:rsidRDefault="001129AF" w:rsidP="00D56E6C">
            <w:pPr>
              <w:widowControl w:val="0"/>
              <w:autoSpaceDE w:val="0"/>
              <w:autoSpaceDN w:val="0"/>
              <w:spacing w:after="0" w:line="360" w:lineRule="auto"/>
              <w:ind w:left="244" w:right="85"/>
              <w:jc w:val="both"/>
              <w:rPr>
                <w:rFonts w:ascii="Times New Roman" w:eastAsia="Times New Roman" w:hAnsi="Times New Roman" w:cs="Times New Roman"/>
                <w:i/>
                <w:sz w:val="24"/>
              </w:rPr>
            </w:pPr>
            <w:r w:rsidRPr="00D56E6C">
              <w:rPr>
                <w:rFonts w:ascii="Times New Roman" w:eastAsia="Times New Roman" w:hAnsi="Times New Roman" w:cs="Times New Roman"/>
                <w:sz w:val="24"/>
              </w:rPr>
              <w:t xml:space="preserve">Menganjurkan dan membantu px untuk mandi dengan di seka serta </w:t>
            </w:r>
            <w:r w:rsidRPr="00A64221">
              <w:rPr>
                <w:rFonts w:ascii="Times New Roman" w:eastAsia="Times New Roman" w:hAnsi="Times New Roman" w:cs="Times New Roman"/>
                <w:i/>
                <w:sz w:val="24"/>
              </w:rPr>
              <w:t>oral hygiene</w:t>
            </w:r>
          </w:p>
          <w:p w14:paraId="26BCAFDC" w14:textId="0617D5E0" w:rsidR="001129AF" w:rsidRDefault="001129AF" w:rsidP="00D56E6C">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Injeksi Lasix 20mg (iv)</w:t>
            </w:r>
          </w:p>
          <w:p w14:paraId="7B6B7083" w14:textId="77777777" w:rsidR="001129AF" w:rsidRPr="00A64221" w:rsidRDefault="001129AF" w:rsidP="00A64221">
            <w:pPr>
              <w:widowControl w:val="0"/>
              <w:autoSpaceDE w:val="0"/>
              <w:autoSpaceDN w:val="0"/>
              <w:spacing w:after="0" w:line="360" w:lineRule="auto"/>
              <w:ind w:left="244" w:right="85"/>
              <w:jc w:val="both"/>
              <w:rPr>
                <w:rFonts w:ascii="Times New Roman" w:eastAsia="Times New Roman" w:hAnsi="Times New Roman" w:cs="Times New Roman"/>
                <w:sz w:val="24"/>
              </w:rPr>
            </w:pPr>
            <w:r w:rsidRPr="00A64221">
              <w:rPr>
                <w:rFonts w:ascii="Times New Roman" w:eastAsia="Times New Roman" w:hAnsi="Times New Roman" w:cs="Times New Roman"/>
                <w:sz w:val="24"/>
              </w:rPr>
              <w:t>Memberikan diet NT TKTP RG pasien hbs ½ porsi, minum 100 cc</w:t>
            </w:r>
          </w:p>
          <w:p w14:paraId="7A62A12C" w14:textId="1DABCA13" w:rsidR="001129AF" w:rsidRDefault="001129AF" w:rsidP="00A64221">
            <w:pPr>
              <w:widowControl w:val="0"/>
              <w:autoSpaceDE w:val="0"/>
              <w:autoSpaceDN w:val="0"/>
              <w:spacing w:after="0" w:line="360" w:lineRule="auto"/>
              <w:ind w:left="244" w:right="85"/>
              <w:jc w:val="both"/>
              <w:rPr>
                <w:rFonts w:ascii="Times New Roman" w:eastAsia="Times New Roman" w:hAnsi="Times New Roman" w:cs="Times New Roman"/>
                <w:sz w:val="24"/>
              </w:rPr>
            </w:pPr>
            <w:r w:rsidRPr="00A64221">
              <w:rPr>
                <w:rFonts w:ascii="Times New Roman" w:eastAsia="Times New Roman" w:hAnsi="Times New Roman" w:cs="Times New Roman"/>
                <w:sz w:val="24"/>
              </w:rPr>
              <w:t>Memberikan terapi oral</w:t>
            </w:r>
            <w:r>
              <w:rPr>
                <w:rFonts w:ascii="Times New Roman" w:eastAsia="Times New Roman" w:hAnsi="Times New Roman" w:cs="Times New Roman"/>
                <w:sz w:val="24"/>
              </w:rPr>
              <w:t xml:space="preserve"> Spinorolacton 50 mg, Bisoprolol 5 mg.</w:t>
            </w:r>
          </w:p>
          <w:p w14:paraId="6273F964" w14:textId="019375BB" w:rsidR="001129AF" w:rsidRDefault="001129AF" w:rsidP="00A64221">
            <w:pPr>
              <w:widowControl w:val="0"/>
              <w:autoSpaceDE w:val="0"/>
              <w:autoSpaceDN w:val="0"/>
              <w:spacing w:after="0" w:line="360" w:lineRule="auto"/>
              <w:ind w:left="244" w:right="85"/>
              <w:jc w:val="both"/>
              <w:rPr>
                <w:rFonts w:ascii="Times New Roman" w:eastAsia="Times New Roman" w:hAnsi="Times New Roman" w:cs="Times New Roman"/>
                <w:sz w:val="24"/>
              </w:rPr>
            </w:pPr>
            <w:r w:rsidRPr="00A64221">
              <w:rPr>
                <w:rFonts w:ascii="Times New Roman" w:eastAsia="Times New Roman" w:hAnsi="Times New Roman" w:cs="Times New Roman"/>
                <w:sz w:val="24"/>
              </w:rPr>
              <w:t>Memonitor kecepatan infus secara ketat serta Me</w:t>
            </w:r>
            <w:r>
              <w:rPr>
                <w:rFonts w:ascii="Times New Roman" w:eastAsia="Times New Roman" w:hAnsi="Times New Roman" w:cs="Times New Roman"/>
                <w:sz w:val="24"/>
              </w:rPr>
              <w:t>mbatasi asupan cairan minum 500 cc</w:t>
            </w:r>
            <w:r w:rsidRPr="00A64221">
              <w:rPr>
                <w:rFonts w:ascii="Times New Roman" w:eastAsia="Times New Roman" w:hAnsi="Times New Roman" w:cs="Times New Roman"/>
                <w:sz w:val="24"/>
              </w:rPr>
              <w:t>/24 jam serta menghitung intake dan output cairan</w:t>
            </w:r>
          </w:p>
          <w:p w14:paraId="1118479A" w14:textId="33B7DD35" w:rsidR="001129AF" w:rsidRPr="00F67067" w:rsidRDefault="001129AF" w:rsidP="00A64221">
            <w:pPr>
              <w:widowControl w:val="0"/>
              <w:autoSpaceDE w:val="0"/>
              <w:autoSpaceDN w:val="0"/>
              <w:spacing w:after="0" w:line="360" w:lineRule="auto"/>
              <w:ind w:left="244" w:right="85"/>
              <w:jc w:val="both"/>
              <w:rPr>
                <w:rFonts w:ascii="Times New Roman" w:eastAsia="Times New Roman" w:hAnsi="Times New Roman" w:cs="Times New Roman"/>
                <w:b/>
                <w:sz w:val="24"/>
              </w:rPr>
            </w:pPr>
            <w:r w:rsidRPr="00F67067">
              <w:rPr>
                <w:rFonts w:ascii="Times New Roman" w:eastAsia="Times New Roman" w:hAnsi="Times New Roman" w:cs="Times New Roman"/>
                <w:b/>
                <w:sz w:val="24"/>
              </w:rPr>
              <w:t xml:space="preserve">Intake </w:t>
            </w:r>
          </w:p>
          <w:p w14:paraId="0B48E903" w14:textId="5CB82190" w:rsidR="001129AF" w:rsidRPr="00A96648"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Minum : 150</w:t>
            </w:r>
            <w:r w:rsidRPr="00A96648">
              <w:rPr>
                <w:rFonts w:ascii="Times New Roman" w:eastAsia="Times New Roman" w:hAnsi="Times New Roman" w:cs="Times New Roman"/>
                <w:sz w:val="24"/>
              </w:rPr>
              <w:t>cc</w:t>
            </w:r>
          </w:p>
          <w:p w14:paraId="071FD349" w14:textId="4FF12FB9" w:rsidR="001129AF" w:rsidRPr="00A96648"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Teh : 100</w:t>
            </w:r>
            <w:r w:rsidRPr="00A96648">
              <w:rPr>
                <w:rFonts w:ascii="Times New Roman" w:eastAsia="Times New Roman" w:hAnsi="Times New Roman" w:cs="Times New Roman"/>
                <w:sz w:val="24"/>
              </w:rPr>
              <w:t>cc</w:t>
            </w:r>
            <w:r w:rsidRPr="00A96648">
              <w:rPr>
                <w:rFonts w:ascii="Times New Roman" w:eastAsia="Times New Roman" w:hAnsi="Times New Roman" w:cs="Times New Roman"/>
                <w:sz w:val="24"/>
              </w:rPr>
              <w:tab/>
            </w:r>
            <w:r w:rsidRPr="00A96648">
              <w:rPr>
                <w:rFonts w:ascii="Times New Roman" w:eastAsia="Times New Roman" w:hAnsi="Times New Roman" w:cs="Times New Roman"/>
                <w:sz w:val="24"/>
              </w:rPr>
              <w:tab/>
            </w:r>
            <w:r w:rsidRPr="00A96648">
              <w:rPr>
                <w:rFonts w:ascii="Times New Roman" w:eastAsia="Times New Roman" w:hAnsi="Times New Roman" w:cs="Times New Roman"/>
                <w:sz w:val="24"/>
              </w:rPr>
              <w:tab/>
            </w:r>
            <w:r w:rsidRPr="00A96648">
              <w:rPr>
                <w:rFonts w:ascii="Times New Roman" w:eastAsia="Times New Roman" w:hAnsi="Times New Roman" w:cs="Times New Roman"/>
                <w:sz w:val="24"/>
              </w:rPr>
              <w:tab/>
            </w:r>
          </w:p>
          <w:p w14:paraId="6AF95E06" w14:textId="614B59A4" w:rsidR="001129AF" w:rsidRPr="00A96648"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sidRPr="00A96648">
              <w:rPr>
                <w:rFonts w:ascii="Times New Roman" w:eastAsia="Times New Roman" w:hAnsi="Times New Roman" w:cs="Times New Roman"/>
                <w:sz w:val="24"/>
              </w:rPr>
              <w:t>Kuah sayur dan buah : 50cc</w:t>
            </w:r>
            <w:r w:rsidRPr="00A96648">
              <w:rPr>
                <w:rFonts w:ascii="Times New Roman" w:eastAsia="Times New Roman" w:hAnsi="Times New Roman" w:cs="Times New Roman"/>
                <w:sz w:val="24"/>
              </w:rPr>
              <w:tab/>
            </w:r>
          </w:p>
          <w:p w14:paraId="7B990975" w14:textId="289CC7B7" w:rsidR="001129AF" w:rsidRPr="00A96648"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Infus : 200cc</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390CC251" w14:textId="6B34A0CA" w:rsidR="001129AF" w:rsidRPr="00A96648"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sidRPr="00A96648">
              <w:rPr>
                <w:rFonts w:ascii="Times New Roman" w:eastAsia="Times New Roman" w:hAnsi="Times New Roman" w:cs="Times New Roman"/>
                <w:sz w:val="24"/>
              </w:rPr>
              <w:t>Total Terapi Obat:</w:t>
            </w:r>
            <w:r>
              <w:rPr>
                <w:rFonts w:ascii="Times New Roman" w:eastAsia="Times New Roman" w:hAnsi="Times New Roman" w:cs="Times New Roman"/>
                <w:sz w:val="24"/>
              </w:rPr>
              <w:t xml:space="preserve"> 100</w:t>
            </w:r>
            <w:r w:rsidRPr="00A96648">
              <w:rPr>
                <w:rFonts w:ascii="Times New Roman" w:eastAsia="Times New Roman" w:hAnsi="Times New Roman" w:cs="Times New Roman"/>
                <w:sz w:val="24"/>
              </w:rPr>
              <w:t>cc</w:t>
            </w:r>
          </w:p>
          <w:p w14:paraId="39877E29" w14:textId="77777777" w:rsidR="001129AF" w:rsidRPr="00A96648"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sidRPr="00A96648">
              <w:rPr>
                <w:rFonts w:ascii="Times New Roman" w:eastAsia="Times New Roman" w:hAnsi="Times New Roman" w:cs="Times New Roman"/>
                <w:sz w:val="24"/>
              </w:rPr>
              <w:t>-Inf. Pump Furosemid : 20cc</w:t>
            </w:r>
          </w:p>
          <w:p w14:paraId="029DFBA5" w14:textId="530B2B8A" w:rsidR="001129AF"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sidRPr="00A96648">
              <w:rPr>
                <w:rFonts w:ascii="Times New Roman" w:eastAsia="Times New Roman" w:hAnsi="Times New Roman" w:cs="Times New Roman"/>
                <w:sz w:val="24"/>
              </w:rPr>
              <w:t>-Inf. Pump Cedocard : 20cc</w:t>
            </w:r>
          </w:p>
          <w:p w14:paraId="6E921BF4" w14:textId="62553DE6" w:rsidR="001129AF"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-Inj. Lasix : 2cc</w:t>
            </w:r>
          </w:p>
          <w:p w14:paraId="7B3485A1" w14:textId="703B3A53" w:rsidR="001129AF"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sidRPr="00F67067">
              <w:rPr>
                <w:rFonts w:ascii="Times New Roman" w:eastAsia="Times New Roman" w:hAnsi="Times New Roman" w:cs="Times New Roman"/>
                <w:b/>
                <w:sz w:val="24"/>
              </w:rPr>
              <w:t>Total Intake :</w:t>
            </w:r>
            <w:r w:rsidRPr="00F67067">
              <w:rPr>
                <w:rFonts w:ascii="Times New Roman" w:eastAsia="Times New Roman" w:hAnsi="Times New Roman" w:cs="Times New Roman"/>
                <w:sz w:val="24"/>
              </w:rPr>
              <w:t xml:space="preserve"> 642cc</w:t>
            </w:r>
          </w:p>
          <w:p w14:paraId="2B396D74" w14:textId="6CC995B7" w:rsidR="001129AF" w:rsidRDefault="001129AF" w:rsidP="00A96648">
            <w:pPr>
              <w:widowControl w:val="0"/>
              <w:autoSpaceDE w:val="0"/>
              <w:autoSpaceDN w:val="0"/>
              <w:spacing w:after="0" w:line="360" w:lineRule="auto"/>
              <w:ind w:left="244" w:right="85"/>
              <w:jc w:val="both"/>
              <w:rPr>
                <w:rFonts w:ascii="Times New Roman" w:eastAsia="Times New Roman" w:hAnsi="Times New Roman" w:cs="Times New Roman"/>
                <w:b/>
                <w:sz w:val="24"/>
              </w:rPr>
            </w:pPr>
            <w:r>
              <w:rPr>
                <w:rFonts w:ascii="Times New Roman" w:eastAsia="Times New Roman" w:hAnsi="Times New Roman" w:cs="Times New Roman"/>
                <w:b/>
                <w:sz w:val="24"/>
              </w:rPr>
              <w:t>Output</w:t>
            </w:r>
          </w:p>
          <w:p w14:paraId="0C81746F" w14:textId="766B9319" w:rsidR="001129AF" w:rsidRDefault="001129AF" w:rsidP="00A96648">
            <w:pPr>
              <w:widowControl w:val="0"/>
              <w:autoSpaceDE w:val="0"/>
              <w:autoSpaceDN w:val="0"/>
              <w:spacing w:after="0" w:line="360" w:lineRule="auto"/>
              <w:ind w:left="244" w:right="85"/>
              <w:jc w:val="both"/>
              <w:rPr>
                <w:rFonts w:ascii="Times New Roman" w:eastAsia="Times New Roman" w:hAnsi="Times New Roman" w:cs="Times New Roman"/>
                <w:sz w:val="24"/>
              </w:rPr>
            </w:pPr>
            <w:r w:rsidRPr="00F67067">
              <w:rPr>
                <w:rFonts w:ascii="Times New Roman" w:eastAsia="Times New Roman" w:hAnsi="Times New Roman" w:cs="Times New Roman"/>
                <w:sz w:val="24"/>
              </w:rPr>
              <w:t xml:space="preserve">Urine </w:t>
            </w:r>
            <w:r>
              <w:rPr>
                <w:rFonts w:ascii="Times New Roman" w:eastAsia="Times New Roman" w:hAnsi="Times New Roman" w:cs="Times New Roman"/>
                <w:sz w:val="24"/>
              </w:rPr>
              <w:t>: 900cc (dibuang)</w:t>
            </w:r>
          </w:p>
          <w:p w14:paraId="17F72B15" w14:textId="77777777" w:rsidR="001129AF" w:rsidRPr="00522F11" w:rsidRDefault="001129AF" w:rsidP="00A96648">
            <w:pPr>
              <w:widowControl w:val="0"/>
              <w:autoSpaceDE w:val="0"/>
              <w:autoSpaceDN w:val="0"/>
              <w:spacing w:after="0" w:line="360" w:lineRule="auto"/>
              <w:ind w:left="244" w:right="85"/>
              <w:jc w:val="both"/>
              <w:rPr>
                <w:rFonts w:ascii="Times New Roman" w:eastAsia="Times New Roman" w:hAnsi="Times New Roman" w:cs="Times New Roman"/>
                <w:b/>
                <w:sz w:val="24"/>
              </w:rPr>
            </w:pPr>
          </w:p>
          <w:p w14:paraId="02E7693D" w14:textId="790BAF7D" w:rsidR="001129AF" w:rsidRPr="00522F11" w:rsidRDefault="001129AF" w:rsidP="00F82890">
            <w:pPr>
              <w:widowControl w:val="0"/>
              <w:autoSpaceDE w:val="0"/>
              <w:autoSpaceDN w:val="0"/>
              <w:spacing w:after="0" w:line="360" w:lineRule="auto"/>
              <w:ind w:left="244" w:right="85"/>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Menghitung </w:t>
            </w:r>
            <w:r w:rsidRPr="00522F11">
              <w:rPr>
                <w:rFonts w:ascii="Times New Roman" w:eastAsia="Times New Roman" w:hAnsi="Times New Roman" w:cs="Times New Roman"/>
                <w:b/>
                <w:sz w:val="24"/>
              </w:rPr>
              <w:t>Balance Cairan 24jam</w:t>
            </w:r>
          </w:p>
          <w:p w14:paraId="02BD0269" w14:textId="77777777"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b/>
                <w:sz w:val="24"/>
              </w:rPr>
            </w:pPr>
            <w:r w:rsidRPr="00F82890">
              <w:rPr>
                <w:rFonts w:ascii="Times New Roman" w:eastAsia="Times New Roman" w:hAnsi="Times New Roman" w:cs="Times New Roman"/>
                <w:b/>
                <w:sz w:val="24"/>
              </w:rPr>
              <w:t>Intake Total</w:t>
            </w:r>
          </w:p>
          <w:p w14:paraId="281220EF" w14:textId="71A59A06"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Minum : 500</w:t>
            </w:r>
            <w:r w:rsidRPr="00F82890">
              <w:rPr>
                <w:rFonts w:ascii="Times New Roman" w:eastAsia="Times New Roman" w:hAnsi="Times New Roman" w:cs="Times New Roman"/>
                <w:sz w:val="24"/>
              </w:rPr>
              <w:t>cc/24 jam</w:t>
            </w:r>
            <w:r w:rsidRPr="00F82890">
              <w:rPr>
                <w:rFonts w:ascii="Times New Roman" w:eastAsia="Times New Roman" w:hAnsi="Times New Roman" w:cs="Times New Roman"/>
                <w:sz w:val="24"/>
              </w:rPr>
              <w:tab/>
            </w:r>
            <w:r w:rsidRPr="00F82890">
              <w:rPr>
                <w:rFonts w:ascii="Times New Roman" w:eastAsia="Times New Roman" w:hAnsi="Times New Roman" w:cs="Times New Roman"/>
                <w:sz w:val="24"/>
              </w:rPr>
              <w:tab/>
            </w:r>
          </w:p>
          <w:p w14:paraId="5A86306F" w14:textId="1F8E8B45"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Teh : 1</w:t>
            </w:r>
            <w:r w:rsidRPr="00F82890">
              <w:rPr>
                <w:rFonts w:ascii="Times New Roman" w:eastAsia="Times New Roman" w:hAnsi="Times New Roman" w:cs="Times New Roman"/>
                <w:sz w:val="24"/>
              </w:rPr>
              <w:t>00cc</w:t>
            </w:r>
            <w:r w:rsidRPr="00F82890">
              <w:rPr>
                <w:rFonts w:ascii="Times New Roman" w:eastAsia="Times New Roman" w:hAnsi="Times New Roman" w:cs="Times New Roman"/>
                <w:sz w:val="24"/>
              </w:rPr>
              <w:tab/>
            </w:r>
            <w:r w:rsidRPr="00F82890">
              <w:rPr>
                <w:rFonts w:ascii="Times New Roman" w:eastAsia="Times New Roman" w:hAnsi="Times New Roman" w:cs="Times New Roman"/>
                <w:sz w:val="24"/>
              </w:rPr>
              <w:tab/>
            </w:r>
            <w:r w:rsidRPr="00F82890">
              <w:rPr>
                <w:rFonts w:ascii="Times New Roman" w:eastAsia="Times New Roman" w:hAnsi="Times New Roman" w:cs="Times New Roman"/>
                <w:sz w:val="24"/>
              </w:rPr>
              <w:tab/>
            </w:r>
          </w:p>
          <w:p w14:paraId="68FCECB0" w14:textId="3F3E974F"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Kuah sayur dan buah : 150cc</w:t>
            </w:r>
            <w:r>
              <w:rPr>
                <w:rFonts w:ascii="Times New Roman" w:eastAsia="Times New Roman" w:hAnsi="Times New Roman" w:cs="Times New Roman"/>
                <w:sz w:val="24"/>
              </w:rPr>
              <w:tab/>
            </w:r>
          </w:p>
          <w:p w14:paraId="4A10F806" w14:textId="50A127D7"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sidRPr="00F82890">
              <w:rPr>
                <w:rFonts w:ascii="Times New Roman" w:eastAsia="Times New Roman" w:hAnsi="Times New Roman" w:cs="Times New Roman"/>
                <w:sz w:val="24"/>
              </w:rPr>
              <w:t>Infus : 5</w:t>
            </w:r>
            <w:r>
              <w:rPr>
                <w:rFonts w:ascii="Times New Roman" w:eastAsia="Times New Roman" w:hAnsi="Times New Roman" w:cs="Times New Roman"/>
                <w:sz w:val="24"/>
              </w:rPr>
              <w:t>00cc</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14:paraId="0807E117" w14:textId="0D74795E"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Total Terapi Obat: 300</w:t>
            </w:r>
            <w:r w:rsidRPr="00F82890">
              <w:rPr>
                <w:rFonts w:ascii="Times New Roman" w:eastAsia="Times New Roman" w:hAnsi="Times New Roman" w:cs="Times New Roman"/>
                <w:sz w:val="24"/>
              </w:rPr>
              <w:t>cc</w:t>
            </w:r>
          </w:p>
          <w:p w14:paraId="3152D9D7" w14:textId="77777777"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sidRPr="00F82890">
              <w:rPr>
                <w:rFonts w:ascii="Times New Roman" w:eastAsia="Times New Roman" w:hAnsi="Times New Roman" w:cs="Times New Roman"/>
                <w:sz w:val="24"/>
              </w:rPr>
              <w:t>-Inf. Pump Furosemid : 50cc</w:t>
            </w:r>
          </w:p>
          <w:p w14:paraId="527BE692" w14:textId="77777777"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sidRPr="00F82890">
              <w:rPr>
                <w:rFonts w:ascii="Times New Roman" w:eastAsia="Times New Roman" w:hAnsi="Times New Roman" w:cs="Times New Roman"/>
                <w:sz w:val="24"/>
              </w:rPr>
              <w:t>-Inf. Pump Cedocard : 50cc</w:t>
            </w:r>
          </w:p>
          <w:p w14:paraId="73CB796D" w14:textId="5F0876A6" w:rsidR="001129AF" w:rsidRPr="00F82890" w:rsidRDefault="001129AF" w:rsidP="009B0CFD">
            <w:pPr>
              <w:widowControl w:val="0"/>
              <w:autoSpaceDE w:val="0"/>
              <w:autoSpaceDN w:val="0"/>
              <w:spacing w:after="0" w:line="360" w:lineRule="auto"/>
              <w:ind w:left="244" w:right="85"/>
              <w:jc w:val="both"/>
              <w:rPr>
                <w:rFonts w:ascii="Times New Roman" w:eastAsia="Times New Roman" w:hAnsi="Times New Roman" w:cs="Times New Roman"/>
                <w:sz w:val="24"/>
              </w:rPr>
            </w:pPr>
            <w:r w:rsidRPr="00F82890">
              <w:rPr>
                <w:rFonts w:ascii="Times New Roman" w:eastAsia="Times New Roman" w:hAnsi="Times New Roman" w:cs="Times New Roman"/>
                <w:sz w:val="24"/>
              </w:rPr>
              <w:t xml:space="preserve">-Inj. </w:t>
            </w:r>
            <w:r>
              <w:rPr>
                <w:rFonts w:ascii="Times New Roman" w:eastAsia="Times New Roman" w:hAnsi="Times New Roman" w:cs="Times New Roman"/>
                <w:sz w:val="24"/>
              </w:rPr>
              <w:t>Lasix :2cc</w:t>
            </w:r>
          </w:p>
          <w:p w14:paraId="5FFE3D50" w14:textId="1DDC8389" w:rsidR="001129AF" w:rsidRPr="00F82890"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sidRPr="009B0CFD">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1652 cc</w:t>
            </w:r>
            <w:r w:rsidRPr="00F82890">
              <w:rPr>
                <w:rFonts w:ascii="Times New Roman" w:eastAsia="Times New Roman" w:hAnsi="Times New Roman" w:cs="Times New Roman"/>
                <w:sz w:val="24"/>
              </w:rPr>
              <w:t>/24jam</w:t>
            </w:r>
          </w:p>
          <w:p w14:paraId="37830380" w14:textId="77777777" w:rsidR="001129AF" w:rsidRPr="009B0CFD" w:rsidRDefault="001129AF" w:rsidP="00F82890">
            <w:pPr>
              <w:widowControl w:val="0"/>
              <w:autoSpaceDE w:val="0"/>
              <w:autoSpaceDN w:val="0"/>
              <w:spacing w:after="0" w:line="360" w:lineRule="auto"/>
              <w:ind w:left="244" w:right="85"/>
              <w:jc w:val="both"/>
              <w:rPr>
                <w:rFonts w:ascii="Times New Roman" w:eastAsia="Times New Roman" w:hAnsi="Times New Roman" w:cs="Times New Roman"/>
                <w:b/>
                <w:sz w:val="24"/>
              </w:rPr>
            </w:pPr>
            <w:r w:rsidRPr="009B0CFD">
              <w:rPr>
                <w:rFonts w:ascii="Times New Roman" w:eastAsia="Times New Roman" w:hAnsi="Times New Roman" w:cs="Times New Roman"/>
                <w:b/>
                <w:sz w:val="24"/>
              </w:rPr>
              <w:lastRenderedPageBreak/>
              <w:t>Output Total</w:t>
            </w:r>
          </w:p>
          <w:p w14:paraId="720A67BE" w14:textId="71ECFB14" w:rsidR="001129AF" w:rsidRDefault="001129AF" w:rsidP="00F82890">
            <w:pPr>
              <w:widowControl w:val="0"/>
              <w:autoSpaceDE w:val="0"/>
              <w:autoSpaceDN w:val="0"/>
              <w:spacing w:after="0" w:line="360" w:lineRule="auto"/>
              <w:ind w:left="244" w:right="85"/>
              <w:jc w:val="both"/>
              <w:rPr>
                <w:rFonts w:ascii="Times New Roman" w:eastAsia="Times New Roman" w:hAnsi="Times New Roman" w:cs="Times New Roman"/>
                <w:sz w:val="24"/>
              </w:rPr>
            </w:pPr>
            <w:r>
              <w:rPr>
                <w:rFonts w:ascii="Times New Roman" w:eastAsia="Times New Roman" w:hAnsi="Times New Roman" w:cs="Times New Roman"/>
                <w:sz w:val="24"/>
              </w:rPr>
              <w:t xml:space="preserve">Urin: 2600 </w:t>
            </w:r>
            <w:r w:rsidRPr="00F82890">
              <w:rPr>
                <w:rFonts w:ascii="Times New Roman" w:eastAsia="Times New Roman" w:hAnsi="Times New Roman" w:cs="Times New Roman"/>
                <w:sz w:val="24"/>
              </w:rPr>
              <w:t>cc/24 jam</w:t>
            </w:r>
          </w:p>
          <w:p w14:paraId="367094F0" w14:textId="77777777" w:rsidR="001129AF" w:rsidRPr="009B0CFD" w:rsidRDefault="001129AF" w:rsidP="009B0CFD">
            <w:pPr>
              <w:widowControl w:val="0"/>
              <w:autoSpaceDE w:val="0"/>
              <w:autoSpaceDN w:val="0"/>
              <w:spacing w:after="0" w:line="360" w:lineRule="auto"/>
              <w:ind w:left="244" w:right="85"/>
              <w:jc w:val="both"/>
              <w:rPr>
                <w:rFonts w:ascii="Times New Roman" w:eastAsia="Times New Roman" w:hAnsi="Times New Roman" w:cs="Times New Roman"/>
                <w:b/>
                <w:sz w:val="24"/>
              </w:rPr>
            </w:pPr>
            <w:r w:rsidRPr="009B0CFD">
              <w:rPr>
                <w:rFonts w:ascii="Times New Roman" w:eastAsia="Times New Roman" w:hAnsi="Times New Roman" w:cs="Times New Roman"/>
                <w:b/>
                <w:sz w:val="24"/>
              </w:rPr>
              <w:t xml:space="preserve">Balance Cairan : CM-CK total </w:t>
            </w:r>
          </w:p>
          <w:p w14:paraId="220BF558" w14:textId="77777777" w:rsidR="001129AF" w:rsidRDefault="001129AF" w:rsidP="00522F11">
            <w:pPr>
              <w:widowControl w:val="0"/>
              <w:autoSpaceDE w:val="0"/>
              <w:autoSpaceDN w:val="0"/>
              <w:spacing w:after="0" w:line="360" w:lineRule="auto"/>
              <w:ind w:left="244" w:right="85"/>
              <w:jc w:val="both"/>
              <w:rPr>
                <w:rFonts w:ascii="Times New Roman" w:eastAsia="Times New Roman" w:hAnsi="Times New Roman" w:cs="Times New Roman"/>
                <w:b/>
                <w:sz w:val="24"/>
              </w:rPr>
            </w:pPr>
            <w:r w:rsidRPr="009B0CFD">
              <w:rPr>
                <w:rFonts w:ascii="Times New Roman" w:eastAsia="Times New Roman" w:hAnsi="Times New Roman" w:cs="Times New Roman"/>
                <w:b/>
                <w:sz w:val="24"/>
              </w:rPr>
              <w:t>1.652cc – 2.600</w:t>
            </w:r>
            <w:r>
              <w:rPr>
                <w:rFonts w:ascii="Times New Roman" w:eastAsia="Times New Roman" w:hAnsi="Times New Roman" w:cs="Times New Roman"/>
                <w:b/>
                <w:sz w:val="24"/>
              </w:rPr>
              <w:t xml:space="preserve">cc = </w:t>
            </w:r>
            <w:r w:rsidRPr="009B0CFD">
              <w:rPr>
                <w:rFonts w:ascii="Times New Roman" w:eastAsia="Times New Roman" w:hAnsi="Times New Roman" w:cs="Times New Roman"/>
                <w:b/>
                <w:sz w:val="24"/>
              </w:rPr>
              <w:t>-</w:t>
            </w:r>
            <w:r>
              <w:rPr>
                <w:rFonts w:ascii="Times New Roman" w:eastAsia="Times New Roman" w:hAnsi="Times New Roman" w:cs="Times New Roman"/>
                <w:b/>
                <w:sz w:val="24"/>
              </w:rPr>
              <w:t xml:space="preserve"> </w:t>
            </w:r>
            <w:r w:rsidRPr="009B0CFD">
              <w:rPr>
                <w:rFonts w:ascii="Times New Roman" w:eastAsia="Times New Roman" w:hAnsi="Times New Roman" w:cs="Times New Roman"/>
                <w:b/>
                <w:sz w:val="24"/>
              </w:rPr>
              <w:t>948cc/24jam</w:t>
            </w:r>
          </w:p>
          <w:p w14:paraId="3B6F2621" w14:textId="1C3ABD63" w:rsidR="001129AF" w:rsidRPr="00522F11" w:rsidRDefault="001129AF" w:rsidP="001129AF">
            <w:pPr>
              <w:ind w:left="138" w:right="88"/>
              <w:jc w:val="both"/>
              <w:rPr>
                <w:rFonts w:ascii="Times New Roman" w:eastAsia="Times New Roman" w:hAnsi="Times New Roman" w:cs="Times New Roman"/>
                <w:sz w:val="24"/>
              </w:rPr>
            </w:pPr>
            <w:r w:rsidRPr="00522F11">
              <w:rPr>
                <w:rFonts w:ascii="Times New Roman" w:eastAsia="Times New Roman" w:hAnsi="Times New Roman" w:cs="Times New Roman"/>
                <w:sz w:val="24"/>
              </w:rPr>
              <w:t>Fasilitasi melakukan aktivitas secara bertahap dengan miring kanan</w:t>
            </w:r>
            <w:r>
              <w:rPr>
                <w:rFonts w:ascii="Times New Roman" w:eastAsia="Times New Roman" w:hAnsi="Times New Roman" w:cs="Times New Roman"/>
                <w:sz w:val="24"/>
              </w:rPr>
              <w:t xml:space="preserve">, miring kiri dan duduk </w:t>
            </w:r>
          </w:p>
        </w:tc>
        <w:tc>
          <w:tcPr>
            <w:tcW w:w="899" w:type="dxa"/>
          </w:tcPr>
          <w:p w14:paraId="28CA63AC" w14:textId="77777777" w:rsidR="001129AF" w:rsidRDefault="001129AF" w:rsidP="001129AF">
            <w:pPr>
              <w:widowControl w:val="0"/>
              <w:autoSpaceDE w:val="0"/>
              <w:autoSpaceDN w:val="0"/>
              <w:spacing w:after="0" w:line="360" w:lineRule="auto"/>
              <w:ind w:left="285"/>
              <w:rPr>
                <w:rFonts w:ascii="Brush Script MT" w:eastAsia="Times New Roman" w:hAnsi="Brush Script MT" w:cs="Times New Roman"/>
                <w:sz w:val="24"/>
              </w:rPr>
            </w:pPr>
          </w:p>
          <w:p w14:paraId="775E7D8C" w14:textId="6038EA24" w:rsidR="001129AF" w:rsidRPr="00D623E6" w:rsidRDefault="00D623E6" w:rsidP="00D623E6">
            <w:pPr>
              <w:widowControl w:val="0"/>
              <w:autoSpaceDE w:val="0"/>
              <w:autoSpaceDN w:val="0"/>
              <w:spacing w:after="0" w:line="240" w:lineRule="auto"/>
              <w:ind w:left="285"/>
              <w:rPr>
                <w:rFonts w:ascii="Times New Roman" w:eastAsia="Times New Roman" w:hAnsi="Times New Roman" w:cs="Times New Roman"/>
                <w:sz w:val="24"/>
              </w:rPr>
            </w:pPr>
            <w:r>
              <w:rPr>
                <w:rFonts w:ascii="Times New Roman" w:eastAsia="Times New Roman" w:hAnsi="Times New Roman" w:cs="Times New Roman"/>
                <w:sz w:val="24"/>
              </w:rPr>
              <w:t>May</w:t>
            </w:r>
          </w:p>
          <w:p w14:paraId="7F03494F" w14:textId="77777777" w:rsidR="001129AF" w:rsidRDefault="001129AF" w:rsidP="00D623E6">
            <w:pPr>
              <w:widowControl w:val="0"/>
              <w:autoSpaceDE w:val="0"/>
              <w:autoSpaceDN w:val="0"/>
              <w:spacing w:after="0" w:line="240" w:lineRule="auto"/>
              <w:ind w:left="285"/>
              <w:rPr>
                <w:rFonts w:ascii="Brush Script MT" w:eastAsia="Times New Roman" w:hAnsi="Brush Script MT" w:cs="Times New Roman"/>
                <w:sz w:val="24"/>
              </w:rPr>
            </w:pPr>
          </w:p>
          <w:p w14:paraId="3C2059CE" w14:textId="77777777" w:rsidR="001129AF" w:rsidRDefault="001129AF" w:rsidP="00D623E6">
            <w:pPr>
              <w:widowControl w:val="0"/>
              <w:autoSpaceDE w:val="0"/>
              <w:autoSpaceDN w:val="0"/>
              <w:spacing w:after="0" w:line="240" w:lineRule="auto"/>
              <w:ind w:left="285"/>
              <w:rPr>
                <w:rFonts w:ascii="Brush Script MT" w:eastAsia="Times New Roman" w:hAnsi="Brush Script MT" w:cs="Times New Roman"/>
                <w:sz w:val="24"/>
              </w:rPr>
            </w:pPr>
          </w:p>
          <w:p w14:paraId="40220249" w14:textId="73A0E286" w:rsidR="001129AF" w:rsidRDefault="001129AF" w:rsidP="00D623E6">
            <w:pPr>
              <w:widowControl w:val="0"/>
              <w:autoSpaceDE w:val="0"/>
              <w:autoSpaceDN w:val="0"/>
              <w:spacing w:after="0" w:line="240" w:lineRule="auto"/>
              <w:rPr>
                <w:rFonts w:ascii="Brush Script MT" w:eastAsia="Times New Roman" w:hAnsi="Brush Script MT" w:cs="Times New Roman"/>
                <w:sz w:val="24"/>
              </w:rPr>
            </w:pPr>
          </w:p>
          <w:p w14:paraId="7E1F2AD5" w14:textId="6FF407AF" w:rsidR="00D623E6" w:rsidRDefault="00D623E6" w:rsidP="00D623E6">
            <w:pPr>
              <w:widowControl w:val="0"/>
              <w:autoSpaceDE w:val="0"/>
              <w:autoSpaceDN w:val="0"/>
              <w:spacing w:after="0" w:line="240" w:lineRule="auto"/>
              <w:rPr>
                <w:rFonts w:ascii="Brush Script MT" w:eastAsia="Times New Roman" w:hAnsi="Brush Script MT" w:cs="Times New Roman"/>
                <w:sz w:val="24"/>
              </w:rPr>
            </w:pPr>
          </w:p>
          <w:p w14:paraId="76F5FE61" w14:textId="5868D62F" w:rsidR="00D623E6" w:rsidRDefault="00D623E6" w:rsidP="00D623E6">
            <w:pPr>
              <w:widowControl w:val="0"/>
              <w:autoSpaceDE w:val="0"/>
              <w:autoSpaceDN w:val="0"/>
              <w:spacing w:after="0" w:line="240" w:lineRule="auto"/>
              <w:rPr>
                <w:rFonts w:ascii="Brush Script MT" w:eastAsia="Times New Roman" w:hAnsi="Brush Script MT" w:cs="Times New Roman"/>
                <w:sz w:val="24"/>
              </w:rPr>
            </w:pPr>
          </w:p>
          <w:p w14:paraId="73BE8B2D" w14:textId="092480DA" w:rsidR="001129AF" w:rsidRDefault="001129AF" w:rsidP="00D623E6">
            <w:pPr>
              <w:widowControl w:val="0"/>
              <w:autoSpaceDE w:val="0"/>
              <w:autoSpaceDN w:val="0"/>
              <w:spacing w:after="0" w:line="240" w:lineRule="auto"/>
              <w:rPr>
                <w:rFonts w:ascii="Brush Script MT" w:eastAsia="Times New Roman" w:hAnsi="Brush Script MT" w:cs="Times New Roman"/>
                <w:sz w:val="24"/>
              </w:rPr>
            </w:pPr>
          </w:p>
          <w:p w14:paraId="586FE0B1" w14:textId="77777777" w:rsidR="00D623E6" w:rsidRDefault="00D623E6" w:rsidP="00D623E6">
            <w:pPr>
              <w:widowControl w:val="0"/>
              <w:autoSpaceDE w:val="0"/>
              <w:autoSpaceDN w:val="0"/>
              <w:spacing w:after="0" w:line="240" w:lineRule="auto"/>
              <w:rPr>
                <w:rFonts w:ascii="Brush Script MT" w:eastAsia="Times New Roman" w:hAnsi="Brush Script MT" w:cs="Times New Roman"/>
                <w:sz w:val="24"/>
              </w:rPr>
            </w:pPr>
          </w:p>
          <w:p w14:paraId="0D0C14B1" w14:textId="1188CE1A"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r w:rsidRPr="001129AF">
              <w:rPr>
                <w:rFonts w:ascii="Times New Roman" w:eastAsia="Times New Roman" w:hAnsi="Times New Roman" w:cs="Times New Roman"/>
                <w:sz w:val="24"/>
              </w:rPr>
              <w:t>May</w:t>
            </w:r>
          </w:p>
          <w:p w14:paraId="4857773D" w14:textId="5CC101DB"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737111D6" w14:textId="0F345430"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658E6D7B" w14:textId="32452A51"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22753500" w14:textId="2F40550B"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520B48DB" w14:textId="05A63023"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53916064" w14:textId="6E1941AC" w:rsidR="001129AF" w:rsidRDefault="00D623E6" w:rsidP="00D623E6">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4B1C3CE3" w14:textId="7C683951"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456BE404" w14:textId="43B5C13B"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2EC2DEFC" w14:textId="1EAE78DA" w:rsidR="001129AF" w:rsidRDefault="00D623E6" w:rsidP="00D623E6">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C151B84" w14:textId="09462A67" w:rsidR="001129AF" w:rsidRDefault="001129AF" w:rsidP="00D623E6">
            <w:pPr>
              <w:widowControl w:val="0"/>
              <w:autoSpaceDE w:val="0"/>
              <w:autoSpaceDN w:val="0"/>
              <w:spacing w:after="0" w:line="240" w:lineRule="auto"/>
              <w:jc w:val="center"/>
              <w:rPr>
                <w:rFonts w:ascii="Times New Roman" w:eastAsia="Times New Roman" w:hAnsi="Times New Roman" w:cs="Times New Roman"/>
                <w:sz w:val="24"/>
              </w:rPr>
            </w:pPr>
          </w:p>
          <w:p w14:paraId="63D579DF" w14:textId="127C8B97"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4F03D62E" w14:textId="1843E642"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May</w:t>
            </w:r>
          </w:p>
          <w:p w14:paraId="6067898F" w14:textId="4C13DA19"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0A2C275" w14:textId="126B5BF6"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0675F46B" w14:textId="132CC3C2"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75EA50C" w14:textId="5F16C737"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03856E7" w14:textId="76197536"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4959A48A" w14:textId="5E01F51F"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C258739" w14:textId="601BA829"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22214AE7" w14:textId="1381A709"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FF1C53B" w14:textId="645E946E"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1B7135C0" w14:textId="1579931B"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40D2635" w14:textId="6B5C3EC4"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4CE0D692" w14:textId="2DF8D82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E880FC1" w14:textId="425134C8"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4062B586" w14:textId="2B81C50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C6FC342" w14:textId="78F17E48"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3868950" w14:textId="6EC0C626"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47E8D0C" w14:textId="670A8FC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1B3A0ED3" w14:textId="0E6C961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6C6067B" w14:textId="5CDAF470"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7D5554A9" w14:textId="5B27C4D8"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May</w:t>
            </w:r>
          </w:p>
          <w:p w14:paraId="560E4609" w14:textId="121BB95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4CA15CD3" w14:textId="7B86B946"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A7EB819" w14:textId="7CB8D495"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42A8D469" w14:textId="21D04FE9"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7391D8F" w14:textId="1A7A483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03011A2" w14:textId="69CE2230"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2FFBCC8" w14:textId="687E9F6A"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CB68F28" w14:textId="410E7A94"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2AF7712E" w14:textId="03885AF9"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116B782" w14:textId="5DE65783"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4309A531" w14:textId="683C90A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685FB28" w14:textId="6C7C337C"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C49E440" w14:textId="446A73FA"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42F027C5" w14:textId="77550FD4"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53B4E940" w14:textId="479409A1"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1542507D" w14:textId="2B4C27D8"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0B89F161" w14:textId="00E4714F"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6DB8438" w14:textId="0B270890"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2ABD640F" w14:textId="20E7DE5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A4853D6" w14:textId="3D108469"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May</w:t>
            </w:r>
          </w:p>
          <w:p w14:paraId="75D420D7" w14:textId="3949C1E9"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0E993208" w14:textId="4841C406" w:rsidR="001129AF" w:rsidRDefault="001129AF" w:rsidP="00D623E6">
            <w:pPr>
              <w:widowControl w:val="0"/>
              <w:autoSpaceDE w:val="0"/>
              <w:autoSpaceDN w:val="0"/>
              <w:spacing w:after="0" w:line="360" w:lineRule="auto"/>
              <w:rPr>
                <w:rFonts w:ascii="Times New Roman" w:eastAsia="Times New Roman" w:hAnsi="Times New Roman" w:cs="Times New Roman"/>
                <w:sz w:val="24"/>
              </w:rPr>
            </w:pPr>
          </w:p>
          <w:p w14:paraId="1E03D30C" w14:textId="311B8F62"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09586883" w14:textId="07327E37"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720B2BD" w14:textId="60350F12"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E900991" w14:textId="154CC52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D337B53" w14:textId="763775C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48ADF409" w14:textId="0201B231"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5B25DF3" w14:textId="481254C8"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24B55C0" w14:textId="70B3152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13F3197" w14:textId="39BB59B2"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36CDEDF" w14:textId="48B8405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F88D91D" w14:textId="181A86B1"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9300C10" w14:textId="3C3B4502"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48D32762" w14:textId="107CFA89"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C2583FE" w14:textId="42B86D0A"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83BE6A2" w14:textId="4DFC25D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D437DE5" w14:textId="7769784C"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438EF4D" w14:textId="7FE7C91F"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A1BB45A" w14:textId="5EFE0BDD"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31A1385" w14:textId="63C368CF"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A98B366" w14:textId="31ABAD88" w:rsidR="00D623E6" w:rsidRDefault="00D623E6" w:rsidP="001129AF">
            <w:pPr>
              <w:widowControl w:val="0"/>
              <w:autoSpaceDE w:val="0"/>
              <w:autoSpaceDN w:val="0"/>
              <w:spacing w:after="0" w:line="360" w:lineRule="auto"/>
              <w:jc w:val="center"/>
              <w:rPr>
                <w:rFonts w:ascii="Times New Roman" w:eastAsia="Times New Roman" w:hAnsi="Times New Roman" w:cs="Times New Roman"/>
                <w:sz w:val="24"/>
              </w:rPr>
            </w:pPr>
          </w:p>
          <w:p w14:paraId="222D1B4A" w14:textId="601C6897" w:rsidR="00D623E6" w:rsidRDefault="00D623E6" w:rsidP="001129AF">
            <w:pPr>
              <w:widowControl w:val="0"/>
              <w:autoSpaceDE w:val="0"/>
              <w:autoSpaceDN w:val="0"/>
              <w:spacing w:after="0" w:line="360" w:lineRule="auto"/>
              <w:jc w:val="center"/>
              <w:rPr>
                <w:rFonts w:ascii="Times New Roman" w:eastAsia="Times New Roman" w:hAnsi="Times New Roman" w:cs="Times New Roman"/>
                <w:sz w:val="24"/>
              </w:rPr>
            </w:pPr>
          </w:p>
          <w:p w14:paraId="3CE551C1" w14:textId="7F8C5F64" w:rsidR="00D623E6" w:rsidRDefault="00D623E6" w:rsidP="001129AF">
            <w:pPr>
              <w:widowControl w:val="0"/>
              <w:autoSpaceDE w:val="0"/>
              <w:autoSpaceDN w:val="0"/>
              <w:spacing w:after="0" w:line="360" w:lineRule="auto"/>
              <w:jc w:val="center"/>
              <w:rPr>
                <w:rFonts w:ascii="Times New Roman" w:eastAsia="Times New Roman" w:hAnsi="Times New Roman" w:cs="Times New Roman"/>
                <w:sz w:val="24"/>
              </w:rPr>
            </w:pPr>
          </w:p>
          <w:p w14:paraId="47346F7F" w14:textId="18B027C2" w:rsidR="00D623E6" w:rsidRDefault="00D623E6" w:rsidP="001129AF">
            <w:pPr>
              <w:widowControl w:val="0"/>
              <w:autoSpaceDE w:val="0"/>
              <w:autoSpaceDN w:val="0"/>
              <w:spacing w:after="0" w:line="360" w:lineRule="auto"/>
              <w:jc w:val="center"/>
              <w:rPr>
                <w:rFonts w:ascii="Times New Roman" w:eastAsia="Times New Roman" w:hAnsi="Times New Roman" w:cs="Times New Roman"/>
                <w:sz w:val="24"/>
              </w:rPr>
            </w:pPr>
          </w:p>
          <w:p w14:paraId="38F20017" w14:textId="1645D0B2" w:rsidR="00D623E6" w:rsidRDefault="00D623E6" w:rsidP="001129AF">
            <w:pPr>
              <w:widowControl w:val="0"/>
              <w:autoSpaceDE w:val="0"/>
              <w:autoSpaceDN w:val="0"/>
              <w:spacing w:after="0" w:line="360" w:lineRule="auto"/>
              <w:jc w:val="center"/>
              <w:rPr>
                <w:rFonts w:ascii="Times New Roman" w:eastAsia="Times New Roman" w:hAnsi="Times New Roman" w:cs="Times New Roman"/>
                <w:sz w:val="24"/>
              </w:rPr>
            </w:pPr>
          </w:p>
          <w:p w14:paraId="0F63E85A" w14:textId="77777777" w:rsidR="00D623E6" w:rsidRDefault="00D623E6" w:rsidP="001129AF">
            <w:pPr>
              <w:widowControl w:val="0"/>
              <w:autoSpaceDE w:val="0"/>
              <w:autoSpaceDN w:val="0"/>
              <w:spacing w:after="0" w:line="360" w:lineRule="auto"/>
              <w:jc w:val="center"/>
              <w:rPr>
                <w:rFonts w:ascii="Times New Roman" w:eastAsia="Times New Roman" w:hAnsi="Times New Roman" w:cs="Times New Roman"/>
                <w:sz w:val="24"/>
              </w:rPr>
            </w:pPr>
          </w:p>
          <w:p w14:paraId="335A02FB" w14:textId="0B620986"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4B141420" w14:textId="40CC348A"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5086F44" w14:textId="1C45C604"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BCA4306" w14:textId="4C8A044A"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5D36BC3" w14:textId="2D4ACBC2"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977A33A" w14:textId="5F98A5E3"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029A9E9F" w14:textId="1D4BFD8B"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74A9218" w14:textId="3CD5C814"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8F0723D" w14:textId="315C483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C4AD532" w14:textId="20051F8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F962F9D" w14:textId="315E4E37" w:rsidR="001129AF" w:rsidRDefault="00D623E6"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F9364F9" w14:textId="5A3EB77F"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312654B" w14:textId="1D1A3A72" w:rsidR="001129AF" w:rsidRDefault="007652F2"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May</w:t>
            </w:r>
          </w:p>
          <w:p w14:paraId="2E07F60C" w14:textId="0CD4C15F"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90B09C4" w14:textId="15533A81" w:rsidR="001129AF" w:rsidRDefault="007652F2"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75EFE65" w14:textId="79DF48C8"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5F80FEE" w14:textId="7888E1CC" w:rsidR="001129AF" w:rsidRDefault="007652F2"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58D467B2" w14:textId="7C36F22A" w:rsidR="001129AF" w:rsidRDefault="007652F2"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0574E86" w14:textId="1006BC07"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D6820B2" w14:textId="083F9AA8" w:rsidR="001129AF" w:rsidRDefault="007652F2"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2411A219" w14:textId="342958B8"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13D6655" w14:textId="5894DAE6"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19E863D" w14:textId="20B5969D"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15FCE50" w14:textId="340936F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08E2A58" w14:textId="50EA04EB" w:rsidR="001129AF" w:rsidRDefault="007652F2"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7786E7C6" w14:textId="234AEE41"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CA2EF2F" w14:textId="4DC2140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9861D8A" w14:textId="5CF4F519"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C6BB798" w14:textId="265ED11B"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1E88B07C" w14:textId="2817B93C"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129FB8E" w14:textId="7DB124E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FE10B7C" w14:textId="5F9D02E7"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58536EE" w14:textId="42C915DB"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7585910" w14:textId="0ADAF05D"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0C43D2E4" w14:textId="63D3200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57FF65F" w14:textId="47D22BD7"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4E8C300" w14:textId="7A2007D7"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9D9B43F" w14:textId="0FCAD968"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4031C9B" w14:textId="3E0E051A"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AE6953B" w14:textId="340403C6"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19118026" w14:textId="78E5689F"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13EB85CA" w14:textId="5A878F99"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D9CBD92" w14:textId="7D13842D"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0C2B698" w14:textId="3A776233"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10FF0BEE" w14:textId="50F3DC11"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64E662C" w14:textId="619D8FBE"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4A04E07" w14:textId="449D292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5C3F830B" w14:textId="164EDC3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A62A4F5" w14:textId="07A2168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704697D9" w14:textId="01BA6385"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6688A05C" w14:textId="3C3A8510"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2C0F9AFE" w14:textId="4085764A"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7EE9493" w14:textId="1C82F9FF" w:rsidR="001129AF" w:rsidRDefault="001129AF" w:rsidP="001129AF">
            <w:pPr>
              <w:widowControl w:val="0"/>
              <w:autoSpaceDE w:val="0"/>
              <w:autoSpaceDN w:val="0"/>
              <w:spacing w:after="0" w:line="360" w:lineRule="auto"/>
              <w:rPr>
                <w:rFonts w:ascii="Times New Roman" w:eastAsia="Times New Roman" w:hAnsi="Times New Roman" w:cs="Times New Roman"/>
                <w:sz w:val="24"/>
              </w:rPr>
            </w:pPr>
          </w:p>
          <w:p w14:paraId="333C9C83" w14:textId="260BF1B2" w:rsid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p>
          <w:p w14:paraId="3E936480" w14:textId="343961C4" w:rsidR="001129AF" w:rsidRDefault="001129AF" w:rsidP="001129AF">
            <w:pPr>
              <w:widowControl w:val="0"/>
              <w:autoSpaceDE w:val="0"/>
              <w:autoSpaceDN w:val="0"/>
              <w:spacing w:after="0" w:line="360" w:lineRule="auto"/>
              <w:rPr>
                <w:rFonts w:ascii="Times New Roman" w:eastAsia="Times New Roman" w:hAnsi="Times New Roman" w:cs="Times New Roman"/>
                <w:sz w:val="24"/>
              </w:rPr>
            </w:pPr>
          </w:p>
          <w:p w14:paraId="18686317" w14:textId="77777777" w:rsidR="007652F2" w:rsidRPr="001129AF" w:rsidRDefault="007652F2" w:rsidP="001129AF">
            <w:pPr>
              <w:widowControl w:val="0"/>
              <w:autoSpaceDE w:val="0"/>
              <w:autoSpaceDN w:val="0"/>
              <w:spacing w:after="0" w:line="360" w:lineRule="auto"/>
              <w:rPr>
                <w:rFonts w:ascii="Times New Roman" w:eastAsia="Times New Roman" w:hAnsi="Times New Roman" w:cs="Times New Roman"/>
                <w:sz w:val="24"/>
              </w:rPr>
            </w:pPr>
          </w:p>
          <w:p w14:paraId="238285B9" w14:textId="197FEDED" w:rsidR="001129AF" w:rsidRPr="001129AF" w:rsidRDefault="001129AF" w:rsidP="001129A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027FE10" w14:textId="77777777" w:rsidR="001129AF" w:rsidRPr="00B640C8" w:rsidRDefault="001129AF" w:rsidP="001129AF">
            <w:pPr>
              <w:widowControl w:val="0"/>
              <w:autoSpaceDE w:val="0"/>
              <w:autoSpaceDN w:val="0"/>
              <w:spacing w:after="0" w:line="360" w:lineRule="auto"/>
              <w:jc w:val="center"/>
              <w:rPr>
                <w:rFonts w:ascii="Brush Script MT" w:eastAsia="Times New Roman" w:hAnsi="Brush Script MT" w:cs="Times New Roman"/>
                <w:sz w:val="24"/>
              </w:rPr>
            </w:pPr>
          </w:p>
        </w:tc>
        <w:tc>
          <w:tcPr>
            <w:tcW w:w="4535" w:type="dxa"/>
          </w:tcPr>
          <w:p w14:paraId="5BD27FE3" w14:textId="6052236A" w:rsidR="001129AF" w:rsidRDefault="001129AF" w:rsidP="00BA7D0E">
            <w:pPr>
              <w:widowControl w:val="0"/>
              <w:autoSpaceDE w:val="0"/>
              <w:autoSpaceDN w:val="0"/>
              <w:spacing w:after="0" w:line="360" w:lineRule="auto"/>
              <w:ind w:left="193" w:right="164"/>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Selasa, 29/11/2022. Pukul 07.00 WIB</w:t>
            </w:r>
          </w:p>
          <w:p w14:paraId="694A64D5" w14:textId="09D2173F" w:rsidR="001129AF" w:rsidRPr="00D536B1"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lang w:val="id"/>
              </w:rPr>
            </w:pPr>
            <w:r w:rsidRPr="00D536B1">
              <w:rPr>
                <w:rFonts w:ascii="Times New Roman" w:eastAsia="Times New Roman" w:hAnsi="Times New Roman" w:cs="Times New Roman"/>
                <w:b/>
                <w:sz w:val="24"/>
                <w:lang w:val="id"/>
              </w:rPr>
              <w:t>Dx.1 Penurunan curah jantung b/d perubahan afterload</w:t>
            </w:r>
          </w:p>
          <w:p w14:paraId="660B21FC" w14:textId="77777777" w:rsidR="001129AF" w:rsidRPr="00D536B1"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lang w:val="id"/>
              </w:rPr>
            </w:pPr>
            <w:r w:rsidRPr="00D536B1">
              <w:rPr>
                <w:rFonts w:ascii="Times New Roman" w:eastAsia="Times New Roman" w:hAnsi="Times New Roman" w:cs="Times New Roman"/>
                <w:b/>
                <w:sz w:val="24"/>
              </w:rPr>
              <w:t>D</w:t>
            </w:r>
            <w:r w:rsidRPr="00D536B1">
              <w:rPr>
                <w:rFonts w:ascii="Times New Roman" w:eastAsia="Times New Roman" w:hAnsi="Times New Roman" w:cs="Times New Roman"/>
                <w:b/>
                <w:sz w:val="24"/>
                <w:lang w:val="id"/>
              </w:rPr>
              <w:t xml:space="preserve">S: </w:t>
            </w:r>
          </w:p>
          <w:p w14:paraId="54239BE2"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lang w:val="id"/>
              </w:rPr>
            </w:pPr>
            <w:r>
              <w:rPr>
                <w:rFonts w:ascii="Times New Roman" w:eastAsia="Times New Roman" w:hAnsi="Times New Roman" w:cs="Times New Roman"/>
                <w:sz w:val="24"/>
              </w:rPr>
              <w:t>P</w:t>
            </w:r>
            <w:r w:rsidRPr="00136E91">
              <w:rPr>
                <w:rFonts w:ascii="Times New Roman" w:eastAsia="Times New Roman" w:hAnsi="Times New Roman" w:cs="Times New Roman"/>
                <w:sz w:val="24"/>
                <w:lang w:val="id"/>
              </w:rPr>
              <w:t xml:space="preserve">x mengatakan sesak berkurang </w:t>
            </w:r>
          </w:p>
          <w:p w14:paraId="7520170C"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lang w:val="id"/>
              </w:rPr>
            </w:pPr>
            <w:r w:rsidRPr="00193D60">
              <w:rPr>
                <w:rFonts w:ascii="Times New Roman" w:eastAsia="Times New Roman" w:hAnsi="Times New Roman" w:cs="Times New Roman"/>
                <w:b/>
                <w:sz w:val="24"/>
              </w:rPr>
              <w:t>D</w:t>
            </w:r>
            <w:r w:rsidRPr="00193D60">
              <w:rPr>
                <w:rFonts w:ascii="Times New Roman" w:eastAsia="Times New Roman" w:hAnsi="Times New Roman" w:cs="Times New Roman"/>
                <w:b/>
                <w:sz w:val="24"/>
                <w:lang w:val="id"/>
              </w:rPr>
              <w:t>O:</w:t>
            </w:r>
            <w:r w:rsidRPr="00136E91">
              <w:rPr>
                <w:rFonts w:ascii="Times New Roman" w:eastAsia="Times New Roman" w:hAnsi="Times New Roman" w:cs="Times New Roman"/>
                <w:sz w:val="24"/>
                <w:lang w:val="id"/>
              </w:rPr>
              <w:t xml:space="preserve"> </w:t>
            </w:r>
          </w:p>
          <w:p w14:paraId="6B21216A" w14:textId="77777777" w:rsidR="001129AF" w:rsidRPr="00136E91"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lang w:val="id"/>
              </w:rPr>
            </w:pPr>
            <w:r>
              <w:rPr>
                <w:rFonts w:ascii="Times New Roman" w:eastAsia="Times New Roman" w:hAnsi="Times New Roman" w:cs="Times New Roman"/>
                <w:sz w:val="24"/>
              </w:rPr>
              <w:t>P</w:t>
            </w:r>
            <w:r w:rsidRPr="00136E91">
              <w:rPr>
                <w:rFonts w:ascii="Times New Roman" w:eastAsia="Times New Roman" w:hAnsi="Times New Roman" w:cs="Times New Roman"/>
                <w:sz w:val="24"/>
                <w:lang w:val="id"/>
              </w:rPr>
              <w:t>asien tampak lemah, nafas deng</w:t>
            </w:r>
            <w:r>
              <w:rPr>
                <w:rFonts w:ascii="Times New Roman" w:eastAsia="Times New Roman" w:hAnsi="Times New Roman" w:cs="Times New Roman"/>
                <w:sz w:val="24"/>
                <w:lang w:val="id"/>
              </w:rPr>
              <w:t>an oksigen nasal 3 lpm</w:t>
            </w:r>
            <w:r>
              <w:rPr>
                <w:rFonts w:ascii="Times New Roman" w:eastAsia="Times New Roman" w:hAnsi="Times New Roman" w:cs="Times New Roman"/>
                <w:sz w:val="24"/>
              </w:rPr>
              <w:t>, dyspnea menurun,</w:t>
            </w:r>
            <w:r>
              <w:rPr>
                <w:rFonts w:ascii="Times New Roman" w:eastAsia="Times New Roman" w:hAnsi="Times New Roman" w:cs="Times New Roman"/>
                <w:sz w:val="24"/>
                <w:lang w:val="id"/>
              </w:rPr>
              <w:t xml:space="preserve"> RR= 24</w:t>
            </w:r>
            <w:r w:rsidRPr="00136E91">
              <w:rPr>
                <w:rFonts w:ascii="Times New Roman" w:eastAsia="Times New Roman" w:hAnsi="Times New Roman" w:cs="Times New Roman"/>
                <w:sz w:val="24"/>
                <w:lang w:val="id"/>
              </w:rPr>
              <w:t>x</w:t>
            </w:r>
            <w:r>
              <w:rPr>
                <w:rFonts w:ascii="Times New Roman" w:eastAsia="Times New Roman" w:hAnsi="Times New Roman" w:cs="Times New Roman"/>
                <w:sz w:val="24"/>
                <w:lang w:val="id"/>
              </w:rPr>
              <w:t>/mnt</w:t>
            </w:r>
            <w:r>
              <w:rPr>
                <w:rFonts w:ascii="Times New Roman" w:eastAsia="Times New Roman" w:hAnsi="Times New Roman" w:cs="Times New Roman"/>
                <w:sz w:val="24"/>
              </w:rPr>
              <w:t>,</w:t>
            </w:r>
            <w:r>
              <w:rPr>
                <w:rFonts w:ascii="Times New Roman" w:eastAsia="Times New Roman" w:hAnsi="Times New Roman" w:cs="Times New Roman"/>
                <w:sz w:val="24"/>
                <w:lang w:val="id"/>
              </w:rPr>
              <w:t xml:space="preserve"> </w:t>
            </w:r>
            <w:r>
              <w:rPr>
                <w:rFonts w:ascii="Times New Roman" w:eastAsia="Times New Roman" w:hAnsi="Times New Roman" w:cs="Times New Roman"/>
                <w:sz w:val="24"/>
              </w:rPr>
              <w:t>S</w:t>
            </w:r>
            <w:r>
              <w:rPr>
                <w:rFonts w:ascii="Times New Roman" w:eastAsia="Times New Roman" w:hAnsi="Times New Roman" w:cs="Times New Roman"/>
                <w:sz w:val="24"/>
                <w:lang w:val="id"/>
              </w:rPr>
              <w:t>po2 97%</w:t>
            </w:r>
            <w:r w:rsidRPr="00136E91">
              <w:rPr>
                <w:rFonts w:ascii="Times New Roman" w:eastAsia="Times New Roman" w:hAnsi="Times New Roman" w:cs="Times New Roman"/>
                <w:sz w:val="24"/>
                <w:lang w:val="id"/>
              </w:rPr>
              <w:t>. CRT</w:t>
            </w:r>
            <w:r>
              <w:rPr>
                <w:rFonts w:ascii="Times New Roman" w:eastAsia="Times New Roman" w:hAnsi="Times New Roman" w:cs="Times New Roman"/>
                <w:sz w:val="24"/>
              </w:rPr>
              <w:t xml:space="preserve"> </w:t>
            </w:r>
            <w:r w:rsidRPr="00136E91">
              <w:rPr>
                <w:rFonts w:ascii="Times New Roman" w:eastAsia="Times New Roman" w:hAnsi="Times New Roman" w:cs="Times New Roman"/>
                <w:sz w:val="24"/>
                <w:lang w:val="id"/>
              </w:rPr>
              <w:t>&gt;3 detik</w:t>
            </w:r>
          </w:p>
          <w:p w14:paraId="710BDBA9"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lang w:val="id"/>
              </w:rPr>
            </w:pPr>
            <w:r w:rsidRPr="00136E91">
              <w:rPr>
                <w:rFonts w:ascii="Times New Roman" w:eastAsia="Times New Roman" w:hAnsi="Times New Roman" w:cs="Times New Roman"/>
                <w:sz w:val="24"/>
                <w:lang w:val="id"/>
              </w:rPr>
              <w:t>Posisi semi fowler (+)</w:t>
            </w:r>
          </w:p>
          <w:p w14:paraId="6EF6E1D8" w14:textId="77777777" w:rsidR="001129AF" w:rsidRPr="00CB595A"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lang w:val="id"/>
              </w:rPr>
              <w:t>Tensi :135/94</w:t>
            </w:r>
            <w:r>
              <w:rPr>
                <w:rFonts w:ascii="Times New Roman" w:eastAsia="Times New Roman" w:hAnsi="Times New Roman" w:cs="Times New Roman"/>
                <w:sz w:val="24"/>
              </w:rPr>
              <w:t xml:space="preserve"> mmHg,. </w:t>
            </w:r>
            <w:r>
              <w:rPr>
                <w:rFonts w:ascii="Times New Roman" w:eastAsia="Times New Roman" w:hAnsi="Times New Roman" w:cs="Times New Roman"/>
                <w:sz w:val="24"/>
                <w:lang w:val="id"/>
              </w:rPr>
              <w:t>Nadi : 96</w:t>
            </w:r>
            <w:r>
              <w:rPr>
                <w:rFonts w:ascii="Times New Roman" w:eastAsia="Times New Roman" w:hAnsi="Times New Roman" w:cs="Times New Roman"/>
                <w:sz w:val="24"/>
              </w:rPr>
              <w:t xml:space="preserve"> x/mnt, nadi teraba kuat, irreguler</w:t>
            </w:r>
          </w:p>
          <w:p w14:paraId="10431AA0" w14:textId="77777777" w:rsidR="001129AF" w:rsidRDefault="001129AF" w:rsidP="00AD497F">
            <w:pPr>
              <w:widowControl w:val="0"/>
              <w:autoSpaceDE w:val="0"/>
              <w:autoSpaceDN w:val="0"/>
              <w:spacing w:after="0" w:line="360" w:lineRule="auto"/>
              <w:ind w:left="470" w:right="164" w:hanging="284"/>
              <w:rPr>
                <w:rFonts w:ascii="Times New Roman" w:eastAsia="Times New Roman" w:hAnsi="Times New Roman" w:cs="Times New Roman"/>
                <w:sz w:val="24"/>
                <w:lang w:val="id"/>
              </w:rPr>
            </w:pPr>
            <w:r w:rsidRPr="00CB595A">
              <w:rPr>
                <w:rFonts w:ascii="Times New Roman" w:eastAsia="Times New Roman" w:hAnsi="Times New Roman" w:cs="Times New Roman"/>
                <w:b/>
                <w:sz w:val="24"/>
                <w:lang w:val="id"/>
              </w:rPr>
              <w:t>A</w:t>
            </w:r>
            <w:r w:rsidRPr="00CB595A">
              <w:rPr>
                <w:rFonts w:ascii="Times New Roman" w:eastAsia="Times New Roman" w:hAnsi="Times New Roman" w:cs="Times New Roman"/>
                <w:b/>
                <w:sz w:val="24"/>
              </w:rPr>
              <w:t xml:space="preserve"> </w:t>
            </w:r>
            <w:r w:rsidRPr="00CB595A">
              <w:rPr>
                <w:rFonts w:ascii="Times New Roman" w:eastAsia="Times New Roman" w:hAnsi="Times New Roman" w:cs="Times New Roman"/>
                <w:b/>
                <w:sz w:val="24"/>
                <w:lang w:val="id"/>
              </w:rPr>
              <w:t>:</w:t>
            </w:r>
            <w:r>
              <w:rPr>
                <w:rFonts w:ascii="Times New Roman" w:eastAsia="Times New Roman" w:hAnsi="Times New Roman" w:cs="Times New Roman"/>
                <w:sz w:val="24"/>
                <w:lang w:val="id"/>
              </w:rPr>
              <w:t xml:space="preserve"> </w:t>
            </w:r>
            <w:r>
              <w:rPr>
                <w:rFonts w:ascii="Times New Roman" w:eastAsia="Times New Roman" w:hAnsi="Times New Roman" w:cs="Times New Roman"/>
                <w:sz w:val="24"/>
              </w:rPr>
              <w:t>M</w:t>
            </w:r>
            <w:r>
              <w:rPr>
                <w:rFonts w:ascii="Times New Roman" w:eastAsia="Times New Roman" w:hAnsi="Times New Roman" w:cs="Times New Roman"/>
                <w:sz w:val="24"/>
                <w:lang w:val="id"/>
              </w:rPr>
              <w:t>asalah teratasi sebagian</w:t>
            </w:r>
          </w:p>
          <w:p w14:paraId="7961290A" w14:textId="77777777" w:rsidR="001129AF" w:rsidRPr="00DB5687"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r w:rsidRPr="00CB595A">
              <w:rPr>
                <w:rFonts w:ascii="Times New Roman" w:eastAsia="Times New Roman" w:hAnsi="Times New Roman" w:cs="Times New Roman"/>
                <w:b/>
                <w:sz w:val="24"/>
              </w:rPr>
              <w:t>P</w:t>
            </w:r>
            <w:r>
              <w:rPr>
                <w:rFonts w:ascii="Times New Roman" w:eastAsia="Times New Roman" w:hAnsi="Times New Roman" w:cs="Times New Roman"/>
                <w:b/>
                <w:sz w:val="24"/>
              </w:rPr>
              <w:t xml:space="preserve"> </w:t>
            </w:r>
            <w:r w:rsidRPr="00CB595A">
              <w:rPr>
                <w:rFonts w:ascii="Times New Roman" w:eastAsia="Times New Roman" w:hAnsi="Times New Roman" w:cs="Times New Roman"/>
                <w:b/>
                <w:sz w:val="24"/>
              </w:rPr>
              <w:t>:</w:t>
            </w:r>
            <w:r>
              <w:rPr>
                <w:rFonts w:ascii="Times New Roman" w:eastAsia="Times New Roman" w:hAnsi="Times New Roman" w:cs="Times New Roman"/>
                <w:sz w:val="24"/>
              </w:rPr>
              <w:t xml:space="preserve"> I</w:t>
            </w:r>
            <w:r>
              <w:rPr>
                <w:rFonts w:ascii="Times New Roman" w:eastAsia="Times New Roman" w:hAnsi="Times New Roman" w:cs="Times New Roman"/>
                <w:sz w:val="24"/>
                <w:lang w:val="id"/>
              </w:rPr>
              <w:t xml:space="preserve">ntervensi </w:t>
            </w:r>
            <w:r>
              <w:rPr>
                <w:rFonts w:ascii="Times New Roman" w:eastAsia="Times New Roman" w:hAnsi="Times New Roman" w:cs="Times New Roman"/>
                <w:sz w:val="24"/>
              </w:rPr>
              <w:t xml:space="preserve">dilanjutkan no. </w:t>
            </w:r>
            <w:r>
              <w:rPr>
                <w:rFonts w:ascii="Times New Roman" w:eastAsia="Times New Roman" w:hAnsi="Times New Roman" w:cs="Times New Roman"/>
                <w:sz w:val="24"/>
                <w:lang w:val="id"/>
              </w:rPr>
              <w:t>1,2,3,4</w:t>
            </w:r>
          </w:p>
          <w:p w14:paraId="1F705853" w14:textId="77777777" w:rsidR="001129AF" w:rsidRDefault="001129AF" w:rsidP="00AD497F">
            <w:pPr>
              <w:widowControl w:val="0"/>
              <w:autoSpaceDE w:val="0"/>
              <w:autoSpaceDN w:val="0"/>
              <w:spacing w:after="0" w:line="360" w:lineRule="auto"/>
              <w:ind w:left="186" w:right="164"/>
              <w:jc w:val="both"/>
              <w:rPr>
                <w:rFonts w:ascii="Times New Roman" w:eastAsia="Times New Roman" w:hAnsi="Times New Roman" w:cs="Times New Roman"/>
                <w:b/>
                <w:sz w:val="24"/>
                <w:lang w:val="id"/>
              </w:rPr>
            </w:pPr>
          </w:p>
          <w:p w14:paraId="33F92D03" w14:textId="77777777" w:rsidR="001129AF" w:rsidRPr="00CB595A" w:rsidRDefault="001129AF" w:rsidP="00AD497F">
            <w:pPr>
              <w:widowControl w:val="0"/>
              <w:autoSpaceDE w:val="0"/>
              <w:autoSpaceDN w:val="0"/>
              <w:spacing w:after="0" w:line="360" w:lineRule="auto"/>
              <w:ind w:left="186" w:right="164"/>
              <w:jc w:val="both"/>
              <w:rPr>
                <w:rFonts w:ascii="Times New Roman" w:eastAsia="Times New Roman" w:hAnsi="Times New Roman" w:cs="Times New Roman"/>
                <w:b/>
                <w:sz w:val="24"/>
                <w:lang w:val="id"/>
              </w:rPr>
            </w:pPr>
            <w:r w:rsidRPr="00CB595A">
              <w:rPr>
                <w:rFonts w:ascii="Times New Roman" w:eastAsia="Times New Roman" w:hAnsi="Times New Roman" w:cs="Times New Roman"/>
                <w:b/>
                <w:sz w:val="24"/>
                <w:lang w:val="id"/>
              </w:rPr>
              <w:lastRenderedPageBreak/>
              <w:t>Dx</w:t>
            </w:r>
            <w:r>
              <w:rPr>
                <w:rFonts w:ascii="Times New Roman" w:eastAsia="Times New Roman" w:hAnsi="Times New Roman" w:cs="Times New Roman"/>
                <w:b/>
                <w:sz w:val="24"/>
                <w:lang w:val="id"/>
              </w:rPr>
              <w:t xml:space="preserve">.2 </w:t>
            </w:r>
            <w:r w:rsidRPr="00CB595A">
              <w:rPr>
                <w:rFonts w:ascii="Times New Roman" w:eastAsia="Times New Roman" w:hAnsi="Times New Roman" w:cs="Times New Roman"/>
                <w:b/>
                <w:sz w:val="24"/>
                <w:lang w:val="id"/>
              </w:rPr>
              <w:t>Hipervolemi b/d kelebihan asupan cairan</w:t>
            </w:r>
          </w:p>
          <w:p w14:paraId="7940A327" w14:textId="77777777" w:rsidR="001129AF" w:rsidRPr="00CB595A" w:rsidRDefault="001129AF" w:rsidP="00AD497F">
            <w:pPr>
              <w:widowControl w:val="0"/>
              <w:autoSpaceDE w:val="0"/>
              <w:autoSpaceDN w:val="0"/>
              <w:spacing w:after="0" w:line="360" w:lineRule="auto"/>
              <w:ind w:left="470" w:right="164" w:hanging="284"/>
              <w:rPr>
                <w:rFonts w:ascii="Times New Roman" w:eastAsia="Times New Roman" w:hAnsi="Times New Roman" w:cs="Times New Roman"/>
                <w:b/>
                <w:sz w:val="24"/>
                <w:lang w:val="id"/>
              </w:rPr>
            </w:pPr>
            <w:r w:rsidRPr="00CB595A">
              <w:rPr>
                <w:rFonts w:ascii="Times New Roman" w:eastAsia="Times New Roman" w:hAnsi="Times New Roman" w:cs="Times New Roman"/>
                <w:b/>
                <w:sz w:val="24"/>
              </w:rPr>
              <w:t>D</w:t>
            </w:r>
            <w:r w:rsidRPr="00CB595A">
              <w:rPr>
                <w:rFonts w:ascii="Times New Roman" w:eastAsia="Times New Roman" w:hAnsi="Times New Roman" w:cs="Times New Roman"/>
                <w:b/>
                <w:sz w:val="24"/>
                <w:lang w:val="id"/>
              </w:rPr>
              <w:t xml:space="preserve">S: </w:t>
            </w:r>
          </w:p>
          <w:p w14:paraId="3FC011EB" w14:textId="77777777" w:rsidR="001129AF" w:rsidRDefault="001129AF" w:rsidP="00AD497F">
            <w:pPr>
              <w:widowControl w:val="0"/>
              <w:autoSpaceDE w:val="0"/>
              <w:autoSpaceDN w:val="0"/>
              <w:spacing w:after="0" w:line="360" w:lineRule="auto"/>
              <w:ind w:left="145" w:right="164" w:firstLine="41"/>
              <w:jc w:val="both"/>
              <w:rPr>
                <w:rFonts w:ascii="Times New Roman" w:eastAsia="Times New Roman" w:hAnsi="Times New Roman" w:cs="Times New Roman"/>
                <w:sz w:val="24"/>
                <w:lang w:val="id"/>
              </w:rPr>
            </w:pPr>
            <w:r>
              <w:rPr>
                <w:rFonts w:ascii="Times New Roman" w:eastAsia="Times New Roman" w:hAnsi="Times New Roman" w:cs="Times New Roman"/>
                <w:sz w:val="24"/>
              </w:rPr>
              <w:t>P</w:t>
            </w:r>
            <w:r w:rsidRPr="00CB595A">
              <w:rPr>
                <w:rFonts w:ascii="Times New Roman" w:eastAsia="Times New Roman" w:hAnsi="Times New Roman" w:cs="Times New Roman"/>
                <w:sz w:val="24"/>
                <w:lang w:val="id"/>
              </w:rPr>
              <w:t xml:space="preserve">x mengatakan </w:t>
            </w:r>
            <w:r>
              <w:rPr>
                <w:rFonts w:ascii="Times New Roman" w:eastAsia="Times New Roman" w:hAnsi="Times New Roman" w:cs="Times New Roman"/>
                <w:sz w:val="24"/>
              </w:rPr>
              <w:t>perut agak mengecil, sebah berkurang</w:t>
            </w:r>
            <w:r w:rsidRPr="00CB595A">
              <w:rPr>
                <w:rFonts w:ascii="Times New Roman" w:eastAsia="Times New Roman" w:hAnsi="Times New Roman" w:cs="Times New Roman"/>
                <w:sz w:val="24"/>
                <w:lang w:val="id"/>
              </w:rPr>
              <w:t xml:space="preserve"> </w:t>
            </w:r>
          </w:p>
          <w:p w14:paraId="467C3CDD" w14:textId="77777777" w:rsidR="001129AF" w:rsidRDefault="001129AF" w:rsidP="00AD497F">
            <w:pPr>
              <w:widowControl w:val="0"/>
              <w:autoSpaceDE w:val="0"/>
              <w:autoSpaceDN w:val="0"/>
              <w:spacing w:after="0" w:line="360" w:lineRule="auto"/>
              <w:ind w:left="470" w:right="164" w:hanging="284"/>
              <w:rPr>
                <w:rFonts w:ascii="Times New Roman" w:eastAsia="Times New Roman" w:hAnsi="Times New Roman" w:cs="Times New Roman"/>
                <w:sz w:val="24"/>
                <w:lang w:val="id"/>
              </w:rPr>
            </w:pPr>
            <w:r w:rsidRPr="00CB595A">
              <w:rPr>
                <w:rFonts w:ascii="Times New Roman" w:eastAsia="Times New Roman" w:hAnsi="Times New Roman" w:cs="Times New Roman"/>
                <w:b/>
                <w:sz w:val="24"/>
              </w:rPr>
              <w:t>D</w:t>
            </w:r>
            <w:r w:rsidRPr="00CB595A">
              <w:rPr>
                <w:rFonts w:ascii="Times New Roman" w:eastAsia="Times New Roman" w:hAnsi="Times New Roman" w:cs="Times New Roman"/>
                <w:b/>
                <w:sz w:val="24"/>
                <w:lang w:val="id"/>
              </w:rPr>
              <w:t>O</w:t>
            </w:r>
            <w:r w:rsidRPr="00CB595A">
              <w:rPr>
                <w:rFonts w:ascii="Times New Roman" w:eastAsia="Times New Roman" w:hAnsi="Times New Roman" w:cs="Times New Roman"/>
                <w:sz w:val="24"/>
                <w:lang w:val="id"/>
              </w:rPr>
              <w:t xml:space="preserve">: </w:t>
            </w:r>
          </w:p>
          <w:p w14:paraId="2737B19E" w14:textId="77777777" w:rsidR="001129AF"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r>
              <w:rPr>
                <w:rFonts w:ascii="Times New Roman" w:eastAsia="Times New Roman" w:hAnsi="Times New Roman" w:cs="Times New Roman"/>
                <w:sz w:val="24"/>
              </w:rPr>
              <w:t>P</w:t>
            </w:r>
            <w:r w:rsidRPr="00CB595A">
              <w:rPr>
                <w:rFonts w:ascii="Times New Roman" w:eastAsia="Times New Roman" w:hAnsi="Times New Roman" w:cs="Times New Roman"/>
                <w:sz w:val="24"/>
                <w:lang w:val="id"/>
              </w:rPr>
              <w:t>asien tampak lemah</w:t>
            </w:r>
          </w:p>
          <w:p w14:paraId="1EA5D13E" w14:textId="77777777" w:rsidR="001129AF"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r>
              <w:rPr>
                <w:rFonts w:ascii="Times New Roman" w:eastAsia="Times New Roman" w:hAnsi="Times New Roman" w:cs="Times New Roman"/>
                <w:sz w:val="24"/>
              </w:rPr>
              <w:t>Acites menurun</w:t>
            </w:r>
          </w:p>
          <w:p w14:paraId="5A58FF01" w14:textId="77777777" w:rsidR="001129AF"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r w:rsidRPr="000D528A">
              <w:rPr>
                <w:rFonts w:ascii="Times New Roman" w:eastAsia="Times New Roman" w:hAnsi="Times New Roman" w:cs="Times New Roman"/>
                <w:sz w:val="24"/>
              </w:rPr>
              <w:t>Haluaran urine meningkat</w:t>
            </w:r>
          </w:p>
          <w:p w14:paraId="233BAE25" w14:textId="797938B4" w:rsidR="001129AF"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r>
              <w:rPr>
                <w:rFonts w:ascii="Times New Roman" w:eastAsia="Times New Roman" w:hAnsi="Times New Roman" w:cs="Times New Roman"/>
                <w:sz w:val="24"/>
              </w:rPr>
              <w:t>Menghitung balance cairan/24 jam</w:t>
            </w:r>
          </w:p>
          <w:p w14:paraId="28B655AE"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b/>
                <w:sz w:val="24"/>
              </w:rPr>
            </w:pPr>
            <w:r w:rsidRPr="001129AF">
              <w:rPr>
                <w:rFonts w:ascii="Times New Roman" w:eastAsia="Times New Roman" w:hAnsi="Times New Roman" w:cs="Times New Roman"/>
                <w:b/>
                <w:sz w:val="24"/>
              </w:rPr>
              <w:t>Intake Total</w:t>
            </w:r>
          </w:p>
          <w:p w14:paraId="7601B03A"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Minum : 500cc/24 jam</w:t>
            </w:r>
            <w:r w:rsidRPr="001129AF">
              <w:rPr>
                <w:rFonts w:ascii="Times New Roman" w:eastAsia="Times New Roman" w:hAnsi="Times New Roman" w:cs="Times New Roman"/>
                <w:sz w:val="24"/>
              </w:rPr>
              <w:tab/>
            </w:r>
            <w:r w:rsidRPr="001129AF">
              <w:rPr>
                <w:rFonts w:ascii="Times New Roman" w:eastAsia="Times New Roman" w:hAnsi="Times New Roman" w:cs="Times New Roman"/>
                <w:sz w:val="24"/>
              </w:rPr>
              <w:tab/>
            </w:r>
          </w:p>
          <w:p w14:paraId="39D28DDE"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Teh : 100cc</w:t>
            </w:r>
            <w:r w:rsidRPr="001129AF">
              <w:rPr>
                <w:rFonts w:ascii="Times New Roman" w:eastAsia="Times New Roman" w:hAnsi="Times New Roman" w:cs="Times New Roman"/>
                <w:sz w:val="24"/>
              </w:rPr>
              <w:tab/>
            </w:r>
            <w:r w:rsidRPr="001129AF">
              <w:rPr>
                <w:rFonts w:ascii="Times New Roman" w:eastAsia="Times New Roman" w:hAnsi="Times New Roman" w:cs="Times New Roman"/>
                <w:sz w:val="24"/>
              </w:rPr>
              <w:tab/>
            </w:r>
            <w:r w:rsidRPr="001129AF">
              <w:rPr>
                <w:rFonts w:ascii="Times New Roman" w:eastAsia="Times New Roman" w:hAnsi="Times New Roman" w:cs="Times New Roman"/>
                <w:sz w:val="24"/>
              </w:rPr>
              <w:tab/>
            </w:r>
          </w:p>
          <w:p w14:paraId="5D994D98"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Kuah sayur dan buah : 150cc</w:t>
            </w:r>
            <w:r w:rsidRPr="001129AF">
              <w:rPr>
                <w:rFonts w:ascii="Times New Roman" w:eastAsia="Times New Roman" w:hAnsi="Times New Roman" w:cs="Times New Roman"/>
                <w:sz w:val="24"/>
              </w:rPr>
              <w:tab/>
            </w:r>
          </w:p>
          <w:p w14:paraId="5D42B927"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Infus : 500cc</w:t>
            </w:r>
            <w:r w:rsidRPr="001129AF">
              <w:rPr>
                <w:rFonts w:ascii="Times New Roman" w:eastAsia="Times New Roman" w:hAnsi="Times New Roman" w:cs="Times New Roman"/>
                <w:sz w:val="24"/>
              </w:rPr>
              <w:tab/>
            </w:r>
            <w:r w:rsidRPr="001129AF">
              <w:rPr>
                <w:rFonts w:ascii="Times New Roman" w:eastAsia="Times New Roman" w:hAnsi="Times New Roman" w:cs="Times New Roman"/>
                <w:sz w:val="24"/>
              </w:rPr>
              <w:tab/>
            </w:r>
            <w:r w:rsidRPr="001129AF">
              <w:rPr>
                <w:rFonts w:ascii="Times New Roman" w:eastAsia="Times New Roman" w:hAnsi="Times New Roman" w:cs="Times New Roman"/>
                <w:sz w:val="24"/>
              </w:rPr>
              <w:tab/>
            </w:r>
          </w:p>
          <w:p w14:paraId="63C5ED73"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Total Terapi Obat: 300cc</w:t>
            </w:r>
          </w:p>
          <w:p w14:paraId="3B333E47"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-Inf. Pump Furosemid : 50cc</w:t>
            </w:r>
          </w:p>
          <w:p w14:paraId="37E8FA0B"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-Inf. Pump Cedocard : 50cc</w:t>
            </w:r>
          </w:p>
          <w:p w14:paraId="7FCD4013"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-Inj. Lasix :2cc</w:t>
            </w:r>
          </w:p>
          <w:p w14:paraId="3A814BC0" w14:textId="00200F12" w:rsid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b/>
                <w:sz w:val="24"/>
              </w:rPr>
              <w:t>Total Intake</w:t>
            </w:r>
            <w:r w:rsidRPr="001129AF">
              <w:rPr>
                <w:rFonts w:ascii="Times New Roman" w:eastAsia="Times New Roman" w:hAnsi="Times New Roman" w:cs="Times New Roman"/>
                <w:sz w:val="24"/>
              </w:rPr>
              <w:t xml:space="preserve"> : 1652 cc/24jam</w:t>
            </w:r>
          </w:p>
          <w:p w14:paraId="086F5840" w14:textId="77777777" w:rsidR="001129AF" w:rsidRPr="001129AF" w:rsidRDefault="001129AF" w:rsidP="001129AF">
            <w:pPr>
              <w:widowControl w:val="0"/>
              <w:autoSpaceDE w:val="0"/>
              <w:autoSpaceDN w:val="0"/>
              <w:spacing w:after="0" w:line="360" w:lineRule="auto"/>
              <w:ind w:left="186" w:right="164"/>
              <w:rPr>
                <w:rFonts w:ascii="Times New Roman" w:eastAsia="Times New Roman" w:hAnsi="Times New Roman" w:cs="Times New Roman"/>
                <w:b/>
                <w:sz w:val="24"/>
              </w:rPr>
            </w:pPr>
            <w:r w:rsidRPr="001129AF">
              <w:rPr>
                <w:rFonts w:ascii="Times New Roman" w:eastAsia="Times New Roman" w:hAnsi="Times New Roman" w:cs="Times New Roman"/>
                <w:b/>
                <w:sz w:val="24"/>
              </w:rPr>
              <w:lastRenderedPageBreak/>
              <w:t>Output Total</w:t>
            </w:r>
          </w:p>
          <w:p w14:paraId="0FE14CD1" w14:textId="32993F0E" w:rsidR="001129AF" w:rsidRDefault="001129AF" w:rsidP="001129AF">
            <w:pPr>
              <w:widowControl w:val="0"/>
              <w:autoSpaceDE w:val="0"/>
              <w:autoSpaceDN w:val="0"/>
              <w:spacing w:after="0" w:line="360" w:lineRule="auto"/>
              <w:ind w:left="186" w:right="164"/>
              <w:rPr>
                <w:rFonts w:ascii="Times New Roman" w:eastAsia="Times New Roman" w:hAnsi="Times New Roman" w:cs="Times New Roman"/>
                <w:sz w:val="24"/>
              </w:rPr>
            </w:pPr>
            <w:r w:rsidRPr="001129AF">
              <w:rPr>
                <w:rFonts w:ascii="Times New Roman" w:eastAsia="Times New Roman" w:hAnsi="Times New Roman" w:cs="Times New Roman"/>
                <w:sz w:val="24"/>
              </w:rPr>
              <w:t>Urin: 2600 cc/24 jam</w:t>
            </w:r>
          </w:p>
          <w:p w14:paraId="1E973788" w14:textId="4E82ED95" w:rsidR="001129AF" w:rsidRPr="001129AF" w:rsidRDefault="001129AF" w:rsidP="002A4964">
            <w:pPr>
              <w:widowControl w:val="0"/>
              <w:autoSpaceDE w:val="0"/>
              <w:autoSpaceDN w:val="0"/>
              <w:spacing w:after="0" w:line="360" w:lineRule="auto"/>
              <w:ind w:left="186" w:right="164"/>
              <w:rPr>
                <w:rFonts w:ascii="Times New Roman" w:eastAsia="Times New Roman" w:hAnsi="Times New Roman" w:cs="Times New Roman"/>
                <w:b/>
                <w:sz w:val="24"/>
              </w:rPr>
            </w:pPr>
            <w:r w:rsidRPr="001129AF">
              <w:rPr>
                <w:rFonts w:ascii="Times New Roman" w:eastAsia="Times New Roman" w:hAnsi="Times New Roman" w:cs="Times New Roman"/>
                <w:b/>
                <w:sz w:val="24"/>
              </w:rPr>
              <w:t xml:space="preserve">Balance Cairan : CM-CK total </w:t>
            </w:r>
          </w:p>
          <w:p w14:paraId="1A50FA0F" w14:textId="77777777" w:rsidR="001129AF" w:rsidRPr="001129AF" w:rsidRDefault="001129AF" w:rsidP="002A4964">
            <w:pPr>
              <w:widowControl w:val="0"/>
              <w:autoSpaceDE w:val="0"/>
              <w:autoSpaceDN w:val="0"/>
              <w:spacing w:after="0" w:line="360" w:lineRule="auto"/>
              <w:ind w:left="186" w:right="164"/>
              <w:rPr>
                <w:rFonts w:ascii="Times New Roman" w:eastAsia="Times New Roman" w:hAnsi="Times New Roman" w:cs="Times New Roman"/>
                <w:b/>
                <w:sz w:val="24"/>
              </w:rPr>
            </w:pPr>
            <w:r w:rsidRPr="001129AF">
              <w:rPr>
                <w:rFonts w:ascii="Times New Roman" w:eastAsia="Times New Roman" w:hAnsi="Times New Roman" w:cs="Times New Roman"/>
                <w:b/>
                <w:sz w:val="24"/>
              </w:rPr>
              <w:t>1.652cc – 2.600cc = - 948cc/24jam</w:t>
            </w:r>
          </w:p>
          <w:p w14:paraId="0AE94C07" w14:textId="79645D01" w:rsidR="001129AF" w:rsidRDefault="001129AF" w:rsidP="002A4964">
            <w:pPr>
              <w:widowControl w:val="0"/>
              <w:autoSpaceDE w:val="0"/>
              <w:autoSpaceDN w:val="0"/>
              <w:spacing w:after="0" w:line="360" w:lineRule="auto"/>
              <w:ind w:left="186" w:right="164"/>
              <w:rPr>
                <w:rFonts w:ascii="Times New Roman" w:eastAsia="Times New Roman" w:hAnsi="Times New Roman" w:cs="Times New Roman"/>
                <w:sz w:val="24"/>
              </w:rPr>
            </w:pPr>
            <w:r w:rsidRPr="00CB595A">
              <w:rPr>
                <w:rFonts w:ascii="Times New Roman" w:eastAsia="Times New Roman" w:hAnsi="Times New Roman" w:cs="Times New Roman"/>
                <w:b/>
                <w:sz w:val="24"/>
              </w:rPr>
              <w:t>A:</w:t>
            </w:r>
            <w:r>
              <w:rPr>
                <w:rFonts w:ascii="Times New Roman" w:eastAsia="Times New Roman" w:hAnsi="Times New Roman" w:cs="Times New Roman"/>
                <w:sz w:val="24"/>
              </w:rPr>
              <w:t xml:space="preserve"> M</w:t>
            </w:r>
            <w:r w:rsidRPr="00CB595A">
              <w:rPr>
                <w:rFonts w:ascii="Times New Roman" w:eastAsia="Times New Roman" w:hAnsi="Times New Roman" w:cs="Times New Roman"/>
                <w:sz w:val="24"/>
              </w:rPr>
              <w:t xml:space="preserve">asalah teratasi sebagian </w:t>
            </w:r>
          </w:p>
          <w:p w14:paraId="33166490" w14:textId="77777777" w:rsidR="001129AF"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r w:rsidRPr="00CB595A">
              <w:rPr>
                <w:rFonts w:ascii="Times New Roman" w:eastAsia="Times New Roman" w:hAnsi="Times New Roman" w:cs="Times New Roman"/>
                <w:b/>
                <w:sz w:val="24"/>
              </w:rPr>
              <w:t>P:</w:t>
            </w:r>
            <w:r>
              <w:rPr>
                <w:rFonts w:ascii="Times New Roman" w:eastAsia="Times New Roman" w:hAnsi="Times New Roman" w:cs="Times New Roman"/>
                <w:sz w:val="24"/>
              </w:rPr>
              <w:t xml:space="preserve"> Intervensi dilanjutkan no. 1,2,3,4</w:t>
            </w:r>
          </w:p>
          <w:p w14:paraId="7D1CAEBE" w14:textId="77777777" w:rsidR="001129AF"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p>
          <w:p w14:paraId="5068A556" w14:textId="77777777" w:rsidR="001129AF" w:rsidRPr="008F7DBE" w:rsidRDefault="001129AF" w:rsidP="00AD497F">
            <w:pPr>
              <w:widowControl w:val="0"/>
              <w:autoSpaceDE w:val="0"/>
              <w:autoSpaceDN w:val="0"/>
              <w:spacing w:after="0" w:line="360" w:lineRule="auto"/>
              <w:ind w:left="186" w:right="164"/>
              <w:jc w:val="both"/>
              <w:rPr>
                <w:rFonts w:ascii="Times New Roman" w:eastAsia="Times New Roman" w:hAnsi="Times New Roman" w:cs="Times New Roman"/>
                <w:b/>
                <w:sz w:val="24"/>
              </w:rPr>
            </w:pPr>
            <w:r w:rsidRPr="008F7DBE">
              <w:rPr>
                <w:rFonts w:ascii="Times New Roman" w:eastAsia="Times New Roman" w:hAnsi="Times New Roman" w:cs="Times New Roman"/>
                <w:b/>
                <w:sz w:val="24"/>
              </w:rPr>
              <w:t>Dx.</w:t>
            </w:r>
            <w:r>
              <w:rPr>
                <w:rFonts w:ascii="Times New Roman" w:eastAsia="Times New Roman" w:hAnsi="Times New Roman" w:cs="Times New Roman"/>
                <w:b/>
                <w:sz w:val="24"/>
              </w:rPr>
              <w:t xml:space="preserve">3 Gangguan pertukaran gas b/d </w:t>
            </w:r>
            <w:r w:rsidRPr="008F7DBE">
              <w:rPr>
                <w:rFonts w:ascii="Times New Roman" w:eastAsia="Times New Roman" w:hAnsi="Times New Roman" w:cs="Times New Roman"/>
                <w:b/>
                <w:sz w:val="24"/>
              </w:rPr>
              <w:t>Ketidakseimbangan ventilasi– perfusi</w:t>
            </w:r>
          </w:p>
          <w:p w14:paraId="599BA6E3" w14:textId="77777777" w:rsidR="001129AF" w:rsidRPr="008F7DBE" w:rsidRDefault="001129AF" w:rsidP="00AD497F">
            <w:pPr>
              <w:widowControl w:val="0"/>
              <w:autoSpaceDE w:val="0"/>
              <w:autoSpaceDN w:val="0"/>
              <w:spacing w:after="0" w:line="360" w:lineRule="auto"/>
              <w:ind w:left="186" w:right="164"/>
              <w:jc w:val="both"/>
              <w:rPr>
                <w:rFonts w:ascii="Times New Roman" w:eastAsia="Times New Roman" w:hAnsi="Times New Roman" w:cs="Times New Roman"/>
                <w:b/>
                <w:sz w:val="24"/>
              </w:rPr>
            </w:pPr>
            <w:r w:rsidRPr="008F7DBE">
              <w:rPr>
                <w:rFonts w:ascii="Times New Roman" w:eastAsia="Times New Roman" w:hAnsi="Times New Roman" w:cs="Times New Roman"/>
                <w:b/>
                <w:sz w:val="24"/>
              </w:rPr>
              <w:t>DS:</w:t>
            </w:r>
          </w:p>
          <w:p w14:paraId="435E39B7" w14:textId="77777777" w:rsidR="001129AF" w:rsidRDefault="001129AF" w:rsidP="00AD497F">
            <w:pPr>
              <w:widowControl w:val="0"/>
              <w:autoSpaceDE w:val="0"/>
              <w:autoSpaceDN w:val="0"/>
              <w:spacing w:after="0" w:line="360" w:lineRule="auto"/>
              <w:ind w:left="186" w:right="164"/>
              <w:jc w:val="both"/>
              <w:rPr>
                <w:rFonts w:ascii="Times New Roman" w:eastAsia="Times New Roman" w:hAnsi="Times New Roman" w:cs="Times New Roman"/>
                <w:sz w:val="24"/>
              </w:rPr>
            </w:pPr>
            <w:r>
              <w:rPr>
                <w:rFonts w:ascii="Times New Roman" w:eastAsia="Times New Roman" w:hAnsi="Times New Roman" w:cs="Times New Roman"/>
                <w:sz w:val="24"/>
              </w:rPr>
              <w:t xml:space="preserve"> P</w:t>
            </w:r>
            <w:r w:rsidRPr="008F7DBE">
              <w:rPr>
                <w:rFonts w:ascii="Times New Roman" w:eastAsia="Times New Roman" w:hAnsi="Times New Roman" w:cs="Times New Roman"/>
                <w:sz w:val="24"/>
              </w:rPr>
              <w:t xml:space="preserve">x mengatakan sesak berkurang </w:t>
            </w:r>
          </w:p>
          <w:p w14:paraId="10D906DD" w14:textId="77777777" w:rsidR="001129AF" w:rsidRDefault="001129AF" w:rsidP="00AD497F">
            <w:pPr>
              <w:widowControl w:val="0"/>
              <w:autoSpaceDE w:val="0"/>
              <w:autoSpaceDN w:val="0"/>
              <w:spacing w:after="0" w:line="360" w:lineRule="auto"/>
              <w:ind w:left="186" w:right="164"/>
              <w:jc w:val="both"/>
              <w:rPr>
                <w:rFonts w:ascii="Times New Roman" w:eastAsia="Times New Roman" w:hAnsi="Times New Roman" w:cs="Times New Roman"/>
                <w:sz w:val="24"/>
              </w:rPr>
            </w:pPr>
            <w:r w:rsidRPr="008F7DBE">
              <w:rPr>
                <w:rFonts w:ascii="Times New Roman" w:eastAsia="Times New Roman" w:hAnsi="Times New Roman" w:cs="Times New Roman"/>
                <w:b/>
                <w:sz w:val="24"/>
              </w:rPr>
              <w:t>DO</w:t>
            </w:r>
            <w:r w:rsidRPr="008F7DBE">
              <w:rPr>
                <w:rFonts w:ascii="Times New Roman" w:eastAsia="Times New Roman" w:hAnsi="Times New Roman" w:cs="Times New Roman"/>
                <w:sz w:val="24"/>
              </w:rPr>
              <w:t xml:space="preserve">: </w:t>
            </w:r>
          </w:p>
          <w:p w14:paraId="70E8F68B" w14:textId="1F04B083" w:rsidR="001129AF" w:rsidRDefault="001129AF" w:rsidP="00AD497F">
            <w:pPr>
              <w:widowControl w:val="0"/>
              <w:autoSpaceDE w:val="0"/>
              <w:autoSpaceDN w:val="0"/>
              <w:spacing w:after="0" w:line="360" w:lineRule="auto"/>
              <w:ind w:left="186" w:right="164"/>
              <w:jc w:val="both"/>
              <w:rPr>
                <w:rFonts w:ascii="Times New Roman" w:eastAsia="Times New Roman" w:hAnsi="Times New Roman" w:cs="Times New Roman"/>
                <w:sz w:val="24"/>
              </w:rPr>
            </w:pPr>
            <w:r>
              <w:rPr>
                <w:rFonts w:ascii="Times New Roman" w:eastAsia="Times New Roman" w:hAnsi="Times New Roman" w:cs="Times New Roman"/>
                <w:sz w:val="24"/>
              </w:rPr>
              <w:t>P</w:t>
            </w:r>
            <w:r w:rsidRPr="008F7DBE">
              <w:rPr>
                <w:rFonts w:ascii="Times New Roman" w:eastAsia="Times New Roman" w:hAnsi="Times New Roman" w:cs="Times New Roman"/>
                <w:sz w:val="24"/>
              </w:rPr>
              <w:t xml:space="preserve">asien tampak lemah, </w:t>
            </w:r>
            <w:r w:rsidRPr="00334F3D">
              <w:rPr>
                <w:rFonts w:ascii="Times New Roman" w:eastAsia="Times New Roman" w:hAnsi="Times New Roman" w:cs="Times New Roman"/>
                <w:i/>
                <w:sz w:val="24"/>
              </w:rPr>
              <w:t>dyspnea</w:t>
            </w:r>
            <w:r>
              <w:rPr>
                <w:rFonts w:ascii="Times New Roman" w:eastAsia="Times New Roman" w:hAnsi="Times New Roman" w:cs="Times New Roman"/>
                <w:sz w:val="24"/>
              </w:rPr>
              <w:t xml:space="preserve"> menurun</w:t>
            </w:r>
            <w:r w:rsidRPr="008F7DB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tidak ada pernafasan cuping hidung, </w:t>
            </w:r>
            <w:r w:rsidRPr="008F7DBE">
              <w:rPr>
                <w:rFonts w:ascii="Times New Roman" w:eastAsia="Times New Roman" w:hAnsi="Times New Roman" w:cs="Times New Roman"/>
                <w:sz w:val="24"/>
              </w:rPr>
              <w:t>nafas</w:t>
            </w:r>
            <w:r>
              <w:rPr>
                <w:rFonts w:ascii="Times New Roman" w:eastAsia="Times New Roman" w:hAnsi="Times New Roman" w:cs="Times New Roman"/>
                <w:sz w:val="24"/>
              </w:rPr>
              <w:t xml:space="preserve"> dengan oksigen nasal 3 lpm RR= 24 x/mnt,</w:t>
            </w:r>
            <w:r w:rsidRPr="008F7DBE">
              <w:rPr>
                <w:rFonts w:ascii="Times New Roman" w:eastAsia="Times New Roman" w:hAnsi="Times New Roman" w:cs="Times New Roman"/>
                <w:sz w:val="24"/>
              </w:rPr>
              <w:t xml:space="preserve"> </w:t>
            </w:r>
            <w:r>
              <w:rPr>
                <w:rFonts w:ascii="Times New Roman" w:eastAsia="Times New Roman" w:hAnsi="Times New Roman" w:cs="Times New Roman"/>
                <w:sz w:val="24"/>
              </w:rPr>
              <w:t>SpO</w:t>
            </w:r>
            <w:r w:rsidRPr="008F7DBE">
              <w:rPr>
                <w:rFonts w:ascii="Times New Roman" w:eastAsia="Times New Roman" w:hAnsi="Times New Roman" w:cs="Times New Roman"/>
                <w:sz w:val="24"/>
              </w:rPr>
              <w:t>2 98%</w:t>
            </w:r>
          </w:p>
          <w:p w14:paraId="34471D6B" w14:textId="77777777" w:rsidR="001129AF" w:rsidRPr="008F7DBE" w:rsidRDefault="001129AF" w:rsidP="00AD497F">
            <w:pPr>
              <w:widowControl w:val="0"/>
              <w:autoSpaceDE w:val="0"/>
              <w:autoSpaceDN w:val="0"/>
              <w:spacing w:after="0" w:line="360" w:lineRule="auto"/>
              <w:ind w:left="186" w:right="164"/>
              <w:rPr>
                <w:rFonts w:ascii="Times New Roman" w:eastAsia="Times New Roman" w:hAnsi="Times New Roman" w:cs="Times New Roman"/>
                <w:sz w:val="24"/>
              </w:rPr>
            </w:pPr>
            <w:r w:rsidRPr="008F7DBE">
              <w:rPr>
                <w:rFonts w:ascii="Times New Roman" w:eastAsia="Times New Roman" w:hAnsi="Times New Roman" w:cs="Times New Roman"/>
                <w:b/>
                <w:sz w:val="24"/>
              </w:rPr>
              <w:t>A:</w:t>
            </w:r>
            <w:r w:rsidRPr="008F7DBE">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M</w:t>
            </w:r>
            <w:r w:rsidRPr="008F7DBE">
              <w:rPr>
                <w:rFonts w:ascii="Times New Roman" w:eastAsia="Times New Roman" w:hAnsi="Times New Roman" w:cs="Times New Roman"/>
                <w:sz w:val="24"/>
              </w:rPr>
              <w:t>asalah teratasi sebagian</w:t>
            </w:r>
          </w:p>
          <w:p w14:paraId="6E9BE956" w14:textId="20841204" w:rsidR="001129AF" w:rsidRPr="008F7DBE" w:rsidRDefault="001129AF" w:rsidP="005261A9">
            <w:pPr>
              <w:widowControl w:val="0"/>
              <w:autoSpaceDE w:val="0"/>
              <w:autoSpaceDN w:val="0"/>
              <w:spacing w:after="0" w:line="360" w:lineRule="auto"/>
              <w:ind w:left="186" w:right="164"/>
              <w:rPr>
                <w:rFonts w:ascii="Times New Roman" w:eastAsia="Times New Roman" w:hAnsi="Times New Roman" w:cs="Times New Roman"/>
                <w:sz w:val="24"/>
              </w:rPr>
            </w:pPr>
            <w:r w:rsidRPr="008F7DBE">
              <w:rPr>
                <w:rFonts w:ascii="Times New Roman" w:eastAsia="Times New Roman" w:hAnsi="Times New Roman" w:cs="Times New Roman"/>
                <w:b/>
                <w:sz w:val="24"/>
              </w:rPr>
              <w:t>P:</w:t>
            </w:r>
            <w:r>
              <w:rPr>
                <w:rFonts w:ascii="Times New Roman" w:eastAsia="Times New Roman" w:hAnsi="Times New Roman" w:cs="Times New Roman"/>
                <w:sz w:val="24"/>
              </w:rPr>
              <w:t xml:space="preserve"> Intervensi dilanjutkan no. 1,2</w:t>
            </w:r>
          </w:p>
        </w:tc>
        <w:tc>
          <w:tcPr>
            <w:tcW w:w="851" w:type="dxa"/>
          </w:tcPr>
          <w:p w14:paraId="0BF13A47"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8653E46"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7BAC96BB"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4EF9652"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70A158A" w14:textId="498B02FF" w:rsidR="001129AF" w:rsidRDefault="001129AF" w:rsidP="001129AF">
            <w:pPr>
              <w:widowControl w:val="0"/>
              <w:autoSpaceDE w:val="0"/>
              <w:autoSpaceDN w:val="0"/>
              <w:spacing w:after="0" w:line="360" w:lineRule="auto"/>
              <w:ind w:right="164"/>
              <w:jc w:val="both"/>
              <w:rPr>
                <w:rFonts w:ascii="Times New Roman" w:eastAsia="Times New Roman" w:hAnsi="Times New Roman" w:cs="Times New Roman"/>
                <w:sz w:val="24"/>
              </w:rPr>
            </w:pPr>
          </w:p>
          <w:p w14:paraId="74FEDDA8" w14:textId="77777777" w:rsidR="001129AF" w:rsidRDefault="001129AF" w:rsidP="001129AF">
            <w:pPr>
              <w:widowControl w:val="0"/>
              <w:autoSpaceDE w:val="0"/>
              <w:autoSpaceDN w:val="0"/>
              <w:spacing w:after="0" w:line="360" w:lineRule="auto"/>
              <w:ind w:right="164"/>
              <w:jc w:val="both"/>
              <w:rPr>
                <w:rFonts w:ascii="Times New Roman" w:eastAsia="Times New Roman" w:hAnsi="Times New Roman" w:cs="Times New Roman"/>
                <w:sz w:val="24"/>
              </w:rPr>
            </w:pPr>
          </w:p>
          <w:p w14:paraId="1EC44E61"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C01DEB5"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r w:rsidRPr="001129AF">
              <w:rPr>
                <w:rFonts w:ascii="Times New Roman" w:eastAsia="Times New Roman" w:hAnsi="Times New Roman" w:cs="Times New Roman"/>
                <w:sz w:val="24"/>
              </w:rPr>
              <w:t>May</w:t>
            </w:r>
          </w:p>
          <w:p w14:paraId="5736AA47"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AB97101"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3CD26999"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7D41A5B6"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38E8627"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B266A47"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392D9F44"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C0EF44F"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7C700ACC"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5D89C4C"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EB5C1E8"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707F3AC7"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A880131"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3786CA25"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906B118"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54A8442"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8DB14DD"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May</w:t>
            </w:r>
          </w:p>
          <w:p w14:paraId="602C1A48"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34BBF59"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3D1A0162"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8195999"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8DE04B8"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59560BA"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9EA6191"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AED2D89"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6CDB87D"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37926AD8"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5B01D5D"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4DF0920"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970180E"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82AF717"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3DFDAFB"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B5F41D7"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55888E4"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066C6FE"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7C2AA28" w14:textId="77777777" w:rsidR="001129AF" w:rsidRDefault="001129AF" w:rsidP="001129A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60CE25A"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2FBBB579"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7E6006DC"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16381F6A"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53E54CD5"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6F9FA077"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7A751BDD"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36A12B17"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16356742"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7B74E27A"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798C9FA4"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67D5C7EF"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36679A37"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2266969E"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45EAEE3A"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5DAC7C2A"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64DF7B21"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79E47D64"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357C7578"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0D241982"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4FE5A624"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3D2E6B66"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316AF487"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1EE072AE"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13CF3A6D"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58DEE542"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2C1ADD29"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2A051779"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171035E3"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43410F21"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4405A63E" w14:textId="77777777"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p w14:paraId="3FAF2011" w14:textId="35A98951" w:rsidR="001129AF" w:rsidRP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sz w:val="24"/>
              </w:rPr>
            </w:pPr>
          </w:p>
        </w:tc>
      </w:tr>
      <w:tr w:rsidR="001129AF" w:rsidRPr="00136E91" w14:paraId="3AB3BF37" w14:textId="3C6DF2E9" w:rsidTr="001129AF">
        <w:trPr>
          <w:trHeight w:val="63"/>
        </w:trPr>
        <w:tc>
          <w:tcPr>
            <w:tcW w:w="1276" w:type="dxa"/>
          </w:tcPr>
          <w:p w14:paraId="14981B52" w14:textId="77777777" w:rsidR="001129AF" w:rsidRPr="008F7DBE" w:rsidRDefault="001129AF" w:rsidP="00AD497F">
            <w:pPr>
              <w:widowControl w:val="0"/>
              <w:autoSpaceDE w:val="0"/>
              <w:autoSpaceDN w:val="0"/>
              <w:spacing w:after="0" w:line="360" w:lineRule="auto"/>
              <w:ind w:left="110"/>
              <w:jc w:val="both"/>
              <w:rPr>
                <w:rFonts w:ascii="Times New Roman" w:eastAsia="Times New Roman" w:hAnsi="Times New Roman" w:cs="Times New Roman"/>
                <w:b/>
                <w:sz w:val="24"/>
              </w:rPr>
            </w:pPr>
            <w:r w:rsidRPr="008F7DBE">
              <w:rPr>
                <w:rFonts w:ascii="Times New Roman" w:eastAsia="Times New Roman" w:hAnsi="Times New Roman" w:cs="Times New Roman"/>
                <w:b/>
                <w:sz w:val="24"/>
              </w:rPr>
              <w:lastRenderedPageBreak/>
              <w:t>Selasa</w:t>
            </w:r>
          </w:p>
          <w:p w14:paraId="2A5CD69B" w14:textId="77777777" w:rsidR="001129AF" w:rsidRPr="008F7DBE" w:rsidRDefault="001129AF" w:rsidP="00AD497F">
            <w:pPr>
              <w:widowControl w:val="0"/>
              <w:autoSpaceDE w:val="0"/>
              <w:autoSpaceDN w:val="0"/>
              <w:spacing w:after="0" w:line="360" w:lineRule="auto"/>
              <w:ind w:left="110"/>
              <w:jc w:val="both"/>
              <w:rPr>
                <w:rFonts w:ascii="Times New Roman" w:eastAsia="Times New Roman" w:hAnsi="Times New Roman" w:cs="Times New Roman"/>
                <w:b/>
                <w:sz w:val="24"/>
              </w:rPr>
            </w:pPr>
            <w:r w:rsidRPr="008F7DBE">
              <w:rPr>
                <w:rFonts w:ascii="Times New Roman" w:eastAsia="Times New Roman" w:hAnsi="Times New Roman" w:cs="Times New Roman"/>
                <w:b/>
                <w:sz w:val="24"/>
              </w:rPr>
              <w:t>29/11/2022</w:t>
            </w:r>
          </w:p>
          <w:p w14:paraId="46A1CC87" w14:textId="77777777" w:rsidR="001129AF" w:rsidRPr="00136E91" w:rsidRDefault="001129AF" w:rsidP="00AD497F">
            <w:pPr>
              <w:widowControl w:val="0"/>
              <w:autoSpaceDE w:val="0"/>
              <w:autoSpaceDN w:val="0"/>
              <w:spacing w:after="0" w:line="360" w:lineRule="auto"/>
              <w:ind w:left="110"/>
              <w:jc w:val="both"/>
              <w:rPr>
                <w:rFonts w:ascii="Times New Roman" w:eastAsia="Times New Roman" w:hAnsi="Times New Roman" w:cs="Times New Roman"/>
                <w:sz w:val="24"/>
              </w:rPr>
            </w:pPr>
          </w:p>
        </w:tc>
        <w:tc>
          <w:tcPr>
            <w:tcW w:w="1701" w:type="dxa"/>
          </w:tcPr>
          <w:p w14:paraId="4830372D" w14:textId="77777777" w:rsidR="001129AF" w:rsidRPr="00136E91"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r>
              <w:rPr>
                <w:rFonts w:ascii="Times New Roman" w:eastAsia="Times New Roman" w:hAnsi="Times New Roman" w:cs="Times New Roman"/>
                <w:sz w:val="24"/>
              </w:rPr>
              <w:t>1,2,3,4</w:t>
            </w:r>
          </w:p>
        </w:tc>
        <w:tc>
          <w:tcPr>
            <w:tcW w:w="1134" w:type="dxa"/>
          </w:tcPr>
          <w:p w14:paraId="3F04D563" w14:textId="7B47B15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b/>
                <w:sz w:val="24"/>
              </w:rPr>
            </w:pPr>
            <w:r w:rsidRPr="00522F11">
              <w:rPr>
                <w:rFonts w:ascii="Times New Roman" w:eastAsia="Times New Roman" w:hAnsi="Times New Roman" w:cs="Times New Roman"/>
                <w:b/>
                <w:sz w:val="24"/>
              </w:rPr>
              <w:t>PAGI</w:t>
            </w:r>
          </w:p>
          <w:p w14:paraId="086C9123" w14:textId="702521A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sidRPr="00522F11">
              <w:rPr>
                <w:rFonts w:ascii="Times New Roman" w:eastAsia="Times New Roman" w:hAnsi="Times New Roman" w:cs="Times New Roman"/>
                <w:sz w:val="24"/>
              </w:rPr>
              <w:t>07.30</w:t>
            </w:r>
          </w:p>
          <w:p w14:paraId="5B88AF80" w14:textId="0D83A50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E5EB4D8" w14:textId="1309C63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904EC89"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06B59DF" w14:textId="24A4A3E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08.00</w:t>
            </w:r>
          </w:p>
          <w:p w14:paraId="6BB857C6" w14:textId="15B650A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08.10</w:t>
            </w:r>
          </w:p>
          <w:p w14:paraId="0E418492" w14:textId="7157D13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102FF74" w14:textId="443AEEA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3E2DB82" w14:textId="732E896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09.00</w:t>
            </w:r>
          </w:p>
          <w:p w14:paraId="114352AF" w14:textId="3F9916A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F07BA58" w14:textId="1D8B180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C267CFE" w14:textId="7AFCE9B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39F3C2B" w14:textId="09AC48E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174B562" w14:textId="1293DF2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DE38B17" w14:textId="51D8DFC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80D82C7" w14:textId="5B9B551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11D5336" w14:textId="3F85DA6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D19231A" w14:textId="0A396B6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7DAD484" w14:textId="17C82BA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53EDA23" w14:textId="7AA1C2E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ABFB180" w14:textId="26F0DE0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181C0BB" w14:textId="1004936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A983089" w14:textId="522792A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331F080"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C7DBDE0" w14:textId="4BDD8F9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DDB9EBB" w14:textId="11BC795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10.00</w:t>
            </w:r>
          </w:p>
          <w:p w14:paraId="068749EF" w14:textId="7A56A65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938CB45" w14:textId="30C23E7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10.30</w:t>
            </w:r>
          </w:p>
          <w:p w14:paraId="26E278B4" w14:textId="337736D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F7F1823" w14:textId="0EE56AB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10.45</w:t>
            </w:r>
          </w:p>
          <w:p w14:paraId="17C9B2C9"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A23B2C3" w14:textId="1030558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12.00</w:t>
            </w:r>
          </w:p>
          <w:p w14:paraId="294DE9AC" w14:textId="1DD4439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330A767" w14:textId="14B08CE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12.30</w:t>
            </w:r>
          </w:p>
          <w:p w14:paraId="541B4BEB" w14:textId="518DF07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D4DE3C2" w14:textId="0E4054C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12.45</w:t>
            </w:r>
          </w:p>
          <w:p w14:paraId="55009A6D" w14:textId="5A9F7B3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3480E8F" w14:textId="5B2A721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B88F521" w14:textId="1A3240C7" w:rsidR="001129AF" w:rsidRDefault="001129AF" w:rsidP="0029694A">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13.00</w:t>
            </w:r>
          </w:p>
          <w:p w14:paraId="23A0FD9E" w14:textId="32C2B86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13.10</w:t>
            </w:r>
          </w:p>
          <w:p w14:paraId="7329CF16" w14:textId="4EC77C2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5F3683E" w14:textId="30F0B18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13.15</w:t>
            </w:r>
          </w:p>
          <w:p w14:paraId="48C05CF4" w14:textId="3AA1955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3EAE56C" w14:textId="3C8E97F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56919C0" w14:textId="38B1ED4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CE7FEFB"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61A1B0F" w14:textId="73E6533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13.30</w:t>
            </w:r>
          </w:p>
          <w:p w14:paraId="6613F0EC" w14:textId="25F2779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1E2FAC7" w14:textId="19386C7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4A703D4" w14:textId="49221A4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C56C200" w14:textId="1243596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CC913F1" w14:textId="23A2063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9D61CDE" w14:textId="0FC4358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545B65B" w14:textId="5D2A7E9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2479D62" w14:textId="6CA88B7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8FBAB21" w14:textId="3B0B563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CF80D9E" w14:textId="2193F1E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3B3CE82" w14:textId="047E8FC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65F4879" w14:textId="0BCBFE5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BE9C333" w14:textId="388C1E6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13.45</w:t>
            </w:r>
          </w:p>
          <w:p w14:paraId="72777A2F" w14:textId="62FD146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2039B51" w14:textId="6DC1023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13.50</w:t>
            </w:r>
          </w:p>
          <w:p w14:paraId="2533E8FA" w14:textId="1B2263F5" w:rsidR="001129AF" w:rsidRDefault="001129AF" w:rsidP="004E7AFC">
            <w:pPr>
              <w:widowControl w:val="0"/>
              <w:autoSpaceDE w:val="0"/>
              <w:autoSpaceDN w:val="0"/>
              <w:spacing w:after="0" w:line="360" w:lineRule="auto"/>
              <w:ind w:left="111"/>
              <w:rPr>
                <w:rFonts w:ascii="Times New Roman" w:eastAsia="Times New Roman" w:hAnsi="Times New Roman" w:cs="Times New Roman"/>
                <w:sz w:val="24"/>
              </w:rPr>
            </w:pPr>
          </w:p>
          <w:p w14:paraId="5BC67B13" w14:textId="3EF098FD" w:rsidR="001129AF" w:rsidRPr="0029694A" w:rsidRDefault="001129AF" w:rsidP="0029694A">
            <w:pPr>
              <w:widowControl w:val="0"/>
              <w:autoSpaceDE w:val="0"/>
              <w:autoSpaceDN w:val="0"/>
              <w:spacing w:after="0" w:line="360" w:lineRule="auto"/>
              <w:ind w:left="111"/>
              <w:jc w:val="center"/>
              <w:rPr>
                <w:rFonts w:ascii="Times New Roman" w:eastAsia="Times New Roman" w:hAnsi="Times New Roman" w:cs="Times New Roman"/>
                <w:b/>
                <w:sz w:val="24"/>
              </w:rPr>
            </w:pPr>
            <w:r w:rsidRPr="0029694A">
              <w:rPr>
                <w:rFonts w:ascii="Times New Roman" w:eastAsia="Times New Roman" w:hAnsi="Times New Roman" w:cs="Times New Roman"/>
                <w:b/>
                <w:sz w:val="24"/>
              </w:rPr>
              <w:t>SIANG</w:t>
            </w:r>
          </w:p>
          <w:p w14:paraId="7CC194E8" w14:textId="2A8989D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14.30</w:t>
            </w:r>
          </w:p>
          <w:p w14:paraId="614F8C43" w14:textId="72F86017" w:rsidR="001129AF" w:rsidRDefault="001129AF" w:rsidP="004E7AFC">
            <w:pPr>
              <w:widowControl w:val="0"/>
              <w:autoSpaceDE w:val="0"/>
              <w:autoSpaceDN w:val="0"/>
              <w:spacing w:after="0" w:line="360" w:lineRule="auto"/>
              <w:rPr>
                <w:rFonts w:ascii="Times New Roman" w:eastAsia="Times New Roman" w:hAnsi="Times New Roman" w:cs="Times New Roman"/>
                <w:sz w:val="24"/>
              </w:rPr>
            </w:pPr>
          </w:p>
          <w:p w14:paraId="43C4CB7E" w14:textId="7544EAD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14.45</w:t>
            </w:r>
          </w:p>
          <w:p w14:paraId="6FF1DAFF" w14:textId="0713F23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340367F" w14:textId="60458D5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74BA59B" w14:textId="28A0ABB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15.00</w:t>
            </w:r>
          </w:p>
          <w:p w14:paraId="36E7412D" w14:textId="2ACCBE4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BAC8C54" w14:textId="19359E8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90F38B9" w14:textId="116030E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240F1E0" w14:textId="6781DD6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C16F73A" w14:textId="4DD6EEE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15.30</w:t>
            </w:r>
          </w:p>
          <w:p w14:paraId="4998FD99" w14:textId="46F50FB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269AE1C" w14:textId="375C77C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16.00</w:t>
            </w:r>
          </w:p>
          <w:p w14:paraId="10431225" w14:textId="7B4592D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71FF636" w14:textId="68A909C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17.00</w:t>
            </w:r>
          </w:p>
          <w:p w14:paraId="37E80974" w14:textId="4A6D4FF3"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EA0F65E" w14:textId="54BA57C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17.30</w:t>
            </w:r>
          </w:p>
          <w:p w14:paraId="0BC567A0" w14:textId="2082B2E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115136A" w14:textId="445F856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F8C84E0" w14:textId="7B93B80D"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18.00</w:t>
            </w:r>
          </w:p>
          <w:p w14:paraId="6D08D437" w14:textId="2E1DF4E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18.15</w:t>
            </w:r>
          </w:p>
          <w:p w14:paraId="4E494B56" w14:textId="2F3FE73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18.30</w:t>
            </w:r>
          </w:p>
          <w:p w14:paraId="35B42BCF" w14:textId="669F54A1" w:rsidR="001129AF" w:rsidRDefault="001129AF" w:rsidP="004E1802">
            <w:pPr>
              <w:widowControl w:val="0"/>
              <w:autoSpaceDE w:val="0"/>
              <w:autoSpaceDN w:val="0"/>
              <w:spacing w:after="0" w:line="360" w:lineRule="auto"/>
              <w:rPr>
                <w:rFonts w:ascii="Times New Roman" w:eastAsia="Times New Roman" w:hAnsi="Times New Roman" w:cs="Times New Roman"/>
                <w:sz w:val="24"/>
              </w:rPr>
            </w:pPr>
          </w:p>
          <w:p w14:paraId="6FBF82DA" w14:textId="0AF24BE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19.00</w:t>
            </w:r>
          </w:p>
          <w:p w14:paraId="210BDC7C" w14:textId="77777777"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5F163B1D" w14:textId="143A5384"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1CA29B2A" w14:textId="063E866F"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27B8139D" w14:textId="62A4AFAC"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62F44A53" w14:textId="77777777"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5B7D021C"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52E7AC1"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D63103E"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A712AF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CA2ABDA" w14:textId="68A68E0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20.00</w:t>
            </w:r>
          </w:p>
          <w:p w14:paraId="58A3126F" w14:textId="14CD393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018F8A8" w14:textId="13EFAAF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20.30</w:t>
            </w:r>
          </w:p>
          <w:p w14:paraId="3EF94103"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A291C20"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6125CF3" w14:textId="4BFA068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1D828DA" w14:textId="7748FFC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6897F16" w14:textId="0949BFB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D4BBC18" w14:textId="7F11F4D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EEAAE99" w14:textId="7354B13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31E81F1" w14:textId="4CA974E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BF65DA5"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16B235C"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2E6BEF8" w14:textId="462886D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20.45</w:t>
            </w:r>
          </w:p>
          <w:p w14:paraId="1BC8D1E6"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9391E77" w14:textId="2CCA135C" w:rsidR="001129AF" w:rsidRPr="00FE3437" w:rsidRDefault="001129AF" w:rsidP="00FE3437">
            <w:pPr>
              <w:widowControl w:val="0"/>
              <w:autoSpaceDE w:val="0"/>
              <w:autoSpaceDN w:val="0"/>
              <w:spacing w:after="0" w:line="360" w:lineRule="auto"/>
              <w:ind w:left="111"/>
              <w:rPr>
                <w:rFonts w:ascii="Times New Roman" w:eastAsia="Times New Roman" w:hAnsi="Times New Roman" w:cs="Times New Roman"/>
                <w:b/>
                <w:sz w:val="24"/>
              </w:rPr>
            </w:pPr>
            <w:r w:rsidRPr="00FE3437">
              <w:rPr>
                <w:rFonts w:ascii="Times New Roman" w:eastAsia="Times New Roman" w:hAnsi="Times New Roman" w:cs="Times New Roman"/>
                <w:b/>
                <w:sz w:val="24"/>
              </w:rPr>
              <w:lastRenderedPageBreak/>
              <w:t>MALAM</w:t>
            </w:r>
          </w:p>
          <w:p w14:paraId="39B024AB"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21.30</w:t>
            </w:r>
          </w:p>
          <w:p w14:paraId="357B8A97"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5F808DDB"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5DD71847" w14:textId="75DDC882" w:rsidR="001129AF" w:rsidRPr="004C55D9" w:rsidRDefault="001129AF" w:rsidP="001E63FB">
            <w:pPr>
              <w:widowControl w:val="0"/>
              <w:autoSpaceDE w:val="0"/>
              <w:autoSpaceDN w:val="0"/>
              <w:spacing w:after="0" w:line="360" w:lineRule="auto"/>
              <w:rPr>
                <w:rFonts w:ascii="Times New Roman" w:eastAsia="Times New Roman" w:hAnsi="Times New Roman" w:cs="Times New Roman"/>
                <w:sz w:val="24"/>
              </w:rPr>
            </w:pPr>
          </w:p>
          <w:p w14:paraId="1FCB52EE"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22.00</w:t>
            </w:r>
          </w:p>
          <w:p w14:paraId="563946F5"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6E63FE51"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22.10</w:t>
            </w:r>
          </w:p>
          <w:p w14:paraId="2CB8374F" w14:textId="5CCBDC9D" w:rsidR="001129AF" w:rsidRPr="004C55D9" w:rsidRDefault="001129AF" w:rsidP="001E63FB">
            <w:pPr>
              <w:widowControl w:val="0"/>
              <w:autoSpaceDE w:val="0"/>
              <w:autoSpaceDN w:val="0"/>
              <w:spacing w:after="0" w:line="360" w:lineRule="auto"/>
              <w:rPr>
                <w:rFonts w:ascii="Times New Roman" w:eastAsia="Times New Roman" w:hAnsi="Times New Roman" w:cs="Times New Roman"/>
                <w:sz w:val="24"/>
              </w:rPr>
            </w:pPr>
          </w:p>
          <w:p w14:paraId="322EA445"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22.15</w:t>
            </w:r>
          </w:p>
          <w:p w14:paraId="4260CB59" w14:textId="339CC6E4" w:rsidR="001129AF"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2086F07F" w14:textId="15880449" w:rsidR="001129AF"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30997435" w14:textId="0D762612" w:rsidR="001129AF" w:rsidRPr="004C55D9" w:rsidRDefault="001129AF" w:rsidP="008A564E">
            <w:pPr>
              <w:widowControl w:val="0"/>
              <w:autoSpaceDE w:val="0"/>
              <w:autoSpaceDN w:val="0"/>
              <w:spacing w:after="0" w:line="360" w:lineRule="auto"/>
              <w:rPr>
                <w:rFonts w:ascii="Times New Roman" w:eastAsia="Times New Roman" w:hAnsi="Times New Roman" w:cs="Times New Roman"/>
                <w:sz w:val="24"/>
              </w:rPr>
            </w:pPr>
          </w:p>
          <w:p w14:paraId="1665FED5"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01.00</w:t>
            </w:r>
          </w:p>
          <w:p w14:paraId="61EE01A0"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02C14593"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03.00</w:t>
            </w:r>
          </w:p>
          <w:p w14:paraId="4B96C1D6"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719719BD"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04.30</w:t>
            </w:r>
          </w:p>
          <w:p w14:paraId="4CC36730"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05.00</w:t>
            </w:r>
          </w:p>
          <w:p w14:paraId="2267DEB9" w14:textId="4F0BC8EB" w:rsidR="001129AF" w:rsidRPr="004C55D9" w:rsidRDefault="001129AF" w:rsidP="001E63FB">
            <w:pPr>
              <w:widowControl w:val="0"/>
              <w:autoSpaceDE w:val="0"/>
              <w:autoSpaceDN w:val="0"/>
              <w:spacing w:after="0" w:line="360" w:lineRule="auto"/>
              <w:rPr>
                <w:rFonts w:ascii="Times New Roman" w:eastAsia="Times New Roman" w:hAnsi="Times New Roman" w:cs="Times New Roman"/>
                <w:sz w:val="24"/>
              </w:rPr>
            </w:pPr>
          </w:p>
          <w:p w14:paraId="4D5E491E" w14:textId="38FB3D3A" w:rsidR="001129AF"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lastRenderedPageBreak/>
              <w:t>06.00</w:t>
            </w:r>
          </w:p>
          <w:p w14:paraId="1968BEA1"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3527ED06"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sidRPr="004C55D9">
              <w:rPr>
                <w:rFonts w:ascii="Times New Roman" w:eastAsia="Times New Roman" w:hAnsi="Times New Roman" w:cs="Times New Roman"/>
                <w:sz w:val="24"/>
              </w:rPr>
              <w:t>06.30</w:t>
            </w:r>
          </w:p>
          <w:p w14:paraId="57BCD2F3" w14:textId="77777777" w:rsidR="001129AF" w:rsidRPr="004C55D9"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p>
          <w:p w14:paraId="3A494484" w14:textId="21A8706A" w:rsidR="001129AF" w:rsidRPr="004C55D9" w:rsidRDefault="001129AF" w:rsidP="001E63FB">
            <w:pPr>
              <w:widowControl w:val="0"/>
              <w:autoSpaceDE w:val="0"/>
              <w:autoSpaceDN w:val="0"/>
              <w:spacing w:after="0" w:line="360" w:lineRule="auto"/>
              <w:rPr>
                <w:rFonts w:ascii="Times New Roman" w:eastAsia="Times New Roman" w:hAnsi="Times New Roman" w:cs="Times New Roman"/>
                <w:sz w:val="24"/>
              </w:rPr>
            </w:pPr>
          </w:p>
          <w:p w14:paraId="5BA40270" w14:textId="5461CFF6" w:rsidR="001129AF" w:rsidRDefault="001129AF" w:rsidP="004C55D9">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06.35</w:t>
            </w:r>
          </w:p>
          <w:p w14:paraId="3DFE66B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3B76720"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DFC1F01"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C3E1DD1"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60A9419"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EE04D43"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E00D66F"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12F4B06"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E5DF1D4"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5134B3F" w14:textId="0E82D58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C467BF3" w14:textId="0EE2F1C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4482BFC" w14:textId="58E66BE5" w:rsidR="001129AF" w:rsidRDefault="001129AF" w:rsidP="00BE2DBA">
            <w:pPr>
              <w:widowControl w:val="0"/>
              <w:autoSpaceDE w:val="0"/>
              <w:autoSpaceDN w:val="0"/>
              <w:spacing w:after="0" w:line="360" w:lineRule="auto"/>
              <w:rPr>
                <w:rFonts w:ascii="Times New Roman" w:eastAsia="Times New Roman" w:hAnsi="Times New Roman" w:cs="Times New Roman"/>
                <w:sz w:val="24"/>
              </w:rPr>
            </w:pPr>
          </w:p>
          <w:p w14:paraId="4FB6C5BF" w14:textId="64FBE1B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06.40</w:t>
            </w:r>
          </w:p>
          <w:p w14:paraId="4621A12D" w14:textId="169BD08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29C39E9" w14:textId="47CC9F1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0000A54" w14:textId="368E9D5E"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838002F" w14:textId="7C09B03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ABA1F80" w14:textId="4B612781"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9356889" w14:textId="543F808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3331FBA" w14:textId="576A5044"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4961D64" w14:textId="51B8819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E50A71F" w14:textId="6ADB0DAF"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0A8F0FA" w14:textId="122241B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7400436" w14:textId="5B6C569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642813F" w14:textId="068EED9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43E1133" w14:textId="4319FA6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6A7BDD2" w14:textId="2B7F117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4CE17F0" w14:textId="5C0FE52C"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EC87813" w14:textId="395D4703" w:rsidR="001129AF" w:rsidRDefault="001129AF" w:rsidP="001E63FB">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06.45</w:t>
            </w:r>
          </w:p>
          <w:p w14:paraId="75EF5CB6" w14:textId="1B7BF0F9"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11EDF100" w14:textId="2B46E198" w:rsidR="001129AF" w:rsidRDefault="001129AF" w:rsidP="001E63FB">
            <w:pPr>
              <w:widowControl w:val="0"/>
              <w:autoSpaceDE w:val="0"/>
              <w:autoSpaceDN w:val="0"/>
              <w:spacing w:after="0" w:line="360" w:lineRule="auto"/>
              <w:rPr>
                <w:rFonts w:ascii="Times New Roman" w:eastAsia="Times New Roman" w:hAnsi="Times New Roman" w:cs="Times New Roman"/>
                <w:sz w:val="24"/>
              </w:rPr>
            </w:pPr>
          </w:p>
          <w:p w14:paraId="70433EF9"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ED3DC94" w14:textId="77777777" w:rsidR="001129AF" w:rsidRPr="00085C0E" w:rsidRDefault="001129AF" w:rsidP="00AD497F">
            <w:pPr>
              <w:widowControl w:val="0"/>
              <w:autoSpaceDE w:val="0"/>
              <w:autoSpaceDN w:val="0"/>
              <w:spacing w:after="0" w:line="360" w:lineRule="auto"/>
              <w:rPr>
                <w:rFonts w:ascii="Times New Roman" w:eastAsia="Times New Roman" w:hAnsi="Times New Roman" w:cs="Times New Roman"/>
                <w:sz w:val="24"/>
              </w:rPr>
            </w:pPr>
          </w:p>
        </w:tc>
        <w:tc>
          <w:tcPr>
            <w:tcW w:w="4347" w:type="dxa"/>
          </w:tcPr>
          <w:p w14:paraId="431A99FA" w14:textId="77777777" w:rsidR="001129AF" w:rsidRDefault="001129AF" w:rsidP="00522F11">
            <w:pPr>
              <w:widowControl w:val="0"/>
              <w:autoSpaceDE w:val="0"/>
              <w:autoSpaceDN w:val="0"/>
              <w:spacing w:after="0" w:line="360" w:lineRule="auto"/>
              <w:ind w:left="244" w:right="229"/>
              <w:jc w:val="both"/>
              <w:rPr>
                <w:rFonts w:ascii="Times New Roman" w:eastAsia="Times New Roman" w:hAnsi="Times New Roman" w:cs="Times New Roman"/>
                <w:sz w:val="24"/>
              </w:rPr>
            </w:pPr>
          </w:p>
          <w:p w14:paraId="6CF9B130" w14:textId="4FCFA44F" w:rsidR="001129AF" w:rsidRPr="00522F11" w:rsidRDefault="001129AF" w:rsidP="00522F11">
            <w:pPr>
              <w:widowControl w:val="0"/>
              <w:autoSpaceDE w:val="0"/>
              <w:autoSpaceDN w:val="0"/>
              <w:spacing w:after="0" w:line="360" w:lineRule="auto"/>
              <w:ind w:left="244" w:right="229"/>
              <w:jc w:val="both"/>
              <w:rPr>
                <w:rFonts w:ascii="Times New Roman" w:eastAsia="Times New Roman" w:hAnsi="Times New Roman" w:cs="Times New Roman"/>
                <w:sz w:val="24"/>
              </w:rPr>
            </w:pPr>
            <w:r w:rsidRPr="00522F11">
              <w:rPr>
                <w:rFonts w:ascii="Times New Roman" w:eastAsia="Times New Roman" w:hAnsi="Times New Roman" w:cs="Times New Roman"/>
                <w:sz w:val="24"/>
              </w:rPr>
              <w:t>Memonitor keadaan umum pasien , tampak lebih bugar, GCS 4,5,6 Composmentis</w:t>
            </w:r>
            <w:r>
              <w:rPr>
                <w:rFonts w:ascii="Times New Roman" w:eastAsia="Times New Roman" w:hAnsi="Times New Roman" w:cs="Times New Roman"/>
                <w:sz w:val="24"/>
              </w:rPr>
              <w:t xml:space="preserve">. Terpasang infus </w:t>
            </w:r>
            <w:r w:rsidRPr="004E7AFC">
              <w:rPr>
                <w:rFonts w:ascii="Times New Roman" w:eastAsia="Times New Roman" w:hAnsi="Times New Roman" w:cs="Times New Roman"/>
                <w:sz w:val="24"/>
              </w:rPr>
              <w:t>K</w:t>
            </w:r>
            <w:r>
              <w:rPr>
                <w:rFonts w:ascii="Times New Roman" w:eastAsia="Times New Roman" w:hAnsi="Times New Roman" w:cs="Times New Roman"/>
                <w:sz w:val="24"/>
              </w:rPr>
              <w:t xml:space="preserve">cl drip 25 meq dlm 500 cc NS </w:t>
            </w:r>
          </w:p>
          <w:p w14:paraId="628A079D" w14:textId="451051EE" w:rsidR="001129AF" w:rsidRDefault="001129AF" w:rsidP="00522F11">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 xml:space="preserve">Observasi </w:t>
            </w:r>
            <w:r w:rsidRPr="00522F11">
              <w:rPr>
                <w:rFonts w:ascii="Times New Roman" w:eastAsia="Times New Roman" w:hAnsi="Times New Roman" w:cs="Times New Roman"/>
                <w:sz w:val="24"/>
              </w:rPr>
              <w:t xml:space="preserve"> TTV</w:t>
            </w:r>
            <w:r>
              <w:rPr>
                <w:rFonts w:ascii="Times New Roman" w:eastAsia="Times New Roman" w:hAnsi="Times New Roman" w:cs="Times New Roman"/>
                <w:sz w:val="24"/>
              </w:rPr>
              <w:t xml:space="preserve"> (Hasil terlampir)</w:t>
            </w:r>
          </w:p>
          <w:p w14:paraId="35C0B1F8" w14:textId="74097F8D"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522F11">
              <w:rPr>
                <w:rFonts w:ascii="Times New Roman" w:eastAsia="Times New Roman" w:hAnsi="Times New Roman" w:cs="Times New Roman"/>
                <w:sz w:val="24"/>
              </w:rPr>
              <w:t>Memberikan oksigen nasal kanul 4 lpm untuk mempertahankan saturasi oksigen &gt;94%</w:t>
            </w:r>
          </w:p>
          <w:p w14:paraId="41D8B4D5" w14:textId="7888730D" w:rsidR="001129AF" w:rsidRPr="00C156C6" w:rsidRDefault="001129AF" w:rsidP="00C156C6">
            <w:pPr>
              <w:widowControl w:val="0"/>
              <w:autoSpaceDE w:val="0"/>
              <w:autoSpaceDN w:val="0"/>
              <w:spacing w:after="0" w:line="360" w:lineRule="auto"/>
              <w:ind w:left="244"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t>Mengikuti visited dr.</w:t>
            </w:r>
            <w:r>
              <w:rPr>
                <w:rFonts w:ascii="Times New Roman" w:eastAsia="Times New Roman" w:hAnsi="Times New Roman" w:cs="Times New Roman"/>
                <w:sz w:val="24"/>
              </w:rPr>
              <w:t xml:space="preserve">Laurent, </w:t>
            </w:r>
            <w:r w:rsidRPr="00C156C6">
              <w:rPr>
                <w:rFonts w:ascii="Times New Roman" w:eastAsia="Times New Roman" w:hAnsi="Times New Roman" w:cs="Times New Roman"/>
                <w:sz w:val="24"/>
              </w:rPr>
              <w:t>Sp.J, advis terapi :</w:t>
            </w:r>
          </w:p>
          <w:p w14:paraId="319E227A" w14:textId="77777777" w:rsidR="001129AF" w:rsidRPr="00C156C6"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O2 nasal 3lpm k/p sesak</w:t>
            </w:r>
          </w:p>
          <w:p w14:paraId="1A9D66A8" w14:textId="7AEF29FC" w:rsidR="001129AF" w:rsidRPr="00C156C6"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Pr>
                <w:rFonts w:ascii="Times New Roman" w:eastAsia="Times New Roman" w:hAnsi="Times New Roman" w:cs="Times New Roman"/>
                <w:sz w:val="24"/>
              </w:rPr>
              <w:tab/>
              <w:t xml:space="preserve">Cedocard pump 0.5 mg/jam </w:t>
            </w:r>
            <w:r w:rsidRPr="00C156C6">
              <w:rPr>
                <w:rFonts w:ascii="Times New Roman" w:eastAsia="Times New Roman" w:hAnsi="Times New Roman" w:cs="Times New Roman"/>
                <w:b/>
                <w:sz w:val="24"/>
              </w:rPr>
              <w:t>STOP</w:t>
            </w:r>
          </w:p>
          <w:p w14:paraId="237807AF" w14:textId="77777777" w:rsidR="001129AF" w:rsidRPr="00C156C6"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lastRenderedPageBreak/>
              <w:t>-</w:t>
            </w:r>
            <w:r w:rsidRPr="00C156C6">
              <w:rPr>
                <w:rFonts w:ascii="Times New Roman" w:eastAsia="Times New Roman" w:hAnsi="Times New Roman" w:cs="Times New Roman"/>
                <w:sz w:val="24"/>
              </w:rPr>
              <w:tab/>
              <w:t xml:space="preserve">Furosemide pump 5 mg/jam </w:t>
            </w:r>
            <w:r w:rsidRPr="00C156C6">
              <w:rPr>
                <w:rFonts w:ascii="Times New Roman" w:eastAsia="Times New Roman" w:hAnsi="Times New Roman" w:cs="Times New Roman"/>
                <w:b/>
                <w:sz w:val="24"/>
              </w:rPr>
              <w:t>STOP</w:t>
            </w:r>
          </w:p>
          <w:p w14:paraId="4ECB9772" w14:textId="5420B59C" w:rsidR="001129AF" w:rsidRPr="00C156C6" w:rsidRDefault="001129AF" w:rsidP="00B958F5">
            <w:pPr>
              <w:widowControl w:val="0"/>
              <w:autoSpaceDE w:val="0"/>
              <w:autoSpaceDN w:val="0"/>
              <w:spacing w:after="0" w:line="360" w:lineRule="auto"/>
              <w:ind w:left="279" w:right="229" w:hanging="426"/>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 xml:space="preserve">Furosemide inj 2x1 amp --&gt; </w:t>
            </w:r>
            <w:r w:rsidRPr="00C156C6">
              <w:rPr>
                <w:rFonts w:ascii="Times New Roman" w:eastAsia="Times New Roman" w:hAnsi="Times New Roman" w:cs="Times New Roman"/>
                <w:b/>
                <w:sz w:val="24"/>
              </w:rPr>
              <w:t>besok</w:t>
            </w:r>
            <w:r w:rsidRPr="00C156C6">
              <w:rPr>
                <w:rFonts w:ascii="Times New Roman" w:eastAsia="Times New Roman" w:hAnsi="Times New Roman" w:cs="Times New Roman"/>
                <w:sz w:val="24"/>
              </w:rPr>
              <w:t xml:space="preserve"> oral 40 mg </w:t>
            </w:r>
            <w:r>
              <w:rPr>
                <w:rFonts w:ascii="Times New Roman" w:eastAsia="Times New Roman" w:hAnsi="Times New Roman" w:cs="Times New Roman"/>
                <w:sz w:val="24"/>
              </w:rPr>
              <w:t>(</w:t>
            </w:r>
            <w:r w:rsidRPr="00C156C6">
              <w:rPr>
                <w:rFonts w:ascii="Times New Roman" w:eastAsia="Times New Roman" w:hAnsi="Times New Roman" w:cs="Times New Roman"/>
                <w:sz w:val="24"/>
              </w:rPr>
              <w:t>1-0-0</w:t>
            </w:r>
            <w:r>
              <w:rPr>
                <w:rFonts w:ascii="Times New Roman" w:eastAsia="Times New Roman" w:hAnsi="Times New Roman" w:cs="Times New Roman"/>
                <w:sz w:val="24"/>
              </w:rPr>
              <w:t>)</w:t>
            </w:r>
          </w:p>
          <w:p w14:paraId="737DC634" w14:textId="74AB5B90" w:rsidR="001129AF" w:rsidRPr="00C156C6" w:rsidRDefault="001129AF" w:rsidP="00B958F5">
            <w:pPr>
              <w:widowControl w:val="0"/>
              <w:autoSpaceDE w:val="0"/>
              <w:autoSpaceDN w:val="0"/>
              <w:spacing w:after="0" w:line="360" w:lineRule="auto"/>
              <w:ind w:left="279" w:right="229" w:hanging="567"/>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 xml:space="preserve">Spironolacton 100 mg </w:t>
            </w:r>
            <w:r>
              <w:rPr>
                <w:rFonts w:ascii="Times New Roman" w:eastAsia="Times New Roman" w:hAnsi="Times New Roman" w:cs="Times New Roman"/>
                <w:sz w:val="24"/>
              </w:rPr>
              <w:t>(</w:t>
            </w:r>
            <w:r w:rsidRPr="00C156C6">
              <w:rPr>
                <w:rFonts w:ascii="Times New Roman" w:eastAsia="Times New Roman" w:hAnsi="Times New Roman" w:cs="Times New Roman"/>
                <w:sz w:val="24"/>
              </w:rPr>
              <w:t>1/2-1/2-0</w:t>
            </w:r>
            <w:r>
              <w:rPr>
                <w:rFonts w:ascii="Times New Roman" w:eastAsia="Times New Roman" w:hAnsi="Times New Roman" w:cs="Times New Roman"/>
                <w:sz w:val="24"/>
              </w:rPr>
              <w:t xml:space="preserve">)  </w:t>
            </w:r>
            <w:r w:rsidRPr="00C156C6">
              <w:rPr>
                <w:rFonts w:ascii="Times New Roman" w:eastAsia="Times New Roman" w:hAnsi="Times New Roman" w:cs="Times New Roman"/>
                <w:sz w:val="24"/>
              </w:rPr>
              <w:t>-</w:t>
            </w:r>
            <w:r>
              <w:rPr>
                <w:rFonts w:ascii="Times New Roman" w:eastAsia="Times New Roman" w:hAnsi="Times New Roman" w:cs="Times New Roman"/>
                <w:sz w:val="24"/>
              </w:rPr>
              <w:t>--</w:t>
            </w:r>
            <w:r w:rsidRPr="00C156C6">
              <w:rPr>
                <w:rFonts w:ascii="Times New Roman" w:eastAsia="Times New Roman" w:hAnsi="Times New Roman" w:cs="Times New Roman"/>
                <w:sz w:val="24"/>
              </w:rPr>
              <w:t>-&gt;</w:t>
            </w:r>
            <w:r>
              <w:rPr>
                <w:rFonts w:ascii="Times New Roman" w:eastAsia="Times New Roman" w:hAnsi="Times New Roman" w:cs="Times New Roman"/>
                <w:sz w:val="24"/>
              </w:rPr>
              <w:t xml:space="preserve"> </w:t>
            </w:r>
            <w:r w:rsidRPr="00C156C6">
              <w:rPr>
                <w:rFonts w:ascii="Times New Roman" w:eastAsia="Times New Roman" w:hAnsi="Times New Roman" w:cs="Times New Roman"/>
                <w:b/>
                <w:sz w:val="24"/>
              </w:rPr>
              <w:t>besok</w:t>
            </w:r>
            <w:r w:rsidRPr="00C156C6">
              <w:rPr>
                <w:rFonts w:ascii="Times New Roman" w:eastAsia="Times New Roman" w:hAnsi="Times New Roman" w:cs="Times New Roman"/>
                <w:sz w:val="24"/>
              </w:rPr>
              <w:t xml:space="preserve"> 25 mg </w:t>
            </w:r>
            <w:r>
              <w:rPr>
                <w:rFonts w:ascii="Times New Roman" w:eastAsia="Times New Roman" w:hAnsi="Times New Roman" w:cs="Times New Roman"/>
                <w:sz w:val="24"/>
              </w:rPr>
              <w:t>(</w:t>
            </w:r>
            <w:r w:rsidRPr="00C156C6">
              <w:rPr>
                <w:rFonts w:ascii="Times New Roman" w:eastAsia="Times New Roman" w:hAnsi="Times New Roman" w:cs="Times New Roman"/>
                <w:sz w:val="24"/>
              </w:rPr>
              <w:t>0-1-0</w:t>
            </w:r>
            <w:r>
              <w:rPr>
                <w:rFonts w:ascii="Times New Roman" w:eastAsia="Times New Roman" w:hAnsi="Times New Roman" w:cs="Times New Roman"/>
                <w:sz w:val="24"/>
              </w:rPr>
              <w:t>)</w:t>
            </w:r>
          </w:p>
          <w:p w14:paraId="3B29B845" w14:textId="7E523E4F" w:rsidR="001129AF" w:rsidRPr="00C156C6"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 xml:space="preserve">Simarc 2 mg </w:t>
            </w:r>
            <w:r>
              <w:rPr>
                <w:rFonts w:ascii="Times New Roman" w:eastAsia="Times New Roman" w:hAnsi="Times New Roman" w:cs="Times New Roman"/>
                <w:sz w:val="24"/>
              </w:rPr>
              <w:t>(</w:t>
            </w:r>
            <w:r w:rsidRPr="00C156C6">
              <w:rPr>
                <w:rFonts w:ascii="Times New Roman" w:eastAsia="Times New Roman" w:hAnsi="Times New Roman" w:cs="Times New Roman"/>
                <w:sz w:val="24"/>
              </w:rPr>
              <w:t>0-0-0-1</w:t>
            </w:r>
            <w:r>
              <w:rPr>
                <w:rFonts w:ascii="Times New Roman" w:eastAsia="Times New Roman" w:hAnsi="Times New Roman" w:cs="Times New Roman"/>
                <w:sz w:val="24"/>
              </w:rPr>
              <w:t>)</w:t>
            </w:r>
          </w:p>
          <w:p w14:paraId="4A8F00D0" w14:textId="34B3730B" w:rsidR="001129AF" w:rsidRPr="00C156C6"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 xml:space="preserve">Lisinopril 5 mg </w:t>
            </w:r>
            <w:r>
              <w:rPr>
                <w:rFonts w:ascii="Times New Roman" w:eastAsia="Times New Roman" w:hAnsi="Times New Roman" w:cs="Times New Roman"/>
                <w:sz w:val="24"/>
              </w:rPr>
              <w:t>(</w:t>
            </w:r>
            <w:r w:rsidRPr="00C156C6">
              <w:rPr>
                <w:rFonts w:ascii="Times New Roman" w:eastAsia="Times New Roman" w:hAnsi="Times New Roman" w:cs="Times New Roman"/>
                <w:sz w:val="24"/>
              </w:rPr>
              <w:t>0-0-1</w:t>
            </w:r>
            <w:r>
              <w:rPr>
                <w:rFonts w:ascii="Times New Roman" w:eastAsia="Times New Roman" w:hAnsi="Times New Roman" w:cs="Times New Roman"/>
                <w:sz w:val="24"/>
              </w:rPr>
              <w:t>)</w:t>
            </w:r>
          </w:p>
          <w:p w14:paraId="211926D7" w14:textId="41937378" w:rsidR="001129AF" w:rsidRPr="00C156C6"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ab/>
              <w:t>Bisoprolol 2.5 mg (1-0-0)</w:t>
            </w:r>
          </w:p>
          <w:p w14:paraId="5CF3D24E" w14:textId="77777777" w:rsidR="001129AF" w:rsidRPr="00C156C6" w:rsidRDefault="001129AF" w:rsidP="004E7AFC">
            <w:pPr>
              <w:widowControl w:val="0"/>
              <w:autoSpaceDE w:val="0"/>
              <w:autoSpaceDN w:val="0"/>
              <w:spacing w:after="0" w:line="360" w:lineRule="auto"/>
              <w:ind w:left="705" w:right="229" w:hanging="426"/>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 xml:space="preserve">Kcl drip 25 meq dlm 500 cc NS --&gt; </w:t>
            </w:r>
            <w:r w:rsidRPr="007E0BD8">
              <w:rPr>
                <w:rFonts w:ascii="Times New Roman" w:eastAsia="Times New Roman" w:hAnsi="Times New Roman" w:cs="Times New Roman"/>
                <w:b/>
                <w:sz w:val="24"/>
              </w:rPr>
              <w:t>habis stop</w:t>
            </w:r>
          </w:p>
          <w:p w14:paraId="10D7F020" w14:textId="1BE61F50" w:rsidR="001129AF" w:rsidRPr="00C156C6"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 xml:space="preserve">Allopurinol 100 mg </w:t>
            </w:r>
            <w:r>
              <w:rPr>
                <w:rFonts w:ascii="Times New Roman" w:eastAsia="Times New Roman" w:hAnsi="Times New Roman" w:cs="Times New Roman"/>
                <w:sz w:val="24"/>
              </w:rPr>
              <w:t>(</w:t>
            </w:r>
            <w:r w:rsidRPr="00C156C6">
              <w:rPr>
                <w:rFonts w:ascii="Times New Roman" w:eastAsia="Times New Roman" w:hAnsi="Times New Roman" w:cs="Times New Roman"/>
                <w:sz w:val="24"/>
              </w:rPr>
              <w:t>0-0-1</w:t>
            </w:r>
            <w:r>
              <w:rPr>
                <w:rFonts w:ascii="Times New Roman" w:eastAsia="Times New Roman" w:hAnsi="Times New Roman" w:cs="Times New Roman"/>
                <w:sz w:val="24"/>
              </w:rPr>
              <w:t>)</w:t>
            </w:r>
          </w:p>
          <w:p w14:paraId="2B6F4C4B" w14:textId="1682823A" w:rsidR="001129AF" w:rsidRDefault="001129AF" w:rsidP="00B958F5">
            <w:pPr>
              <w:widowControl w:val="0"/>
              <w:autoSpaceDE w:val="0"/>
              <w:autoSpaceDN w:val="0"/>
              <w:spacing w:after="0" w:line="360" w:lineRule="auto"/>
              <w:ind w:left="279" w:right="229"/>
              <w:jc w:val="both"/>
              <w:rPr>
                <w:rFonts w:ascii="Times New Roman" w:eastAsia="Times New Roman" w:hAnsi="Times New Roman" w:cs="Times New Roman"/>
                <w:sz w:val="24"/>
              </w:rPr>
            </w:pPr>
            <w:r w:rsidRPr="00C156C6">
              <w:rPr>
                <w:rFonts w:ascii="Times New Roman" w:eastAsia="Times New Roman" w:hAnsi="Times New Roman" w:cs="Times New Roman"/>
                <w:sz w:val="24"/>
              </w:rPr>
              <w:t>-</w:t>
            </w:r>
            <w:r w:rsidRPr="00C156C6">
              <w:rPr>
                <w:rFonts w:ascii="Times New Roman" w:eastAsia="Times New Roman" w:hAnsi="Times New Roman" w:cs="Times New Roman"/>
                <w:sz w:val="24"/>
              </w:rPr>
              <w:tab/>
              <w:t xml:space="preserve">HCT 12.5 mg </w:t>
            </w:r>
            <w:r>
              <w:rPr>
                <w:rFonts w:ascii="Times New Roman" w:eastAsia="Times New Roman" w:hAnsi="Times New Roman" w:cs="Times New Roman"/>
                <w:sz w:val="24"/>
              </w:rPr>
              <w:t>(</w:t>
            </w:r>
            <w:r w:rsidRPr="00C156C6">
              <w:rPr>
                <w:rFonts w:ascii="Times New Roman" w:eastAsia="Times New Roman" w:hAnsi="Times New Roman" w:cs="Times New Roman"/>
                <w:sz w:val="24"/>
              </w:rPr>
              <w:t>0-1-0</w:t>
            </w:r>
            <w:r>
              <w:rPr>
                <w:rFonts w:ascii="Times New Roman" w:eastAsia="Times New Roman" w:hAnsi="Times New Roman" w:cs="Times New Roman"/>
                <w:sz w:val="24"/>
              </w:rPr>
              <w:t>)</w:t>
            </w:r>
          </w:p>
          <w:p w14:paraId="46079C3C" w14:textId="164F85AD" w:rsidR="001129AF" w:rsidRDefault="001129AF" w:rsidP="004E7AFC">
            <w:pPr>
              <w:widowControl w:val="0"/>
              <w:autoSpaceDE w:val="0"/>
              <w:autoSpaceDN w:val="0"/>
              <w:spacing w:after="0" w:line="360" w:lineRule="auto"/>
              <w:ind w:left="279" w:right="229"/>
              <w:jc w:val="both"/>
              <w:rPr>
                <w:rFonts w:ascii="Times New Roman" w:eastAsia="Times New Roman" w:hAnsi="Times New Roman" w:cs="Times New Roman"/>
                <w:sz w:val="24"/>
              </w:rPr>
            </w:pPr>
            <w:r w:rsidRPr="00740C89">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740C89">
              <w:rPr>
                <w:rFonts w:ascii="Times New Roman" w:eastAsia="Times New Roman" w:hAnsi="Times New Roman" w:cs="Times New Roman"/>
                <w:sz w:val="24"/>
              </w:rPr>
              <w:t xml:space="preserve"> Cek SE ulang besok pagi</w:t>
            </w:r>
          </w:p>
          <w:p w14:paraId="0CF9E128" w14:textId="5DE51A37" w:rsidR="001129AF" w:rsidRPr="00B958F5" w:rsidRDefault="001129AF" w:rsidP="00B958F5">
            <w:pPr>
              <w:widowControl w:val="0"/>
              <w:autoSpaceDE w:val="0"/>
              <w:autoSpaceDN w:val="0"/>
              <w:spacing w:after="0" w:line="360" w:lineRule="auto"/>
              <w:ind w:left="244" w:right="229"/>
              <w:jc w:val="both"/>
              <w:rPr>
                <w:rFonts w:ascii="Times New Roman" w:eastAsia="Times New Roman" w:hAnsi="Times New Roman" w:cs="Times New Roman"/>
                <w:sz w:val="24"/>
              </w:rPr>
            </w:pPr>
            <w:r w:rsidRPr="00B958F5">
              <w:rPr>
                <w:rFonts w:ascii="Times New Roman" w:eastAsia="Times New Roman" w:hAnsi="Times New Roman" w:cs="Times New Roman"/>
                <w:sz w:val="24"/>
              </w:rPr>
              <w:t>Memonitor EKG dan aritmia sinus takikardi 105x/m</w:t>
            </w:r>
          </w:p>
          <w:p w14:paraId="7E1AB816" w14:textId="2953A8AB" w:rsidR="001129AF" w:rsidRDefault="001129AF" w:rsidP="00B958F5">
            <w:pPr>
              <w:widowControl w:val="0"/>
              <w:autoSpaceDE w:val="0"/>
              <w:autoSpaceDN w:val="0"/>
              <w:spacing w:after="0" w:line="360" w:lineRule="auto"/>
              <w:ind w:left="244" w:right="229"/>
              <w:jc w:val="both"/>
              <w:rPr>
                <w:rFonts w:ascii="Times New Roman" w:eastAsia="Times New Roman" w:hAnsi="Times New Roman" w:cs="Times New Roman"/>
                <w:sz w:val="24"/>
              </w:rPr>
            </w:pPr>
            <w:r w:rsidRPr="00B958F5">
              <w:rPr>
                <w:rFonts w:ascii="Times New Roman" w:eastAsia="Times New Roman" w:hAnsi="Times New Roman" w:cs="Times New Roman"/>
                <w:sz w:val="24"/>
              </w:rPr>
              <w:t xml:space="preserve">Memberikan posisi klien </w:t>
            </w:r>
            <w:r w:rsidRPr="004E7AFC">
              <w:rPr>
                <w:rFonts w:ascii="Times New Roman" w:eastAsia="Times New Roman" w:hAnsi="Times New Roman" w:cs="Times New Roman"/>
                <w:i/>
                <w:sz w:val="24"/>
              </w:rPr>
              <w:t>semi fowler</w:t>
            </w:r>
            <w:r w:rsidRPr="00B958F5">
              <w:rPr>
                <w:rFonts w:ascii="Times New Roman" w:eastAsia="Times New Roman" w:hAnsi="Times New Roman" w:cs="Times New Roman"/>
                <w:sz w:val="24"/>
              </w:rPr>
              <w:t xml:space="preserve"> untuk mempertahankan ventilasi</w:t>
            </w:r>
          </w:p>
          <w:p w14:paraId="097A6B8F" w14:textId="1E19ABBE" w:rsidR="001129AF" w:rsidRDefault="001129AF" w:rsidP="00B958F5">
            <w:pPr>
              <w:widowControl w:val="0"/>
              <w:autoSpaceDE w:val="0"/>
              <w:autoSpaceDN w:val="0"/>
              <w:spacing w:after="0" w:line="360" w:lineRule="auto"/>
              <w:ind w:left="244" w:right="229"/>
              <w:jc w:val="both"/>
              <w:rPr>
                <w:rFonts w:ascii="Times New Roman" w:eastAsia="Times New Roman" w:hAnsi="Times New Roman" w:cs="Times New Roman"/>
                <w:sz w:val="24"/>
              </w:rPr>
            </w:pPr>
            <w:r w:rsidRPr="0029694A">
              <w:rPr>
                <w:rFonts w:ascii="Times New Roman" w:eastAsia="Times New Roman" w:hAnsi="Times New Roman" w:cs="Times New Roman"/>
                <w:sz w:val="24"/>
              </w:rPr>
              <w:t>Memonitor keaadaan dan keluhan sesak pasien mengatakan sudah berkurang</w:t>
            </w:r>
          </w:p>
          <w:p w14:paraId="55E03123"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 xml:space="preserve">Observasi TTV (terlampir) </w:t>
            </w:r>
          </w:p>
          <w:p w14:paraId="14C9DCDD"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lastRenderedPageBreak/>
              <w:t>Pengkajian pasien.</w:t>
            </w:r>
          </w:p>
          <w:p w14:paraId="1F2AD943" w14:textId="3F22A5A4"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Memberi</w:t>
            </w:r>
            <w:r>
              <w:rPr>
                <w:rFonts w:ascii="Times New Roman" w:eastAsia="Times New Roman" w:hAnsi="Times New Roman" w:cs="Times New Roman"/>
                <w:sz w:val="24"/>
              </w:rPr>
              <w:t>kan diet NT TKTP RG pasien hbs 1</w:t>
            </w:r>
            <w:r w:rsidRPr="004E7AFC">
              <w:rPr>
                <w:rFonts w:ascii="Times New Roman" w:eastAsia="Times New Roman" w:hAnsi="Times New Roman" w:cs="Times New Roman"/>
                <w:sz w:val="24"/>
              </w:rPr>
              <w:t xml:space="preserve"> porsi, minum 100 cc </w:t>
            </w:r>
          </w:p>
          <w:p w14:paraId="2084BEC1" w14:textId="0F246670" w:rsidR="001129AF"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Memberi</w:t>
            </w:r>
            <w:r>
              <w:rPr>
                <w:rFonts w:ascii="Times New Roman" w:eastAsia="Times New Roman" w:hAnsi="Times New Roman" w:cs="Times New Roman"/>
                <w:sz w:val="24"/>
              </w:rPr>
              <w:t>kan terapi oral : HCT 12,5 mg</w:t>
            </w:r>
          </w:p>
          <w:p w14:paraId="2CD67B48"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Memonitor frekuensi dan irama pernafasan</w:t>
            </w:r>
          </w:p>
          <w:p w14:paraId="3B4448BB"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Memonitor pola pernafasan abnormal</w:t>
            </w:r>
          </w:p>
          <w:p w14:paraId="45A70407" w14:textId="1DD5693D" w:rsidR="001129AF"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Mengobservasi TD dan nadi sebelum dan sesudah beraktivitas</w:t>
            </w:r>
          </w:p>
          <w:p w14:paraId="1F331D62" w14:textId="218DA32E"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29694A">
              <w:rPr>
                <w:rFonts w:ascii="Times New Roman" w:eastAsia="Times New Roman" w:hAnsi="Times New Roman" w:cs="Times New Roman"/>
                <w:sz w:val="24"/>
              </w:rPr>
              <w:t>Memfasilitasi melakukan aktivitas secara bertahap duduk di sisi tempat tidur, berdiri disekitar tempat tidur, serta melakukan latihan rentang gerak pasif dan atau aktif</w:t>
            </w:r>
          </w:p>
          <w:p w14:paraId="33524F12"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Memonitor kecepatan infus secara ketat serta Membatasi asupan cairan</w:t>
            </w:r>
          </w:p>
          <w:p w14:paraId="77B026CC"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4E7AFC">
              <w:rPr>
                <w:rFonts w:ascii="Times New Roman" w:eastAsia="Times New Roman" w:hAnsi="Times New Roman" w:cs="Times New Roman"/>
                <w:b/>
                <w:sz w:val="24"/>
              </w:rPr>
              <w:t>Intake</w:t>
            </w:r>
          </w:p>
          <w:p w14:paraId="3BCD6854" w14:textId="447B12B9"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Minum : 250</w:t>
            </w:r>
            <w:r w:rsidRPr="004E7AFC">
              <w:rPr>
                <w:rFonts w:ascii="Times New Roman" w:eastAsia="Times New Roman" w:hAnsi="Times New Roman" w:cs="Times New Roman"/>
                <w:sz w:val="24"/>
              </w:rPr>
              <w:t>cc</w:t>
            </w:r>
            <w:r w:rsidRPr="004E7AFC">
              <w:rPr>
                <w:rFonts w:ascii="Times New Roman" w:eastAsia="Times New Roman" w:hAnsi="Times New Roman" w:cs="Times New Roman"/>
                <w:sz w:val="24"/>
              </w:rPr>
              <w:tab/>
            </w:r>
            <w:r w:rsidRPr="004E7AFC">
              <w:rPr>
                <w:rFonts w:ascii="Times New Roman" w:eastAsia="Times New Roman" w:hAnsi="Times New Roman" w:cs="Times New Roman"/>
                <w:sz w:val="24"/>
              </w:rPr>
              <w:tab/>
            </w:r>
            <w:r w:rsidRPr="004E7AFC">
              <w:rPr>
                <w:rFonts w:ascii="Times New Roman" w:eastAsia="Times New Roman" w:hAnsi="Times New Roman" w:cs="Times New Roman"/>
                <w:sz w:val="24"/>
              </w:rPr>
              <w:tab/>
            </w:r>
          </w:p>
          <w:p w14:paraId="5228410C"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Kuah sayur dan buah : 50cc</w:t>
            </w:r>
            <w:r w:rsidRPr="004E7AFC">
              <w:rPr>
                <w:rFonts w:ascii="Times New Roman" w:eastAsia="Times New Roman" w:hAnsi="Times New Roman" w:cs="Times New Roman"/>
                <w:sz w:val="24"/>
              </w:rPr>
              <w:tab/>
            </w:r>
          </w:p>
          <w:p w14:paraId="6D543DBA"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Infus : 150cc</w:t>
            </w:r>
            <w:r w:rsidRPr="004E7AFC">
              <w:rPr>
                <w:rFonts w:ascii="Times New Roman" w:eastAsia="Times New Roman" w:hAnsi="Times New Roman" w:cs="Times New Roman"/>
                <w:sz w:val="24"/>
              </w:rPr>
              <w:tab/>
            </w:r>
            <w:r w:rsidRPr="004E7AFC">
              <w:rPr>
                <w:rFonts w:ascii="Times New Roman" w:eastAsia="Times New Roman" w:hAnsi="Times New Roman" w:cs="Times New Roman"/>
                <w:sz w:val="24"/>
              </w:rPr>
              <w:tab/>
            </w:r>
            <w:r w:rsidRPr="004E7AFC">
              <w:rPr>
                <w:rFonts w:ascii="Times New Roman" w:eastAsia="Times New Roman" w:hAnsi="Times New Roman" w:cs="Times New Roman"/>
                <w:sz w:val="24"/>
              </w:rPr>
              <w:tab/>
            </w:r>
          </w:p>
          <w:p w14:paraId="53D0F6A4"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lastRenderedPageBreak/>
              <w:t>Total Terapi Obat: 100cc</w:t>
            </w:r>
          </w:p>
          <w:p w14:paraId="1292C4FA"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-Inf. Pump Furosemid : 15cc</w:t>
            </w:r>
          </w:p>
          <w:p w14:paraId="239B64AB" w14:textId="5B34FAA4" w:rsidR="001129AF"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-Inf. Pump Cedocard : 15cc</w:t>
            </w:r>
          </w:p>
          <w:p w14:paraId="1A80511A" w14:textId="14E1E4F3"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-inj. Lasix 2 mg (iv) : 2cc</w:t>
            </w:r>
          </w:p>
          <w:p w14:paraId="1B71B04B" w14:textId="5DC133D6"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29694A">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582</w:t>
            </w:r>
            <w:r w:rsidRPr="004E7AFC">
              <w:rPr>
                <w:rFonts w:ascii="Times New Roman" w:eastAsia="Times New Roman" w:hAnsi="Times New Roman" w:cs="Times New Roman"/>
                <w:sz w:val="24"/>
              </w:rPr>
              <w:t>cc</w:t>
            </w:r>
          </w:p>
          <w:p w14:paraId="7384DB40" w14:textId="77777777" w:rsidR="001129AF" w:rsidRPr="0029694A"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29694A">
              <w:rPr>
                <w:rFonts w:ascii="Times New Roman" w:eastAsia="Times New Roman" w:hAnsi="Times New Roman" w:cs="Times New Roman"/>
                <w:b/>
                <w:sz w:val="24"/>
              </w:rPr>
              <w:t>Output</w:t>
            </w:r>
          </w:p>
          <w:p w14:paraId="4ADC1452" w14:textId="5E7FFA62"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Urine : 8</w:t>
            </w:r>
            <w:r w:rsidRPr="004E7AFC">
              <w:rPr>
                <w:rFonts w:ascii="Times New Roman" w:eastAsia="Times New Roman" w:hAnsi="Times New Roman" w:cs="Times New Roman"/>
                <w:sz w:val="24"/>
              </w:rPr>
              <w:t>00 cc (dibuang)</w:t>
            </w:r>
          </w:p>
          <w:p w14:paraId="7804612E" w14:textId="77777777" w:rsidR="001129AF" w:rsidRPr="004E7AFC" w:rsidRDefault="001129AF" w:rsidP="004E7AFC">
            <w:pPr>
              <w:widowControl w:val="0"/>
              <w:autoSpaceDE w:val="0"/>
              <w:autoSpaceDN w:val="0"/>
              <w:spacing w:after="0" w:line="360" w:lineRule="auto"/>
              <w:ind w:left="244" w:right="229"/>
              <w:jc w:val="both"/>
              <w:rPr>
                <w:rFonts w:ascii="Times New Roman" w:eastAsia="Times New Roman" w:hAnsi="Times New Roman" w:cs="Times New Roman"/>
                <w:sz w:val="24"/>
              </w:rPr>
            </w:pPr>
            <w:r w:rsidRPr="004E7AFC">
              <w:rPr>
                <w:rFonts w:ascii="Times New Roman" w:eastAsia="Times New Roman" w:hAnsi="Times New Roman" w:cs="Times New Roman"/>
                <w:sz w:val="24"/>
              </w:rPr>
              <w:t>Memberikan lingkungan yang nyaman</w:t>
            </w:r>
          </w:p>
          <w:p w14:paraId="261BEFB0" w14:textId="28ED671A" w:rsidR="001129AF" w:rsidRDefault="001129AF" w:rsidP="0029694A">
            <w:pPr>
              <w:widowControl w:val="0"/>
              <w:autoSpaceDE w:val="0"/>
              <w:autoSpaceDN w:val="0"/>
              <w:spacing w:after="0" w:line="360" w:lineRule="auto"/>
              <w:ind w:left="244" w:right="229"/>
              <w:jc w:val="both"/>
              <w:rPr>
                <w:rFonts w:ascii="Times New Roman" w:eastAsia="Times New Roman" w:hAnsi="Times New Roman" w:cs="Times New Roman"/>
                <w:sz w:val="24"/>
              </w:rPr>
            </w:pPr>
            <w:r w:rsidRPr="0029694A">
              <w:rPr>
                <w:rFonts w:ascii="Times New Roman" w:eastAsia="Times New Roman" w:hAnsi="Times New Roman" w:cs="Times New Roman"/>
                <w:sz w:val="24"/>
              </w:rPr>
              <w:t>Memfasilitasi istirahat dan tidur</w:t>
            </w:r>
          </w:p>
          <w:p w14:paraId="23DB11F9" w14:textId="0EF0C1AA" w:rsidR="001129AF" w:rsidRDefault="001129AF" w:rsidP="00B958F5">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 xml:space="preserve">Aff cedocard </w:t>
            </w:r>
            <w:r w:rsidR="007E0BD8">
              <w:rPr>
                <w:rFonts w:ascii="Times New Roman" w:eastAsia="Times New Roman" w:hAnsi="Times New Roman" w:cs="Times New Roman"/>
                <w:sz w:val="24"/>
              </w:rPr>
              <w:t xml:space="preserve">pump dan furosemide pump (habis </w:t>
            </w:r>
            <w:r>
              <w:rPr>
                <w:rFonts w:ascii="Times New Roman" w:eastAsia="Times New Roman" w:hAnsi="Times New Roman" w:cs="Times New Roman"/>
                <w:sz w:val="24"/>
              </w:rPr>
              <w:t>stop)</w:t>
            </w:r>
          </w:p>
          <w:p w14:paraId="5C670FFC" w14:textId="5F0BCEBA" w:rsidR="001129AF" w:rsidRDefault="001129AF" w:rsidP="0029694A">
            <w:pPr>
              <w:widowControl w:val="0"/>
              <w:autoSpaceDE w:val="0"/>
              <w:autoSpaceDN w:val="0"/>
              <w:spacing w:after="0" w:line="360" w:lineRule="auto"/>
              <w:ind w:right="229"/>
              <w:jc w:val="both"/>
              <w:rPr>
                <w:rFonts w:ascii="Times New Roman" w:eastAsia="Times New Roman" w:hAnsi="Times New Roman" w:cs="Times New Roman"/>
                <w:sz w:val="24"/>
              </w:rPr>
            </w:pPr>
          </w:p>
          <w:p w14:paraId="00C1F901" w14:textId="28C9D8AC"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r>
              <w:rPr>
                <w:rFonts w:ascii="Times New Roman" w:eastAsia="Times New Roman" w:hAnsi="Times New Roman" w:cs="Times New Roman"/>
                <w:sz w:val="24"/>
              </w:rPr>
              <w:t xml:space="preserve">Menanyakan keluhan kepada pasien, </w:t>
            </w:r>
            <w:r w:rsidRPr="003218A5">
              <w:rPr>
                <w:rFonts w:ascii="Times New Roman" w:eastAsia="Times New Roman" w:hAnsi="Times New Roman" w:cs="Times New Roman"/>
                <w:sz w:val="24"/>
                <w:lang w:val="id"/>
              </w:rPr>
              <w:t xml:space="preserve">Pasien </w:t>
            </w:r>
            <w:r>
              <w:rPr>
                <w:rFonts w:ascii="Times New Roman" w:eastAsia="Times New Roman" w:hAnsi="Times New Roman" w:cs="Times New Roman"/>
                <w:sz w:val="24"/>
                <w:lang w:val="id"/>
              </w:rPr>
              <w:t>mengatakan sesak berkurang. KIE</w:t>
            </w:r>
            <w:r>
              <w:rPr>
                <w:rFonts w:ascii="Times New Roman" w:eastAsia="Times New Roman" w:hAnsi="Times New Roman" w:cs="Times New Roman"/>
                <w:sz w:val="24"/>
              </w:rPr>
              <w:t xml:space="preserve"> </w:t>
            </w:r>
            <w:r w:rsidRPr="003218A5">
              <w:rPr>
                <w:rFonts w:ascii="Times New Roman" w:eastAsia="Times New Roman" w:hAnsi="Times New Roman" w:cs="Times New Roman"/>
                <w:sz w:val="24"/>
                <w:lang w:val="id"/>
              </w:rPr>
              <w:t>batasan minum. Menganjurkan pasien untuk istiraha</w:t>
            </w:r>
            <w:r>
              <w:rPr>
                <w:rFonts w:ascii="Times New Roman" w:eastAsia="Times New Roman" w:hAnsi="Times New Roman" w:cs="Times New Roman"/>
                <w:sz w:val="24"/>
                <w:lang w:val="id"/>
              </w:rPr>
              <w:t>t. Observasi pola nafas membaik</w:t>
            </w:r>
          </w:p>
          <w:p w14:paraId="2C7A49AC" w14:textId="77777777" w:rsidR="001129AF" w:rsidRPr="003218A5"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r>
              <w:rPr>
                <w:rFonts w:ascii="Times New Roman" w:eastAsia="Times New Roman" w:hAnsi="Times New Roman" w:cs="Times New Roman"/>
                <w:sz w:val="24"/>
                <w:lang w:val="id"/>
              </w:rPr>
              <w:t>Observasi TTV (terlampir)</w:t>
            </w:r>
          </w:p>
          <w:p w14:paraId="6A6908B3" w14:textId="3E781E5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3218A5">
              <w:rPr>
                <w:rFonts w:ascii="Times New Roman" w:eastAsia="Times New Roman" w:hAnsi="Times New Roman" w:cs="Times New Roman"/>
                <w:sz w:val="24"/>
                <w:lang w:val="id"/>
              </w:rPr>
              <w:t>Pasien</w:t>
            </w:r>
            <w:r>
              <w:rPr>
                <w:rFonts w:ascii="Times New Roman" w:eastAsia="Times New Roman" w:hAnsi="Times New Roman" w:cs="Times New Roman"/>
                <w:sz w:val="24"/>
                <w:lang w:val="id"/>
              </w:rPr>
              <w:t xml:space="preserve"> terpasang oksigen nasal kanul 3</w:t>
            </w:r>
            <w:r w:rsidRPr="003218A5">
              <w:rPr>
                <w:rFonts w:ascii="Times New Roman" w:eastAsia="Times New Roman" w:hAnsi="Times New Roman" w:cs="Times New Roman"/>
                <w:sz w:val="24"/>
                <w:lang w:val="id"/>
              </w:rPr>
              <w:t xml:space="preserve"> lpm.</w:t>
            </w:r>
            <w:r>
              <w:rPr>
                <w:rFonts w:ascii="Times New Roman" w:eastAsia="Times New Roman" w:hAnsi="Times New Roman" w:cs="Times New Roman"/>
                <w:sz w:val="24"/>
              </w:rPr>
              <w:t xml:space="preserve"> Infus </w:t>
            </w:r>
            <w:r w:rsidRPr="006349F4">
              <w:rPr>
                <w:rFonts w:ascii="Times New Roman" w:eastAsia="Times New Roman" w:hAnsi="Times New Roman" w:cs="Times New Roman"/>
                <w:sz w:val="24"/>
              </w:rPr>
              <w:t xml:space="preserve">NS drip KCL 25 meq/24 jam </w:t>
            </w:r>
          </w:p>
          <w:p w14:paraId="5A7FAFBA" w14:textId="32D1E0F2"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Memb</w:t>
            </w:r>
            <w:r w:rsidRPr="006349F4">
              <w:rPr>
                <w:rFonts w:ascii="Times New Roman" w:eastAsia="Times New Roman" w:hAnsi="Times New Roman" w:cs="Times New Roman"/>
                <w:sz w:val="24"/>
              </w:rPr>
              <w:t>erikan dukungan emosional dan spiritual</w:t>
            </w:r>
            <w:r>
              <w:rPr>
                <w:rFonts w:ascii="Times New Roman" w:eastAsia="Times New Roman" w:hAnsi="Times New Roman" w:cs="Times New Roman"/>
                <w:sz w:val="24"/>
              </w:rPr>
              <w:t xml:space="preserve"> kepada pasien</w:t>
            </w:r>
          </w:p>
          <w:p w14:paraId="67B83F22" w14:textId="77777777" w:rsidR="001129AF" w:rsidRPr="004E1802" w:rsidRDefault="001129AF" w:rsidP="004E1802">
            <w:pPr>
              <w:widowControl w:val="0"/>
              <w:autoSpaceDE w:val="0"/>
              <w:autoSpaceDN w:val="0"/>
              <w:spacing w:after="0" w:line="360" w:lineRule="auto"/>
              <w:ind w:left="244" w:right="229"/>
              <w:jc w:val="both"/>
              <w:rPr>
                <w:rFonts w:ascii="Times New Roman" w:eastAsia="Times New Roman" w:hAnsi="Times New Roman" w:cs="Times New Roman"/>
                <w:sz w:val="24"/>
              </w:rPr>
            </w:pPr>
            <w:r w:rsidRPr="004E1802">
              <w:rPr>
                <w:rFonts w:ascii="Times New Roman" w:eastAsia="Times New Roman" w:hAnsi="Times New Roman" w:cs="Times New Roman"/>
                <w:sz w:val="24"/>
              </w:rPr>
              <w:t>Menganjurkan dan membantu px untuk mandi dengan di seka serta oral hygiene</w:t>
            </w:r>
          </w:p>
          <w:p w14:paraId="225AF02B" w14:textId="77777777" w:rsidR="001129AF" w:rsidRPr="004E1802" w:rsidRDefault="001129AF" w:rsidP="004E1802">
            <w:pPr>
              <w:widowControl w:val="0"/>
              <w:autoSpaceDE w:val="0"/>
              <w:autoSpaceDN w:val="0"/>
              <w:spacing w:after="0" w:line="360" w:lineRule="auto"/>
              <w:ind w:left="244" w:right="229"/>
              <w:jc w:val="both"/>
              <w:rPr>
                <w:rFonts w:ascii="Times New Roman" w:eastAsia="Times New Roman" w:hAnsi="Times New Roman" w:cs="Times New Roman"/>
                <w:sz w:val="24"/>
              </w:rPr>
            </w:pPr>
            <w:r w:rsidRPr="004E1802">
              <w:rPr>
                <w:rFonts w:ascii="Times New Roman" w:eastAsia="Times New Roman" w:hAnsi="Times New Roman" w:cs="Times New Roman"/>
                <w:sz w:val="24"/>
              </w:rPr>
              <w:t>Memonitor keluhan pasien dan observasi TTV (Hasil terlampir)</w:t>
            </w:r>
          </w:p>
          <w:p w14:paraId="15BC5BEB" w14:textId="5BC5BF92" w:rsidR="001129AF" w:rsidRPr="004E1802" w:rsidRDefault="001129AF" w:rsidP="004E1802">
            <w:pPr>
              <w:widowControl w:val="0"/>
              <w:autoSpaceDE w:val="0"/>
              <w:autoSpaceDN w:val="0"/>
              <w:spacing w:after="0" w:line="360" w:lineRule="auto"/>
              <w:ind w:left="244" w:right="229"/>
              <w:jc w:val="both"/>
              <w:rPr>
                <w:rFonts w:ascii="Times New Roman" w:eastAsia="Times New Roman" w:hAnsi="Times New Roman" w:cs="Times New Roman"/>
                <w:sz w:val="24"/>
              </w:rPr>
            </w:pPr>
            <w:r w:rsidRPr="004E1802">
              <w:rPr>
                <w:rFonts w:ascii="Times New Roman" w:eastAsia="Times New Roman" w:hAnsi="Times New Roman" w:cs="Times New Roman"/>
                <w:sz w:val="24"/>
              </w:rPr>
              <w:t>Memberi</w:t>
            </w:r>
            <w:r>
              <w:rPr>
                <w:rFonts w:ascii="Times New Roman" w:eastAsia="Times New Roman" w:hAnsi="Times New Roman" w:cs="Times New Roman"/>
                <w:sz w:val="24"/>
              </w:rPr>
              <w:t>kan diet NT TKTP RG pasien hbs 1</w:t>
            </w:r>
            <w:r w:rsidRPr="004E1802">
              <w:rPr>
                <w:rFonts w:ascii="Times New Roman" w:eastAsia="Times New Roman" w:hAnsi="Times New Roman" w:cs="Times New Roman"/>
                <w:sz w:val="24"/>
              </w:rPr>
              <w:t xml:space="preserve"> porsi, minum 100 cc</w:t>
            </w:r>
          </w:p>
          <w:p w14:paraId="03BEAEC4" w14:textId="2F3C46E3"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Memberikan obat oral Spinorolacton 50 mg, Simarc 2 mg, linsinopril 5 mg, injeksi lasik 20 mg (iv)</w:t>
            </w:r>
          </w:p>
          <w:p w14:paraId="45434B27"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Observasi TTV (terlampir)</w:t>
            </w:r>
          </w:p>
          <w:p w14:paraId="41A6E89E"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 xml:space="preserve">Memonitor pola dan jam tidur </w:t>
            </w:r>
          </w:p>
          <w:p w14:paraId="3BA0B08D"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Mengukur TD dan nadi sebelum dan sesudah beraktivitas</w:t>
            </w:r>
          </w:p>
          <w:p w14:paraId="1EA1E944"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 xml:space="preserve">Memfasilitasi melakukan aktivitas secara bertahap dengan belajar duduk </w:t>
            </w:r>
            <w:r w:rsidRPr="00FE3437">
              <w:rPr>
                <w:rFonts w:ascii="Times New Roman" w:eastAsia="Times New Roman" w:hAnsi="Times New Roman" w:cs="Times New Roman"/>
                <w:i/>
                <w:sz w:val="24"/>
              </w:rPr>
              <w:t>semi fowler</w:t>
            </w:r>
            <w:r w:rsidRPr="00FE3437">
              <w:rPr>
                <w:rFonts w:ascii="Times New Roman" w:eastAsia="Times New Roman" w:hAnsi="Times New Roman" w:cs="Times New Roman"/>
                <w:sz w:val="24"/>
              </w:rPr>
              <w:t xml:space="preserve"> </w:t>
            </w:r>
          </w:p>
          <w:p w14:paraId="447E9997"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Acites pada pasien, pasien mengatakan perut agak kempes</w:t>
            </w:r>
          </w:p>
          <w:p w14:paraId="47D6FF0F"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lastRenderedPageBreak/>
              <w:t>Mengobservasi keluhan sesak pada pasien saat beraktivitas, pasien mengatakan sesak sudah berkurang dan aktivitas masih ditempat tidur serta dengan dibantu keluarga dan perawat</w:t>
            </w:r>
          </w:p>
          <w:p w14:paraId="1E03CE0C"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Memfasilitasi istirahat dan tidur dan anjurkan tirah baring</w:t>
            </w:r>
          </w:p>
          <w:p w14:paraId="130475E8"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 xml:space="preserve">Memonitor kecepatan infus secara ketat serta Membatasi asupan cairan </w:t>
            </w:r>
          </w:p>
          <w:p w14:paraId="2D2C0D10"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b/>
                <w:sz w:val="24"/>
              </w:rPr>
            </w:pPr>
            <w:r w:rsidRPr="00FE3437">
              <w:rPr>
                <w:rFonts w:ascii="Times New Roman" w:eastAsia="Times New Roman" w:hAnsi="Times New Roman" w:cs="Times New Roman"/>
                <w:b/>
                <w:sz w:val="24"/>
              </w:rPr>
              <w:t>Intake</w:t>
            </w:r>
          </w:p>
          <w:p w14:paraId="0DFDF91B"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Minum : 150cc</w:t>
            </w:r>
            <w:r w:rsidRPr="00FE3437">
              <w:rPr>
                <w:rFonts w:ascii="Times New Roman" w:eastAsia="Times New Roman" w:hAnsi="Times New Roman" w:cs="Times New Roman"/>
                <w:sz w:val="24"/>
              </w:rPr>
              <w:tab/>
            </w:r>
            <w:r w:rsidRPr="00FE3437">
              <w:rPr>
                <w:rFonts w:ascii="Times New Roman" w:eastAsia="Times New Roman" w:hAnsi="Times New Roman" w:cs="Times New Roman"/>
                <w:sz w:val="24"/>
              </w:rPr>
              <w:tab/>
            </w:r>
            <w:r w:rsidRPr="00FE3437">
              <w:rPr>
                <w:rFonts w:ascii="Times New Roman" w:eastAsia="Times New Roman" w:hAnsi="Times New Roman" w:cs="Times New Roman"/>
                <w:sz w:val="24"/>
              </w:rPr>
              <w:tab/>
            </w:r>
          </w:p>
          <w:p w14:paraId="634A2F90" w14:textId="2C470B89"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Makan, Kuah sayur dan buah : 50c</w:t>
            </w:r>
            <w:r w:rsidRPr="00FE3437">
              <w:rPr>
                <w:rFonts w:ascii="Times New Roman" w:eastAsia="Times New Roman" w:hAnsi="Times New Roman" w:cs="Times New Roman"/>
                <w:sz w:val="24"/>
              </w:rPr>
              <w:tab/>
            </w:r>
            <w:r>
              <w:rPr>
                <w:rFonts w:ascii="Times New Roman" w:eastAsia="Times New Roman" w:hAnsi="Times New Roman" w:cs="Times New Roman"/>
                <w:sz w:val="24"/>
              </w:rPr>
              <w:t>c</w:t>
            </w:r>
          </w:p>
          <w:p w14:paraId="123F16AA" w14:textId="77777777" w:rsidR="001129AF"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Infus : 150cc</w:t>
            </w:r>
          </w:p>
          <w:p w14:paraId="7CA68C16" w14:textId="159ECE29" w:rsidR="001129AF"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Terapi Obat: 100cc</w:t>
            </w:r>
          </w:p>
          <w:p w14:paraId="0857A635" w14:textId="039DDD9C"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-inj. Lasix 2cc</w:t>
            </w:r>
          </w:p>
          <w:p w14:paraId="2A7E2587"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b/>
                <w:sz w:val="24"/>
              </w:rPr>
              <w:t>Total Intake</w:t>
            </w:r>
            <w:r w:rsidRPr="00FE3437">
              <w:rPr>
                <w:rFonts w:ascii="Times New Roman" w:eastAsia="Times New Roman" w:hAnsi="Times New Roman" w:cs="Times New Roman"/>
                <w:sz w:val="24"/>
              </w:rPr>
              <w:t xml:space="preserve"> : 480cc</w:t>
            </w:r>
          </w:p>
          <w:p w14:paraId="4472783F"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b/>
                <w:sz w:val="24"/>
              </w:rPr>
            </w:pPr>
            <w:r w:rsidRPr="00FE3437">
              <w:rPr>
                <w:rFonts w:ascii="Times New Roman" w:eastAsia="Times New Roman" w:hAnsi="Times New Roman" w:cs="Times New Roman"/>
                <w:b/>
                <w:sz w:val="24"/>
              </w:rPr>
              <w:t xml:space="preserve">Output </w:t>
            </w:r>
          </w:p>
          <w:p w14:paraId="42BC6A96" w14:textId="1D0D239D" w:rsidR="001129AF"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Urine : 900</w:t>
            </w:r>
            <w:r w:rsidRPr="00FE3437">
              <w:rPr>
                <w:rFonts w:ascii="Times New Roman" w:eastAsia="Times New Roman" w:hAnsi="Times New Roman" w:cs="Times New Roman"/>
                <w:sz w:val="24"/>
              </w:rPr>
              <w:t>cc (dibuang)</w:t>
            </w:r>
            <w:r w:rsidRPr="00FE3437">
              <w:rPr>
                <w:rFonts w:ascii="Times New Roman" w:eastAsia="Times New Roman" w:hAnsi="Times New Roman" w:cs="Times New Roman"/>
                <w:sz w:val="24"/>
              </w:rPr>
              <w:tab/>
            </w:r>
          </w:p>
          <w:p w14:paraId="3B36B9E2" w14:textId="70A9F22C" w:rsidR="001129AF"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57058B">
              <w:rPr>
                <w:rFonts w:ascii="Times New Roman" w:eastAsia="Times New Roman" w:hAnsi="Times New Roman" w:cs="Times New Roman"/>
                <w:sz w:val="24"/>
              </w:rPr>
              <w:t>M</w:t>
            </w:r>
            <w:r>
              <w:rPr>
                <w:rFonts w:ascii="Times New Roman" w:eastAsia="Times New Roman" w:hAnsi="Times New Roman" w:cs="Times New Roman"/>
                <w:sz w:val="24"/>
              </w:rPr>
              <w:t>em</w:t>
            </w:r>
            <w:r w:rsidRPr="0057058B">
              <w:rPr>
                <w:rFonts w:ascii="Times New Roman" w:eastAsia="Times New Roman" w:hAnsi="Times New Roman" w:cs="Times New Roman"/>
                <w:sz w:val="24"/>
              </w:rPr>
              <w:t>onitor kelelahan fisik</w:t>
            </w:r>
          </w:p>
          <w:p w14:paraId="198F8E28" w14:textId="40CA07EA"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p>
          <w:p w14:paraId="61513488"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lastRenderedPageBreak/>
              <w:t>Memonitor keadaan umum pasien, GCS: 456 composmentis,  terpasang DK, terpasang O2 canule 4lpm, SpO2 97%</w:t>
            </w:r>
          </w:p>
          <w:p w14:paraId="03592FBC"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Mengobservasi keluhan pasien mengatakan sesak sudah berkurang</w:t>
            </w:r>
          </w:p>
          <w:p w14:paraId="0F88E91C"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Memonitor keluhan pasien dan observasi TTV (Hasil terlampir)</w:t>
            </w:r>
          </w:p>
          <w:p w14:paraId="1263984A" w14:textId="0997F628"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 xml:space="preserve">Memposisikan pasien </w:t>
            </w:r>
            <w:r w:rsidRPr="00FE3437">
              <w:rPr>
                <w:rFonts w:ascii="Times New Roman" w:eastAsia="Times New Roman" w:hAnsi="Times New Roman" w:cs="Times New Roman"/>
                <w:i/>
                <w:sz w:val="24"/>
              </w:rPr>
              <w:t>semi-fowler</w:t>
            </w:r>
            <w:r w:rsidRPr="00FE3437">
              <w:rPr>
                <w:rFonts w:ascii="Times New Roman" w:eastAsia="Times New Roman" w:hAnsi="Times New Roman" w:cs="Times New Roman"/>
                <w:sz w:val="24"/>
              </w:rPr>
              <w:t xml:space="preserve"> s</w:t>
            </w:r>
            <w:r w:rsidR="008A564E">
              <w:rPr>
                <w:rFonts w:ascii="Times New Roman" w:eastAsia="Times New Roman" w:hAnsi="Times New Roman" w:cs="Times New Roman"/>
                <w:sz w:val="24"/>
              </w:rPr>
              <w:t>erta M</w:t>
            </w:r>
            <w:r>
              <w:rPr>
                <w:rFonts w:ascii="Times New Roman" w:eastAsia="Times New Roman" w:hAnsi="Times New Roman" w:cs="Times New Roman"/>
                <w:sz w:val="24"/>
              </w:rPr>
              <w:t xml:space="preserve">emberikan oksigen </w:t>
            </w:r>
            <w:r w:rsidRPr="00FE3437">
              <w:rPr>
                <w:rFonts w:ascii="Times New Roman" w:eastAsia="Times New Roman" w:hAnsi="Times New Roman" w:cs="Times New Roman"/>
                <w:i/>
                <w:sz w:val="24"/>
              </w:rPr>
              <w:t>canule</w:t>
            </w:r>
            <w:r>
              <w:rPr>
                <w:rFonts w:ascii="Times New Roman" w:eastAsia="Times New Roman" w:hAnsi="Times New Roman" w:cs="Times New Roman"/>
                <w:sz w:val="24"/>
              </w:rPr>
              <w:t xml:space="preserve"> 3</w:t>
            </w:r>
            <w:r w:rsidRPr="00FE3437">
              <w:rPr>
                <w:rFonts w:ascii="Times New Roman" w:eastAsia="Times New Roman" w:hAnsi="Times New Roman" w:cs="Times New Roman"/>
                <w:sz w:val="24"/>
              </w:rPr>
              <w:t>lpm untuk mempertahankan saturasi oksigen &gt;94%</w:t>
            </w:r>
          </w:p>
          <w:p w14:paraId="11D5FC71"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Memfasilitasi dan menganjurkan pasien untuk istirahat dan tidur</w:t>
            </w:r>
          </w:p>
          <w:p w14:paraId="004FD7EF"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Mengobservasi k.u pasien (pasien tampak</w:t>
            </w:r>
            <w:r>
              <w:rPr>
                <w:rFonts w:ascii="Times New Roman" w:eastAsia="Times New Roman" w:hAnsi="Times New Roman" w:cs="Times New Roman"/>
                <w:sz w:val="24"/>
              </w:rPr>
              <w:t xml:space="preserve"> </w:t>
            </w:r>
            <w:r w:rsidRPr="00FE3437">
              <w:rPr>
                <w:rFonts w:ascii="Times New Roman" w:eastAsia="Times New Roman" w:hAnsi="Times New Roman" w:cs="Times New Roman"/>
                <w:sz w:val="24"/>
              </w:rPr>
              <w:t>tidur)</w:t>
            </w:r>
          </w:p>
          <w:p w14:paraId="121BAB4B"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Mengobservasi k.u pasien (pasien tampak tidur)</w:t>
            </w:r>
          </w:p>
          <w:p w14:paraId="4A8709F4"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Observasi  TTV (hasil terlampir)</w:t>
            </w:r>
          </w:p>
          <w:p w14:paraId="3995B635"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 xml:space="preserve">Menganjurkan dan membantu px untuk mandi dengan di seka serta </w:t>
            </w:r>
            <w:r w:rsidRPr="00FE3437">
              <w:rPr>
                <w:rFonts w:ascii="Times New Roman" w:eastAsia="Times New Roman" w:hAnsi="Times New Roman" w:cs="Times New Roman"/>
                <w:i/>
                <w:sz w:val="24"/>
              </w:rPr>
              <w:t>oral hygiene</w:t>
            </w:r>
          </w:p>
          <w:p w14:paraId="0BDE7B1B" w14:textId="674109ED"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lastRenderedPageBreak/>
              <w:t>Memberik</w:t>
            </w:r>
            <w:r>
              <w:rPr>
                <w:rFonts w:ascii="Times New Roman" w:eastAsia="Times New Roman" w:hAnsi="Times New Roman" w:cs="Times New Roman"/>
                <w:sz w:val="24"/>
              </w:rPr>
              <w:t xml:space="preserve">an diet NT TKTP RG pasien hbs 1 </w:t>
            </w:r>
            <w:r w:rsidRPr="00FE3437">
              <w:rPr>
                <w:rFonts w:ascii="Times New Roman" w:eastAsia="Times New Roman" w:hAnsi="Times New Roman" w:cs="Times New Roman"/>
                <w:sz w:val="24"/>
              </w:rPr>
              <w:t>porsi, minum 100 cc</w:t>
            </w:r>
          </w:p>
          <w:p w14:paraId="712579AC" w14:textId="63A88BA6"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 xml:space="preserve">Memberikan terapi oral </w:t>
            </w:r>
            <w:r>
              <w:rPr>
                <w:rFonts w:ascii="Times New Roman" w:eastAsia="Times New Roman" w:hAnsi="Times New Roman" w:cs="Times New Roman"/>
                <w:sz w:val="24"/>
              </w:rPr>
              <w:t xml:space="preserve">furosemide 40 mg, </w:t>
            </w:r>
            <w:r w:rsidRPr="00FE3437">
              <w:rPr>
                <w:rFonts w:ascii="Times New Roman" w:eastAsia="Times New Roman" w:hAnsi="Times New Roman" w:cs="Times New Roman"/>
                <w:sz w:val="24"/>
              </w:rPr>
              <w:t>Spinorolacton 50 mg, Bisoprolol 5 mg.</w:t>
            </w:r>
          </w:p>
          <w:p w14:paraId="45B9A489"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Memonitor kecepatan infus secara ketat serta Membatasi asupan cairan minum 500 cc/24 jam serta menghitung intake dan output cairan</w:t>
            </w:r>
          </w:p>
          <w:p w14:paraId="7DE9E8B8" w14:textId="77777777" w:rsidR="001129AF" w:rsidRPr="004C55D9"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b/>
                <w:sz w:val="24"/>
              </w:rPr>
            </w:pPr>
            <w:r w:rsidRPr="004C55D9">
              <w:rPr>
                <w:rFonts w:ascii="Times New Roman" w:eastAsia="Times New Roman" w:hAnsi="Times New Roman" w:cs="Times New Roman"/>
                <w:b/>
                <w:sz w:val="24"/>
              </w:rPr>
              <w:t xml:space="preserve">Intake </w:t>
            </w:r>
          </w:p>
          <w:p w14:paraId="1191C997"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Minum : 150cc</w:t>
            </w:r>
          </w:p>
          <w:p w14:paraId="20EF6B51"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Teh : 100cc</w:t>
            </w:r>
            <w:r w:rsidRPr="00FE3437">
              <w:rPr>
                <w:rFonts w:ascii="Times New Roman" w:eastAsia="Times New Roman" w:hAnsi="Times New Roman" w:cs="Times New Roman"/>
                <w:sz w:val="24"/>
              </w:rPr>
              <w:tab/>
            </w:r>
            <w:r w:rsidRPr="00FE3437">
              <w:rPr>
                <w:rFonts w:ascii="Times New Roman" w:eastAsia="Times New Roman" w:hAnsi="Times New Roman" w:cs="Times New Roman"/>
                <w:sz w:val="24"/>
              </w:rPr>
              <w:tab/>
            </w:r>
            <w:r w:rsidRPr="00FE3437">
              <w:rPr>
                <w:rFonts w:ascii="Times New Roman" w:eastAsia="Times New Roman" w:hAnsi="Times New Roman" w:cs="Times New Roman"/>
                <w:sz w:val="24"/>
              </w:rPr>
              <w:tab/>
            </w:r>
            <w:r w:rsidRPr="00FE3437">
              <w:rPr>
                <w:rFonts w:ascii="Times New Roman" w:eastAsia="Times New Roman" w:hAnsi="Times New Roman" w:cs="Times New Roman"/>
                <w:sz w:val="24"/>
              </w:rPr>
              <w:tab/>
            </w:r>
          </w:p>
          <w:p w14:paraId="1BF4C484" w14:textId="77777777" w:rsidR="001129AF" w:rsidRPr="00FE3437"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Kuah sayur dan buah : 50cc</w:t>
            </w:r>
            <w:r w:rsidRPr="00FE3437">
              <w:rPr>
                <w:rFonts w:ascii="Times New Roman" w:eastAsia="Times New Roman" w:hAnsi="Times New Roman" w:cs="Times New Roman"/>
                <w:sz w:val="24"/>
              </w:rPr>
              <w:tab/>
            </w:r>
          </w:p>
          <w:p w14:paraId="219E7147" w14:textId="1823B760" w:rsidR="001129AF" w:rsidRDefault="001129AF" w:rsidP="00FE3437">
            <w:pPr>
              <w:widowControl w:val="0"/>
              <w:autoSpaceDE w:val="0"/>
              <w:autoSpaceDN w:val="0"/>
              <w:spacing w:after="0" w:line="360" w:lineRule="auto"/>
              <w:ind w:left="244" w:right="229"/>
              <w:jc w:val="both"/>
              <w:rPr>
                <w:rFonts w:ascii="Times New Roman" w:eastAsia="Times New Roman" w:hAnsi="Times New Roman" w:cs="Times New Roman"/>
                <w:sz w:val="24"/>
              </w:rPr>
            </w:pPr>
            <w:r w:rsidRPr="00FE3437">
              <w:rPr>
                <w:rFonts w:ascii="Times New Roman" w:eastAsia="Times New Roman" w:hAnsi="Times New Roman" w:cs="Times New Roman"/>
                <w:sz w:val="24"/>
              </w:rPr>
              <w:t>Infus : 200cc</w:t>
            </w:r>
            <w:r w:rsidRPr="00FE3437">
              <w:rPr>
                <w:rFonts w:ascii="Times New Roman" w:eastAsia="Times New Roman" w:hAnsi="Times New Roman" w:cs="Times New Roman"/>
                <w:sz w:val="24"/>
              </w:rPr>
              <w:tab/>
            </w:r>
          </w:p>
          <w:p w14:paraId="1AC87269"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sz w:val="24"/>
              </w:rPr>
              <w:t>Total Terapi Obat: 100cc</w:t>
            </w:r>
          </w:p>
          <w:p w14:paraId="5E127BDF" w14:textId="74BAF29A"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600</w:t>
            </w:r>
            <w:r w:rsidRPr="004C55D9">
              <w:rPr>
                <w:rFonts w:ascii="Times New Roman" w:eastAsia="Times New Roman" w:hAnsi="Times New Roman" w:cs="Times New Roman"/>
                <w:sz w:val="24"/>
              </w:rPr>
              <w:t>cc</w:t>
            </w:r>
          </w:p>
          <w:p w14:paraId="0626FBB9"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b/>
                <w:sz w:val="24"/>
              </w:rPr>
            </w:pPr>
            <w:r w:rsidRPr="004C55D9">
              <w:rPr>
                <w:rFonts w:ascii="Times New Roman" w:eastAsia="Times New Roman" w:hAnsi="Times New Roman" w:cs="Times New Roman"/>
                <w:b/>
                <w:sz w:val="24"/>
              </w:rPr>
              <w:t>Output</w:t>
            </w:r>
          </w:p>
          <w:p w14:paraId="58F9638E" w14:textId="68EAF95F" w:rsidR="001129AF" w:rsidRPr="004C55D9" w:rsidRDefault="001129AF" w:rsidP="00BE2DBA">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Urine : 800cc (dibuang)</w:t>
            </w:r>
          </w:p>
          <w:p w14:paraId="726D3425"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b/>
                <w:sz w:val="24"/>
              </w:rPr>
            </w:pPr>
            <w:r w:rsidRPr="004C55D9">
              <w:rPr>
                <w:rFonts w:ascii="Times New Roman" w:eastAsia="Times New Roman" w:hAnsi="Times New Roman" w:cs="Times New Roman"/>
                <w:b/>
                <w:sz w:val="24"/>
              </w:rPr>
              <w:t>Menghitung Balance Cairan 24jam</w:t>
            </w:r>
          </w:p>
          <w:p w14:paraId="62766F6B"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b/>
                <w:sz w:val="24"/>
              </w:rPr>
            </w:pPr>
            <w:r w:rsidRPr="004C55D9">
              <w:rPr>
                <w:rFonts w:ascii="Times New Roman" w:eastAsia="Times New Roman" w:hAnsi="Times New Roman" w:cs="Times New Roman"/>
                <w:b/>
                <w:sz w:val="24"/>
              </w:rPr>
              <w:t>Intake Total</w:t>
            </w:r>
          </w:p>
          <w:p w14:paraId="749D3F00"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sz w:val="24"/>
              </w:rPr>
              <w:lastRenderedPageBreak/>
              <w:t>Minum : 500cc/24 jam</w:t>
            </w:r>
            <w:r w:rsidRPr="004C55D9">
              <w:rPr>
                <w:rFonts w:ascii="Times New Roman" w:eastAsia="Times New Roman" w:hAnsi="Times New Roman" w:cs="Times New Roman"/>
                <w:sz w:val="24"/>
              </w:rPr>
              <w:tab/>
            </w:r>
            <w:r w:rsidRPr="004C55D9">
              <w:rPr>
                <w:rFonts w:ascii="Times New Roman" w:eastAsia="Times New Roman" w:hAnsi="Times New Roman" w:cs="Times New Roman"/>
                <w:sz w:val="24"/>
              </w:rPr>
              <w:tab/>
            </w:r>
          </w:p>
          <w:p w14:paraId="4F86C8C1"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sz w:val="24"/>
              </w:rPr>
              <w:t>Teh : 100cc</w:t>
            </w:r>
            <w:r w:rsidRPr="004C55D9">
              <w:rPr>
                <w:rFonts w:ascii="Times New Roman" w:eastAsia="Times New Roman" w:hAnsi="Times New Roman" w:cs="Times New Roman"/>
                <w:sz w:val="24"/>
              </w:rPr>
              <w:tab/>
            </w:r>
            <w:r w:rsidRPr="004C55D9">
              <w:rPr>
                <w:rFonts w:ascii="Times New Roman" w:eastAsia="Times New Roman" w:hAnsi="Times New Roman" w:cs="Times New Roman"/>
                <w:sz w:val="24"/>
              </w:rPr>
              <w:tab/>
            </w:r>
            <w:r w:rsidRPr="004C55D9">
              <w:rPr>
                <w:rFonts w:ascii="Times New Roman" w:eastAsia="Times New Roman" w:hAnsi="Times New Roman" w:cs="Times New Roman"/>
                <w:sz w:val="24"/>
              </w:rPr>
              <w:tab/>
            </w:r>
          </w:p>
          <w:p w14:paraId="00D0615E"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sz w:val="24"/>
              </w:rPr>
              <w:t>Kuah sayur dan buah : 150cc</w:t>
            </w:r>
            <w:r w:rsidRPr="004C55D9">
              <w:rPr>
                <w:rFonts w:ascii="Times New Roman" w:eastAsia="Times New Roman" w:hAnsi="Times New Roman" w:cs="Times New Roman"/>
                <w:sz w:val="24"/>
              </w:rPr>
              <w:tab/>
            </w:r>
          </w:p>
          <w:p w14:paraId="5534110A"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sz w:val="24"/>
              </w:rPr>
              <w:t>Infus : 500cc</w:t>
            </w:r>
            <w:r w:rsidRPr="004C55D9">
              <w:rPr>
                <w:rFonts w:ascii="Times New Roman" w:eastAsia="Times New Roman" w:hAnsi="Times New Roman" w:cs="Times New Roman"/>
                <w:sz w:val="24"/>
              </w:rPr>
              <w:tab/>
            </w:r>
            <w:r w:rsidRPr="004C55D9">
              <w:rPr>
                <w:rFonts w:ascii="Times New Roman" w:eastAsia="Times New Roman" w:hAnsi="Times New Roman" w:cs="Times New Roman"/>
                <w:sz w:val="24"/>
              </w:rPr>
              <w:tab/>
            </w:r>
            <w:r w:rsidRPr="004C55D9">
              <w:rPr>
                <w:rFonts w:ascii="Times New Roman" w:eastAsia="Times New Roman" w:hAnsi="Times New Roman" w:cs="Times New Roman"/>
                <w:sz w:val="24"/>
              </w:rPr>
              <w:tab/>
            </w:r>
          </w:p>
          <w:p w14:paraId="497E87D2"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sz w:val="24"/>
              </w:rPr>
              <w:t>Total Terapi Obat: 300cc</w:t>
            </w:r>
          </w:p>
          <w:p w14:paraId="162D6AC5" w14:textId="108FF8FC"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-Inf. Pump Furosemid : 15</w:t>
            </w:r>
            <w:r w:rsidRPr="004C55D9">
              <w:rPr>
                <w:rFonts w:ascii="Times New Roman" w:eastAsia="Times New Roman" w:hAnsi="Times New Roman" w:cs="Times New Roman"/>
                <w:sz w:val="24"/>
              </w:rPr>
              <w:t>cc</w:t>
            </w:r>
          </w:p>
          <w:p w14:paraId="6765B51F" w14:textId="1485BFFF" w:rsidR="001129AF"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-Inf. Pump Cedocard : 15</w:t>
            </w:r>
            <w:r w:rsidRPr="004C55D9">
              <w:rPr>
                <w:rFonts w:ascii="Times New Roman" w:eastAsia="Times New Roman" w:hAnsi="Times New Roman" w:cs="Times New Roman"/>
                <w:sz w:val="24"/>
              </w:rPr>
              <w:t>cc</w:t>
            </w:r>
          </w:p>
          <w:p w14:paraId="6A235E7E" w14:textId="24E573F5"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-inf KCL drip : 50cc</w:t>
            </w:r>
          </w:p>
          <w:p w14:paraId="43E250E2" w14:textId="0FBB350B"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-Inj. Lasix :4</w:t>
            </w:r>
            <w:r w:rsidRPr="004C55D9">
              <w:rPr>
                <w:rFonts w:ascii="Times New Roman" w:eastAsia="Times New Roman" w:hAnsi="Times New Roman" w:cs="Times New Roman"/>
                <w:sz w:val="24"/>
              </w:rPr>
              <w:t>cc</w:t>
            </w:r>
          </w:p>
          <w:p w14:paraId="5C45DA26" w14:textId="556F6B3F"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1.634</w:t>
            </w:r>
            <w:r w:rsidRPr="004C55D9">
              <w:rPr>
                <w:rFonts w:ascii="Times New Roman" w:eastAsia="Times New Roman" w:hAnsi="Times New Roman" w:cs="Times New Roman"/>
                <w:sz w:val="24"/>
              </w:rPr>
              <w:t xml:space="preserve"> cc/24jam</w:t>
            </w:r>
          </w:p>
          <w:p w14:paraId="7ECEBACB" w14:textId="77777777"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b/>
                <w:sz w:val="24"/>
              </w:rPr>
            </w:pPr>
            <w:r w:rsidRPr="004C55D9">
              <w:rPr>
                <w:rFonts w:ascii="Times New Roman" w:eastAsia="Times New Roman" w:hAnsi="Times New Roman" w:cs="Times New Roman"/>
                <w:b/>
                <w:sz w:val="24"/>
              </w:rPr>
              <w:t>Output Total</w:t>
            </w:r>
          </w:p>
          <w:p w14:paraId="5BE0F987" w14:textId="7022DE34"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 2500</w:t>
            </w:r>
            <w:r w:rsidRPr="004C55D9">
              <w:rPr>
                <w:rFonts w:ascii="Times New Roman" w:eastAsia="Times New Roman" w:hAnsi="Times New Roman" w:cs="Times New Roman"/>
                <w:sz w:val="24"/>
              </w:rPr>
              <w:t xml:space="preserve"> cc/24 jam</w:t>
            </w:r>
          </w:p>
          <w:p w14:paraId="60D18C94" w14:textId="77777777" w:rsidR="001129AF" w:rsidRPr="00865CFC"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b/>
                <w:sz w:val="24"/>
              </w:rPr>
            </w:pPr>
            <w:r w:rsidRPr="00865CFC">
              <w:rPr>
                <w:rFonts w:ascii="Times New Roman" w:eastAsia="Times New Roman" w:hAnsi="Times New Roman" w:cs="Times New Roman"/>
                <w:b/>
                <w:sz w:val="24"/>
              </w:rPr>
              <w:t xml:space="preserve">Balance Cairan : CM-CK total </w:t>
            </w:r>
          </w:p>
          <w:p w14:paraId="620AF01E" w14:textId="5B7CC022" w:rsidR="001129AF" w:rsidRPr="00865CFC"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b/>
                <w:sz w:val="24"/>
              </w:rPr>
            </w:pPr>
            <w:r w:rsidRPr="00865CFC">
              <w:rPr>
                <w:rFonts w:ascii="Times New Roman" w:eastAsia="Times New Roman" w:hAnsi="Times New Roman" w:cs="Times New Roman"/>
                <w:b/>
                <w:sz w:val="24"/>
              </w:rPr>
              <w:t>1.634cc – 2.500cc = - 866</w:t>
            </w:r>
            <w:r>
              <w:rPr>
                <w:rFonts w:ascii="Times New Roman" w:eastAsia="Times New Roman" w:hAnsi="Times New Roman" w:cs="Times New Roman"/>
                <w:b/>
                <w:sz w:val="24"/>
              </w:rPr>
              <w:t xml:space="preserve"> </w:t>
            </w:r>
            <w:r w:rsidRPr="00865CFC">
              <w:rPr>
                <w:rFonts w:ascii="Times New Roman" w:eastAsia="Times New Roman" w:hAnsi="Times New Roman" w:cs="Times New Roman"/>
                <w:b/>
                <w:sz w:val="24"/>
              </w:rPr>
              <w:t>cc/24jam</w:t>
            </w:r>
          </w:p>
          <w:p w14:paraId="26F8A417" w14:textId="0D9E0EC9" w:rsidR="001129AF" w:rsidRPr="004C55D9" w:rsidRDefault="001129AF" w:rsidP="004C55D9">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Observasi TD dan Nadi sebelum dan sesudah aktivitas</w:t>
            </w:r>
          </w:p>
          <w:p w14:paraId="1937EAF8" w14:textId="77777777" w:rsidR="001129AF" w:rsidRDefault="001129AF" w:rsidP="001E63FB">
            <w:pPr>
              <w:widowControl w:val="0"/>
              <w:autoSpaceDE w:val="0"/>
              <w:autoSpaceDN w:val="0"/>
              <w:spacing w:after="0" w:line="360" w:lineRule="auto"/>
              <w:ind w:left="244" w:right="229"/>
              <w:jc w:val="both"/>
              <w:rPr>
                <w:rFonts w:ascii="Times New Roman" w:eastAsia="Times New Roman" w:hAnsi="Times New Roman" w:cs="Times New Roman"/>
                <w:sz w:val="24"/>
              </w:rPr>
            </w:pPr>
            <w:r w:rsidRPr="004C55D9">
              <w:rPr>
                <w:rFonts w:ascii="Times New Roman" w:eastAsia="Times New Roman" w:hAnsi="Times New Roman" w:cs="Times New Roman"/>
                <w:sz w:val="24"/>
              </w:rPr>
              <w:t xml:space="preserve">Fasilitasi melakukan aktivitas secara bertahap </w:t>
            </w:r>
            <w:r>
              <w:rPr>
                <w:rFonts w:ascii="Times New Roman" w:eastAsia="Times New Roman" w:hAnsi="Times New Roman" w:cs="Times New Roman"/>
                <w:sz w:val="24"/>
              </w:rPr>
              <w:t>turun dari tempat tidur</w:t>
            </w:r>
          </w:p>
          <w:p w14:paraId="6C0A8DE0" w14:textId="77777777" w:rsidR="001129AF" w:rsidRDefault="001129AF" w:rsidP="001E63FB">
            <w:pPr>
              <w:widowControl w:val="0"/>
              <w:autoSpaceDE w:val="0"/>
              <w:autoSpaceDN w:val="0"/>
              <w:spacing w:after="0" w:line="360" w:lineRule="auto"/>
              <w:ind w:left="244" w:right="229"/>
              <w:jc w:val="both"/>
              <w:rPr>
                <w:rFonts w:ascii="Times New Roman" w:eastAsia="Times New Roman" w:hAnsi="Times New Roman" w:cs="Times New Roman"/>
                <w:sz w:val="24"/>
              </w:rPr>
            </w:pPr>
          </w:p>
          <w:p w14:paraId="726F7D53" w14:textId="3FD86795" w:rsidR="001129AF" w:rsidRPr="006349F4" w:rsidRDefault="001129AF" w:rsidP="001E63FB">
            <w:pPr>
              <w:widowControl w:val="0"/>
              <w:autoSpaceDE w:val="0"/>
              <w:autoSpaceDN w:val="0"/>
              <w:spacing w:after="0" w:line="360" w:lineRule="auto"/>
              <w:ind w:left="244" w:right="229"/>
              <w:jc w:val="both"/>
              <w:rPr>
                <w:rFonts w:ascii="Times New Roman" w:eastAsia="Times New Roman" w:hAnsi="Times New Roman" w:cs="Times New Roman"/>
                <w:sz w:val="24"/>
              </w:rPr>
            </w:pPr>
          </w:p>
        </w:tc>
        <w:tc>
          <w:tcPr>
            <w:tcW w:w="899" w:type="dxa"/>
          </w:tcPr>
          <w:p w14:paraId="3202BCCF" w14:textId="0D05277A" w:rsidR="001129AF" w:rsidRDefault="001129AF" w:rsidP="008A564E">
            <w:pPr>
              <w:widowControl w:val="0"/>
              <w:autoSpaceDE w:val="0"/>
              <w:autoSpaceDN w:val="0"/>
              <w:spacing w:after="0" w:line="360" w:lineRule="auto"/>
              <w:jc w:val="center"/>
              <w:rPr>
                <w:rFonts w:asciiTheme="majorHAnsi" w:eastAsia="Times New Roman" w:hAnsiTheme="majorHAnsi" w:cstheme="majorHAnsi"/>
                <w:sz w:val="24"/>
                <w:lang w:val="id"/>
              </w:rPr>
            </w:pPr>
          </w:p>
          <w:p w14:paraId="19C83962" w14:textId="0A14A077" w:rsidR="001129AF" w:rsidRPr="007652F2" w:rsidRDefault="007652F2" w:rsidP="007652F2">
            <w:pPr>
              <w:widowControl w:val="0"/>
              <w:autoSpaceDE w:val="0"/>
              <w:autoSpaceDN w:val="0"/>
              <w:spacing w:after="0" w:line="240" w:lineRule="auto"/>
              <w:jc w:val="center"/>
              <w:rPr>
                <w:rFonts w:ascii="Times New Roman" w:eastAsia="Times New Roman" w:hAnsi="Times New Roman" w:cs="Times New Roman"/>
                <w:sz w:val="24"/>
              </w:rPr>
            </w:pPr>
            <w:r w:rsidRPr="007652F2">
              <w:rPr>
                <w:rFonts w:ascii="Times New Roman" w:eastAsia="Times New Roman" w:hAnsi="Times New Roman" w:cs="Times New Roman"/>
                <w:sz w:val="24"/>
              </w:rPr>
              <w:t>May</w:t>
            </w:r>
          </w:p>
          <w:p w14:paraId="2B84C649" w14:textId="1890CDB6" w:rsidR="001129AF" w:rsidRDefault="001129AF" w:rsidP="007652F2">
            <w:pPr>
              <w:widowControl w:val="0"/>
              <w:autoSpaceDE w:val="0"/>
              <w:autoSpaceDN w:val="0"/>
              <w:spacing w:after="0" w:line="240" w:lineRule="auto"/>
              <w:jc w:val="center"/>
              <w:rPr>
                <w:rFonts w:asciiTheme="majorHAnsi" w:eastAsia="Times New Roman" w:hAnsiTheme="majorHAnsi" w:cstheme="majorHAnsi"/>
                <w:sz w:val="24"/>
                <w:lang w:val="id"/>
              </w:rPr>
            </w:pPr>
          </w:p>
          <w:p w14:paraId="06306D5A" w14:textId="05F73BA5" w:rsidR="001129AF" w:rsidRDefault="001129AF" w:rsidP="007652F2">
            <w:pPr>
              <w:widowControl w:val="0"/>
              <w:autoSpaceDE w:val="0"/>
              <w:autoSpaceDN w:val="0"/>
              <w:spacing w:after="0" w:line="240" w:lineRule="auto"/>
              <w:jc w:val="center"/>
              <w:rPr>
                <w:rFonts w:asciiTheme="majorHAnsi" w:eastAsia="Times New Roman" w:hAnsiTheme="majorHAnsi" w:cstheme="majorHAnsi"/>
                <w:sz w:val="24"/>
                <w:lang w:val="id"/>
              </w:rPr>
            </w:pPr>
          </w:p>
          <w:p w14:paraId="3FC8B6FD" w14:textId="32E70E5B" w:rsidR="007652F2" w:rsidRDefault="007652F2" w:rsidP="007652F2">
            <w:pPr>
              <w:widowControl w:val="0"/>
              <w:autoSpaceDE w:val="0"/>
              <w:autoSpaceDN w:val="0"/>
              <w:spacing w:after="0" w:line="240" w:lineRule="auto"/>
              <w:rPr>
                <w:rFonts w:asciiTheme="majorHAnsi" w:eastAsia="Times New Roman" w:hAnsiTheme="majorHAnsi" w:cstheme="majorHAnsi"/>
                <w:sz w:val="24"/>
                <w:lang w:val="id"/>
              </w:rPr>
            </w:pPr>
          </w:p>
          <w:p w14:paraId="6D95178A" w14:textId="6A723C28" w:rsidR="001129AF" w:rsidRDefault="001129AF" w:rsidP="007652F2">
            <w:pPr>
              <w:widowControl w:val="0"/>
              <w:autoSpaceDE w:val="0"/>
              <w:autoSpaceDN w:val="0"/>
              <w:spacing w:after="0" w:line="240" w:lineRule="auto"/>
              <w:jc w:val="center"/>
              <w:rPr>
                <w:rFonts w:asciiTheme="majorHAnsi" w:eastAsia="Times New Roman" w:hAnsiTheme="majorHAnsi" w:cstheme="majorHAnsi"/>
                <w:sz w:val="24"/>
                <w:lang w:val="id"/>
              </w:rPr>
            </w:pPr>
          </w:p>
          <w:p w14:paraId="3B7ABB86" w14:textId="244AF7E6" w:rsidR="001129AF" w:rsidRPr="001129AF" w:rsidRDefault="001129AF" w:rsidP="007652F2">
            <w:pPr>
              <w:widowControl w:val="0"/>
              <w:autoSpaceDE w:val="0"/>
              <w:autoSpaceDN w:val="0"/>
              <w:spacing w:after="0" w:line="240" w:lineRule="auto"/>
              <w:jc w:val="center"/>
              <w:rPr>
                <w:rFonts w:ascii="Times New Roman" w:eastAsia="Times New Roman" w:hAnsi="Times New Roman" w:cs="Times New Roman"/>
                <w:sz w:val="24"/>
              </w:rPr>
            </w:pPr>
            <w:r w:rsidRPr="001129AF">
              <w:rPr>
                <w:rFonts w:ascii="Times New Roman" w:eastAsia="Times New Roman" w:hAnsi="Times New Roman" w:cs="Times New Roman"/>
                <w:sz w:val="24"/>
              </w:rPr>
              <w:t>May</w:t>
            </w:r>
          </w:p>
          <w:p w14:paraId="2E122E09" w14:textId="77777777" w:rsidR="001129AF" w:rsidRDefault="001129AF" w:rsidP="007652F2">
            <w:pPr>
              <w:widowControl w:val="0"/>
              <w:autoSpaceDE w:val="0"/>
              <w:autoSpaceDN w:val="0"/>
              <w:spacing w:after="0" w:line="240" w:lineRule="auto"/>
              <w:jc w:val="center"/>
              <w:rPr>
                <w:rFonts w:ascii="Brush Script MT" w:eastAsia="Times New Roman" w:hAnsi="Brush Script MT" w:cs="Times New Roman"/>
                <w:sz w:val="24"/>
                <w:lang w:val="id"/>
              </w:rPr>
            </w:pPr>
          </w:p>
          <w:p w14:paraId="0A7CEB23" w14:textId="7BEF82DB" w:rsidR="001129AF" w:rsidRPr="007652F2" w:rsidRDefault="007652F2" w:rsidP="007652F2">
            <w:pPr>
              <w:widowControl w:val="0"/>
              <w:autoSpaceDE w:val="0"/>
              <w:autoSpaceDN w:val="0"/>
              <w:spacing w:after="0" w:line="240" w:lineRule="auto"/>
              <w:jc w:val="center"/>
              <w:rPr>
                <w:rFonts w:ascii="Times New Roman" w:eastAsia="Times New Roman" w:hAnsi="Times New Roman" w:cs="Times New Roman"/>
                <w:sz w:val="24"/>
              </w:rPr>
            </w:pPr>
            <w:r w:rsidRPr="007652F2">
              <w:rPr>
                <w:rFonts w:ascii="Times New Roman" w:eastAsia="Times New Roman" w:hAnsi="Times New Roman" w:cs="Times New Roman"/>
                <w:sz w:val="24"/>
              </w:rPr>
              <w:t>May</w:t>
            </w:r>
          </w:p>
          <w:p w14:paraId="75554559" w14:textId="77777777" w:rsidR="001129AF" w:rsidRDefault="001129AF" w:rsidP="007652F2">
            <w:pPr>
              <w:widowControl w:val="0"/>
              <w:autoSpaceDE w:val="0"/>
              <w:autoSpaceDN w:val="0"/>
              <w:spacing w:after="0" w:line="240" w:lineRule="auto"/>
              <w:jc w:val="center"/>
              <w:rPr>
                <w:rFonts w:ascii="Brush Script MT" w:eastAsia="Times New Roman" w:hAnsi="Brush Script MT" w:cs="Times New Roman"/>
                <w:sz w:val="24"/>
                <w:lang w:val="id"/>
              </w:rPr>
            </w:pPr>
          </w:p>
          <w:p w14:paraId="63526AE7" w14:textId="77777777" w:rsidR="001129AF" w:rsidRDefault="001129AF" w:rsidP="007652F2">
            <w:pPr>
              <w:widowControl w:val="0"/>
              <w:autoSpaceDE w:val="0"/>
              <w:autoSpaceDN w:val="0"/>
              <w:spacing w:after="0" w:line="240" w:lineRule="auto"/>
              <w:jc w:val="center"/>
              <w:rPr>
                <w:rFonts w:ascii="Brush Script MT" w:eastAsia="Times New Roman" w:hAnsi="Brush Script MT" w:cs="Times New Roman"/>
                <w:sz w:val="24"/>
                <w:lang w:val="id"/>
              </w:rPr>
            </w:pPr>
          </w:p>
          <w:p w14:paraId="6BDC1E9F" w14:textId="77777777" w:rsidR="001129AF" w:rsidRDefault="001129AF" w:rsidP="007652F2">
            <w:pPr>
              <w:widowControl w:val="0"/>
              <w:autoSpaceDE w:val="0"/>
              <w:autoSpaceDN w:val="0"/>
              <w:spacing w:after="0" w:line="240" w:lineRule="auto"/>
              <w:jc w:val="center"/>
              <w:rPr>
                <w:rFonts w:ascii="Brush Script MT" w:eastAsia="Times New Roman" w:hAnsi="Brush Script MT" w:cs="Times New Roman"/>
                <w:sz w:val="24"/>
                <w:lang w:val="id"/>
              </w:rPr>
            </w:pPr>
          </w:p>
          <w:p w14:paraId="768F9984" w14:textId="0271613F" w:rsidR="001129AF" w:rsidRPr="007652F2" w:rsidRDefault="007652F2" w:rsidP="007652F2">
            <w:pPr>
              <w:widowControl w:val="0"/>
              <w:autoSpaceDE w:val="0"/>
              <w:autoSpaceDN w:val="0"/>
              <w:spacing w:after="0" w:line="240" w:lineRule="auto"/>
              <w:jc w:val="center"/>
              <w:rPr>
                <w:rFonts w:ascii="Times New Roman" w:eastAsia="Times New Roman" w:hAnsi="Times New Roman" w:cs="Times New Roman"/>
                <w:sz w:val="24"/>
              </w:rPr>
            </w:pPr>
            <w:r w:rsidRPr="007652F2">
              <w:rPr>
                <w:rFonts w:ascii="Times New Roman" w:eastAsia="Times New Roman" w:hAnsi="Times New Roman" w:cs="Times New Roman"/>
                <w:sz w:val="24"/>
              </w:rPr>
              <w:t>May</w:t>
            </w:r>
          </w:p>
          <w:p w14:paraId="7E01628C" w14:textId="77777777"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162E8FF8" w14:textId="77777777"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1355E15B" w14:textId="03462B28"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35F23E6D" w14:textId="75425B16"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0DAD62D7" w14:textId="5792DA1B"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37C61BC5" w14:textId="4A1E83AD"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0FAE5872" w14:textId="14FCB325"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3D714D30" w14:textId="25E0E43B"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3FA07636" w14:textId="11340CFB"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14E2C2D7" w14:textId="78187E1B"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5EAACB0B" w14:textId="7D5A0E5C"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02E5E5D9" w14:textId="0510F2D0" w:rsidR="007652F2" w:rsidRDefault="007652F2" w:rsidP="00AD497F">
            <w:pPr>
              <w:widowControl w:val="0"/>
              <w:autoSpaceDE w:val="0"/>
              <w:autoSpaceDN w:val="0"/>
              <w:spacing w:after="0" w:line="360" w:lineRule="auto"/>
              <w:rPr>
                <w:rFonts w:ascii="Brush Script MT" w:eastAsia="Times New Roman" w:hAnsi="Brush Script MT" w:cs="Times New Roman"/>
                <w:sz w:val="24"/>
                <w:lang w:val="id"/>
              </w:rPr>
            </w:pPr>
          </w:p>
          <w:p w14:paraId="763FBDDF" w14:textId="5BA63190" w:rsidR="007652F2" w:rsidRDefault="007652F2" w:rsidP="00AD497F">
            <w:pPr>
              <w:widowControl w:val="0"/>
              <w:autoSpaceDE w:val="0"/>
              <w:autoSpaceDN w:val="0"/>
              <w:spacing w:after="0" w:line="360" w:lineRule="auto"/>
              <w:rPr>
                <w:rFonts w:ascii="Brush Script MT" w:eastAsia="Times New Roman" w:hAnsi="Brush Script MT" w:cs="Times New Roman"/>
                <w:sz w:val="24"/>
                <w:lang w:val="id"/>
              </w:rPr>
            </w:pPr>
          </w:p>
          <w:p w14:paraId="11C846D8" w14:textId="5BD19E58" w:rsidR="007652F2" w:rsidRDefault="007652F2" w:rsidP="00AD497F">
            <w:pPr>
              <w:widowControl w:val="0"/>
              <w:autoSpaceDE w:val="0"/>
              <w:autoSpaceDN w:val="0"/>
              <w:spacing w:after="0" w:line="360" w:lineRule="auto"/>
              <w:rPr>
                <w:rFonts w:ascii="Brush Script MT" w:eastAsia="Times New Roman" w:hAnsi="Brush Script MT" w:cs="Times New Roman"/>
                <w:sz w:val="24"/>
                <w:lang w:val="id"/>
              </w:rPr>
            </w:pPr>
          </w:p>
          <w:p w14:paraId="13B4817E" w14:textId="77777777" w:rsidR="007652F2" w:rsidRDefault="007652F2" w:rsidP="00AD497F">
            <w:pPr>
              <w:widowControl w:val="0"/>
              <w:autoSpaceDE w:val="0"/>
              <w:autoSpaceDN w:val="0"/>
              <w:spacing w:after="0" w:line="360" w:lineRule="auto"/>
              <w:rPr>
                <w:rFonts w:ascii="Brush Script MT" w:eastAsia="Times New Roman" w:hAnsi="Brush Script MT" w:cs="Times New Roman"/>
                <w:sz w:val="24"/>
                <w:lang w:val="id"/>
              </w:rPr>
            </w:pPr>
          </w:p>
          <w:p w14:paraId="60B325BE" w14:textId="77777777"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53BBC104" w14:textId="6896A23D" w:rsidR="001129AF" w:rsidRDefault="001129AF" w:rsidP="00AD497F">
            <w:pPr>
              <w:widowControl w:val="0"/>
              <w:autoSpaceDE w:val="0"/>
              <w:autoSpaceDN w:val="0"/>
              <w:spacing w:after="0" w:line="360" w:lineRule="auto"/>
              <w:jc w:val="center"/>
              <w:rPr>
                <w:rFonts w:ascii="Times New Roman" w:eastAsia="Times New Roman" w:hAnsi="Times New Roman" w:cs="Times New Roman"/>
                <w:sz w:val="24"/>
                <w:lang w:val="id"/>
              </w:rPr>
            </w:pPr>
            <w:r w:rsidRPr="001129AF">
              <w:rPr>
                <w:rFonts w:ascii="Times New Roman" w:eastAsia="Times New Roman" w:hAnsi="Times New Roman" w:cs="Times New Roman"/>
                <w:sz w:val="24"/>
                <w:lang w:val="id"/>
              </w:rPr>
              <w:t>May</w:t>
            </w:r>
          </w:p>
          <w:p w14:paraId="75DAF13F" w14:textId="3AB28A0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lang w:val="id"/>
              </w:rPr>
            </w:pPr>
          </w:p>
          <w:p w14:paraId="6E6510BE" w14:textId="4FC6D971" w:rsidR="008A564E" w:rsidRPr="007652F2" w:rsidRDefault="007652F2"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E73E33E" w14:textId="0975862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lang w:val="id"/>
              </w:rPr>
            </w:pPr>
          </w:p>
          <w:p w14:paraId="7CA9122F" w14:textId="29624ED2" w:rsidR="008A564E" w:rsidRDefault="007652F2"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B769865" w14:textId="5D54EF57" w:rsidR="007652F2" w:rsidRDefault="007652F2" w:rsidP="00AD497F">
            <w:pPr>
              <w:widowControl w:val="0"/>
              <w:autoSpaceDE w:val="0"/>
              <w:autoSpaceDN w:val="0"/>
              <w:spacing w:after="0" w:line="360" w:lineRule="auto"/>
              <w:jc w:val="center"/>
              <w:rPr>
                <w:rFonts w:ascii="Times New Roman" w:eastAsia="Times New Roman" w:hAnsi="Times New Roman" w:cs="Times New Roman"/>
                <w:sz w:val="24"/>
              </w:rPr>
            </w:pPr>
          </w:p>
          <w:p w14:paraId="1E6ED624" w14:textId="62CA4C64" w:rsidR="007652F2" w:rsidRPr="007652F2" w:rsidRDefault="007652F2" w:rsidP="007652F2">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D13F85B" w14:textId="6ADB7C5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lang w:val="id"/>
              </w:rPr>
            </w:pPr>
          </w:p>
          <w:p w14:paraId="013E3F2C" w14:textId="4C466DD9" w:rsidR="008A564E" w:rsidRPr="000136C3" w:rsidRDefault="000136C3"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76573347" w14:textId="3EA124D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lang w:val="id"/>
              </w:rPr>
            </w:pPr>
          </w:p>
          <w:p w14:paraId="470EA2D2" w14:textId="16B8557F" w:rsidR="008A564E" w:rsidRPr="000136C3" w:rsidRDefault="000136C3"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58765BCD" w14:textId="1B983400"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lang w:val="id"/>
              </w:rPr>
            </w:pPr>
            <w:r w:rsidRPr="00270409">
              <w:rPr>
                <w:rFonts w:ascii="Times New Roman" w:eastAsia="Times New Roman" w:hAnsi="Times New Roman" w:cs="Times New Roman"/>
                <w:sz w:val="24"/>
                <w:lang w:val="id"/>
              </w:rPr>
              <w:t>May</w:t>
            </w:r>
          </w:p>
          <w:p w14:paraId="2A1AE90E" w14:textId="1B24D549"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lang w:val="id"/>
              </w:rPr>
            </w:pPr>
          </w:p>
          <w:p w14:paraId="6F1719F9" w14:textId="72294CA7"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lang w:val="id"/>
              </w:rPr>
            </w:pPr>
            <w:r w:rsidRPr="00270409">
              <w:rPr>
                <w:rFonts w:ascii="Times New Roman" w:eastAsia="Times New Roman" w:hAnsi="Times New Roman" w:cs="Times New Roman"/>
                <w:sz w:val="24"/>
                <w:lang w:val="id"/>
              </w:rPr>
              <w:t>May</w:t>
            </w:r>
          </w:p>
          <w:p w14:paraId="7D4D5179" w14:textId="6D188DA7"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lang w:val="id"/>
              </w:rPr>
            </w:pPr>
            <w:r w:rsidRPr="00270409">
              <w:rPr>
                <w:rFonts w:ascii="Times New Roman" w:eastAsia="Times New Roman" w:hAnsi="Times New Roman" w:cs="Times New Roman"/>
                <w:sz w:val="24"/>
                <w:lang w:val="id"/>
              </w:rPr>
              <w:t>May</w:t>
            </w:r>
          </w:p>
          <w:p w14:paraId="19D35D7A" w14:textId="28B704D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lang w:val="id"/>
              </w:rPr>
            </w:pPr>
          </w:p>
          <w:p w14:paraId="10422399" w14:textId="2B150DC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1BF40F8" w14:textId="4BA15E9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8B7714D" w14:textId="1F1DBAF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29A5F02" w14:textId="5D5E266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FF52778" w14:textId="1EAED8A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4BAB9D7" w14:textId="674602DF"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4EB0FDD8" w14:textId="61C0EC4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135616B" w14:textId="04DD5CF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B43F19B" w14:textId="6CF8C8F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F438A19" w14:textId="4B6543D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6E91FD9" w14:textId="4D0D3F79"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048D968" w14:textId="1DFD3C5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6FF9E69" w14:textId="44D813C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07C7A36" w14:textId="33006989"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1DD73CE" w14:textId="08F5E9C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D16F6B9" w14:textId="0E84B4D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41A2147" w14:textId="4165C75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89E29E7" w14:textId="7E85BB9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B7B8B5D" w14:textId="1C2D405B"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A879FED" w14:textId="776CEB09"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8FC1D54" w14:textId="3A8080C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ED9969A" w14:textId="5AF69D5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1FFE74E" w14:textId="6673F51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98E5B96" w14:textId="596945A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98368DF" w14:textId="3ACB073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9E13408" w14:textId="1D54B6A8"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175DD3D0" w14:textId="6123993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DBA3E2F" w14:textId="31CEDA0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78FEBAD" w14:textId="0F81E9DF"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244A59CB" w14:textId="6894EE70"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48C25DD" w14:textId="4A8E950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AF80FFF" w14:textId="36244D3F"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lastRenderedPageBreak/>
              <w:t>May</w:t>
            </w:r>
          </w:p>
          <w:p w14:paraId="171E6595" w14:textId="2E65B03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E251DD2" w14:textId="2F0A89A5"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6D5F3F6D" w14:textId="3CA87C1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6AD8048" w14:textId="31183C82"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5ECB0A1" w14:textId="5E2AF79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16922E4" w14:textId="17EAF88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3630BB2" w14:textId="4617A76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47EF21E" w14:textId="6052A218"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52BF444" w14:textId="5F7F433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04265E8" w14:textId="77777777"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7DDD4353" w14:textId="1BFF687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0566DD3" w14:textId="71DD1270"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96C5629" w14:textId="19B94BC0"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5FC16C37" w14:textId="7A2D718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C6A3060" w14:textId="4DA9D54B"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D0093C8" w14:textId="77089430"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F29FF9C" w14:textId="4063FF7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74D5AB7" w14:textId="04BA94A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7B992B3" w14:textId="1B02BAF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2CB8A8B" w14:textId="5D99490C"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lastRenderedPageBreak/>
              <w:t>May</w:t>
            </w:r>
          </w:p>
          <w:p w14:paraId="484BF77D" w14:textId="6950B705"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88A3253" w14:textId="2C9117B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547925F" w14:textId="0AF4DB8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E966790" w14:textId="6D72C42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6DCF8EB" w14:textId="1DB799EA"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D054EA9" w14:textId="5C1BEB2F" w:rsidR="008A564E" w:rsidRDefault="008A564E" w:rsidP="00270409">
            <w:pPr>
              <w:widowControl w:val="0"/>
              <w:autoSpaceDE w:val="0"/>
              <w:autoSpaceDN w:val="0"/>
              <w:spacing w:after="0" w:line="360" w:lineRule="auto"/>
              <w:rPr>
                <w:rFonts w:ascii="Times New Roman" w:eastAsia="Times New Roman" w:hAnsi="Times New Roman" w:cs="Times New Roman"/>
                <w:sz w:val="24"/>
              </w:rPr>
            </w:pPr>
          </w:p>
          <w:p w14:paraId="24CD5B07" w14:textId="195F765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7E4C0926" w14:textId="5E5351F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D7C555C" w14:textId="3364D9B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F01B9F1" w14:textId="50AC6D4F"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1EA4E56" w14:textId="0E64722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E7B0BDE" w14:textId="149CCE9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EAE4215" w14:textId="5372AD4F"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16F99B8" w14:textId="2A744DF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AE07079" w14:textId="75E42C7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D8AC19F" w14:textId="1FFF576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1C86854" w14:textId="41D0AE9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DC6BB42" w14:textId="0C70799C"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4CE1804" w14:textId="1252971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57AE377" w14:textId="3CE1F62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lastRenderedPageBreak/>
              <w:t>May</w:t>
            </w:r>
          </w:p>
          <w:p w14:paraId="19B5A250" w14:textId="74784C9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61E59E0" w14:textId="2F681F4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885BE44" w14:textId="258237A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F9E5532" w14:textId="51EB6FF1"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85946FD" w14:textId="05ACAD8A" w:rsidR="008A564E" w:rsidRDefault="008A564E" w:rsidP="00270409">
            <w:pPr>
              <w:widowControl w:val="0"/>
              <w:autoSpaceDE w:val="0"/>
              <w:autoSpaceDN w:val="0"/>
              <w:spacing w:after="0" w:line="360" w:lineRule="auto"/>
              <w:rPr>
                <w:rFonts w:ascii="Times New Roman" w:eastAsia="Times New Roman" w:hAnsi="Times New Roman" w:cs="Times New Roman"/>
                <w:sz w:val="24"/>
              </w:rPr>
            </w:pPr>
          </w:p>
          <w:p w14:paraId="2A950109" w14:textId="4A02CEC9"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8C3C989" w14:textId="32EFC42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90BFBE6" w14:textId="186BD95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C7D6E56" w14:textId="115FC237"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25D072B" w14:textId="6FDB76B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1654555" w14:textId="50B05D03"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6C0F6F27" w14:textId="05FC6A9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F92AC7A" w14:textId="75C4AB9A"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4CB7787D" w14:textId="16BE82E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5B01DC7" w14:textId="7BF68548"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55B93EDA" w14:textId="014A391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77CAB54" w14:textId="734709FA"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01FA6D8" w14:textId="18E776A4"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2C97516" w14:textId="7D330E5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ABABC2F" w14:textId="42FEF660"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lastRenderedPageBreak/>
              <w:t>May</w:t>
            </w:r>
          </w:p>
          <w:p w14:paraId="4250BD30" w14:textId="301D3A59"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C54452A" w14:textId="08C8BD90"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181CEF11" w14:textId="75F7854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3C0BD40" w14:textId="02A97C6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B169D57" w14:textId="3C2A8424"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031DB5C" w14:textId="7413B2B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2BBAB89" w14:textId="7EB73FA9"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7123CF7" w14:textId="00ED3D2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84F4288" w14:textId="36B5F85F"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E0624FB" w14:textId="654F595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024029A" w14:textId="7333C8B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4A8B4E2" w14:textId="014F7013"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F8B3A81" w14:textId="58101F6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D924554" w14:textId="4832624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FF0A00C" w14:textId="638195E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D60A8F0" w14:textId="7A83696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E6F5768" w14:textId="69776AB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546AFC6" w14:textId="69E6D337"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4A01FCDE" w14:textId="39F41642"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406C34E" w14:textId="0C5C0C9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25BD845" w14:textId="321115B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47BB765" w14:textId="23CBF302"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2366A31" w14:textId="1E45C7B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60AF82A" w14:textId="2EEA9F0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9E40025" w14:textId="4276883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85519F2" w14:textId="748BDF87"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350B40F2" w14:textId="05F32B46"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5CCFE063" w14:textId="61B4092B"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52D0910F" w14:textId="7F24148E"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2635881E" w14:textId="3C164F76"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3EF33005" w14:textId="284B5B59"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6DFC379A" w14:textId="6FC08C8E"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48DD2583" w14:textId="77777777" w:rsidR="00270409" w:rsidRDefault="00270409" w:rsidP="00AD497F">
            <w:pPr>
              <w:widowControl w:val="0"/>
              <w:autoSpaceDE w:val="0"/>
              <w:autoSpaceDN w:val="0"/>
              <w:spacing w:after="0" w:line="360" w:lineRule="auto"/>
              <w:jc w:val="center"/>
              <w:rPr>
                <w:rFonts w:ascii="Times New Roman" w:eastAsia="Times New Roman" w:hAnsi="Times New Roman" w:cs="Times New Roman"/>
                <w:sz w:val="24"/>
              </w:rPr>
            </w:pPr>
          </w:p>
          <w:p w14:paraId="14E810DA" w14:textId="37D50506" w:rsidR="008A564E" w:rsidRP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4E88BDF" w14:textId="77777777" w:rsidR="001129AF" w:rsidRDefault="001129AF" w:rsidP="00AD497F">
            <w:pPr>
              <w:widowControl w:val="0"/>
              <w:autoSpaceDE w:val="0"/>
              <w:autoSpaceDN w:val="0"/>
              <w:spacing w:after="0" w:line="360" w:lineRule="auto"/>
              <w:rPr>
                <w:rFonts w:asciiTheme="majorHAnsi" w:eastAsia="Times New Roman" w:hAnsiTheme="majorHAnsi" w:cstheme="majorHAnsi"/>
                <w:sz w:val="24"/>
                <w:lang w:val="id"/>
              </w:rPr>
            </w:pPr>
          </w:p>
          <w:p w14:paraId="718BD9A4" w14:textId="37AF65C6" w:rsidR="001129AF" w:rsidRPr="00AD497F" w:rsidRDefault="001129AF" w:rsidP="00AD497F">
            <w:pPr>
              <w:widowControl w:val="0"/>
              <w:autoSpaceDE w:val="0"/>
              <w:autoSpaceDN w:val="0"/>
              <w:spacing w:after="0" w:line="360" w:lineRule="auto"/>
              <w:jc w:val="center"/>
              <w:rPr>
                <w:rFonts w:asciiTheme="majorHAnsi" w:eastAsia="Times New Roman" w:hAnsiTheme="majorHAnsi" w:cstheme="majorHAnsi"/>
                <w:sz w:val="24"/>
              </w:rPr>
            </w:pPr>
          </w:p>
        </w:tc>
        <w:tc>
          <w:tcPr>
            <w:tcW w:w="4535" w:type="dxa"/>
          </w:tcPr>
          <w:p w14:paraId="71620CA4" w14:textId="20C16AD2" w:rsidR="001129AF" w:rsidRPr="003368F3"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Rabu, 30/11/2022. Pkl. 07.00 WIB</w:t>
            </w:r>
          </w:p>
          <w:p w14:paraId="1D296842" w14:textId="530E9474" w:rsidR="001129AF" w:rsidRPr="00B640C8"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lang w:val="id"/>
              </w:rPr>
            </w:pPr>
            <w:r w:rsidRPr="00B640C8">
              <w:rPr>
                <w:rFonts w:ascii="Times New Roman" w:eastAsia="Times New Roman" w:hAnsi="Times New Roman" w:cs="Times New Roman"/>
                <w:b/>
                <w:sz w:val="24"/>
                <w:lang w:val="id"/>
              </w:rPr>
              <w:t>Dx.1 Penurunan curah jantung b/d perubahan afterload</w:t>
            </w:r>
          </w:p>
          <w:p w14:paraId="5891733B"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lang w:val="id"/>
              </w:rPr>
            </w:pPr>
            <w:r w:rsidRPr="00B640C8">
              <w:rPr>
                <w:rFonts w:ascii="Times New Roman" w:eastAsia="Times New Roman" w:hAnsi="Times New Roman" w:cs="Times New Roman"/>
                <w:b/>
                <w:sz w:val="24"/>
                <w:lang w:val="id"/>
              </w:rPr>
              <w:t>DS:</w:t>
            </w:r>
          </w:p>
          <w:p w14:paraId="5EFE94AB"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B640C8">
              <w:rPr>
                <w:rFonts w:ascii="Times New Roman" w:eastAsia="Times New Roman" w:hAnsi="Times New Roman" w:cs="Times New Roman"/>
                <w:sz w:val="24"/>
              </w:rPr>
              <w:t>Px mengatakan sesak berkurang</w:t>
            </w:r>
          </w:p>
          <w:p w14:paraId="679A5616"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B640C8">
              <w:rPr>
                <w:rFonts w:ascii="Times New Roman" w:eastAsia="Times New Roman" w:hAnsi="Times New Roman" w:cs="Times New Roman"/>
                <w:b/>
                <w:sz w:val="24"/>
              </w:rPr>
              <w:t>DO:</w:t>
            </w:r>
          </w:p>
          <w:p w14:paraId="26E56E66"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P</w:t>
            </w:r>
            <w:r w:rsidRPr="00B640C8">
              <w:rPr>
                <w:rFonts w:ascii="Times New Roman" w:eastAsia="Times New Roman" w:hAnsi="Times New Roman" w:cs="Times New Roman"/>
                <w:sz w:val="24"/>
              </w:rPr>
              <w:t xml:space="preserve">ola nafas membaik. </w:t>
            </w:r>
            <w:r w:rsidRPr="00334F3D">
              <w:rPr>
                <w:rFonts w:ascii="Times New Roman" w:eastAsia="Times New Roman" w:hAnsi="Times New Roman" w:cs="Times New Roman"/>
                <w:i/>
                <w:sz w:val="24"/>
              </w:rPr>
              <w:t>Dyspnea</w:t>
            </w:r>
            <w:r>
              <w:rPr>
                <w:rFonts w:ascii="Times New Roman" w:eastAsia="Times New Roman" w:hAnsi="Times New Roman" w:cs="Times New Roman"/>
                <w:sz w:val="24"/>
              </w:rPr>
              <w:t xml:space="preserve"> menurun, </w:t>
            </w:r>
            <w:r w:rsidRPr="00B640C8">
              <w:rPr>
                <w:rFonts w:ascii="Times New Roman" w:eastAsia="Times New Roman" w:hAnsi="Times New Roman" w:cs="Times New Roman"/>
                <w:sz w:val="24"/>
              </w:rPr>
              <w:t>nafas d</w:t>
            </w:r>
            <w:r>
              <w:rPr>
                <w:rFonts w:ascii="Times New Roman" w:eastAsia="Times New Roman" w:hAnsi="Times New Roman" w:cs="Times New Roman"/>
                <w:sz w:val="24"/>
              </w:rPr>
              <w:t>engan oksigen nasal 3</w:t>
            </w:r>
            <w:r w:rsidRPr="00B640C8">
              <w:rPr>
                <w:rFonts w:ascii="Times New Roman" w:eastAsia="Times New Roman" w:hAnsi="Times New Roman" w:cs="Times New Roman"/>
                <w:sz w:val="24"/>
              </w:rPr>
              <w:t xml:space="preserve"> lpm</w:t>
            </w:r>
            <w:r>
              <w:rPr>
                <w:rFonts w:ascii="Times New Roman" w:eastAsia="Times New Roman" w:hAnsi="Times New Roman" w:cs="Times New Roman"/>
                <w:sz w:val="24"/>
              </w:rPr>
              <w:t>,</w:t>
            </w:r>
            <w:r w:rsidRPr="00B640C8">
              <w:rPr>
                <w:rFonts w:ascii="Times New Roman" w:eastAsia="Times New Roman" w:hAnsi="Times New Roman" w:cs="Times New Roman"/>
                <w:sz w:val="24"/>
              </w:rPr>
              <w:t xml:space="preserve"> RR= 22x/m</w:t>
            </w:r>
            <w:r>
              <w:rPr>
                <w:rFonts w:ascii="Times New Roman" w:eastAsia="Times New Roman" w:hAnsi="Times New Roman" w:cs="Times New Roman"/>
                <w:sz w:val="24"/>
              </w:rPr>
              <w:t>nt</w:t>
            </w:r>
            <w:r w:rsidRPr="00B640C8">
              <w:rPr>
                <w:rFonts w:ascii="Times New Roman" w:eastAsia="Times New Roman" w:hAnsi="Times New Roman" w:cs="Times New Roman"/>
                <w:sz w:val="24"/>
              </w:rPr>
              <w:t xml:space="preserve">. </w:t>
            </w:r>
            <w:r>
              <w:rPr>
                <w:rFonts w:ascii="Times New Roman" w:eastAsia="Times New Roman" w:hAnsi="Times New Roman" w:cs="Times New Roman"/>
                <w:sz w:val="24"/>
              </w:rPr>
              <w:t>S</w:t>
            </w:r>
            <w:r w:rsidRPr="00B640C8">
              <w:rPr>
                <w:rFonts w:ascii="Times New Roman" w:eastAsia="Times New Roman" w:hAnsi="Times New Roman" w:cs="Times New Roman"/>
                <w:sz w:val="24"/>
              </w:rPr>
              <w:t>po2 98%</w:t>
            </w:r>
          </w:p>
          <w:p w14:paraId="4AC901D1"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TD dalam batas normal</w:t>
            </w:r>
          </w:p>
          <w:p w14:paraId="1C5782B3" w14:textId="77777777" w:rsidR="001129AF" w:rsidRPr="00A113F3"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TD : 100/6</w:t>
            </w:r>
            <w:r w:rsidRPr="00A113F3">
              <w:rPr>
                <w:rFonts w:ascii="Times New Roman" w:eastAsia="Times New Roman" w:hAnsi="Times New Roman" w:cs="Times New Roman"/>
                <w:sz w:val="24"/>
              </w:rPr>
              <w:t>7</w:t>
            </w:r>
            <w:r>
              <w:rPr>
                <w:rFonts w:ascii="Times New Roman" w:eastAsia="Times New Roman" w:hAnsi="Times New Roman" w:cs="Times New Roman"/>
                <w:sz w:val="24"/>
              </w:rPr>
              <w:t xml:space="preserve"> mmHg, </w:t>
            </w:r>
            <w:r w:rsidRPr="00A113F3">
              <w:rPr>
                <w:rFonts w:ascii="Times New Roman" w:eastAsia="Times New Roman" w:hAnsi="Times New Roman" w:cs="Times New Roman"/>
                <w:sz w:val="24"/>
              </w:rPr>
              <w:t>Nadi : 88</w:t>
            </w:r>
            <w:r>
              <w:rPr>
                <w:rFonts w:ascii="Times New Roman" w:eastAsia="Times New Roman" w:hAnsi="Times New Roman" w:cs="Times New Roman"/>
                <w:sz w:val="24"/>
              </w:rPr>
              <w:t xml:space="preserve"> x/mnt</w:t>
            </w:r>
          </w:p>
          <w:p w14:paraId="643DC359" w14:textId="77777777" w:rsidR="001129AF" w:rsidRDefault="001129AF" w:rsidP="00AD497F">
            <w:pPr>
              <w:widowControl w:val="0"/>
              <w:autoSpaceDE w:val="0"/>
              <w:autoSpaceDN w:val="0"/>
              <w:spacing w:after="0" w:line="360" w:lineRule="auto"/>
              <w:ind w:left="193" w:right="164"/>
              <w:rPr>
                <w:rFonts w:ascii="Times New Roman" w:eastAsia="Times New Roman" w:hAnsi="Times New Roman" w:cs="Times New Roman"/>
                <w:sz w:val="24"/>
              </w:rPr>
            </w:pPr>
            <w:r w:rsidRPr="00A113F3">
              <w:rPr>
                <w:rFonts w:ascii="Times New Roman" w:eastAsia="Times New Roman" w:hAnsi="Times New Roman" w:cs="Times New Roman"/>
                <w:b/>
                <w:sz w:val="24"/>
              </w:rPr>
              <w:t>A</w:t>
            </w:r>
            <w:r>
              <w:rPr>
                <w:rFonts w:ascii="Times New Roman" w:eastAsia="Times New Roman" w:hAnsi="Times New Roman" w:cs="Times New Roman"/>
                <w:sz w:val="24"/>
              </w:rPr>
              <w:t>: M</w:t>
            </w:r>
            <w:r w:rsidRPr="00A113F3">
              <w:rPr>
                <w:rFonts w:ascii="Times New Roman" w:eastAsia="Times New Roman" w:hAnsi="Times New Roman" w:cs="Times New Roman"/>
                <w:sz w:val="24"/>
              </w:rPr>
              <w:t xml:space="preserve">asalah teratasi sebagian </w:t>
            </w:r>
          </w:p>
          <w:p w14:paraId="307C219F" w14:textId="77777777" w:rsidR="001129AF" w:rsidRDefault="001129AF" w:rsidP="00AD497F">
            <w:pPr>
              <w:widowControl w:val="0"/>
              <w:autoSpaceDE w:val="0"/>
              <w:autoSpaceDN w:val="0"/>
              <w:spacing w:after="0" w:line="360" w:lineRule="auto"/>
              <w:ind w:left="193" w:right="164"/>
              <w:rPr>
                <w:rFonts w:ascii="Times New Roman" w:eastAsia="Times New Roman" w:hAnsi="Times New Roman" w:cs="Times New Roman"/>
                <w:sz w:val="24"/>
              </w:rPr>
            </w:pPr>
            <w:r w:rsidRPr="00A113F3">
              <w:rPr>
                <w:rFonts w:ascii="Times New Roman" w:eastAsia="Times New Roman" w:hAnsi="Times New Roman" w:cs="Times New Roman"/>
                <w:b/>
                <w:sz w:val="24"/>
              </w:rPr>
              <w:t>P:</w:t>
            </w:r>
            <w:r>
              <w:rPr>
                <w:rFonts w:ascii="Times New Roman" w:eastAsia="Times New Roman" w:hAnsi="Times New Roman" w:cs="Times New Roman"/>
                <w:sz w:val="24"/>
              </w:rPr>
              <w:t xml:space="preserve"> Intervensi 1,2,3,4</w:t>
            </w:r>
          </w:p>
          <w:p w14:paraId="2522A702" w14:textId="77777777" w:rsidR="001129AF" w:rsidRPr="00A113F3"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A113F3">
              <w:rPr>
                <w:rFonts w:ascii="Times New Roman" w:eastAsia="Times New Roman" w:hAnsi="Times New Roman" w:cs="Times New Roman"/>
                <w:b/>
                <w:sz w:val="24"/>
              </w:rPr>
              <w:lastRenderedPageBreak/>
              <w:t>Dx.2 Hipervolemi b/d kelebihan asupan cairan</w:t>
            </w:r>
          </w:p>
          <w:p w14:paraId="3D6DADD3" w14:textId="77777777" w:rsidR="001129AF" w:rsidRPr="00A113F3" w:rsidRDefault="001129AF" w:rsidP="00AD497F">
            <w:pPr>
              <w:widowControl w:val="0"/>
              <w:autoSpaceDE w:val="0"/>
              <w:autoSpaceDN w:val="0"/>
              <w:spacing w:after="0" w:line="360" w:lineRule="auto"/>
              <w:ind w:left="193" w:right="164"/>
              <w:rPr>
                <w:rFonts w:ascii="Times New Roman" w:eastAsia="Times New Roman" w:hAnsi="Times New Roman" w:cs="Times New Roman"/>
                <w:b/>
                <w:sz w:val="24"/>
              </w:rPr>
            </w:pPr>
            <w:r w:rsidRPr="00A113F3">
              <w:rPr>
                <w:rFonts w:ascii="Times New Roman" w:eastAsia="Times New Roman" w:hAnsi="Times New Roman" w:cs="Times New Roman"/>
                <w:b/>
                <w:sz w:val="24"/>
              </w:rPr>
              <w:t xml:space="preserve">DS: </w:t>
            </w:r>
          </w:p>
          <w:p w14:paraId="33B2570A" w14:textId="77777777" w:rsidR="001129AF" w:rsidRDefault="001129AF" w:rsidP="00AD497F">
            <w:pPr>
              <w:widowControl w:val="0"/>
              <w:autoSpaceDE w:val="0"/>
              <w:autoSpaceDN w:val="0"/>
              <w:spacing w:after="0" w:line="360" w:lineRule="auto"/>
              <w:ind w:left="193" w:right="164"/>
              <w:rPr>
                <w:rFonts w:ascii="Times New Roman" w:eastAsia="Times New Roman" w:hAnsi="Times New Roman" w:cs="Times New Roman"/>
                <w:sz w:val="24"/>
              </w:rPr>
            </w:pPr>
            <w:r w:rsidRPr="00A113F3">
              <w:rPr>
                <w:rFonts w:ascii="Times New Roman" w:eastAsia="Times New Roman" w:hAnsi="Times New Roman" w:cs="Times New Roman"/>
                <w:sz w:val="24"/>
              </w:rPr>
              <w:t xml:space="preserve">Px mengatakan </w:t>
            </w:r>
            <w:r>
              <w:rPr>
                <w:rFonts w:ascii="Times New Roman" w:eastAsia="Times New Roman" w:hAnsi="Times New Roman" w:cs="Times New Roman"/>
                <w:sz w:val="24"/>
              </w:rPr>
              <w:t>perut sudah tidak sebah</w:t>
            </w:r>
          </w:p>
          <w:p w14:paraId="5BC1D6E0" w14:textId="77777777" w:rsidR="001129AF" w:rsidRPr="00F764D8" w:rsidRDefault="001129AF" w:rsidP="00AD497F">
            <w:pPr>
              <w:widowControl w:val="0"/>
              <w:autoSpaceDE w:val="0"/>
              <w:autoSpaceDN w:val="0"/>
              <w:spacing w:after="0" w:line="360" w:lineRule="auto"/>
              <w:ind w:left="193" w:right="164"/>
              <w:rPr>
                <w:rFonts w:ascii="Times New Roman" w:eastAsia="Times New Roman" w:hAnsi="Times New Roman" w:cs="Times New Roman"/>
                <w:b/>
                <w:sz w:val="24"/>
              </w:rPr>
            </w:pPr>
            <w:r w:rsidRPr="00F764D8">
              <w:rPr>
                <w:rFonts w:ascii="Times New Roman" w:eastAsia="Times New Roman" w:hAnsi="Times New Roman" w:cs="Times New Roman"/>
                <w:b/>
                <w:sz w:val="24"/>
              </w:rPr>
              <w:t>DO :</w:t>
            </w:r>
          </w:p>
          <w:p w14:paraId="365D2AB7"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Pasien tampak rileks</w:t>
            </w:r>
            <w:r w:rsidRPr="001A373E">
              <w:rPr>
                <w:rFonts w:ascii="Times New Roman" w:eastAsia="Times New Roman" w:hAnsi="Times New Roman" w:cs="Times New Roman"/>
                <w:sz w:val="24"/>
              </w:rPr>
              <w:t xml:space="preserve">, </w:t>
            </w:r>
          </w:p>
          <w:p w14:paraId="2F3C7211"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Haluaran urine meningkat</w:t>
            </w:r>
          </w:p>
          <w:p w14:paraId="3CF0C9DF"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Acites (-)</w:t>
            </w:r>
          </w:p>
          <w:p w14:paraId="7C7D45BA" w14:textId="2B12A5F1"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6D1A86">
              <w:rPr>
                <w:rFonts w:ascii="Times New Roman" w:eastAsia="Times New Roman" w:hAnsi="Times New Roman" w:cs="Times New Roman"/>
                <w:sz w:val="24"/>
              </w:rPr>
              <w:t xml:space="preserve">Menghitung Balance cairan </w:t>
            </w:r>
          </w:p>
          <w:p w14:paraId="2888099D"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t>Intake Total</w:t>
            </w:r>
          </w:p>
          <w:p w14:paraId="05E58CB4"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Minum : 500cc/24 jam</w:t>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p>
          <w:p w14:paraId="52537F80"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Teh : 100cc</w:t>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p>
          <w:p w14:paraId="684F2E7C"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Kuah sayur dan buah : 150cc</w:t>
            </w:r>
            <w:r w:rsidRPr="008A564E">
              <w:rPr>
                <w:rFonts w:ascii="Times New Roman" w:eastAsia="Times New Roman" w:hAnsi="Times New Roman" w:cs="Times New Roman"/>
                <w:sz w:val="24"/>
              </w:rPr>
              <w:tab/>
            </w:r>
          </w:p>
          <w:p w14:paraId="40B734D9"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Infus : 500cc</w:t>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p>
          <w:p w14:paraId="4F732E97"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Total Terapi Obat: 300cc</w:t>
            </w:r>
          </w:p>
          <w:p w14:paraId="10CF34D2"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-Inf. Pump Furosemid : 15cc</w:t>
            </w:r>
          </w:p>
          <w:p w14:paraId="782A0738"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-Inf. Pump Cedocard : 15cc</w:t>
            </w:r>
          </w:p>
          <w:p w14:paraId="7F63F29D"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-inf KCL drip : 50cc</w:t>
            </w:r>
          </w:p>
          <w:p w14:paraId="385F7A3B"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-Inj. Lasix :4cc</w:t>
            </w:r>
          </w:p>
          <w:p w14:paraId="41E0F363"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b/>
                <w:sz w:val="24"/>
              </w:rPr>
              <w:t>Total Intake</w:t>
            </w:r>
            <w:r w:rsidRPr="008A564E">
              <w:rPr>
                <w:rFonts w:ascii="Times New Roman" w:eastAsia="Times New Roman" w:hAnsi="Times New Roman" w:cs="Times New Roman"/>
                <w:sz w:val="24"/>
              </w:rPr>
              <w:t xml:space="preserve"> : 1.634 cc/24jam</w:t>
            </w:r>
          </w:p>
          <w:p w14:paraId="6DE60184"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lastRenderedPageBreak/>
              <w:t>Output Total</w:t>
            </w:r>
          </w:p>
          <w:p w14:paraId="0574D3CA" w14:textId="2BD51C04" w:rsidR="008A564E" w:rsidRPr="006D1A86"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Urin: 2500 cc/24 jam</w:t>
            </w:r>
          </w:p>
          <w:p w14:paraId="55898D53" w14:textId="77777777" w:rsidR="001129AF" w:rsidRPr="008A564E" w:rsidRDefault="001129AF" w:rsidP="003368F3">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t xml:space="preserve">Balance Cairan : CM-CK total </w:t>
            </w:r>
          </w:p>
          <w:p w14:paraId="488F2615" w14:textId="77777777" w:rsidR="001129AF" w:rsidRPr="008A564E" w:rsidRDefault="001129AF" w:rsidP="003368F3">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t>1.652cc – 2.600cc = - 948cc/24jam</w:t>
            </w:r>
          </w:p>
          <w:p w14:paraId="0F5BC611" w14:textId="7B6E1100" w:rsidR="001129AF" w:rsidRDefault="001129AF" w:rsidP="003368F3">
            <w:pPr>
              <w:widowControl w:val="0"/>
              <w:autoSpaceDE w:val="0"/>
              <w:autoSpaceDN w:val="0"/>
              <w:spacing w:after="0" w:line="360" w:lineRule="auto"/>
              <w:ind w:left="193" w:right="164"/>
              <w:jc w:val="both"/>
              <w:rPr>
                <w:rFonts w:ascii="Times New Roman" w:eastAsia="Times New Roman" w:hAnsi="Times New Roman" w:cs="Times New Roman"/>
                <w:sz w:val="24"/>
              </w:rPr>
            </w:pPr>
            <w:r w:rsidRPr="00EA0D9B">
              <w:rPr>
                <w:rFonts w:ascii="Times New Roman" w:eastAsia="Times New Roman" w:hAnsi="Times New Roman" w:cs="Times New Roman"/>
                <w:b/>
                <w:sz w:val="24"/>
              </w:rPr>
              <w:t>A:</w:t>
            </w:r>
            <w:r>
              <w:rPr>
                <w:rFonts w:ascii="Times New Roman" w:eastAsia="Times New Roman" w:hAnsi="Times New Roman" w:cs="Times New Roman"/>
                <w:sz w:val="24"/>
              </w:rPr>
              <w:t xml:space="preserve"> M</w:t>
            </w:r>
            <w:r w:rsidRPr="00EA0D9B">
              <w:rPr>
                <w:rFonts w:ascii="Times New Roman" w:eastAsia="Times New Roman" w:hAnsi="Times New Roman" w:cs="Times New Roman"/>
                <w:sz w:val="24"/>
              </w:rPr>
              <w:t xml:space="preserve">asalah teratasi sebagian </w:t>
            </w:r>
          </w:p>
          <w:p w14:paraId="4ECA3D9C"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A0D9B">
              <w:rPr>
                <w:rFonts w:ascii="Times New Roman" w:eastAsia="Times New Roman" w:hAnsi="Times New Roman" w:cs="Times New Roman"/>
                <w:b/>
                <w:sz w:val="24"/>
              </w:rPr>
              <w:t>P:</w:t>
            </w:r>
            <w:r w:rsidRPr="00EA0D9B">
              <w:rPr>
                <w:rFonts w:ascii="Times New Roman" w:eastAsia="Times New Roman" w:hAnsi="Times New Roman" w:cs="Times New Roman"/>
                <w:sz w:val="24"/>
              </w:rPr>
              <w:t xml:space="preserve"> </w:t>
            </w:r>
            <w:r>
              <w:rPr>
                <w:rFonts w:ascii="Times New Roman" w:eastAsia="Times New Roman" w:hAnsi="Times New Roman" w:cs="Times New Roman"/>
                <w:sz w:val="24"/>
              </w:rPr>
              <w:t>Intervensi dilanjutkan no.1,3,4</w:t>
            </w:r>
          </w:p>
          <w:p w14:paraId="3FAA75CB"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975CAB6" w14:textId="77777777" w:rsidR="001129AF" w:rsidRPr="00F764D8"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F764D8">
              <w:rPr>
                <w:rFonts w:ascii="Times New Roman" w:eastAsia="Times New Roman" w:hAnsi="Times New Roman" w:cs="Times New Roman"/>
                <w:b/>
                <w:sz w:val="24"/>
              </w:rPr>
              <w:t>Dx.3 Gangguan pertukaran gas b/d Ketidakseimbangan ventilasi</w:t>
            </w:r>
            <w:r>
              <w:rPr>
                <w:rFonts w:ascii="Times New Roman" w:eastAsia="Times New Roman" w:hAnsi="Times New Roman" w:cs="Times New Roman"/>
                <w:b/>
                <w:sz w:val="24"/>
              </w:rPr>
              <w:t xml:space="preserve"> </w:t>
            </w:r>
            <w:r w:rsidRPr="00F764D8">
              <w:rPr>
                <w:rFonts w:ascii="Times New Roman" w:eastAsia="Times New Roman" w:hAnsi="Times New Roman" w:cs="Times New Roman"/>
                <w:b/>
                <w:sz w:val="24"/>
              </w:rPr>
              <w:t>– perfusi</w:t>
            </w:r>
          </w:p>
          <w:p w14:paraId="06EE530E" w14:textId="77777777" w:rsidR="001129AF" w:rsidRPr="00F764D8"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F764D8">
              <w:rPr>
                <w:rFonts w:ascii="Times New Roman" w:eastAsia="Times New Roman" w:hAnsi="Times New Roman" w:cs="Times New Roman"/>
                <w:b/>
                <w:sz w:val="24"/>
              </w:rPr>
              <w:t>DS:</w:t>
            </w:r>
          </w:p>
          <w:p w14:paraId="7FF4F6A1"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F764D8">
              <w:rPr>
                <w:rFonts w:ascii="Times New Roman" w:eastAsia="Times New Roman" w:hAnsi="Times New Roman" w:cs="Times New Roman"/>
                <w:sz w:val="24"/>
              </w:rPr>
              <w:t xml:space="preserve"> Px mengatakan sesak berkurang</w:t>
            </w:r>
          </w:p>
          <w:p w14:paraId="73A687AE"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371C49">
              <w:rPr>
                <w:rFonts w:ascii="Times New Roman" w:eastAsia="Times New Roman" w:hAnsi="Times New Roman" w:cs="Times New Roman"/>
                <w:b/>
                <w:sz w:val="24"/>
              </w:rPr>
              <w:t>DO:</w:t>
            </w:r>
          </w:p>
          <w:p w14:paraId="56B00E87" w14:textId="77777777" w:rsidR="001129AF" w:rsidRPr="00DB5687"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DB5687">
              <w:rPr>
                <w:rFonts w:ascii="Times New Roman" w:eastAsia="Times New Roman" w:hAnsi="Times New Roman" w:cs="Times New Roman"/>
                <w:sz w:val="24"/>
              </w:rPr>
              <w:t>pola nafas membaik. nafas dengan oksigen nasal 3 lpm RR= 22x/mnt. Spo2 98%</w:t>
            </w:r>
          </w:p>
          <w:p w14:paraId="3B2A35AC" w14:textId="77777777" w:rsidR="001129AF" w:rsidRPr="00DB5687"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DB5687">
              <w:rPr>
                <w:rFonts w:ascii="Times New Roman" w:eastAsia="Times New Roman" w:hAnsi="Times New Roman" w:cs="Times New Roman"/>
                <w:sz w:val="24"/>
              </w:rPr>
              <w:t>Posisi semi fowler (+)</w:t>
            </w:r>
          </w:p>
          <w:p w14:paraId="5D59DF26" w14:textId="77777777" w:rsidR="001129AF" w:rsidRPr="00EE0F79"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E0F79">
              <w:rPr>
                <w:rFonts w:ascii="Times New Roman" w:eastAsia="Times New Roman" w:hAnsi="Times New Roman" w:cs="Times New Roman"/>
                <w:b/>
                <w:sz w:val="24"/>
              </w:rPr>
              <w:t>A</w:t>
            </w:r>
            <w:r>
              <w:rPr>
                <w:rFonts w:ascii="Times New Roman" w:eastAsia="Times New Roman" w:hAnsi="Times New Roman" w:cs="Times New Roman"/>
                <w:sz w:val="24"/>
              </w:rPr>
              <w:t>:  M</w:t>
            </w:r>
            <w:r w:rsidRPr="00EE0F79">
              <w:rPr>
                <w:rFonts w:ascii="Times New Roman" w:eastAsia="Times New Roman" w:hAnsi="Times New Roman" w:cs="Times New Roman"/>
                <w:sz w:val="24"/>
              </w:rPr>
              <w:t>asalah teratasi sebagian</w:t>
            </w:r>
          </w:p>
          <w:p w14:paraId="5BD2A293" w14:textId="77777777" w:rsidR="001129AF" w:rsidRPr="00B640C8"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E0F79">
              <w:rPr>
                <w:rFonts w:ascii="Times New Roman" w:eastAsia="Times New Roman" w:hAnsi="Times New Roman" w:cs="Times New Roman"/>
                <w:b/>
                <w:sz w:val="24"/>
              </w:rPr>
              <w:t>P:</w:t>
            </w:r>
            <w:r w:rsidRPr="00EE0F79">
              <w:rPr>
                <w:rFonts w:ascii="Times New Roman" w:eastAsia="Times New Roman" w:hAnsi="Times New Roman" w:cs="Times New Roman"/>
                <w:sz w:val="24"/>
              </w:rPr>
              <w:t xml:space="preserve"> lanj</w:t>
            </w:r>
            <w:r>
              <w:rPr>
                <w:rFonts w:ascii="Times New Roman" w:eastAsia="Times New Roman" w:hAnsi="Times New Roman" w:cs="Times New Roman"/>
                <w:sz w:val="24"/>
              </w:rPr>
              <w:t>utkan intervensi 1,2</w:t>
            </w:r>
          </w:p>
        </w:tc>
        <w:tc>
          <w:tcPr>
            <w:tcW w:w="851" w:type="dxa"/>
          </w:tcPr>
          <w:p w14:paraId="0E78839E" w14:textId="77777777" w:rsidR="001129AF" w:rsidRDefault="001129AF"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1875DCF7" w14:textId="77777777" w:rsidR="001129AF" w:rsidRDefault="001129AF"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06F120E1" w14:textId="77777777" w:rsidR="001129AF" w:rsidRDefault="001129AF"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0052C96F" w14:textId="77777777" w:rsidR="001129AF" w:rsidRDefault="001129AF"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4049294A" w14:textId="77777777" w:rsidR="001129AF" w:rsidRDefault="001129AF"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28BBC937" w14:textId="050D0C34" w:rsidR="001129AF" w:rsidRDefault="001129AF"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6099D5A5" w14:textId="66E17412" w:rsid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722EBC24" w14:textId="4C4F73C4"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r w:rsidRPr="008A564E">
              <w:rPr>
                <w:rFonts w:ascii="Times New Roman" w:eastAsia="Times New Roman" w:hAnsi="Times New Roman" w:cs="Times New Roman"/>
                <w:sz w:val="24"/>
              </w:rPr>
              <w:t>May</w:t>
            </w:r>
          </w:p>
          <w:p w14:paraId="1F190909" w14:textId="001AC69A"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1E41B533" w14:textId="2CB4A607"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29521DD5" w14:textId="3699AF05"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40DC1368" w14:textId="60D01A87"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2A968E60" w14:textId="4C8945CA"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49473FF5" w14:textId="3B72B39D"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3A6160D5" w14:textId="7A85A3AF"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73E575CB" w14:textId="5471FA2C"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33975176" w14:textId="6164B74F"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6FD9294A" w14:textId="7DDAB851"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4ADDFCAD" w14:textId="6860492A"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50E3BF60" w14:textId="204612CC"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3B4BE384" w14:textId="6D4CBAC9"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33A6A263" w14:textId="29EEBA27"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66C5613E" w14:textId="2E89749F"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A4BB906" w14:textId="222BE118"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086713EA" w14:textId="2583934E"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43B6E39D" w14:textId="6464574C"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7875F405" w14:textId="623AF2AD"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0A7CC020" w14:textId="40363A8D"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7B70FD2C" w14:textId="26400817"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01831973" w14:textId="3A0F49AD"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778A526D" w14:textId="7CC7C35F"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169F100C" w14:textId="3AA02B93"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2DB47CF2" w14:textId="5E12E409"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15C31B0B" w14:textId="0EFF1C36"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6BEA09F9" w14:textId="119CA1F5"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40FDFCAF" w14:textId="13DF56DE"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7A14361F" w14:textId="3EF0E77F"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3AEDC449" w14:textId="293B2CBD"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5E3005BB" w14:textId="14147C81"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70F90CB2" w14:textId="3C854392" w:rsid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p>
          <w:p w14:paraId="5F7E1912" w14:textId="17D1A822" w:rsidR="008A564E" w:rsidRPr="008A564E" w:rsidRDefault="008A564E" w:rsidP="008A564E">
            <w:pPr>
              <w:widowControl w:val="0"/>
              <w:autoSpaceDE w:val="0"/>
              <w:autoSpaceDN w:val="0"/>
              <w:spacing w:after="0" w:line="360" w:lineRule="auto"/>
              <w:ind w:right="164"/>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1CC9EA5" w14:textId="77777777" w:rsidR="001129AF" w:rsidRDefault="001129AF"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610C9A1A" w14:textId="116A3053" w:rsidR="001129AF" w:rsidRDefault="001129AF" w:rsidP="001129AF">
            <w:pPr>
              <w:widowControl w:val="0"/>
              <w:autoSpaceDE w:val="0"/>
              <w:autoSpaceDN w:val="0"/>
              <w:spacing w:after="0" w:line="360" w:lineRule="auto"/>
              <w:ind w:right="164"/>
              <w:jc w:val="center"/>
              <w:rPr>
                <w:rFonts w:ascii="Times New Roman" w:eastAsia="Times New Roman" w:hAnsi="Times New Roman" w:cs="Times New Roman"/>
                <w:b/>
                <w:sz w:val="24"/>
              </w:rPr>
            </w:pPr>
          </w:p>
        </w:tc>
      </w:tr>
      <w:tr w:rsidR="001129AF" w:rsidRPr="00136E91" w14:paraId="1F10F4AD" w14:textId="3B80BFE5" w:rsidTr="001129AF">
        <w:trPr>
          <w:trHeight w:val="278"/>
        </w:trPr>
        <w:tc>
          <w:tcPr>
            <w:tcW w:w="1276" w:type="dxa"/>
          </w:tcPr>
          <w:p w14:paraId="1CBB6458" w14:textId="77777777" w:rsidR="001129AF" w:rsidRPr="00371C49" w:rsidRDefault="001129AF" w:rsidP="00AD497F">
            <w:pPr>
              <w:widowControl w:val="0"/>
              <w:autoSpaceDE w:val="0"/>
              <w:autoSpaceDN w:val="0"/>
              <w:spacing w:after="0" w:line="360" w:lineRule="auto"/>
              <w:ind w:left="110"/>
              <w:jc w:val="both"/>
              <w:rPr>
                <w:rFonts w:ascii="Times New Roman" w:eastAsia="Times New Roman" w:hAnsi="Times New Roman" w:cs="Times New Roman"/>
                <w:b/>
                <w:sz w:val="24"/>
              </w:rPr>
            </w:pPr>
            <w:r w:rsidRPr="00371C49">
              <w:rPr>
                <w:rFonts w:ascii="Times New Roman" w:eastAsia="Times New Roman" w:hAnsi="Times New Roman" w:cs="Times New Roman"/>
                <w:b/>
                <w:sz w:val="24"/>
              </w:rPr>
              <w:lastRenderedPageBreak/>
              <w:t>Rabu</w:t>
            </w:r>
          </w:p>
          <w:p w14:paraId="5C0542C2" w14:textId="77777777" w:rsidR="001129AF" w:rsidRPr="008F7DBE" w:rsidRDefault="001129AF" w:rsidP="00AD497F">
            <w:pPr>
              <w:widowControl w:val="0"/>
              <w:autoSpaceDE w:val="0"/>
              <w:autoSpaceDN w:val="0"/>
              <w:spacing w:after="0" w:line="360" w:lineRule="auto"/>
              <w:ind w:left="110"/>
              <w:jc w:val="both"/>
              <w:rPr>
                <w:rFonts w:ascii="Times New Roman" w:eastAsia="Times New Roman" w:hAnsi="Times New Roman" w:cs="Times New Roman"/>
                <w:b/>
                <w:sz w:val="24"/>
              </w:rPr>
            </w:pPr>
            <w:r w:rsidRPr="00371C49">
              <w:rPr>
                <w:rFonts w:ascii="Times New Roman" w:eastAsia="Times New Roman" w:hAnsi="Times New Roman" w:cs="Times New Roman"/>
                <w:b/>
                <w:sz w:val="24"/>
              </w:rPr>
              <w:t>30/11/2022</w:t>
            </w:r>
          </w:p>
        </w:tc>
        <w:tc>
          <w:tcPr>
            <w:tcW w:w="1701" w:type="dxa"/>
          </w:tcPr>
          <w:p w14:paraId="50DEEE8F" w14:textId="77777777" w:rsidR="001129AF" w:rsidRDefault="001129AF" w:rsidP="00AD497F">
            <w:pPr>
              <w:widowControl w:val="0"/>
              <w:autoSpaceDE w:val="0"/>
              <w:autoSpaceDN w:val="0"/>
              <w:spacing w:after="0" w:line="360" w:lineRule="auto"/>
              <w:ind w:left="89" w:right="75"/>
              <w:jc w:val="center"/>
              <w:rPr>
                <w:rFonts w:ascii="Times New Roman" w:eastAsia="Times New Roman" w:hAnsi="Times New Roman" w:cs="Times New Roman"/>
                <w:sz w:val="24"/>
              </w:rPr>
            </w:pPr>
            <w:r>
              <w:rPr>
                <w:rFonts w:ascii="Times New Roman" w:eastAsia="Times New Roman" w:hAnsi="Times New Roman" w:cs="Times New Roman"/>
                <w:sz w:val="24"/>
              </w:rPr>
              <w:t>1,2,3,4</w:t>
            </w:r>
          </w:p>
        </w:tc>
        <w:tc>
          <w:tcPr>
            <w:tcW w:w="1134" w:type="dxa"/>
          </w:tcPr>
          <w:p w14:paraId="3657248B" w14:textId="6363A834" w:rsidR="001129AF" w:rsidRPr="004117A2" w:rsidRDefault="001129AF" w:rsidP="00AD497F">
            <w:pPr>
              <w:widowControl w:val="0"/>
              <w:autoSpaceDE w:val="0"/>
              <w:autoSpaceDN w:val="0"/>
              <w:spacing w:after="0" w:line="360" w:lineRule="auto"/>
              <w:ind w:left="111"/>
              <w:jc w:val="center"/>
              <w:rPr>
                <w:rFonts w:ascii="Times New Roman" w:eastAsia="Times New Roman" w:hAnsi="Times New Roman" w:cs="Times New Roman"/>
                <w:b/>
                <w:sz w:val="24"/>
              </w:rPr>
            </w:pPr>
            <w:r w:rsidRPr="004117A2">
              <w:rPr>
                <w:rFonts w:ascii="Times New Roman" w:eastAsia="Times New Roman" w:hAnsi="Times New Roman" w:cs="Times New Roman"/>
                <w:b/>
                <w:sz w:val="24"/>
              </w:rPr>
              <w:t>PAGI</w:t>
            </w:r>
          </w:p>
          <w:p w14:paraId="1372B4E0" w14:textId="7312E13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07.00</w:t>
            </w:r>
          </w:p>
          <w:p w14:paraId="3291AF72"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A04797D"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8B5786B" w14:textId="77777777" w:rsidR="001129AF" w:rsidRDefault="001129AF" w:rsidP="00AD497F">
            <w:pPr>
              <w:widowControl w:val="0"/>
              <w:autoSpaceDE w:val="0"/>
              <w:autoSpaceDN w:val="0"/>
              <w:spacing w:after="0" w:line="360" w:lineRule="auto"/>
              <w:rPr>
                <w:rFonts w:ascii="Times New Roman" w:eastAsia="Times New Roman" w:hAnsi="Times New Roman" w:cs="Times New Roman"/>
                <w:sz w:val="24"/>
              </w:rPr>
            </w:pPr>
          </w:p>
          <w:p w14:paraId="24D969B4"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07.30</w:t>
            </w:r>
          </w:p>
          <w:p w14:paraId="43B8E725"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08.00</w:t>
            </w:r>
          </w:p>
          <w:p w14:paraId="27885E9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5A1B321"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761BE86"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1BD6E3BD"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09.00</w:t>
            </w:r>
          </w:p>
          <w:p w14:paraId="1DEB80F6"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EBF12CA" w14:textId="317B5856"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327C613" w14:textId="391F9657" w:rsidR="001129AF" w:rsidRDefault="001129AF" w:rsidP="00865CFC">
            <w:pPr>
              <w:widowControl w:val="0"/>
              <w:autoSpaceDE w:val="0"/>
              <w:autoSpaceDN w:val="0"/>
              <w:spacing w:after="0" w:line="360" w:lineRule="auto"/>
              <w:rPr>
                <w:rFonts w:ascii="Times New Roman" w:eastAsia="Times New Roman" w:hAnsi="Times New Roman" w:cs="Times New Roman"/>
                <w:sz w:val="24"/>
              </w:rPr>
            </w:pPr>
          </w:p>
          <w:p w14:paraId="5D6DD6A2" w14:textId="356046C3" w:rsidR="001129AF" w:rsidRDefault="001129AF" w:rsidP="00865CFC">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09.30</w:t>
            </w:r>
          </w:p>
          <w:p w14:paraId="498774D7" w14:textId="77777777" w:rsidR="001129AF" w:rsidRDefault="001129AF" w:rsidP="00865CFC">
            <w:pPr>
              <w:widowControl w:val="0"/>
              <w:autoSpaceDE w:val="0"/>
              <w:autoSpaceDN w:val="0"/>
              <w:spacing w:after="0" w:line="360" w:lineRule="auto"/>
              <w:ind w:left="111"/>
              <w:jc w:val="center"/>
              <w:rPr>
                <w:rFonts w:ascii="Times New Roman" w:eastAsia="Times New Roman" w:hAnsi="Times New Roman" w:cs="Times New Roman"/>
                <w:sz w:val="24"/>
              </w:rPr>
            </w:pPr>
          </w:p>
          <w:p w14:paraId="59CFF88A"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10.00</w:t>
            </w:r>
          </w:p>
          <w:p w14:paraId="1A7EB15C" w14:textId="79D86B9A"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10.10</w:t>
            </w:r>
          </w:p>
          <w:p w14:paraId="0966C721"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6F1F303"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B049281" w14:textId="72B979CB"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10.20</w:t>
            </w:r>
          </w:p>
          <w:p w14:paraId="0975459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2FB8CD1"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7561B66" w14:textId="0A8C61C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11.30</w:t>
            </w:r>
          </w:p>
          <w:p w14:paraId="7D65DA10" w14:textId="68957DC0"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A061D58" w14:textId="50027FF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11.50</w:t>
            </w:r>
          </w:p>
          <w:p w14:paraId="0AF42F2E"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76B98FD" w14:textId="74422B08"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12.00</w:t>
            </w:r>
          </w:p>
          <w:p w14:paraId="05D90173" w14:textId="51848F9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12.30</w:t>
            </w:r>
          </w:p>
          <w:p w14:paraId="71193C97"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0366650"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1FFF5D5"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386E671" w14:textId="2E21DA12"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13.30</w:t>
            </w:r>
          </w:p>
          <w:p w14:paraId="69432C7A"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694B83E"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26D0CEB"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C9590E0"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D65B571"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1EEAA8F"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7C12092F"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AF75D17"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494E7AAA"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2C4AB70" w14:textId="63279C95"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13.45</w:t>
            </w:r>
          </w:p>
          <w:p w14:paraId="2DF1E62B" w14:textId="4FAC9E75" w:rsidR="001129AF" w:rsidRPr="00754013" w:rsidRDefault="001129AF" w:rsidP="00AD497F">
            <w:pPr>
              <w:widowControl w:val="0"/>
              <w:autoSpaceDE w:val="0"/>
              <w:autoSpaceDN w:val="0"/>
              <w:spacing w:after="0" w:line="360" w:lineRule="auto"/>
              <w:ind w:left="111"/>
              <w:jc w:val="center"/>
              <w:rPr>
                <w:rFonts w:ascii="Times New Roman" w:eastAsia="Times New Roman" w:hAnsi="Times New Roman" w:cs="Times New Roman"/>
                <w:b/>
                <w:sz w:val="24"/>
              </w:rPr>
            </w:pPr>
            <w:r w:rsidRPr="00754013">
              <w:rPr>
                <w:rFonts w:ascii="Times New Roman" w:eastAsia="Times New Roman" w:hAnsi="Times New Roman" w:cs="Times New Roman"/>
                <w:b/>
                <w:sz w:val="24"/>
              </w:rPr>
              <w:t>SIANG</w:t>
            </w:r>
          </w:p>
          <w:p w14:paraId="6C1FACE7"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14.00</w:t>
            </w:r>
          </w:p>
          <w:p w14:paraId="483BC722"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3995FB8" w14:textId="51DD2849"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2C5F566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4DB41B5"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14.10</w:t>
            </w:r>
          </w:p>
          <w:p w14:paraId="1D0CA65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8ED2D80"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08D73B1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15.00</w:t>
            </w:r>
          </w:p>
          <w:p w14:paraId="426220C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15.15</w:t>
            </w:r>
          </w:p>
          <w:p w14:paraId="3BF926B3"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68545B3E"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15.30</w:t>
            </w:r>
          </w:p>
          <w:p w14:paraId="60307988"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51C8F3F5"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p>
          <w:p w14:paraId="3E6CF52F" w14:textId="77777777" w:rsidR="001129AF" w:rsidRDefault="001129AF" w:rsidP="00AD497F">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16.00</w:t>
            </w:r>
          </w:p>
          <w:p w14:paraId="0CE2DE48"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17.00</w:t>
            </w:r>
          </w:p>
          <w:p w14:paraId="1A4A3B4C"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0553E819"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17.30</w:t>
            </w:r>
          </w:p>
          <w:p w14:paraId="0ECCFCF3"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730F5D98"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18.00</w:t>
            </w:r>
          </w:p>
          <w:p w14:paraId="3605F062" w14:textId="571707F2"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19.00</w:t>
            </w:r>
          </w:p>
          <w:p w14:paraId="7401C66D"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12CD717A"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19.30</w:t>
            </w:r>
          </w:p>
          <w:p w14:paraId="50460AE0"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4B7AA6F6" w14:textId="4E48D1DE"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5AA81E4B" w14:textId="2CA80082"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20.00</w:t>
            </w:r>
          </w:p>
          <w:p w14:paraId="21E1CCEE"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7675E328" w14:textId="5F44BDCE" w:rsidR="001129AF" w:rsidRDefault="001129AF" w:rsidP="005746BC">
            <w:pPr>
              <w:widowControl w:val="0"/>
              <w:autoSpaceDE w:val="0"/>
              <w:autoSpaceDN w:val="0"/>
              <w:spacing w:after="0" w:line="360" w:lineRule="auto"/>
              <w:rPr>
                <w:rFonts w:ascii="Times New Roman" w:eastAsia="Times New Roman" w:hAnsi="Times New Roman" w:cs="Times New Roman"/>
                <w:sz w:val="24"/>
              </w:rPr>
            </w:pPr>
          </w:p>
          <w:p w14:paraId="6AA85F92"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20.30</w:t>
            </w:r>
          </w:p>
          <w:p w14:paraId="53B04980"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26C1AD3C"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20.40</w:t>
            </w:r>
          </w:p>
          <w:p w14:paraId="74C6F4E5"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39EE99E2"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0F3337E1"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5FD05E55"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5601643B"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480C2E9E"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5CEBC33F"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0BFE476C"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0488173D"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p>
          <w:p w14:paraId="5F55514F" w14:textId="77777777" w:rsidR="001129AF" w:rsidRDefault="001129AF" w:rsidP="00E525A3">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20.50</w:t>
            </w:r>
          </w:p>
          <w:p w14:paraId="624FFEFA" w14:textId="060861DD" w:rsidR="001129AF" w:rsidRDefault="001129AF" w:rsidP="005746BC">
            <w:pPr>
              <w:widowControl w:val="0"/>
              <w:autoSpaceDE w:val="0"/>
              <w:autoSpaceDN w:val="0"/>
              <w:spacing w:after="0" w:line="360" w:lineRule="auto"/>
              <w:ind w:left="111"/>
              <w:rPr>
                <w:rFonts w:ascii="Times New Roman" w:eastAsia="Times New Roman" w:hAnsi="Times New Roman" w:cs="Times New Roman"/>
                <w:b/>
                <w:sz w:val="24"/>
              </w:rPr>
            </w:pPr>
            <w:r w:rsidRPr="005746BC">
              <w:rPr>
                <w:rFonts w:ascii="Times New Roman" w:eastAsia="Times New Roman" w:hAnsi="Times New Roman" w:cs="Times New Roman"/>
                <w:b/>
                <w:sz w:val="24"/>
              </w:rPr>
              <w:t>MALAM</w:t>
            </w:r>
          </w:p>
          <w:p w14:paraId="1E7D57E5"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sidRPr="005746BC">
              <w:rPr>
                <w:rFonts w:ascii="Times New Roman" w:eastAsia="Times New Roman" w:hAnsi="Times New Roman" w:cs="Times New Roman"/>
                <w:sz w:val="24"/>
              </w:rPr>
              <w:t>21.30</w:t>
            </w:r>
          </w:p>
          <w:p w14:paraId="49A19D1F"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4AD718DA" w14:textId="32F2C5EE" w:rsidR="001129AF" w:rsidRDefault="001129AF" w:rsidP="005746BC">
            <w:pPr>
              <w:widowControl w:val="0"/>
              <w:autoSpaceDE w:val="0"/>
              <w:autoSpaceDN w:val="0"/>
              <w:spacing w:after="0" w:line="360" w:lineRule="auto"/>
              <w:rPr>
                <w:rFonts w:ascii="Times New Roman" w:eastAsia="Times New Roman" w:hAnsi="Times New Roman" w:cs="Times New Roman"/>
                <w:sz w:val="24"/>
              </w:rPr>
            </w:pPr>
          </w:p>
          <w:p w14:paraId="269FF947" w14:textId="087A559C" w:rsidR="001129AF" w:rsidRDefault="001129AF" w:rsidP="005746BC">
            <w:pPr>
              <w:widowControl w:val="0"/>
              <w:autoSpaceDE w:val="0"/>
              <w:autoSpaceDN w:val="0"/>
              <w:spacing w:after="0" w:line="360" w:lineRule="auto"/>
              <w:rPr>
                <w:rFonts w:ascii="Times New Roman" w:eastAsia="Times New Roman" w:hAnsi="Times New Roman" w:cs="Times New Roman"/>
                <w:sz w:val="24"/>
              </w:rPr>
            </w:pPr>
          </w:p>
          <w:p w14:paraId="6B56DC35" w14:textId="1C5BB672" w:rsidR="001129AF" w:rsidRPr="005746BC" w:rsidRDefault="001129AF" w:rsidP="005746BC">
            <w:pPr>
              <w:widowControl w:val="0"/>
              <w:autoSpaceDE w:val="0"/>
              <w:autoSpaceDN w:val="0"/>
              <w:spacing w:after="0" w:line="360" w:lineRule="auto"/>
              <w:rPr>
                <w:rFonts w:ascii="Times New Roman" w:eastAsia="Times New Roman" w:hAnsi="Times New Roman" w:cs="Times New Roman"/>
                <w:sz w:val="24"/>
              </w:rPr>
            </w:pPr>
          </w:p>
          <w:p w14:paraId="38E14B0C"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sidRPr="005746BC">
              <w:rPr>
                <w:rFonts w:ascii="Times New Roman" w:eastAsia="Times New Roman" w:hAnsi="Times New Roman" w:cs="Times New Roman"/>
                <w:sz w:val="24"/>
              </w:rPr>
              <w:t>22.00</w:t>
            </w:r>
          </w:p>
          <w:p w14:paraId="3608DBC2"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0D6C0AB2"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1684F1D8" w14:textId="4C6EF794"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22.10</w:t>
            </w:r>
          </w:p>
          <w:p w14:paraId="5A2E9B47" w14:textId="6D22935A" w:rsidR="001129AF" w:rsidRPr="005746BC" w:rsidRDefault="001129AF" w:rsidP="005746BC">
            <w:pPr>
              <w:widowControl w:val="0"/>
              <w:autoSpaceDE w:val="0"/>
              <w:autoSpaceDN w:val="0"/>
              <w:spacing w:after="0" w:line="360" w:lineRule="auto"/>
              <w:rPr>
                <w:rFonts w:ascii="Times New Roman" w:eastAsia="Times New Roman" w:hAnsi="Times New Roman" w:cs="Times New Roman"/>
                <w:sz w:val="24"/>
              </w:rPr>
            </w:pPr>
          </w:p>
          <w:p w14:paraId="4907D6F9"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sidRPr="005746BC">
              <w:rPr>
                <w:rFonts w:ascii="Times New Roman" w:eastAsia="Times New Roman" w:hAnsi="Times New Roman" w:cs="Times New Roman"/>
                <w:sz w:val="24"/>
              </w:rPr>
              <w:t>01.00</w:t>
            </w:r>
          </w:p>
          <w:p w14:paraId="4CCEE2AD"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37DAE6FB"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sidRPr="005746BC">
              <w:rPr>
                <w:rFonts w:ascii="Times New Roman" w:eastAsia="Times New Roman" w:hAnsi="Times New Roman" w:cs="Times New Roman"/>
                <w:sz w:val="24"/>
              </w:rPr>
              <w:t>03.00</w:t>
            </w:r>
          </w:p>
          <w:p w14:paraId="63DC06BE"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0AFBA5E1" w14:textId="77777777"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sidRPr="005746BC">
              <w:rPr>
                <w:rFonts w:ascii="Times New Roman" w:eastAsia="Times New Roman" w:hAnsi="Times New Roman" w:cs="Times New Roman"/>
                <w:sz w:val="24"/>
              </w:rPr>
              <w:t>04.30</w:t>
            </w:r>
          </w:p>
          <w:p w14:paraId="0A9F1775" w14:textId="680CBD1D"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sidRPr="005746BC">
              <w:rPr>
                <w:rFonts w:ascii="Times New Roman" w:eastAsia="Times New Roman" w:hAnsi="Times New Roman" w:cs="Times New Roman"/>
                <w:sz w:val="24"/>
              </w:rPr>
              <w:lastRenderedPageBreak/>
              <w:t>05.00</w:t>
            </w:r>
          </w:p>
          <w:p w14:paraId="4BBFEB42" w14:textId="74B4AF8B"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52BF6932" w14:textId="414E19DC"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06.00</w:t>
            </w:r>
          </w:p>
          <w:p w14:paraId="6C42DD9E" w14:textId="4156B8A6"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36F67DD7" w14:textId="2356DAD0"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06.30</w:t>
            </w:r>
          </w:p>
          <w:p w14:paraId="5615269E" w14:textId="6E1BA143"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35066FF1" w14:textId="6A6ADD66"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20BC830C" w14:textId="4466CC7F"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06.40</w:t>
            </w:r>
          </w:p>
          <w:p w14:paraId="36BFF117" w14:textId="3C883A73"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5137181B" w14:textId="3DDFC435"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4C770B88" w14:textId="504A0360"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427065FF" w14:textId="6345F41F"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0DB34053" w14:textId="7EC4A6F7"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594658E6" w14:textId="0F8D8EAC"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44A7246A" w14:textId="19B5053A"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50963FA9" w14:textId="763A6D72"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3A85AA6C" w14:textId="3CF88F5C"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26A0827B" w14:textId="2BD3D73D"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78F4FF72" w14:textId="24A110A7"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520894C8" w14:textId="3B68070B"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20E2F363" w14:textId="28FF4049"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6351FBF8" w14:textId="10D6E1F3"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1EA6E4B9" w14:textId="324DC310"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6C411513" w14:textId="4DEF86F3"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7918ED2B" w14:textId="79F05F42"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15836250" w14:textId="20C97CC4"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6CC4281E" w14:textId="0E0E75C5"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5BC8C6B4" w14:textId="7FC6787E"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7C096EE2" w14:textId="3249AB02"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4F3242B8" w14:textId="70CFF0AD"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74510D50" w14:textId="73771673" w:rsidR="001129AF"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p>
          <w:p w14:paraId="56493622" w14:textId="7B168CA9" w:rsidR="001129AF" w:rsidRDefault="001129AF" w:rsidP="008A564E">
            <w:pPr>
              <w:widowControl w:val="0"/>
              <w:autoSpaceDE w:val="0"/>
              <w:autoSpaceDN w:val="0"/>
              <w:spacing w:after="0" w:line="360" w:lineRule="auto"/>
              <w:rPr>
                <w:rFonts w:ascii="Times New Roman" w:eastAsia="Times New Roman" w:hAnsi="Times New Roman" w:cs="Times New Roman"/>
                <w:sz w:val="24"/>
              </w:rPr>
            </w:pPr>
          </w:p>
          <w:p w14:paraId="77620BAC" w14:textId="24907BE0" w:rsidR="001129AF" w:rsidRPr="005746BC" w:rsidRDefault="001129AF" w:rsidP="005746BC">
            <w:pPr>
              <w:widowControl w:val="0"/>
              <w:autoSpaceDE w:val="0"/>
              <w:autoSpaceDN w:val="0"/>
              <w:spacing w:after="0" w:line="360" w:lineRule="auto"/>
              <w:ind w:left="111"/>
              <w:jc w:val="center"/>
              <w:rPr>
                <w:rFonts w:ascii="Times New Roman" w:eastAsia="Times New Roman" w:hAnsi="Times New Roman" w:cs="Times New Roman"/>
                <w:sz w:val="24"/>
              </w:rPr>
            </w:pPr>
            <w:r>
              <w:rPr>
                <w:rFonts w:ascii="Times New Roman" w:eastAsia="Times New Roman" w:hAnsi="Times New Roman" w:cs="Times New Roman"/>
                <w:sz w:val="24"/>
              </w:rPr>
              <w:t>06.50</w:t>
            </w:r>
          </w:p>
          <w:p w14:paraId="3417CA7A" w14:textId="1FAA4619" w:rsidR="001129AF" w:rsidRPr="005746BC" w:rsidRDefault="001129AF" w:rsidP="005746BC">
            <w:pPr>
              <w:widowControl w:val="0"/>
              <w:autoSpaceDE w:val="0"/>
              <w:autoSpaceDN w:val="0"/>
              <w:spacing w:after="0" w:line="360" w:lineRule="auto"/>
              <w:ind w:left="111"/>
              <w:rPr>
                <w:rFonts w:ascii="Times New Roman" w:eastAsia="Times New Roman" w:hAnsi="Times New Roman" w:cs="Times New Roman"/>
                <w:b/>
                <w:sz w:val="24"/>
              </w:rPr>
            </w:pPr>
          </w:p>
        </w:tc>
        <w:tc>
          <w:tcPr>
            <w:tcW w:w="4347" w:type="dxa"/>
          </w:tcPr>
          <w:p w14:paraId="4DFA4A2B"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p>
          <w:p w14:paraId="0FBF6F68" w14:textId="5C7D4CDB"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r w:rsidRPr="00371C49">
              <w:rPr>
                <w:rFonts w:ascii="Times New Roman" w:eastAsia="Times New Roman" w:hAnsi="Times New Roman" w:cs="Times New Roman"/>
                <w:sz w:val="24"/>
                <w:lang w:val="id"/>
              </w:rPr>
              <w:t>Pasien mengatakan sesak berkurang. Kondisi umum sedang, pola nafas reguler, Observa</w:t>
            </w:r>
            <w:r>
              <w:rPr>
                <w:rFonts w:ascii="Times New Roman" w:eastAsia="Times New Roman" w:hAnsi="Times New Roman" w:cs="Times New Roman"/>
                <w:sz w:val="24"/>
                <w:lang w:val="id"/>
              </w:rPr>
              <w:t>si TTV (terlampir). RR 20</w:t>
            </w:r>
            <w:r w:rsidRPr="00371C49">
              <w:rPr>
                <w:rFonts w:ascii="Times New Roman" w:eastAsia="Times New Roman" w:hAnsi="Times New Roman" w:cs="Times New Roman"/>
                <w:sz w:val="24"/>
                <w:lang w:val="id"/>
              </w:rPr>
              <w:t>x/m</w:t>
            </w:r>
            <w:r>
              <w:rPr>
                <w:rFonts w:ascii="Times New Roman" w:eastAsia="Times New Roman" w:hAnsi="Times New Roman" w:cs="Times New Roman"/>
                <w:sz w:val="24"/>
              </w:rPr>
              <w:t>nt</w:t>
            </w:r>
            <w:r w:rsidRPr="00371C49">
              <w:rPr>
                <w:rFonts w:ascii="Times New Roman" w:eastAsia="Times New Roman" w:hAnsi="Times New Roman" w:cs="Times New Roman"/>
                <w:sz w:val="24"/>
                <w:lang w:val="id"/>
              </w:rPr>
              <w:t xml:space="preserve">. </w:t>
            </w:r>
          </w:p>
          <w:p w14:paraId="3E21AE64" w14:textId="77777777" w:rsidR="001129AF" w:rsidRPr="00371C49"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lang w:val="id"/>
              </w:rPr>
            </w:pPr>
            <w:r w:rsidRPr="00371C49">
              <w:rPr>
                <w:rFonts w:ascii="Times New Roman" w:eastAsia="Times New Roman" w:hAnsi="Times New Roman" w:cs="Times New Roman"/>
                <w:sz w:val="24"/>
                <w:lang w:val="id"/>
              </w:rPr>
              <w:t>Menganjurkan pasien untuk istirahat. Observasi TTV (terlampir)</w:t>
            </w:r>
          </w:p>
          <w:p w14:paraId="2D2C025A"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371C49">
              <w:rPr>
                <w:rFonts w:ascii="Times New Roman" w:eastAsia="Times New Roman" w:hAnsi="Times New Roman" w:cs="Times New Roman"/>
                <w:sz w:val="24"/>
                <w:lang w:val="id"/>
              </w:rPr>
              <w:t xml:space="preserve">Pasien </w:t>
            </w:r>
            <w:r>
              <w:rPr>
                <w:rFonts w:ascii="Times New Roman" w:eastAsia="Times New Roman" w:hAnsi="Times New Roman" w:cs="Times New Roman"/>
                <w:sz w:val="24"/>
              </w:rPr>
              <w:t xml:space="preserve">bernafas spontan, posisi tidur </w:t>
            </w:r>
            <w:r w:rsidRPr="00270409">
              <w:rPr>
                <w:rFonts w:ascii="Times New Roman" w:eastAsia="Times New Roman" w:hAnsi="Times New Roman" w:cs="Times New Roman"/>
                <w:i/>
                <w:sz w:val="24"/>
              </w:rPr>
              <w:t>semi fowler</w:t>
            </w:r>
            <w:r>
              <w:rPr>
                <w:rFonts w:ascii="Times New Roman" w:eastAsia="Times New Roman" w:hAnsi="Times New Roman" w:cs="Times New Roman"/>
                <w:sz w:val="24"/>
              </w:rPr>
              <w:t xml:space="preserve"> (+). I</w:t>
            </w:r>
            <w:r w:rsidRPr="00371C49">
              <w:rPr>
                <w:rFonts w:ascii="Times New Roman" w:eastAsia="Times New Roman" w:hAnsi="Times New Roman" w:cs="Times New Roman"/>
                <w:sz w:val="24"/>
                <w:lang w:val="id"/>
              </w:rPr>
              <w:t>nfus nacl 0,9% drip KCL 25 mcq/24</w:t>
            </w:r>
            <w:r>
              <w:rPr>
                <w:rFonts w:ascii="Times New Roman" w:eastAsia="Times New Roman" w:hAnsi="Times New Roman" w:cs="Times New Roman"/>
                <w:sz w:val="24"/>
              </w:rPr>
              <w:t xml:space="preserve"> jam</w:t>
            </w:r>
          </w:p>
          <w:p w14:paraId="4F72A9F5" w14:textId="77777777" w:rsidR="001129AF" w:rsidRPr="00FF7C74"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FF7C74">
              <w:rPr>
                <w:rFonts w:ascii="Times New Roman" w:eastAsia="Times New Roman" w:hAnsi="Times New Roman" w:cs="Times New Roman"/>
                <w:sz w:val="24"/>
              </w:rPr>
              <w:t>M</w:t>
            </w:r>
            <w:r>
              <w:rPr>
                <w:rFonts w:ascii="Times New Roman" w:eastAsia="Times New Roman" w:hAnsi="Times New Roman" w:cs="Times New Roman"/>
                <w:sz w:val="24"/>
              </w:rPr>
              <w:t>em</w:t>
            </w:r>
            <w:r w:rsidRPr="00FF7C74">
              <w:rPr>
                <w:rFonts w:ascii="Times New Roman" w:eastAsia="Times New Roman" w:hAnsi="Times New Roman" w:cs="Times New Roman"/>
                <w:sz w:val="24"/>
              </w:rPr>
              <w:t>onitor frekuensi dan irama pernapasan</w:t>
            </w:r>
          </w:p>
          <w:p w14:paraId="296F53A2" w14:textId="17C5AEF5" w:rsidR="001129AF" w:rsidRDefault="001129AF" w:rsidP="00865CFC">
            <w:pPr>
              <w:widowControl w:val="0"/>
              <w:autoSpaceDE w:val="0"/>
              <w:autoSpaceDN w:val="0"/>
              <w:spacing w:after="0" w:line="360" w:lineRule="auto"/>
              <w:ind w:left="244" w:right="229"/>
              <w:jc w:val="both"/>
              <w:rPr>
                <w:rFonts w:ascii="Times New Roman" w:eastAsia="Times New Roman" w:hAnsi="Times New Roman" w:cs="Times New Roman"/>
                <w:sz w:val="24"/>
              </w:rPr>
            </w:pPr>
            <w:r w:rsidRPr="00FF7C74">
              <w:rPr>
                <w:rFonts w:ascii="Times New Roman" w:eastAsia="Times New Roman" w:hAnsi="Times New Roman" w:cs="Times New Roman"/>
                <w:sz w:val="24"/>
              </w:rPr>
              <w:t xml:space="preserve">Memberikan posisi </w:t>
            </w:r>
            <w:r w:rsidRPr="00865CFC">
              <w:rPr>
                <w:rFonts w:ascii="Times New Roman" w:eastAsia="Times New Roman" w:hAnsi="Times New Roman" w:cs="Times New Roman"/>
                <w:i/>
                <w:sz w:val="24"/>
              </w:rPr>
              <w:t>semi fowler</w:t>
            </w:r>
            <w:r w:rsidRPr="00FF7C74">
              <w:rPr>
                <w:rFonts w:ascii="Times New Roman" w:eastAsia="Times New Roman" w:hAnsi="Times New Roman" w:cs="Times New Roman"/>
                <w:sz w:val="24"/>
              </w:rPr>
              <w:t xml:space="preserve"> untuk memaksimalkan ventilasi</w:t>
            </w:r>
          </w:p>
          <w:p w14:paraId="2A14C635"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 xml:space="preserve">Menyajikan </w:t>
            </w:r>
            <w:r w:rsidRPr="005C5B2A">
              <w:rPr>
                <w:rFonts w:ascii="Times New Roman" w:eastAsia="Times New Roman" w:hAnsi="Times New Roman" w:cs="Times New Roman"/>
                <w:i/>
                <w:sz w:val="24"/>
              </w:rPr>
              <w:t>extra fooding</w:t>
            </w:r>
            <w:r>
              <w:rPr>
                <w:rFonts w:ascii="Times New Roman" w:eastAsia="Times New Roman" w:hAnsi="Times New Roman" w:cs="Times New Roman"/>
                <w:sz w:val="24"/>
              </w:rPr>
              <w:t>, kacang hijau habis 150cc</w:t>
            </w:r>
          </w:p>
          <w:p w14:paraId="7A04B2A5"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Observasi TTV (terlampir)</w:t>
            </w:r>
          </w:p>
          <w:p w14:paraId="21466A84" w14:textId="77777777" w:rsidR="001129AF" w:rsidRPr="00624E34"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624E34">
              <w:rPr>
                <w:rFonts w:ascii="Times New Roman" w:eastAsia="Times New Roman" w:hAnsi="Times New Roman" w:cs="Times New Roman"/>
                <w:sz w:val="24"/>
              </w:rPr>
              <w:t>Memonitor frekuensi dan irama pernafasan</w:t>
            </w:r>
          </w:p>
          <w:p w14:paraId="2571061F"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624E34">
              <w:rPr>
                <w:rFonts w:ascii="Times New Roman" w:eastAsia="Times New Roman" w:hAnsi="Times New Roman" w:cs="Times New Roman"/>
                <w:sz w:val="24"/>
              </w:rPr>
              <w:t>Memonitor pola pernafasan abnormal</w:t>
            </w:r>
          </w:p>
          <w:p w14:paraId="7C04A7A1" w14:textId="77777777"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Mengganti cairan infus </w:t>
            </w:r>
            <w:r w:rsidRPr="00086177">
              <w:rPr>
                <w:rFonts w:ascii="Times New Roman" w:eastAsia="Times New Roman" w:hAnsi="Times New Roman" w:cs="Times New Roman"/>
                <w:sz w:val="24"/>
              </w:rPr>
              <w:t>nacl 0,9% drip KCL 25 mcq/24 jam</w:t>
            </w:r>
            <w:r>
              <w:rPr>
                <w:rFonts w:ascii="Times New Roman" w:eastAsia="Times New Roman" w:hAnsi="Times New Roman" w:cs="Times New Roman"/>
                <w:sz w:val="24"/>
              </w:rPr>
              <w:t xml:space="preserve"> dengan cairan infus NaCl 0,9% 7 tpm</w:t>
            </w:r>
          </w:p>
          <w:p w14:paraId="5F9E7658" w14:textId="146AEEB0"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624E34">
              <w:rPr>
                <w:rFonts w:ascii="Times New Roman" w:eastAsia="Times New Roman" w:hAnsi="Times New Roman" w:cs="Times New Roman"/>
                <w:sz w:val="24"/>
              </w:rPr>
              <w:t xml:space="preserve">Memberikan diet NT TKTP RG pasien </w:t>
            </w:r>
            <w:r>
              <w:rPr>
                <w:rFonts w:ascii="Times New Roman" w:eastAsia="Times New Roman" w:hAnsi="Times New Roman" w:cs="Times New Roman"/>
                <w:sz w:val="24"/>
              </w:rPr>
              <w:t>hbs1</w:t>
            </w:r>
            <w:r w:rsidRPr="00624E34">
              <w:rPr>
                <w:rFonts w:ascii="Times New Roman" w:eastAsia="Times New Roman" w:hAnsi="Times New Roman" w:cs="Times New Roman"/>
                <w:sz w:val="24"/>
              </w:rPr>
              <w:t xml:space="preserve"> porsi, minum 100 cc</w:t>
            </w:r>
          </w:p>
          <w:p w14:paraId="6553A4FC" w14:textId="15CC8696"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754013">
              <w:rPr>
                <w:rFonts w:ascii="Times New Roman" w:eastAsia="Times New Roman" w:hAnsi="Times New Roman" w:cs="Times New Roman"/>
                <w:sz w:val="24"/>
              </w:rPr>
              <w:t>Memberikan terapi oral : HCT 12,5 mg</w:t>
            </w:r>
            <w:r>
              <w:rPr>
                <w:rFonts w:ascii="Times New Roman" w:eastAsia="Times New Roman" w:hAnsi="Times New Roman" w:cs="Times New Roman"/>
                <w:sz w:val="24"/>
              </w:rPr>
              <w:t>, spironolactone 50 mg</w:t>
            </w:r>
          </w:p>
          <w:p w14:paraId="74C61DD8" w14:textId="78247FA8"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Observasi TTV ( Hasil Terlampir )</w:t>
            </w:r>
          </w:p>
          <w:p w14:paraId="6C7416E0" w14:textId="77777777" w:rsidR="001129AF" w:rsidRPr="007627F3"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Memo</w:t>
            </w:r>
            <w:r w:rsidRPr="007627F3">
              <w:rPr>
                <w:rFonts w:ascii="Times New Roman" w:eastAsia="Times New Roman" w:hAnsi="Times New Roman" w:cs="Times New Roman"/>
                <w:sz w:val="24"/>
              </w:rPr>
              <w:t>nitor kelelahan fisik</w:t>
            </w:r>
          </w:p>
          <w:p w14:paraId="3C9E8A1C" w14:textId="01DCDBAC" w:rsidR="001129AF" w:rsidRDefault="001129AF" w:rsidP="00AD497F">
            <w:pPr>
              <w:widowControl w:val="0"/>
              <w:autoSpaceDE w:val="0"/>
              <w:autoSpaceDN w:val="0"/>
              <w:spacing w:after="0" w:line="360" w:lineRule="auto"/>
              <w:ind w:left="244" w:right="229"/>
              <w:jc w:val="both"/>
              <w:rPr>
                <w:rFonts w:ascii="Times New Roman" w:eastAsia="Times New Roman" w:hAnsi="Times New Roman" w:cs="Times New Roman"/>
                <w:sz w:val="24"/>
              </w:rPr>
            </w:pPr>
            <w:r w:rsidRPr="007627F3">
              <w:rPr>
                <w:rFonts w:ascii="Times New Roman" w:eastAsia="Times New Roman" w:hAnsi="Times New Roman" w:cs="Times New Roman"/>
                <w:sz w:val="24"/>
              </w:rPr>
              <w:t>Menyediakan lingkungan yang nyaman</w:t>
            </w:r>
            <w:r>
              <w:rPr>
                <w:rFonts w:ascii="Times New Roman" w:eastAsia="Times New Roman" w:hAnsi="Times New Roman" w:cs="Times New Roman"/>
                <w:sz w:val="24"/>
              </w:rPr>
              <w:t xml:space="preserve"> </w:t>
            </w:r>
            <w:r w:rsidRPr="007627F3">
              <w:rPr>
                <w:rFonts w:ascii="Times New Roman" w:eastAsia="Times New Roman" w:hAnsi="Times New Roman" w:cs="Times New Roman"/>
                <w:sz w:val="24"/>
              </w:rPr>
              <w:t xml:space="preserve">serta menganjurkan px untuk istirahat </w:t>
            </w:r>
            <w:r>
              <w:rPr>
                <w:rFonts w:ascii="Times New Roman" w:eastAsia="Times New Roman" w:hAnsi="Times New Roman" w:cs="Times New Roman"/>
                <w:sz w:val="24"/>
              </w:rPr>
              <w:t>siang</w:t>
            </w:r>
          </w:p>
          <w:p w14:paraId="23E2E04B" w14:textId="77777777"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sidRPr="00754013">
              <w:rPr>
                <w:rFonts w:ascii="Times New Roman" w:eastAsia="Times New Roman" w:hAnsi="Times New Roman" w:cs="Times New Roman"/>
                <w:sz w:val="24"/>
              </w:rPr>
              <w:t>Memonitor kecepatan infus secara ketat serta Membatasi asupan cairan</w:t>
            </w:r>
          </w:p>
          <w:p w14:paraId="51C356DD" w14:textId="77777777"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b/>
                <w:sz w:val="24"/>
              </w:rPr>
            </w:pPr>
            <w:r w:rsidRPr="00754013">
              <w:rPr>
                <w:rFonts w:ascii="Times New Roman" w:eastAsia="Times New Roman" w:hAnsi="Times New Roman" w:cs="Times New Roman"/>
                <w:b/>
                <w:sz w:val="24"/>
              </w:rPr>
              <w:t>Intake</w:t>
            </w:r>
          </w:p>
          <w:p w14:paraId="4DE85046" w14:textId="77777777"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sidRPr="00754013">
              <w:rPr>
                <w:rFonts w:ascii="Times New Roman" w:eastAsia="Times New Roman" w:hAnsi="Times New Roman" w:cs="Times New Roman"/>
                <w:sz w:val="24"/>
              </w:rPr>
              <w:t>Minum : 250cc</w:t>
            </w:r>
            <w:r w:rsidRPr="00754013">
              <w:rPr>
                <w:rFonts w:ascii="Times New Roman" w:eastAsia="Times New Roman" w:hAnsi="Times New Roman" w:cs="Times New Roman"/>
                <w:sz w:val="24"/>
              </w:rPr>
              <w:tab/>
            </w:r>
            <w:r w:rsidRPr="00754013">
              <w:rPr>
                <w:rFonts w:ascii="Times New Roman" w:eastAsia="Times New Roman" w:hAnsi="Times New Roman" w:cs="Times New Roman"/>
                <w:sz w:val="24"/>
              </w:rPr>
              <w:tab/>
            </w:r>
            <w:r w:rsidRPr="00754013">
              <w:rPr>
                <w:rFonts w:ascii="Times New Roman" w:eastAsia="Times New Roman" w:hAnsi="Times New Roman" w:cs="Times New Roman"/>
                <w:sz w:val="24"/>
              </w:rPr>
              <w:tab/>
            </w:r>
          </w:p>
          <w:p w14:paraId="645C6E29" w14:textId="77777777"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sidRPr="00754013">
              <w:rPr>
                <w:rFonts w:ascii="Times New Roman" w:eastAsia="Times New Roman" w:hAnsi="Times New Roman" w:cs="Times New Roman"/>
                <w:sz w:val="24"/>
              </w:rPr>
              <w:t>Kuah sayur dan buah : 50cc</w:t>
            </w:r>
            <w:r w:rsidRPr="00754013">
              <w:rPr>
                <w:rFonts w:ascii="Times New Roman" w:eastAsia="Times New Roman" w:hAnsi="Times New Roman" w:cs="Times New Roman"/>
                <w:sz w:val="24"/>
              </w:rPr>
              <w:tab/>
            </w:r>
          </w:p>
          <w:p w14:paraId="48FB07D7" w14:textId="77777777"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sidRPr="00754013">
              <w:rPr>
                <w:rFonts w:ascii="Times New Roman" w:eastAsia="Times New Roman" w:hAnsi="Times New Roman" w:cs="Times New Roman"/>
                <w:sz w:val="24"/>
              </w:rPr>
              <w:t>Infus : 150cc</w:t>
            </w:r>
            <w:r w:rsidRPr="00754013">
              <w:rPr>
                <w:rFonts w:ascii="Times New Roman" w:eastAsia="Times New Roman" w:hAnsi="Times New Roman" w:cs="Times New Roman"/>
                <w:sz w:val="24"/>
              </w:rPr>
              <w:tab/>
            </w:r>
            <w:r w:rsidRPr="00754013">
              <w:rPr>
                <w:rFonts w:ascii="Times New Roman" w:eastAsia="Times New Roman" w:hAnsi="Times New Roman" w:cs="Times New Roman"/>
                <w:sz w:val="24"/>
              </w:rPr>
              <w:tab/>
            </w:r>
            <w:r w:rsidRPr="00754013">
              <w:rPr>
                <w:rFonts w:ascii="Times New Roman" w:eastAsia="Times New Roman" w:hAnsi="Times New Roman" w:cs="Times New Roman"/>
                <w:sz w:val="24"/>
              </w:rPr>
              <w:tab/>
            </w:r>
          </w:p>
          <w:p w14:paraId="6168A0FD" w14:textId="77777777"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sidRPr="00754013">
              <w:rPr>
                <w:rFonts w:ascii="Times New Roman" w:eastAsia="Times New Roman" w:hAnsi="Times New Roman" w:cs="Times New Roman"/>
                <w:sz w:val="24"/>
              </w:rPr>
              <w:t>Total Terapi Obat: 100cc</w:t>
            </w:r>
          </w:p>
          <w:p w14:paraId="6B0F3C31" w14:textId="3DB59765"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sidRPr="00754013">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550</w:t>
            </w:r>
            <w:r w:rsidRPr="00754013">
              <w:rPr>
                <w:rFonts w:ascii="Times New Roman" w:eastAsia="Times New Roman" w:hAnsi="Times New Roman" w:cs="Times New Roman"/>
                <w:sz w:val="24"/>
              </w:rPr>
              <w:t>cc</w:t>
            </w:r>
          </w:p>
          <w:p w14:paraId="428515FE" w14:textId="77777777" w:rsidR="001129AF" w:rsidRPr="00754013"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b/>
                <w:sz w:val="24"/>
              </w:rPr>
            </w:pPr>
            <w:r w:rsidRPr="00754013">
              <w:rPr>
                <w:rFonts w:ascii="Times New Roman" w:eastAsia="Times New Roman" w:hAnsi="Times New Roman" w:cs="Times New Roman"/>
                <w:b/>
                <w:sz w:val="24"/>
              </w:rPr>
              <w:lastRenderedPageBreak/>
              <w:t>Output</w:t>
            </w:r>
          </w:p>
          <w:p w14:paraId="10E3FFE6" w14:textId="014398DD" w:rsidR="001129AF"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Urine : 750</w:t>
            </w:r>
            <w:r w:rsidRPr="00754013">
              <w:rPr>
                <w:rFonts w:ascii="Times New Roman" w:eastAsia="Times New Roman" w:hAnsi="Times New Roman" w:cs="Times New Roman"/>
                <w:sz w:val="24"/>
              </w:rPr>
              <w:t xml:space="preserve"> cc (dibuang)</w:t>
            </w:r>
          </w:p>
          <w:p w14:paraId="6C59917B" w14:textId="77777777" w:rsidR="001129AF"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Memonitor k.u px ( px tampak tidur )</w:t>
            </w:r>
          </w:p>
          <w:p w14:paraId="539D9F78" w14:textId="77777777" w:rsidR="001129AF" w:rsidRDefault="001129AF" w:rsidP="00754013">
            <w:pPr>
              <w:widowControl w:val="0"/>
              <w:autoSpaceDE w:val="0"/>
              <w:autoSpaceDN w:val="0"/>
              <w:spacing w:after="0" w:line="360" w:lineRule="auto"/>
              <w:ind w:left="244" w:right="229"/>
              <w:jc w:val="both"/>
              <w:rPr>
                <w:rFonts w:ascii="Times New Roman" w:eastAsia="Times New Roman" w:hAnsi="Times New Roman" w:cs="Times New Roman"/>
                <w:sz w:val="24"/>
              </w:rPr>
            </w:pPr>
          </w:p>
          <w:p w14:paraId="3E7A5BD7" w14:textId="0D2489D6" w:rsidR="001129AF"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Menanyakan keluhan kepada pasien, Pasien mengatakan sesak berkurang. KIE batasan minum. Pasien terpasang Infus NS 7 tpm</w:t>
            </w:r>
          </w:p>
          <w:p w14:paraId="54F2CD0F" w14:textId="49723C26" w:rsidR="001129AF"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 xml:space="preserve">Menganjurkan pasien untuk istirahat. </w:t>
            </w:r>
          </w:p>
          <w:p w14:paraId="7F9995BD" w14:textId="1B6A37FE"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Observasi pola nafas membaik</w:t>
            </w:r>
            <w:r>
              <w:rPr>
                <w:rFonts w:ascii="Times New Roman" w:eastAsia="Times New Roman" w:hAnsi="Times New Roman" w:cs="Times New Roman"/>
                <w:sz w:val="24"/>
              </w:rPr>
              <w:t>, kx bernafas spontan</w:t>
            </w:r>
          </w:p>
          <w:p w14:paraId="421267E0"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Observasi TTV (terlampir)</w:t>
            </w:r>
          </w:p>
          <w:p w14:paraId="4F9B2481"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Memberikan dukungan emosional dan spiritual kepada pasien</w:t>
            </w:r>
          </w:p>
          <w:p w14:paraId="0DD43B70"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Menganjurkan dan membantu px untuk mandi dengan di seka serta oral hygiene</w:t>
            </w:r>
          </w:p>
          <w:p w14:paraId="21F8F19C"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Memonitor keluhan pasien dan observasi TTV (Hasil terlampir)</w:t>
            </w:r>
          </w:p>
          <w:p w14:paraId="6659B0CE"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Memberikan diet NT TKTP RG pasien hbs 1 porsi, minum 100 cc</w:t>
            </w:r>
          </w:p>
          <w:p w14:paraId="19E0C573" w14:textId="31965DEF"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lastRenderedPageBreak/>
              <w:t xml:space="preserve">Memberikan obat oral </w:t>
            </w:r>
            <w:r>
              <w:rPr>
                <w:rFonts w:ascii="Times New Roman" w:eastAsia="Times New Roman" w:hAnsi="Times New Roman" w:cs="Times New Roman"/>
                <w:sz w:val="24"/>
              </w:rPr>
              <w:t>Simarc 2 mg, linsinopril 5 mg.</w:t>
            </w:r>
          </w:p>
          <w:p w14:paraId="5F0394DB"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Observasi TTV (terlampir)</w:t>
            </w:r>
          </w:p>
          <w:p w14:paraId="7066FCD7"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Mengukur TD dan nadi sebelum dan sesudah beraktivitas</w:t>
            </w:r>
          </w:p>
          <w:p w14:paraId="5B9F1F76" w14:textId="77777777" w:rsidR="001129AF"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 xml:space="preserve">Memfasilitasi melakukan aktivitas secara bertahap dengan </w:t>
            </w:r>
            <w:r>
              <w:rPr>
                <w:rFonts w:ascii="Times New Roman" w:eastAsia="Times New Roman" w:hAnsi="Times New Roman" w:cs="Times New Roman"/>
                <w:sz w:val="24"/>
              </w:rPr>
              <w:t>turun tempat tidur, berjalan ke kamar mandi</w:t>
            </w:r>
          </w:p>
          <w:p w14:paraId="253FBFCB" w14:textId="77777777" w:rsidR="001129AF"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 xml:space="preserve">Menanyakan keluhan </w:t>
            </w:r>
            <w:r w:rsidRPr="00E525A3">
              <w:rPr>
                <w:rFonts w:ascii="Times New Roman" w:eastAsia="Times New Roman" w:hAnsi="Times New Roman" w:cs="Times New Roman"/>
                <w:sz w:val="24"/>
              </w:rPr>
              <w:t>Acites pada pasien, pasien mengatakan perut agak kempes</w:t>
            </w:r>
          </w:p>
          <w:p w14:paraId="780FEF4E"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Memfasilitasi istirahat dan tidur dan anjurkan tirah baring</w:t>
            </w:r>
          </w:p>
          <w:p w14:paraId="165C8D0F"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 xml:space="preserve">Memonitor kecepatan infus secara ketat serta Membatasi asupan cairan </w:t>
            </w:r>
          </w:p>
          <w:p w14:paraId="779C2687" w14:textId="77777777" w:rsidR="001129AF" w:rsidRPr="005746BC"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b/>
                <w:sz w:val="24"/>
              </w:rPr>
            </w:pPr>
            <w:r w:rsidRPr="005746BC">
              <w:rPr>
                <w:rFonts w:ascii="Times New Roman" w:eastAsia="Times New Roman" w:hAnsi="Times New Roman" w:cs="Times New Roman"/>
                <w:b/>
                <w:sz w:val="24"/>
              </w:rPr>
              <w:t>Intake</w:t>
            </w:r>
          </w:p>
          <w:p w14:paraId="3C7EFE15"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Minum : 150cc</w:t>
            </w:r>
            <w:r w:rsidRPr="00E525A3">
              <w:rPr>
                <w:rFonts w:ascii="Times New Roman" w:eastAsia="Times New Roman" w:hAnsi="Times New Roman" w:cs="Times New Roman"/>
                <w:sz w:val="24"/>
              </w:rPr>
              <w:tab/>
            </w:r>
            <w:r w:rsidRPr="00E525A3">
              <w:rPr>
                <w:rFonts w:ascii="Times New Roman" w:eastAsia="Times New Roman" w:hAnsi="Times New Roman" w:cs="Times New Roman"/>
                <w:sz w:val="24"/>
              </w:rPr>
              <w:tab/>
            </w:r>
            <w:r w:rsidRPr="00E525A3">
              <w:rPr>
                <w:rFonts w:ascii="Times New Roman" w:eastAsia="Times New Roman" w:hAnsi="Times New Roman" w:cs="Times New Roman"/>
                <w:sz w:val="24"/>
              </w:rPr>
              <w:tab/>
            </w:r>
          </w:p>
          <w:p w14:paraId="6EE63AFA"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Makan, Kuah sayur dan buah : 50c</w:t>
            </w:r>
            <w:r w:rsidRPr="00E525A3">
              <w:rPr>
                <w:rFonts w:ascii="Times New Roman" w:eastAsia="Times New Roman" w:hAnsi="Times New Roman" w:cs="Times New Roman"/>
                <w:sz w:val="24"/>
              </w:rPr>
              <w:tab/>
              <w:t>c</w:t>
            </w:r>
          </w:p>
          <w:p w14:paraId="11717060"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Infus : 150cc</w:t>
            </w:r>
          </w:p>
          <w:p w14:paraId="47F0C78D" w14:textId="77777777"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Terapi Obat: 100cc</w:t>
            </w:r>
          </w:p>
          <w:p w14:paraId="37DD59CA" w14:textId="4B478E75"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b/>
                <w:sz w:val="24"/>
              </w:rPr>
              <w:lastRenderedPageBreak/>
              <w:t>Total Intake</w:t>
            </w:r>
            <w:r>
              <w:rPr>
                <w:rFonts w:ascii="Times New Roman" w:eastAsia="Times New Roman" w:hAnsi="Times New Roman" w:cs="Times New Roman"/>
                <w:sz w:val="24"/>
              </w:rPr>
              <w:t xml:space="preserve"> : 45</w:t>
            </w:r>
            <w:r w:rsidRPr="00E525A3">
              <w:rPr>
                <w:rFonts w:ascii="Times New Roman" w:eastAsia="Times New Roman" w:hAnsi="Times New Roman" w:cs="Times New Roman"/>
                <w:sz w:val="24"/>
              </w:rPr>
              <w:t>0cc</w:t>
            </w:r>
          </w:p>
          <w:p w14:paraId="41CA6EAD" w14:textId="77777777" w:rsidR="001129AF" w:rsidRPr="005746BC"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b/>
                <w:sz w:val="24"/>
              </w:rPr>
            </w:pPr>
            <w:r w:rsidRPr="005746BC">
              <w:rPr>
                <w:rFonts w:ascii="Times New Roman" w:eastAsia="Times New Roman" w:hAnsi="Times New Roman" w:cs="Times New Roman"/>
                <w:b/>
                <w:sz w:val="24"/>
              </w:rPr>
              <w:t xml:space="preserve">Output </w:t>
            </w:r>
          </w:p>
          <w:p w14:paraId="0E04C9F4" w14:textId="2DEA4983" w:rsidR="001129AF" w:rsidRPr="00E525A3"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Urine : 8</w:t>
            </w:r>
            <w:r w:rsidRPr="00E525A3">
              <w:rPr>
                <w:rFonts w:ascii="Times New Roman" w:eastAsia="Times New Roman" w:hAnsi="Times New Roman" w:cs="Times New Roman"/>
                <w:sz w:val="24"/>
              </w:rPr>
              <w:t>00cc (dibuang)</w:t>
            </w:r>
            <w:r w:rsidRPr="00E525A3">
              <w:rPr>
                <w:rFonts w:ascii="Times New Roman" w:eastAsia="Times New Roman" w:hAnsi="Times New Roman" w:cs="Times New Roman"/>
                <w:sz w:val="24"/>
              </w:rPr>
              <w:tab/>
            </w:r>
          </w:p>
          <w:p w14:paraId="1DAF3639" w14:textId="77777777" w:rsidR="001129AF"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r w:rsidRPr="00E525A3">
              <w:rPr>
                <w:rFonts w:ascii="Times New Roman" w:eastAsia="Times New Roman" w:hAnsi="Times New Roman" w:cs="Times New Roman"/>
                <w:sz w:val="24"/>
              </w:rPr>
              <w:t>Memonitor kelelahan fisik</w:t>
            </w:r>
          </w:p>
          <w:p w14:paraId="39AB5BCC" w14:textId="77777777" w:rsidR="001129AF" w:rsidRDefault="001129AF" w:rsidP="00E525A3">
            <w:pPr>
              <w:widowControl w:val="0"/>
              <w:autoSpaceDE w:val="0"/>
              <w:autoSpaceDN w:val="0"/>
              <w:spacing w:after="0" w:line="360" w:lineRule="auto"/>
              <w:ind w:left="244" w:right="229"/>
              <w:jc w:val="both"/>
              <w:rPr>
                <w:rFonts w:ascii="Times New Roman" w:eastAsia="Times New Roman" w:hAnsi="Times New Roman" w:cs="Times New Roman"/>
                <w:sz w:val="24"/>
              </w:rPr>
            </w:pPr>
          </w:p>
          <w:p w14:paraId="4A48BD29" w14:textId="5B2E5DEC"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Memonitor keadaan umum pasien baik</w:t>
            </w:r>
            <w:r w:rsidRPr="005746BC">
              <w:rPr>
                <w:rFonts w:ascii="Times New Roman" w:eastAsia="Times New Roman" w:hAnsi="Times New Roman" w:cs="Times New Roman"/>
                <w:sz w:val="24"/>
              </w:rPr>
              <w:t xml:space="preserve"> GCS: 456 composmentis,  terpasang DK, </w:t>
            </w:r>
            <w:r>
              <w:rPr>
                <w:rFonts w:ascii="Times New Roman" w:eastAsia="Times New Roman" w:hAnsi="Times New Roman" w:cs="Times New Roman"/>
                <w:sz w:val="24"/>
              </w:rPr>
              <w:t>nafas spontan</w:t>
            </w:r>
            <w:r w:rsidRPr="005746BC">
              <w:rPr>
                <w:rFonts w:ascii="Times New Roman" w:eastAsia="Times New Roman" w:hAnsi="Times New Roman" w:cs="Times New Roman"/>
                <w:sz w:val="24"/>
              </w:rPr>
              <w:t>, SpO2 97%</w:t>
            </w:r>
          </w:p>
          <w:p w14:paraId="638DAEC6"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Mengobservasi keluhan pasien mengatakan sesak sudah berkurang</w:t>
            </w:r>
          </w:p>
          <w:p w14:paraId="4D76DCD0"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Memonitor keluhan pasien dan observasi TTV (Hasil terlampir)</w:t>
            </w:r>
          </w:p>
          <w:p w14:paraId="6401ED34" w14:textId="33586406"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 xml:space="preserve">Memposisikan pasien </w:t>
            </w:r>
            <w:r w:rsidRPr="005746BC">
              <w:rPr>
                <w:rFonts w:ascii="Times New Roman" w:eastAsia="Times New Roman" w:hAnsi="Times New Roman" w:cs="Times New Roman"/>
                <w:i/>
                <w:sz w:val="24"/>
              </w:rPr>
              <w:t xml:space="preserve">semi-fowler </w:t>
            </w:r>
          </w:p>
          <w:p w14:paraId="38F5D555"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Memfasilitasi dan menganjurkan pasien untuk istirahat dan tidur</w:t>
            </w:r>
          </w:p>
          <w:p w14:paraId="4A05F7DE"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Mengobservasi k.u pasien (pasien tampak tidur)</w:t>
            </w:r>
          </w:p>
          <w:p w14:paraId="6202DF41"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Mengobservasi k.u pasien (pasien tampak tidur)</w:t>
            </w:r>
          </w:p>
          <w:p w14:paraId="233BB820"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Observasi  TTV (hasil terlampir)</w:t>
            </w:r>
          </w:p>
          <w:p w14:paraId="45137299"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lastRenderedPageBreak/>
              <w:t>Menganjurkan dan membantu px untuk mandi dengan di seka serta oral hygiene</w:t>
            </w:r>
          </w:p>
          <w:p w14:paraId="162042A8"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Memberikan diet NT TKTP RG pasien hbs 1 porsi, minum 100 cc</w:t>
            </w:r>
          </w:p>
          <w:p w14:paraId="6EA9F029"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Memberikan terapi oral furosemide 40 mg, Spinorolacton 50 mg, Bisoprolol 5 mg.</w:t>
            </w:r>
          </w:p>
          <w:p w14:paraId="086F3987"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Memonitor kecepatan infus secara ketat serta Membatasi asupan cairan minum 500 cc/24 jam serta menghitung intake dan output cairan</w:t>
            </w:r>
          </w:p>
          <w:p w14:paraId="2DFEA16C"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5746BC">
              <w:rPr>
                <w:rFonts w:ascii="Times New Roman" w:eastAsia="Times New Roman" w:hAnsi="Times New Roman" w:cs="Times New Roman"/>
                <w:b/>
                <w:sz w:val="24"/>
              </w:rPr>
              <w:t xml:space="preserve">Intake </w:t>
            </w:r>
          </w:p>
          <w:p w14:paraId="1C837A9D"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Minum : 150cc</w:t>
            </w:r>
          </w:p>
          <w:p w14:paraId="7B038C5C"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Teh : 100cc</w:t>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p>
          <w:p w14:paraId="522C8F85"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Kuah sayur dan buah : 50cc</w:t>
            </w:r>
            <w:r w:rsidRPr="005746BC">
              <w:rPr>
                <w:rFonts w:ascii="Times New Roman" w:eastAsia="Times New Roman" w:hAnsi="Times New Roman" w:cs="Times New Roman"/>
                <w:sz w:val="24"/>
              </w:rPr>
              <w:tab/>
            </w:r>
          </w:p>
          <w:p w14:paraId="128AC2F3"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Infus : 200cc</w:t>
            </w:r>
            <w:r w:rsidRPr="005746BC">
              <w:rPr>
                <w:rFonts w:ascii="Times New Roman" w:eastAsia="Times New Roman" w:hAnsi="Times New Roman" w:cs="Times New Roman"/>
                <w:sz w:val="24"/>
              </w:rPr>
              <w:tab/>
            </w:r>
          </w:p>
          <w:p w14:paraId="7065B1C0"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Total Terapi Obat: 100cc</w:t>
            </w:r>
          </w:p>
          <w:p w14:paraId="08610BEA"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b/>
                <w:sz w:val="24"/>
              </w:rPr>
              <w:t>Total Intake</w:t>
            </w:r>
            <w:r w:rsidRPr="005746BC">
              <w:rPr>
                <w:rFonts w:ascii="Times New Roman" w:eastAsia="Times New Roman" w:hAnsi="Times New Roman" w:cs="Times New Roman"/>
                <w:sz w:val="24"/>
              </w:rPr>
              <w:t xml:space="preserve"> : 600cc</w:t>
            </w:r>
          </w:p>
          <w:p w14:paraId="0E12B88C"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5746BC">
              <w:rPr>
                <w:rFonts w:ascii="Times New Roman" w:eastAsia="Times New Roman" w:hAnsi="Times New Roman" w:cs="Times New Roman"/>
                <w:b/>
                <w:sz w:val="24"/>
              </w:rPr>
              <w:t>Output</w:t>
            </w:r>
          </w:p>
          <w:p w14:paraId="1E3E3133" w14:textId="34012CEB" w:rsidR="001129AF" w:rsidRPr="005746BC" w:rsidRDefault="001129AF" w:rsidP="00E31799">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Urine : 1000</w:t>
            </w:r>
            <w:r w:rsidRPr="005746BC">
              <w:rPr>
                <w:rFonts w:ascii="Times New Roman" w:eastAsia="Times New Roman" w:hAnsi="Times New Roman" w:cs="Times New Roman"/>
                <w:sz w:val="24"/>
              </w:rPr>
              <w:t>cc (dibuang)</w:t>
            </w:r>
          </w:p>
          <w:p w14:paraId="52F22F7E"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5746BC">
              <w:rPr>
                <w:rFonts w:ascii="Times New Roman" w:eastAsia="Times New Roman" w:hAnsi="Times New Roman" w:cs="Times New Roman"/>
                <w:b/>
                <w:sz w:val="24"/>
              </w:rPr>
              <w:lastRenderedPageBreak/>
              <w:t>Menghitung Balance Cairan 24jam</w:t>
            </w:r>
          </w:p>
          <w:p w14:paraId="3014D6EE"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5746BC">
              <w:rPr>
                <w:rFonts w:ascii="Times New Roman" w:eastAsia="Times New Roman" w:hAnsi="Times New Roman" w:cs="Times New Roman"/>
                <w:b/>
                <w:sz w:val="24"/>
              </w:rPr>
              <w:t>Intake Total</w:t>
            </w:r>
          </w:p>
          <w:p w14:paraId="2A86405A"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Minum : 500cc/24 jam</w:t>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p>
          <w:p w14:paraId="7B5F9901"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Teh : 100cc</w:t>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p>
          <w:p w14:paraId="1D7DB32D"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Kuah sayur dan buah : 150cc</w:t>
            </w:r>
            <w:r w:rsidRPr="005746BC">
              <w:rPr>
                <w:rFonts w:ascii="Times New Roman" w:eastAsia="Times New Roman" w:hAnsi="Times New Roman" w:cs="Times New Roman"/>
                <w:sz w:val="24"/>
              </w:rPr>
              <w:tab/>
            </w:r>
          </w:p>
          <w:p w14:paraId="7A4F89E7"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Infus : 500cc</w:t>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r w:rsidRPr="005746BC">
              <w:rPr>
                <w:rFonts w:ascii="Times New Roman" w:eastAsia="Times New Roman" w:hAnsi="Times New Roman" w:cs="Times New Roman"/>
                <w:sz w:val="24"/>
              </w:rPr>
              <w:tab/>
            </w:r>
          </w:p>
          <w:p w14:paraId="29BFFB6C" w14:textId="71A43A0B"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Total Terapi Obat: 300cc</w:t>
            </w:r>
          </w:p>
          <w:p w14:paraId="451D16CE" w14:textId="501EA04B"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b/>
                <w:sz w:val="24"/>
              </w:rPr>
              <w:t>Total Intake</w:t>
            </w:r>
            <w:r>
              <w:rPr>
                <w:rFonts w:ascii="Times New Roman" w:eastAsia="Times New Roman" w:hAnsi="Times New Roman" w:cs="Times New Roman"/>
                <w:sz w:val="24"/>
              </w:rPr>
              <w:t xml:space="preserve"> : 1.550</w:t>
            </w:r>
            <w:r w:rsidRPr="005746BC">
              <w:rPr>
                <w:rFonts w:ascii="Times New Roman" w:eastAsia="Times New Roman" w:hAnsi="Times New Roman" w:cs="Times New Roman"/>
                <w:sz w:val="24"/>
              </w:rPr>
              <w:t xml:space="preserve"> cc/24jam</w:t>
            </w:r>
          </w:p>
          <w:p w14:paraId="0800BC00" w14:textId="77777777" w:rsidR="001129AF" w:rsidRPr="00E31799"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E31799">
              <w:rPr>
                <w:rFonts w:ascii="Times New Roman" w:eastAsia="Times New Roman" w:hAnsi="Times New Roman" w:cs="Times New Roman"/>
                <w:b/>
                <w:sz w:val="24"/>
              </w:rPr>
              <w:t>Output Total</w:t>
            </w:r>
          </w:p>
          <w:p w14:paraId="312B51F2" w14:textId="70DA8C01" w:rsidR="001129AF" w:rsidRPr="005746BC" w:rsidRDefault="001129AF" w:rsidP="008A564E">
            <w:pPr>
              <w:widowControl w:val="0"/>
              <w:autoSpaceDE w:val="0"/>
              <w:autoSpaceDN w:val="0"/>
              <w:spacing w:after="0" w:line="360" w:lineRule="auto"/>
              <w:ind w:left="244" w:right="229"/>
              <w:jc w:val="both"/>
              <w:rPr>
                <w:rFonts w:ascii="Times New Roman" w:eastAsia="Times New Roman" w:hAnsi="Times New Roman" w:cs="Times New Roman"/>
                <w:sz w:val="24"/>
              </w:rPr>
            </w:pPr>
            <w:r>
              <w:rPr>
                <w:rFonts w:ascii="Times New Roman" w:eastAsia="Times New Roman" w:hAnsi="Times New Roman" w:cs="Times New Roman"/>
                <w:sz w:val="24"/>
              </w:rPr>
              <w:t>Urin: 255</w:t>
            </w:r>
            <w:r w:rsidRPr="005746BC">
              <w:rPr>
                <w:rFonts w:ascii="Times New Roman" w:eastAsia="Times New Roman" w:hAnsi="Times New Roman" w:cs="Times New Roman"/>
                <w:sz w:val="24"/>
              </w:rPr>
              <w:t>0 cc/24 jam</w:t>
            </w:r>
          </w:p>
          <w:p w14:paraId="66DC11F1"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b/>
                <w:sz w:val="24"/>
              </w:rPr>
            </w:pPr>
            <w:r w:rsidRPr="005746BC">
              <w:rPr>
                <w:rFonts w:ascii="Times New Roman" w:eastAsia="Times New Roman" w:hAnsi="Times New Roman" w:cs="Times New Roman"/>
                <w:b/>
                <w:sz w:val="24"/>
              </w:rPr>
              <w:t xml:space="preserve">Balance Cairan : CM-CK total </w:t>
            </w:r>
          </w:p>
          <w:p w14:paraId="23A93361" w14:textId="02C29292"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b/>
                <w:sz w:val="24"/>
              </w:rPr>
            </w:pPr>
            <w:r>
              <w:rPr>
                <w:rFonts w:ascii="Times New Roman" w:eastAsia="Times New Roman" w:hAnsi="Times New Roman" w:cs="Times New Roman"/>
                <w:b/>
                <w:sz w:val="24"/>
              </w:rPr>
              <w:t>1.550cc – 2.550cc = - 1000</w:t>
            </w:r>
            <w:r w:rsidRPr="005746BC">
              <w:rPr>
                <w:rFonts w:ascii="Times New Roman" w:eastAsia="Times New Roman" w:hAnsi="Times New Roman" w:cs="Times New Roman"/>
                <w:b/>
                <w:sz w:val="24"/>
              </w:rPr>
              <w:t xml:space="preserve"> cc/24jam</w:t>
            </w:r>
          </w:p>
          <w:p w14:paraId="2D24C823" w14:textId="77777777" w:rsidR="001129AF" w:rsidRPr="005746BC"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Observasi TD dan Nadi sebelum dan sesudah aktivitas</w:t>
            </w:r>
          </w:p>
          <w:p w14:paraId="7F387B83" w14:textId="77777777" w:rsidR="001129AF" w:rsidRDefault="001129AF" w:rsidP="005746BC">
            <w:pPr>
              <w:widowControl w:val="0"/>
              <w:autoSpaceDE w:val="0"/>
              <w:autoSpaceDN w:val="0"/>
              <w:spacing w:after="0" w:line="360" w:lineRule="auto"/>
              <w:ind w:left="244" w:right="229"/>
              <w:jc w:val="both"/>
              <w:rPr>
                <w:rFonts w:ascii="Times New Roman" w:eastAsia="Times New Roman" w:hAnsi="Times New Roman" w:cs="Times New Roman"/>
                <w:sz w:val="24"/>
              </w:rPr>
            </w:pPr>
            <w:r w:rsidRPr="005746BC">
              <w:rPr>
                <w:rFonts w:ascii="Times New Roman" w:eastAsia="Times New Roman" w:hAnsi="Times New Roman" w:cs="Times New Roman"/>
                <w:sz w:val="24"/>
              </w:rPr>
              <w:t>Fasilitasi melakukan aktivitas secara bertahap turun dari tempat tidur</w:t>
            </w:r>
            <w:r>
              <w:rPr>
                <w:rFonts w:ascii="Times New Roman" w:eastAsia="Times New Roman" w:hAnsi="Times New Roman" w:cs="Times New Roman"/>
                <w:sz w:val="24"/>
              </w:rPr>
              <w:t>, berjalan ke kamar mandi.</w:t>
            </w:r>
          </w:p>
          <w:p w14:paraId="31D5C78D" w14:textId="77777777" w:rsidR="00DE1005" w:rsidRDefault="00DE1005" w:rsidP="005746BC">
            <w:pPr>
              <w:widowControl w:val="0"/>
              <w:autoSpaceDE w:val="0"/>
              <w:autoSpaceDN w:val="0"/>
              <w:spacing w:after="0" w:line="360" w:lineRule="auto"/>
              <w:ind w:left="244" w:right="229"/>
              <w:jc w:val="both"/>
              <w:rPr>
                <w:rFonts w:ascii="Times New Roman" w:eastAsia="Times New Roman" w:hAnsi="Times New Roman" w:cs="Times New Roman"/>
                <w:sz w:val="24"/>
              </w:rPr>
            </w:pPr>
          </w:p>
          <w:p w14:paraId="00482B98" w14:textId="2BFE4EE8" w:rsidR="00DE1005" w:rsidRPr="00FF7C74" w:rsidRDefault="00DE1005" w:rsidP="00DE1005">
            <w:pPr>
              <w:widowControl w:val="0"/>
              <w:autoSpaceDE w:val="0"/>
              <w:autoSpaceDN w:val="0"/>
              <w:spacing w:after="0" w:line="360" w:lineRule="auto"/>
              <w:ind w:right="229"/>
              <w:jc w:val="both"/>
              <w:rPr>
                <w:rFonts w:ascii="Times New Roman" w:eastAsia="Times New Roman" w:hAnsi="Times New Roman" w:cs="Times New Roman"/>
                <w:sz w:val="24"/>
              </w:rPr>
            </w:pPr>
          </w:p>
        </w:tc>
        <w:tc>
          <w:tcPr>
            <w:tcW w:w="899" w:type="dxa"/>
          </w:tcPr>
          <w:p w14:paraId="21ADF7CF" w14:textId="77777777" w:rsidR="001129AF" w:rsidRDefault="001129AF" w:rsidP="00AD497F">
            <w:pPr>
              <w:widowControl w:val="0"/>
              <w:autoSpaceDE w:val="0"/>
              <w:autoSpaceDN w:val="0"/>
              <w:spacing w:after="0" w:line="360" w:lineRule="auto"/>
              <w:jc w:val="center"/>
              <w:rPr>
                <w:rFonts w:asciiTheme="majorHAnsi" w:eastAsia="Times New Roman" w:hAnsiTheme="majorHAnsi" w:cstheme="majorHAnsi"/>
                <w:sz w:val="24"/>
              </w:rPr>
            </w:pPr>
          </w:p>
          <w:p w14:paraId="2A0872A1" w14:textId="7EFB3383" w:rsidR="001129AF"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21224755" w14:textId="77777777" w:rsidR="001129AF" w:rsidRPr="00270409" w:rsidRDefault="001129AF" w:rsidP="00270409">
            <w:pPr>
              <w:widowControl w:val="0"/>
              <w:autoSpaceDE w:val="0"/>
              <w:autoSpaceDN w:val="0"/>
              <w:spacing w:after="0" w:line="240" w:lineRule="auto"/>
              <w:jc w:val="center"/>
              <w:rPr>
                <w:rFonts w:ascii="Times New Roman" w:eastAsia="Times New Roman" w:hAnsi="Times New Roman" w:cs="Times New Roman"/>
                <w:sz w:val="24"/>
              </w:rPr>
            </w:pPr>
          </w:p>
          <w:p w14:paraId="3B174E3D" w14:textId="002117A8" w:rsidR="001129AF" w:rsidRDefault="001129AF" w:rsidP="00270409">
            <w:pPr>
              <w:widowControl w:val="0"/>
              <w:autoSpaceDE w:val="0"/>
              <w:autoSpaceDN w:val="0"/>
              <w:spacing w:after="0" w:line="240" w:lineRule="auto"/>
              <w:rPr>
                <w:rFonts w:ascii="Times New Roman" w:eastAsia="Times New Roman" w:hAnsi="Times New Roman" w:cs="Times New Roman"/>
                <w:sz w:val="24"/>
              </w:rPr>
            </w:pPr>
          </w:p>
          <w:p w14:paraId="10953178" w14:textId="01028A49" w:rsid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597FD3DB" w14:textId="77777777" w:rsidR="00270409" w:rsidRP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08214325" w14:textId="77777777" w:rsidR="001129AF" w:rsidRPr="00270409" w:rsidRDefault="001129AF" w:rsidP="00270409">
            <w:pPr>
              <w:widowControl w:val="0"/>
              <w:autoSpaceDE w:val="0"/>
              <w:autoSpaceDN w:val="0"/>
              <w:spacing w:after="0" w:line="240" w:lineRule="auto"/>
              <w:jc w:val="center"/>
              <w:rPr>
                <w:rFonts w:ascii="Times New Roman" w:eastAsia="Times New Roman" w:hAnsi="Times New Roman" w:cs="Times New Roman"/>
                <w:sz w:val="24"/>
              </w:rPr>
            </w:pPr>
          </w:p>
          <w:p w14:paraId="0F6BCABF" w14:textId="77777777" w:rsid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0FF3DA0" w14:textId="77777777" w:rsid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13206F7A" w14:textId="3492DB99" w:rsidR="001129AF"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787F2D9" w14:textId="77777777" w:rsidR="00270409"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5E6161FA" w14:textId="1F6125FC" w:rsidR="001129AF"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58F898AC" w14:textId="77777777" w:rsidR="001129AF" w:rsidRPr="00270409" w:rsidRDefault="001129AF" w:rsidP="00270409">
            <w:pPr>
              <w:widowControl w:val="0"/>
              <w:autoSpaceDE w:val="0"/>
              <w:autoSpaceDN w:val="0"/>
              <w:spacing w:after="0" w:line="240" w:lineRule="auto"/>
              <w:jc w:val="center"/>
              <w:rPr>
                <w:rFonts w:ascii="Times New Roman" w:eastAsia="Times New Roman" w:hAnsi="Times New Roman" w:cs="Times New Roman"/>
                <w:sz w:val="24"/>
              </w:rPr>
            </w:pPr>
          </w:p>
          <w:p w14:paraId="5405EB0E" w14:textId="02E68F76" w:rsidR="001129AF" w:rsidRDefault="001129AF" w:rsidP="00270409">
            <w:pPr>
              <w:widowControl w:val="0"/>
              <w:autoSpaceDE w:val="0"/>
              <w:autoSpaceDN w:val="0"/>
              <w:spacing w:after="0" w:line="240" w:lineRule="auto"/>
              <w:jc w:val="center"/>
              <w:rPr>
                <w:rFonts w:ascii="Times New Roman" w:eastAsia="Times New Roman" w:hAnsi="Times New Roman" w:cs="Times New Roman"/>
                <w:sz w:val="24"/>
              </w:rPr>
            </w:pPr>
          </w:p>
          <w:p w14:paraId="621A5F62" w14:textId="77777777" w:rsidR="00270409"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0217597F" w14:textId="13A5A658" w:rsidR="001129AF" w:rsidRPr="00270409" w:rsidRDefault="008A564E"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54D115B5" w14:textId="6F19F97E" w:rsidR="001129AF" w:rsidRPr="00270409" w:rsidRDefault="001129AF" w:rsidP="00270409">
            <w:pPr>
              <w:widowControl w:val="0"/>
              <w:autoSpaceDE w:val="0"/>
              <w:autoSpaceDN w:val="0"/>
              <w:spacing w:after="0" w:line="240" w:lineRule="auto"/>
              <w:jc w:val="center"/>
              <w:rPr>
                <w:rFonts w:ascii="Times New Roman" w:eastAsia="Times New Roman" w:hAnsi="Times New Roman" w:cs="Times New Roman"/>
                <w:sz w:val="24"/>
              </w:rPr>
            </w:pPr>
          </w:p>
          <w:p w14:paraId="74E86F29" w14:textId="78D66278" w:rsidR="00270409" w:rsidRP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743A9FEA" w14:textId="0D9534F6" w:rsidR="001129AF"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815B8B7" w14:textId="07D0FB0F" w:rsidR="001129AF" w:rsidRDefault="001129AF" w:rsidP="00270409">
            <w:pPr>
              <w:widowControl w:val="0"/>
              <w:autoSpaceDE w:val="0"/>
              <w:autoSpaceDN w:val="0"/>
              <w:spacing w:after="0" w:line="240" w:lineRule="auto"/>
              <w:rPr>
                <w:rFonts w:ascii="Times New Roman" w:eastAsia="Times New Roman" w:hAnsi="Times New Roman" w:cs="Times New Roman"/>
                <w:sz w:val="24"/>
              </w:rPr>
            </w:pPr>
          </w:p>
          <w:p w14:paraId="2633AF5E" w14:textId="7E1F8BDA" w:rsidR="00270409" w:rsidRP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28CDA4A1" w14:textId="5F69CBD5" w:rsidR="001129AF"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8BD89FC" w14:textId="77777777" w:rsidR="00270409"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4D79FDBB" w14:textId="6F4BCF56" w:rsidR="001129AF"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42774D2F" w14:textId="77777777" w:rsidR="008A564E" w:rsidRPr="00270409"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3FDCCB1D" w14:textId="7137C62C" w:rsidR="001129AF"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9F043A2" w14:textId="4C8CFE93" w:rsidR="008A564E" w:rsidRDefault="008A564E" w:rsidP="00270409">
            <w:pPr>
              <w:widowControl w:val="0"/>
              <w:autoSpaceDE w:val="0"/>
              <w:autoSpaceDN w:val="0"/>
              <w:spacing w:after="0" w:line="240" w:lineRule="auto"/>
              <w:rPr>
                <w:rFonts w:ascii="Times New Roman" w:eastAsia="Times New Roman" w:hAnsi="Times New Roman" w:cs="Times New Roman"/>
                <w:sz w:val="24"/>
              </w:rPr>
            </w:pPr>
          </w:p>
          <w:p w14:paraId="580F2DFC" w14:textId="77777777" w:rsid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55396EED" w14:textId="22BF74B1" w:rsidR="00270409"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3E9FDC9" w14:textId="77777777" w:rsid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029A1DE6" w14:textId="21736B59" w:rsidR="008A564E"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lastRenderedPageBreak/>
              <w:t>May</w:t>
            </w:r>
          </w:p>
          <w:p w14:paraId="6336A5ED" w14:textId="208127FE" w:rsidR="00270409"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7B26F761" w14:textId="3B83AAE7" w:rsidR="00270409" w:rsidRP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061C940B" w14:textId="77777777" w:rsidR="00270409"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5E258673" w14:textId="00DAD4B2" w:rsidR="008A564E"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FC001F3" w14:textId="443116BE" w:rsidR="001129AF" w:rsidRPr="00270409" w:rsidRDefault="001129AF" w:rsidP="00270409">
            <w:pPr>
              <w:widowControl w:val="0"/>
              <w:autoSpaceDE w:val="0"/>
              <w:autoSpaceDN w:val="0"/>
              <w:spacing w:after="0" w:line="240" w:lineRule="auto"/>
              <w:rPr>
                <w:rFonts w:ascii="Times New Roman" w:eastAsia="Times New Roman" w:hAnsi="Times New Roman" w:cs="Times New Roman"/>
                <w:sz w:val="24"/>
              </w:rPr>
            </w:pPr>
          </w:p>
          <w:p w14:paraId="2A4246E6" w14:textId="59C074F7" w:rsid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475415BA" w14:textId="77777777" w:rsidR="00270409" w:rsidRPr="00270409" w:rsidRDefault="00270409" w:rsidP="00270409">
            <w:pPr>
              <w:widowControl w:val="0"/>
              <w:autoSpaceDE w:val="0"/>
              <w:autoSpaceDN w:val="0"/>
              <w:spacing w:after="0" w:line="240" w:lineRule="auto"/>
              <w:rPr>
                <w:rFonts w:ascii="Times New Roman" w:eastAsia="Times New Roman" w:hAnsi="Times New Roman" w:cs="Times New Roman"/>
                <w:sz w:val="24"/>
              </w:rPr>
            </w:pPr>
          </w:p>
          <w:p w14:paraId="0D12B633" w14:textId="77777777" w:rsidR="00270409" w:rsidRDefault="001129AF"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120DF147" w14:textId="77777777" w:rsid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2BF81FC3" w14:textId="5C5DB5A2" w:rsidR="008A564E"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19C5833D" w14:textId="77777777" w:rsid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45C34C52" w14:textId="383D1117" w:rsidR="008A564E"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6D376FBE" w14:textId="77777777" w:rsid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77BF33FD" w14:textId="0EFBCEC1" w:rsidR="008A564E"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2CBE9DC" w14:textId="172213E6" w:rsidR="008A564E" w:rsidRPr="00270409"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11621F72" w14:textId="19C06535" w:rsidR="008A564E" w:rsidRPr="00270409"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69EB6E27" w14:textId="77777777" w:rsid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p>
          <w:p w14:paraId="04F76252" w14:textId="54660C1C" w:rsidR="008A564E" w:rsidRPr="00270409" w:rsidRDefault="00270409" w:rsidP="00270409">
            <w:pPr>
              <w:widowControl w:val="0"/>
              <w:autoSpaceDE w:val="0"/>
              <w:autoSpaceDN w:val="0"/>
              <w:spacing w:after="0" w:line="24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61B4785B" w14:textId="7D4E0E1D" w:rsidR="008A564E" w:rsidRPr="00270409"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36806EBD" w14:textId="1C3CFEE6" w:rsidR="008A564E" w:rsidRPr="00270409"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6B0B81BD" w14:textId="5C004F8B" w:rsidR="008A564E" w:rsidRPr="00270409"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12F85FEA" w14:textId="0FD5B996" w:rsidR="008A564E"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153D6897" w14:textId="5998EB36" w:rsidR="008A564E"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5A845C12" w14:textId="215ECD59" w:rsidR="008A564E" w:rsidRDefault="008A564E" w:rsidP="00270409">
            <w:pPr>
              <w:widowControl w:val="0"/>
              <w:autoSpaceDE w:val="0"/>
              <w:autoSpaceDN w:val="0"/>
              <w:spacing w:after="0" w:line="240" w:lineRule="auto"/>
              <w:jc w:val="center"/>
              <w:rPr>
                <w:rFonts w:ascii="Times New Roman" w:eastAsia="Times New Roman" w:hAnsi="Times New Roman" w:cs="Times New Roman"/>
                <w:sz w:val="24"/>
              </w:rPr>
            </w:pPr>
          </w:p>
          <w:p w14:paraId="4CF896F7" w14:textId="40FFA0A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9C3114B" w14:textId="21E0AAC3"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303C060" w14:textId="24D4720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5264C29" w14:textId="110BBC8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F53B776" w14:textId="468D8EF6" w:rsidR="008A564E" w:rsidRDefault="008A564E" w:rsidP="00270409">
            <w:pPr>
              <w:widowControl w:val="0"/>
              <w:autoSpaceDE w:val="0"/>
              <w:autoSpaceDN w:val="0"/>
              <w:spacing w:after="0" w:line="360" w:lineRule="auto"/>
              <w:rPr>
                <w:rFonts w:ascii="Times New Roman" w:eastAsia="Times New Roman" w:hAnsi="Times New Roman" w:cs="Times New Roman"/>
                <w:sz w:val="24"/>
              </w:rPr>
            </w:pPr>
          </w:p>
          <w:p w14:paraId="6BF47D99" w14:textId="6E631603"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6A506C0B" w14:textId="433A952F"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979F9C7" w14:textId="7FC48481"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AEA7110" w14:textId="58D5AAF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80C3939" w14:textId="33EAF7D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831DAC6" w14:textId="15F8681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5BE8D93" w14:textId="0EFC665B"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2F04591C" w14:textId="3A57F31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B162C92" w14:textId="7920F94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1084522" w14:textId="43A3367F"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26736E9" w14:textId="0BF4DB05"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6284EB92" w14:textId="5265C365"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505E43E" w14:textId="1858EC47"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547E2911" w14:textId="79D57DF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E4E9DA4" w14:textId="7B077962"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60059837" w14:textId="36C0DA5B"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264C0DB6" w14:textId="6B4DB80E"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14EB3EE6" w14:textId="445D6370"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DBC8BE4" w14:textId="7D92DFA4"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lastRenderedPageBreak/>
              <w:t>May</w:t>
            </w:r>
          </w:p>
          <w:p w14:paraId="112B53C9" w14:textId="1A1480B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F9A3D81" w14:textId="65D697D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748CD3F2" w14:textId="0C9DDE2F"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1F9D405" w14:textId="5261B53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971BB3A" w14:textId="1F32978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4DC1DEBA" w14:textId="1749025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6EAA68E" w14:textId="64AB6902"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EE8706F" w14:textId="76BDD7B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6647104" w14:textId="307B0AC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B593600" w14:textId="6A8EC74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2804491" w14:textId="23232E76"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168BB688" w14:textId="6042A62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7ED7771" w14:textId="66AFA53A"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4AAFFF4C" w14:textId="014C921F"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18E63C9" w14:textId="009B2C9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C09E927" w14:textId="489FEFCF"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ABFAC92" w14:textId="1F6DA6A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CA03355" w14:textId="25B98260"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8CB67E1" w14:textId="4283D995"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73EF7F4" w14:textId="1BAA150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6F4955D" w14:textId="42EDA9A2"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BD5732A" w14:textId="04C45FA9" w:rsidR="008A564E" w:rsidRDefault="008A564E" w:rsidP="00270409">
            <w:pPr>
              <w:widowControl w:val="0"/>
              <w:autoSpaceDE w:val="0"/>
              <w:autoSpaceDN w:val="0"/>
              <w:spacing w:after="0" w:line="360" w:lineRule="auto"/>
              <w:rPr>
                <w:rFonts w:ascii="Times New Roman" w:eastAsia="Times New Roman" w:hAnsi="Times New Roman" w:cs="Times New Roman"/>
                <w:sz w:val="24"/>
              </w:rPr>
            </w:pPr>
          </w:p>
          <w:p w14:paraId="79824A75" w14:textId="35DB4DCF"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t>May</w:t>
            </w:r>
          </w:p>
          <w:p w14:paraId="3944C0E3" w14:textId="2F00095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F723E85" w14:textId="4D21B73A"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E509431" w14:textId="1AC2437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9A2E7BA" w14:textId="3348337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3EBB119" w14:textId="312597D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A3FF8F7" w14:textId="6946B1E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8245884" w14:textId="60FEB7B4"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4B570444" w14:textId="3FC3DFCD"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86D850D" w14:textId="67128C8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629AFF12" w14:textId="7C0360E6"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78A41AFE" w14:textId="6E0EAD7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42203C7" w14:textId="3A4B6A98"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2F70D1C" w14:textId="2EE5CAA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09C6D4B" w14:textId="7814EBBB"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C4A0AAD" w14:textId="43EFA4E3"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B95693C" w14:textId="6E356625"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3C88DBA5" w14:textId="5F474671"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May</w:t>
            </w:r>
          </w:p>
          <w:p w14:paraId="4C66438D" w14:textId="5B9DCB42"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F8B7FD0" w14:textId="23AD66C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28C62A6D" w14:textId="4342B22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0B9D756" w14:textId="3FBBDB5D"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0E628E74" w14:textId="509C85F8"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FCC548F" w14:textId="16F07833"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23FF434" w14:textId="35D8B985"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t>May</w:t>
            </w:r>
          </w:p>
          <w:p w14:paraId="50F0F4E3" w14:textId="33C84D9B"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6561431" w14:textId="7AEED09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6C50F91" w14:textId="77AB71A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07347DF9" w14:textId="0639C47C"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1337AF2" w14:textId="410B9B65"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5554695" w14:textId="15210AF3"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2FADB75D" w14:textId="7094D95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1962E2C8" w14:textId="1C396056"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0318AA6" w14:textId="440A56B2"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73037115" w14:textId="71B2B163" w:rsidR="008A564E" w:rsidRDefault="008A564E" w:rsidP="008A564E">
            <w:pPr>
              <w:widowControl w:val="0"/>
              <w:autoSpaceDE w:val="0"/>
              <w:autoSpaceDN w:val="0"/>
              <w:spacing w:after="0" w:line="360" w:lineRule="auto"/>
              <w:rPr>
                <w:rFonts w:ascii="Times New Roman" w:eastAsia="Times New Roman" w:hAnsi="Times New Roman" w:cs="Times New Roman"/>
                <w:sz w:val="24"/>
              </w:rPr>
            </w:pPr>
          </w:p>
          <w:p w14:paraId="63B1AE57" w14:textId="77777777"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4E27090C" w14:textId="2E28AE1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9AC8392" w14:textId="42A2B46C" w:rsidR="008A564E" w:rsidRDefault="00270409" w:rsidP="00AD497F">
            <w:pPr>
              <w:widowControl w:val="0"/>
              <w:autoSpaceDE w:val="0"/>
              <w:autoSpaceDN w:val="0"/>
              <w:spacing w:after="0" w:line="360" w:lineRule="auto"/>
              <w:jc w:val="center"/>
              <w:rPr>
                <w:rFonts w:ascii="Times New Roman" w:eastAsia="Times New Roman" w:hAnsi="Times New Roman" w:cs="Times New Roman"/>
                <w:sz w:val="24"/>
              </w:rPr>
            </w:pPr>
            <w:r w:rsidRPr="00270409">
              <w:rPr>
                <w:rFonts w:ascii="Times New Roman" w:eastAsia="Times New Roman" w:hAnsi="Times New Roman" w:cs="Times New Roman"/>
                <w:sz w:val="24"/>
              </w:rPr>
              <w:lastRenderedPageBreak/>
              <w:t>May</w:t>
            </w:r>
          </w:p>
          <w:p w14:paraId="65D12806" w14:textId="70C24E60"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6945AAEA" w14:textId="371EBE3E"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1751CA7" w14:textId="7767A454"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E182B17" w14:textId="191E693A" w:rsid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3EB78DAB" w14:textId="77777777" w:rsidR="008A564E" w:rsidRPr="008A564E" w:rsidRDefault="008A564E" w:rsidP="00AD497F">
            <w:pPr>
              <w:widowControl w:val="0"/>
              <w:autoSpaceDE w:val="0"/>
              <w:autoSpaceDN w:val="0"/>
              <w:spacing w:after="0" w:line="360" w:lineRule="auto"/>
              <w:jc w:val="center"/>
              <w:rPr>
                <w:rFonts w:ascii="Times New Roman" w:eastAsia="Times New Roman" w:hAnsi="Times New Roman" w:cs="Times New Roman"/>
                <w:sz w:val="24"/>
              </w:rPr>
            </w:pPr>
          </w:p>
          <w:p w14:paraId="56B2AE6B" w14:textId="77777777" w:rsidR="001129AF" w:rsidRPr="0028646D" w:rsidRDefault="001129AF" w:rsidP="00AD497F">
            <w:pPr>
              <w:widowControl w:val="0"/>
              <w:autoSpaceDE w:val="0"/>
              <w:autoSpaceDN w:val="0"/>
              <w:spacing w:after="0" w:line="360" w:lineRule="auto"/>
              <w:jc w:val="center"/>
              <w:rPr>
                <w:rFonts w:asciiTheme="majorHAnsi" w:eastAsia="Times New Roman" w:hAnsiTheme="majorHAnsi" w:cstheme="majorHAnsi"/>
                <w:sz w:val="24"/>
              </w:rPr>
            </w:pPr>
          </w:p>
          <w:p w14:paraId="1FDA2334" w14:textId="77777777" w:rsidR="001129AF" w:rsidRDefault="001129AF" w:rsidP="00AD497F">
            <w:pPr>
              <w:widowControl w:val="0"/>
              <w:autoSpaceDE w:val="0"/>
              <w:autoSpaceDN w:val="0"/>
              <w:spacing w:after="0" w:line="360" w:lineRule="auto"/>
              <w:jc w:val="center"/>
              <w:rPr>
                <w:rFonts w:ascii="Brush Script MT" w:eastAsia="Times New Roman" w:hAnsi="Brush Script MT" w:cs="Times New Roman"/>
                <w:sz w:val="24"/>
                <w:lang w:val="id"/>
              </w:rPr>
            </w:pPr>
          </w:p>
          <w:p w14:paraId="1355B669" w14:textId="77777777" w:rsidR="001129AF" w:rsidRDefault="001129AF" w:rsidP="00AD497F">
            <w:pPr>
              <w:widowControl w:val="0"/>
              <w:autoSpaceDE w:val="0"/>
              <w:autoSpaceDN w:val="0"/>
              <w:spacing w:after="0" w:line="360" w:lineRule="auto"/>
              <w:rPr>
                <w:rFonts w:ascii="Brush Script MT" w:eastAsia="Times New Roman" w:hAnsi="Brush Script MT" w:cs="Times New Roman"/>
                <w:sz w:val="24"/>
                <w:lang w:val="id"/>
              </w:rPr>
            </w:pPr>
          </w:p>
          <w:p w14:paraId="596B4188" w14:textId="77777777" w:rsidR="00270409" w:rsidRDefault="00270409" w:rsidP="00AD497F">
            <w:pPr>
              <w:widowControl w:val="0"/>
              <w:autoSpaceDE w:val="0"/>
              <w:autoSpaceDN w:val="0"/>
              <w:spacing w:after="0" w:line="360" w:lineRule="auto"/>
              <w:rPr>
                <w:rFonts w:ascii="Brush Script MT" w:eastAsia="Times New Roman" w:hAnsi="Brush Script MT" w:cs="Times New Roman"/>
                <w:sz w:val="24"/>
                <w:lang w:val="id"/>
              </w:rPr>
            </w:pPr>
          </w:p>
          <w:p w14:paraId="53BF988D" w14:textId="79AB89F1" w:rsidR="00270409" w:rsidRDefault="00270409" w:rsidP="00AD497F">
            <w:pPr>
              <w:widowControl w:val="0"/>
              <w:autoSpaceDE w:val="0"/>
              <w:autoSpaceDN w:val="0"/>
              <w:spacing w:after="0" w:line="360" w:lineRule="auto"/>
              <w:rPr>
                <w:rFonts w:ascii="Brush Script MT" w:eastAsia="Times New Roman" w:hAnsi="Brush Script MT" w:cs="Times New Roman"/>
                <w:sz w:val="24"/>
                <w:lang w:val="id"/>
              </w:rPr>
            </w:pPr>
          </w:p>
          <w:p w14:paraId="44D7E72D" w14:textId="77777777" w:rsidR="00270409" w:rsidRDefault="00270409" w:rsidP="00AD497F">
            <w:pPr>
              <w:widowControl w:val="0"/>
              <w:autoSpaceDE w:val="0"/>
              <w:autoSpaceDN w:val="0"/>
              <w:spacing w:after="0" w:line="360" w:lineRule="auto"/>
              <w:rPr>
                <w:rFonts w:ascii="Brush Script MT" w:eastAsia="Times New Roman" w:hAnsi="Brush Script MT" w:cs="Times New Roman"/>
                <w:sz w:val="24"/>
                <w:lang w:val="id"/>
              </w:rPr>
            </w:pPr>
          </w:p>
          <w:p w14:paraId="093D59E0" w14:textId="30AAE36B" w:rsidR="00270409" w:rsidRPr="00270409" w:rsidRDefault="00270409" w:rsidP="00270409">
            <w:pPr>
              <w:widowControl w:val="0"/>
              <w:autoSpaceDE w:val="0"/>
              <w:autoSpaceDN w:val="0"/>
              <w:spacing w:after="0" w:line="360" w:lineRule="auto"/>
              <w:jc w:val="center"/>
              <w:rPr>
                <w:rFonts w:ascii="Times New Roman" w:eastAsia="Times New Roman" w:hAnsi="Times New Roman" w:cs="Times New Roman"/>
                <w:sz w:val="24"/>
                <w:lang w:val="id"/>
              </w:rPr>
            </w:pPr>
            <w:r w:rsidRPr="00270409">
              <w:rPr>
                <w:rFonts w:ascii="Times New Roman" w:eastAsia="Times New Roman" w:hAnsi="Times New Roman" w:cs="Times New Roman"/>
                <w:sz w:val="24"/>
                <w:lang w:val="id"/>
              </w:rPr>
              <w:t>May</w:t>
            </w:r>
          </w:p>
          <w:p w14:paraId="289C3A78" w14:textId="71B35E80" w:rsidR="00270409" w:rsidRPr="00BA1DB7" w:rsidRDefault="00270409" w:rsidP="00270409">
            <w:pPr>
              <w:widowControl w:val="0"/>
              <w:autoSpaceDE w:val="0"/>
              <w:autoSpaceDN w:val="0"/>
              <w:spacing w:after="0" w:line="360" w:lineRule="auto"/>
              <w:jc w:val="center"/>
              <w:rPr>
                <w:rFonts w:ascii="Brush Script MT" w:eastAsia="Times New Roman" w:hAnsi="Brush Script MT" w:cs="Times New Roman"/>
                <w:sz w:val="24"/>
                <w:lang w:val="id"/>
              </w:rPr>
            </w:pPr>
          </w:p>
        </w:tc>
        <w:tc>
          <w:tcPr>
            <w:tcW w:w="4535" w:type="dxa"/>
          </w:tcPr>
          <w:p w14:paraId="677BF3C4" w14:textId="07A4E2FB" w:rsidR="001129AF" w:rsidRPr="003368F3"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Kamis, 01/12/2022. Pkl. 07.00 WIB</w:t>
            </w:r>
          </w:p>
          <w:p w14:paraId="0C7BC38C" w14:textId="5F76B148" w:rsidR="001129AF" w:rsidRPr="00A65869"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lang w:val="id"/>
              </w:rPr>
            </w:pPr>
            <w:r w:rsidRPr="00A65869">
              <w:rPr>
                <w:rFonts w:ascii="Times New Roman" w:eastAsia="Times New Roman" w:hAnsi="Times New Roman" w:cs="Times New Roman"/>
                <w:b/>
                <w:sz w:val="24"/>
                <w:lang w:val="id"/>
              </w:rPr>
              <w:t>Dx.1 Penurunan curah jantung b/d perubahan afterload</w:t>
            </w:r>
          </w:p>
          <w:p w14:paraId="03097CF2"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lang w:val="id"/>
              </w:rPr>
            </w:pPr>
            <w:r w:rsidRPr="00A65869">
              <w:rPr>
                <w:rFonts w:ascii="Times New Roman" w:eastAsia="Times New Roman" w:hAnsi="Times New Roman" w:cs="Times New Roman"/>
                <w:b/>
                <w:sz w:val="24"/>
                <w:lang w:val="id"/>
              </w:rPr>
              <w:t>DS:</w:t>
            </w:r>
          </w:p>
          <w:p w14:paraId="1E0B1467"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Px mengatakan sudah tidak sesak</w:t>
            </w:r>
          </w:p>
          <w:p w14:paraId="2A1A67A6" w14:textId="77777777" w:rsidR="001129AF" w:rsidRPr="007627F3"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A65869">
              <w:rPr>
                <w:rFonts w:ascii="Times New Roman" w:eastAsia="Times New Roman" w:hAnsi="Times New Roman" w:cs="Times New Roman"/>
                <w:b/>
                <w:sz w:val="24"/>
              </w:rPr>
              <w:t>DO:</w:t>
            </w:r>
          </w:p>
          <w:p w14:paraId="52070692"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K/U pasien baik, bernafas spontan RR 20 x/mnt, SpO2 98%</w:t>
            </w:r>
          </w:p>
          <w:p w14:paraId="729402E0"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TTV dalam batas normal</w:t>
            </w:r>
          </w:p>
          <w:p w14:paraId="333F4489"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 xml:space="preserve">TD : 117/71 mmHg, Nadi : 75 x/mnt </w:t>
            </w:r>
          </w:p>
          <w:p w14:paraId="1D350AAC"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1E2948">
              <w:rPr>
                <w:rFonts w:ascii="Times New Roman" w:eastAsia="Times New Roman" w:hAnsi="Times New Roman" w:cs="Times New Roman"/>
                <w:b/>
                <w:sz w:val="24"/>
              </w:rPr>
              <w:t>A :</w:t>
            </w:r>
            <w:r>
              <w:rPr>
                <w:rFonts w:ascii="Times New Roman" w:eastAsia="Times New Roman" w:hAnsi="Times New Roman" w:cs="Times New Roman"/>
                <w:sz w:val="24"/>
              </w:rPr>
              <w:t xml:space="preserve"> Masalah teratasi</w:t>
            </w:r>
          </w:p>
          <w:p w14:paraId="16E7263A"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1E2948">
              <w:rPr>
                <w:rFonts w:ascii="Times New Roman" w:eastAsia="Times New Roman" w:hAnsi="Times New Roman" w:cs="Times New Roman"/>
                <w:b/>
                <w:sz w:val="24"/>
              </w:rPr>
              <w:t>P :</w:t>
            </w:r>
            <w:r>
              <w:rPr>
                <w:rFonts w:ascii="Times New Roman" w:eastAsia="Times New Roman" w:hAnsi="Times New Roman" w:cs="Times New Roman"/>
                <w:sz w:val="24"/>
              </w:rPr>
              <w:t xml:space="preserve"> Intervensi keperawatan dipertahankan</w:t>
            </w:r>
          </w:p>
          <w:p w14:paraId="3CB24C52"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F26CA0C" w14:textId="77777777" w:rsidR="001129AF" w:rsidRPr="00EE0F79"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EE0F79">
              <w:rPr>
                <w:rFonts w:ascii="Times New Roman" w:eastAsia="Times New Roman" w:hAnsi="Times New Roman" w:cs="Times New Roman"/>
                <w:b/>
                <w:sz w:val="24"/>
              </w:rPr>
              <w:t>Dx.2 Hipervolemi b/d kelebihan asupan cairan</w:t>
            </w:r>
          </w:p>
          <w:p w14:paraId="2E21E32F"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EE0F79">
              <w:rPr>
                <w:rFonts w:ascii="Times New Roman" w:eastAsia="Times New Roman" w:hAnsi="Times New Roman" w:cs="Times New Roman"/>
                <w:b/>
                <w:sz w:val="24"/>
              </w:rPr>
              <w:t>DS:</w:t>
            </w:r>
          </w:p>
          <w:p w14:paraId="65155E16"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E0F79">
              <w:rPr>
                <w:rFonts w:ascii="Times New Roman" w:eastAsia="Times New Roman" w:hAnsi="Times New Roman" w:cs="Times New Roman"/>
                <w:sz w:val="24"/>
              </w:rPr>
              <w:t xml:space="preserve">Px mengatakan </w:t>
            </w:r>
            <w:r>
              <w:rPr>
                <w:rFonts w:ascii="Times New Roman" w:eastAsia="Times New Roman" w:hAnsi="Times New Roman" w:cs="Times New Roman"/>
                <w:sz w:val="24"/>
              </w:rPr>
              <w:t>perut kempes dan sudah tidak sebah</w:t>
            </w:r>
          </w:p>
          <w:p w14:paraId="7FC74DED"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EE0F79">
              <w:rPr>
                <w:rFonts w:ascii="Times New Roman" w:eastAsia="Times New Roman" w:hAnsi="Times New Roman" w:cs="Times New Roman"/>
                <w:b/>
                <w:sz w:val="24"/>
              </w:rPr>
              <w:t>DO:</w:t>
            </w:r>
          </w:p>
          <w:p w14:paraId="1C05786F" w14:textId="77777777" w:rsidR="001129AF" w:rsidRPr="00E87F82"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K/U pasien baik</w:t>
            </w:r>
          </w:p>
          <w:p w14:paraId="18E9ED34" w14:textId="77777777" w:rsidR="001129AF" w:rsidRPr="00E87F82"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87F82">
              <w:rPr>
                <w:rFonts w:ascii="Times New Roman" w:eastAsia="Times New Roman" w:hAnsi="Times New Roman" w:cs="Times New Roman"/>
                <w:sz w:val="24"/>
              </w:rPr>
              <w:lastRenderedPageBreak/>
              <w:t>Haluaran urine meningkat</w:t>
            </w:r>
          </w:p>
          <w:p w14:paraId="613DA42D" w14:textId="77777777" w:rsidR="001129AF" w:rsidRPr="00E87F82"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87F82">
              <w:rPr>
                <w:rFonts w:ascii="Times New Roman" w:eastAsia="Times New Roman" w:hAnsi="Times New Roman" w:cs="Times New Roman"/>
                <w:sz w:val="24"/>
              </w:rPr>
              <w:t>Acites (-)</w:t>
            </w:r>
          </w:p>
          <w:p w14:paraId="14D04CB5" w14:textId="0E3A6811"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87F82">
              <w:rPr>
                <w:rFonts w:ascii="Times New Roman" w:eastAsia="Times New Roman" w:hAnsi="Times New Roman" w:cs="Times New Roman"/>
                <w:sz w:val="24"/>
              </w:rPr>
              <w:t xml:space="preserve">Menghitung Balance cairan </w:t>
            </w:r>
          </w:p>
          <w:p w14:paraId="398A032C"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t>Intake Total</w:t>
            </w:r>
          </w:p>
          <w:p w14:paraId="7EA87E8E"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Minum : 500cc/24 jam</w:t>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p>
          <w:p w14:paraId="210C0A0B"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Teh : 100cc</w:t>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p>
          <w:p w14:paraId="65EA1698"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Kuah sayur dan buah : 150cc</w:t>
            </w:r>
            <w:r w:rsidRPr="008A564E">
              <w:rPr>
                <w:rFonts w:ascii="Times New Roman" w:eastAsia="Times New Roman" w:hAnsi="Times New Roman" w:cs="Times New Roman"/>
                <w:sz w:val="24"/>
              </w:rPr>
              <w:tab/>
            </w:r>
          </w:p>
          <w:p w14:paraId="6071B3D0"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Infus : 500cc</w:t>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r w:rsidRPr="008A564E">
              <w:rPr>
                <w:rFonts w:ascii="Times New Roman" w:eastAsia="Times New Roman" w:hAnsi="Times New Roman" w:cs="Times New Roman"/>
                <w:sz w:val="24"/>
              </w:rPr>
              <w:tab/>
            </w:r>
          </w:p>
          <w:p w14:paraId="050C104D"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Total Terapi Obat: 300cc</w:t>
            </w:r>
          </w:p>
          <w:p w14:paraId="3ADA165E"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b/>
                <w:sz w:val="24"/>
              </w:rPr>
              <w:t>Total Intake</w:t>
            </w:r>
            <w:r w:rsidRPr="008A564E">
              <w:rPr>
                <w:rFonts w:ascii="Times New Roman" w:eastAsia="Times New Roman" w:hAnsi="Times New Roman" w:cs="Times New Roman"/>
                <w:sz w:val="24"/>
              </w:rPr>
              <w:t xml:space="preserve"> : 1.550 cc/24jam</w:t>
            </w:r>
          </w:p>
          <w:p w14:paraId="5B98D70F" w14:textId="77777777" w:rsidR="008A564E" w:rsidRPr="008A564E"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t>Output Total</w:t>
            </w:r>
          </w:p>
          <w:p w14:paraId="71B6FDD5" w14:textId="117F3C29" w:rsidR="008A564E" w:rsidRPr="00E87F82" w:rsidRDefault="008A564E" w:rsidP="008A564E">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Urin: 2550 cc/24 jam</w:t>
            </w:r>
          </w:p>
          <w:p w14:paraId="244E6624" w14:textId="77777777" w:rsidR="001129AF" w:rsidRPr="008A564E" w:rsidRDefault="001129AF" w:rsidP="003368F3">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t xml:space="preserve">Balance Cairan : CM-CK total </w:t>
            </w:r>
          </w:p>
          <w:p w14:paraId="27DE0B6E" w14:textId="77777777" w:rsidR="001129AF" w:rsidRPr="008A564E" w:rsidRDefault="001129AF" w:rsidP="003368F3">
            <w:pPr>
              <w:widowControl w:val="0"/>
              <w:autoSpaceDE w:val="0"/>
              <w:autoSpaceDN w:val="0"/>
              <w:spacing w:after="0" w:line="360" w:lineRule="auto"/>
              <w:ind w:left="193" w:right="164"/>
              <w:jc w:val="both"/>
              <w:rPr>
                <w:rFonts w:ascii="Times New Roman" w:eastAsia="Times New Roman" w:hAnsi="Times New Roman" w:cs="Times New Roman"/>
                <w:b/>
                <w:sz w:val="24"/>
              </w:rPr>
            </w:pPr>
            <w:r w:rsidRPr="008A564E">
              <w:rPr>
                <w:rFonts w:ascii="Times New Roman" w:eastAsia="Times New Roman" w:hAnsi="Times New Roman" w:cs="Times New Roman"/>
                <w:b/>
                <w:sz w:val="24"/>
              </w:rPr>
              <w:t>1.634cc – 2.500cc = - 866 cc/24jam</w:t>
            </w:r>
          </w:p>
          <w:p w14:paraId="78858AD6" w14:textId="0E3BD16D" w:rsidR="001129AF" w:rsidRPr="00EE0F79" w:rsidRDefault="001129AF" w:rsidP="003368F3">
            <w:pPr>
              <w:widowControl w:val="0"/>
              <w:autoSpaceDE w:val="0"/>
              <w:autoSpaceDN w:val="0"/>
              <w:spacing w:after="0" w:line="360" w:lineRule="auto"/>
              <w:ind w:left="193" w:right="164"/>
              <w:jc w:val="both"/>
              <w:rPr>
                <w:rFonts w:ascii="Times New Roman" w:eastAsia="Times New Roman" w:hAnsi="Times New Roman" w:cs="Times New Roman"/>
                <w:sz w:val="24"/>
              </w:rPr>
            </w:pPr>
            <w:r w:rsidRPr="00EE0F79">
              <w:rPr>
                <w:rFonts w:ascii="Times New Roman" w:eastAsia="Times New Roman" w:hAnsi="Times New Roman" w:cs="Times New Roman"/>
                <w:b/>
                <w:sz w:val="24"/>
              </w:rPr>
              <w:t>A</w:t>
            </w:r>
            <w:r>
              <w:rPr>
                <w:rFonts w:ascii="Times New Roman" w:eastAsia="Times New Roman" w:hAnsi="Times New Roman" w:cs="Times New Roman"/>
                <w:sz w:val="24"/>
              </w:rPr>
              <w:t xml:space="preserve">: Masalah teratasi </w:t>
            </w:r>
          </w:p>
          <w:p w14:paraId="362C1BF8"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E0F79">
              <w:rPr>
                <w:rFonts w:ascii="Times New Roman" w:eastAsia="Times New Roman" w:hAnsi="Times New Roman" w:cs="Times New Roman"/>
                <w:b/>
                <w:sz w:val="24"/>
              </w:rPr>
              <w:t>P:</w:t>
            </w:r>
            <w:r>
              <w:rPr>
                <w:rFonts w:ascii="Times New Roman" w:eastAsia="Times New Roman" w:hAnsi="Times New Roman" w:cs="Times New Roman"/>
                <w:sz w:val="24"/>
              </w:rPr>
              <w:t xml:space="preserve"> I</w:t>
            </w:r>
            <w:r w:rsidRPr="00EE0F79">
              <w:rPr>
                <w:rFonts w:ascii="Times New Roman" w:eastAsia="Times New Roman" w:hAnsi="Times New Roman" w:cs="Times New Roman"/>
                <w:sz w:val="24"/>
              </w:rPr>
              <w:t>ntervensi</w:t>
            </w:r>
            <w:r>
              <w:rPr>
                <w:rFonts w:ascii="Times New Roman" w:eastAsia="Times New Roman" w:hAnsi="Times New Roman" w:cs="Times New Roman"/>
                <w:sz w:val="24"/>
              </w:rPr>
              <w:t xml:space="preserve"> keperawatan dipertahankan</w:t>
            </w:r>
          </w:p>
          <w:p w14:paraId="5539C60B" w14:textId="77777777" w:rsidR="001129AF" w:rsidRPr="00EE0F79" w:rsidRDefault="001129AF" w:rsidP="00AD497F">
            <w:pPr>
              <w:widowControl w:val="0"/>
              <w:autoSpaceDE w:val="0"/>
              <w:autoSpaceDN w:val="0"/>
              <w:spacing w:after="0" w:line="360" w:lineRule="auto"/>
              <w:ind w:right="164"/>
              <w:jc w:val="both"/>
              <w:rPr>
                <w:rFonts w:ascii="Times New Roman" w:eastAsia="Times New Roman" w:hAnsi="Times New Roman" w:cs="Times New Roman"/>
                <w:sz w:val="24"/>
              </w:rPr>
            </w:pPr>
          </w:p>
          <w:p w14:paraId="246F82BE" w14:textId="77777777" w:rsidR="001129AF" w:rsidRPr="00EE0F79"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EE0F79">
              <w:rPr>
                <w:rFonts w:ascii="Times New Roman" w:eastAsia="Times New Roman" w:hAnsi="Times New Roman" w:cs="Times New Roman"/>
                <w:b/>
                <w:sz w:val="24"/>
              </w:rPr>
              <w:t>Dx.3 Gangguan pertukaran gas b/d Ketidakseimbangan ventilasi– perfusi</w:t>
            </w:r>
          </w:p>
          <w:p w14:paraId="64F77855"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EE0F79">
              <w:rPr>
                <w:rFonts w:ascii="Times New Roman" w:eastAsia="Times New Roman" w:hAnsi="Times New Roman" w:cs="Times New Roman"/>
                <w:b/>
                <w:sz w:val="24"/>
              </w:rPr>
              <w:t>DS:</w:t>
            </w:r>
          </w:p>
          <w:p w14:paraId="04D02F65"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EE0F79">
              <w:rPr>
                <w:rFonts w:ascii="Times New Roman" w:eastAsia="Times New Roman" w:hAnsi="Times New Roman" w:cs="Times New Roman"/>
                <w:sz w:val="24"/>
              </w:rPr>
              <w:lastRenderedPageBreak/>
              <w:t xml:space="preserve">Px mengatakan </w:t>
            </w:r>
            <w:r>
              <w:rPr>
                <w:rFonts w:ascii="Times New Roman" w:eastAsia="Times New Roman" w:hAnsi="Times New Roman" w:cs="Times New Roman"/>
                <w:sz w:val="24"/>
              </w:rPr>
              <w:t>sudah tidak sesak</w:t>
            </w:r>
          </w:p>
          <w:p w14:paraId="41B6F95A"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EE0F79">
              <w:rPr>
                <w:rFonts w:ascii="Times New Roman" w:eastAsia="Times New Roman" w:hAnsi="Times New Roman" w:cs="Times New Roman"/>
                <w:b/>
                <w:sz w:val="24"/>
              </w:rPr>
              <w:t>DO:</w:t>
            </w:r>
          </w:p>
          <w:p w14:paraId="2388CC5C"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K/U pasien baik</w:t>
            </w:r>
            <w:r w:rsidRPr="003226BA">
              <w:rPr>
                <w:rFonts w:ascii="Times New Roman" w:eastAsia="Times New Roman" w:hAnsi="Times New Roman" w:cs="Times New Roman"/>
                <w:sz w:val="24"/>
              </w:rPr>
              <w:t>,</w:t>
            </w:r>
            <w:r>
              <w:rPr>
                <w:rFonts w:ascii="Times New Roman" w:eastAsia="Times New Roman" w:hAnsi="Times New Roman" w:cs="Times New Roman"/>
                <w:sz w:val="24"/>
              </w:rPr>
              <w:t xml:space="preserve"> pola nafas membaik,</w:t>
            </w:r>
            <w:r w:rsidRPr="003226BA">
              <w:rPr>
                <w:rFonts w:ascii="Times New Roman" w:eastAsia="Times New Roman" w:hAnsi="Times New Roman" w:cs="Times New Roman"/>
                <w:sz w:val="24"/>
              </w:rPr>
              <w:t xml:space="preserve"> bernafa</w:t>
            </w:r>
            <w:r>
              <w:rPr>
                <w:rFonts w:ascii="Times New Roman" w:eastAsia="Times New Roman" w:hAnsi="Times New Roman" w:cs="Times New Roman"/>
                <w:sz w:val="24"/>
              </w:rPr>
              <w:t>s spontan RR 20x/mnt, SpO2 98%</w:t>
            </w:r>
          </w:p>
          <w:p w14:paraId="5214B705" w14:textId="77777777" w:rsidR="001129AF" w:rsidRPr="003226BA"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3226BA">
              <w:rPr>
                <w:rFonts w:ascii="Times New Roman" w:eastAsia="Times New Roman" w:hAnsi="Times New Roman" w:cs="Times New Roman"/>
                <w:sz w:val="24"/>
              </w:rPr>
              <w:t>Hasil lab 29/11/2022</w:t>
            </w:r>
          </w:p>
          <w:p w14:paraId="7FBE0D3C" w14:textId="77777777" w:rsidR="001129AF" w:rsidRPr="003226BA"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3226BA">
              <w:rPr>
                <w:rFonts w:ascii="Times New Roman" w:eastAsia="Times New Roman" w:hAnsi="Times New Roman" w:cs="Times New Roman"/>
                <w:sz w:val="24"/>
              </w:rPr>
              <w:t>Natrium (Na) 137.7 mEq/L 135 - 147</w:t>
            </w:r>
          </w:p>
          <w:p w14:paraId="390EAF82" w14:textId="77777777" w:rsidR="001129AF" w:rsidRPr="003226BA"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r w:rsidRPr="003226BA">
              <w:rPr>
                <w:rFonts w:ascii="Times New Roman" w:eastAsia="Times New Roman" w:hAnsi="Times New Roman" w:cs="Times New Roman"/>
                <w:sz w:val="24"/>
              </w:rPr>
              <w:t>Kalium (K) 3.48 mmol/L 3.0 -</w:t>
            </w:r>
            <w:r w:rsidRPr="003226BA">
              <w:rPr>
                <w:rFonts w:ascii="Times New Roman" w:eastAsia="Times New Roman" w:hAnsi="Times New Roman" w:cs="Times New Roman"/>
                <w:b/>
                <w:sz w:val="24"/>
              </w:rPr>
              <w:t xml:space="preserve"> 5.0</w:t>
            </w:r>
          </w:p>
          <w:p w14:paraId="036FD9AF" w14:textId="77777777" w:rsidR="001129AF" w:rsidRPr="003226BA"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3226BA">
              <w:rPr>
                <w:rFonts w:ascii="Times New Roman" w:eastAsia="Times New Roman" w:hAnsi="Times New Roman" w:cs="Times New Roman"/>
                <w:sz w:val="24"/>
              </w:rPr>
              <w:t>Clorida (Cl) H 107.5 mEq/L 95 - 105</w:t>
            </w:r>
          </w:p>
          <w:p w14:paraId="74FEBEAD"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3226BA">
              <w:rPr>
                <w:rFonts w:ascii="Times New Roman" w:eastAsia="Times New Roman" w:hAnsi="Times New Roman" w:cs="Times New Roman"/>
                <w:sz w:val="24"/>
              </w:rPr>
              <w:t>HbA1C 6.0 %</w:t>
            </w:r>
          </w:p>
          <w:p w14:paraId="6BE5E436" w14:textId="77777777" w:rsidR="001129AF" w:rsidRPr="00C11280"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C11280">
              <w:rPr>
                <w:rFonts w:ascii="Times New Roman" w:eastAsia="Times New Roman" w:hAnsi="Times New Roman" w:cs="Times New Roman"/>
                <w:b/>
                <w:sz w:val="24"/>
              </w:rPr>
              <w:t>A:</w:t>
            </w:r>
            <w:r w:rsidRPr="00C11280">
              <w:rPr>
                <w:rFonts w:ascii="Times New Roman" w:eastAsia="Times New Roman" w:hAnsi="Times New Roman" w:cs="Times New Roman"/>
                <w:sz w:val="24"/>
              </w:rPr>
              <w:t xml:space="preserve">  masalah teratasi </w:t>
            </w:r>
          </w:p>
          <w:p w14:paraId="6D70E513" w14:textId="77777777" w:rsidR="001129AF" w:rsidRPr="00EE0F79"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C11280">
              <w:rPr>
                <w:rFonts w:ascii="Times New Roman" w:eastAsia="Times New Roman" w:hAnsi="Times New Roman" w:cs="Times New Roman"/>
                <w:b/>
                <w:sz w:val="24"/>
              </w:rPr>
              <w:t>P:</w:t>
            </w:r>
            <w:r>
              <w:rPr>
                <w:rFonts w:ascii="Times New Roman" w:eastAsia="Times New Roman" w:hAnsi="Times New Roman" w:cs="Times New Roman"/>
                <w:sz w:val="24"/>
              </w:rPr>
              <w:t xml:space="preserve"> I</w:t>
            </w:r>
            <w:r w:rsidRPr="00C11280">
              <w:rPr>
                <w:rFonts w:ascii="Times New Roman" w:eastAsia="Times New Roman" w:hAnsi="Times New Roman" w:cs="Times New Roman"/>
                <w:sz w:val="24"/>
              </w:rPr>
              <w:t xml:space="preserve">ntervensi </w:t>
            </w:r>
            <w:r>
              <w:rPr>
                <w:rFonts w:ascii="Times New Roman" w:eastAsia="Times New Roman" w:hAnsi="Times New Roman" w:cs="Times New Roman"/>
                <w:sz w:val="24"/>
              </w:rPr>
              <w:t>keperawatan dipertahankan</w:t>
            </w:r>
          </w:p>
        </w:tc>
        <w:tc>
          <w:tcPr>
            <w:tcW w:w="851" w:type="dxa"/>
          </w:tcPr>
          <w:p w14:paraId="454D65C8" w14:textId="77777777" w:rsidR="001129AF" w:rsidRDefault="001129AF"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7068E840"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5D597355"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550E8DDE"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7EC6FD8C"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24FD9D78"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3F19668E"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18EAAC88"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7DC959EF"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00FEEAB2"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58E93025"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b/>
                <w:sz w:val="24"/>
              </w:rPr>
            </w:pPr>
          </w:p>
          <w:p w14:paraId="61E234A2"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sidRPr="008A564E">
              <w:rPr>
                <w:rFonts w:ascii="Times New Roman" w:eastAsia="Times New Roman" w:hAnsi="Times New Roman" w:cs="Times New Roman"/>
                <w:sz w:val="24"/>
              </w:rPr>
              <w:t>May</w:t>
            </w:r>
          </w:p>
          <w:p w14:paraId="3FA3C566"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15A194F"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0C860E5"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B41E64B"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7B37EDA"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133D26D"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BEE43A0"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7DC88655"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40D51FA"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40248CA"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4B42EB6"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70254BF2"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CE41C5A"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52F52E7"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276B1E3"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D78ADA8"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7661853"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02BE4164"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May</w:t>
            </w:r>
          </w:p>
          <w:p w14:paraId="3C333174"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4EB8F471"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869ED1A"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5D03ED5"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C22310C"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9BEE4D5"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3321D70D"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BE8EDDC"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14E4627"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A01AFF2"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1DA60867"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282E7051"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3DBC63BA"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0AFA204"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8D34CC8"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6586EA6E" w14:textId="63D9B939"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r>
              <w:rPr>
                <w:rFonts w:ascii="Times New Roman" w:eastAsia="Times New Roman" w:hAnsi="Times New Roman" w:cs="Times New Roman"/>
                <w:sz w:val="24"/>
              </w:rPr>
              <w:t>May</w:t>
            </w:r>
          </w:p>
          <w:p w14:paraId="783B2BF6" w14:textId="77777777" w:rsid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p w14:paraId="554E95F9" w14:textId="2D5385A7" w:rsidR="008A564E" w:rsidRPr="008A564E" w:rsidRDefault="008A564E" w:rsidP="00AD497F">
            <w:pPr>
              <w:widowControl w:val="0"/>
              <w:autoSpaceDE w:val="0"/>
              <w:autoSpaceDN w:val="0"/>
              <w:spacing w:after="0" w:line="360" w:lineRule="auto"/>
              <w:ind w:left="193" w:right="164"/>
              <w:jc w:val="both"/>
              <w:rPr>
                <w:rFonts w:ascii="Times New Roman" w:eastAsia="Times New Roman" w:hAnsi="Times New Roman" w:cs="Times New Roman"/>
                <w:sz w:val="24"/>
              </w:rPr>
            </w:pPr>
          </w:p>
        </w:tc>
      </w:tr>
    </w:tbl>
    <w:p w14:paraId="2D28FE37" w14:textId="062F9107" w:rsidR="00DB09E0" w:rsidRDefault="00DB09E0" w:rsidP="00793E0D">
      <w:pPr>
        <w:tabs>
          <w:tab w:val="left" w:pos="0"/>
        </w:tabs>
        <w:spacing w:after="0" w:line="480" w:lineRule="auto"/>
        <w:jc w:val="both"/>
        <w:rPr>
          <w:rFonts w:ascii="Times New Roman" w:hAnsi="Times New Roman" w:cs="Times New Roman"/>
          <w:sz w:val="24"/>
          <w:szCs w:val="24"/>
        </w:rPr>
      </w:pPr>
    </w:p>
    <w:p w14:paraId="4038801C" w14:textId="3335116F" w:rsidR="00BE2DBA" w:rsidRDefault="00BE2DBA" w:rsidP="00793E0D">
      <w:pPr>
        <w:tabs>
          <w:tab w:val="left" w:pos="0"/>
        </w:tabs>
        <w:spacing w:after="0" w:line="480" w:lineRule="auto"/>
        <w:jc w:val="both"/>
        <w:rPr>
          <w:rFonts w:ascii="Times New Roman" w:hAnsi="Times New Roman" w:cs="Times New Roman"/>
          <w:sz w:val="24"/>
          <w:szCs w:val="24"/>
        </w:rPr>
        <w:sectPr w:rsidR="00BE2DBA" w:rsidSect="00346C86">
          <w:pgSz w:w="16840" w:h="11907" w:orient="landscape" w:code="9"/>
          <w:pgMar w:top="1701" w:right="1701" w:bottom="1701" w:left="2268" w:header="720" w:footer="720" w:gutter="0"/>
          <w:cols w:space="720"/>
          <w:docGrid w:linePitch="360"/>
        </w:sectPr>
      </w:pPr>
    </w:p>
    <w:p w14:paraId="0EC40E13" w14:textId="10090FBD" w:rsidR="00BE2DBA" w:rsidRDefault="00BE2DBA" w:rsidP="00793E0D">
      <w:pPr>
        <w:tabs>
          <w:tab w:val="left" w:pos="0"/>
        </w:tabs>
        <w:spacing w:after="0" w:line="480" w:lineRule="auto"/>
        <w:jc w:val="both"/>
        <w:rPr>
          <w:rFonts w:ascii="Times New Roman" w:hAnsi="Times New Roman" w:cs="Times New Roman"/>
          <w:b/>
          <w:sz w:val="24"/>
          <w:szCs w:val="24"/>
        </w:rPr>
      </w:pPr>
      <w:r w:rsidRPr="00BE2DBA">
        <w:rPr>
          <w:rFonts w:ascii="Times New Roman" w:hAnsi="Times New Roman" w:cs="Times New Roman"/>
          <w:b/>
          <w:sz w:val="24"/>
          <w:szCs w:val="24"/>
        </w:rPr>
        <w:lastRenderedPageBreak/>
        <w:t>3.5 Evaluasi Sumatif</w:t>
      </w:r>
    </w:p>
    <w:p w14:paraId="46AD8EF1" w14:textId="0D5FB1A4" w:rsidR="00BE2DBA" w:rsidRPr="00BE2DBA" w:rsidRDefault="00BE2DBA" w:rsidP="00793E0D">
      <w:pPr>
        <w:tabs>
          <w:tab w:val="left" w:pos="0"/>
        </w:tabs>
        <w:spacing w:after="0" w:line="480" w:lineRule="auto"/>
        <w:jc w:val="both"/>
        <w:rPr>
          <w:rFonts w:ascii="Times New Roman" w:hAnsi="Times New Roman" w:cs="Times New Roman"/>
          <w:sz w:val="24"/>
          <w:szCs w:val="24"/>
        </w:rPr>
      </w:pPr>
      <w:r w:rsidRPr="00BE2DBA">
        <w:rPr>
          <w:rFonts w:ascii="Times New Roman" w:hAnsi="Times New Roman" w:cs="Times New Roman"/>
          <w:sz w:val="24"/>
          <w:szCs w:val="24"/>
        </w:rPr>
        <w:t>Tabel 3.7 Evaluasi sumatif</w:t>
      </w:r>
      <w:r>
        <w:rPr>
          <w:rFonts w:ascii="Times New Roman" w:hAnsi="Times New Roman" w:cs="Times New Roman"/>
          <w:sz w:val="24"/>
          <w:szCs w:val="24"/>
        </w:rPr>
        <w:t xml:space="preserve"> pada Tn. M dengan diagnose </w:t>
      </w:r>
      <w:r w:rsidRPr="00BE2DBA">
        <w:rPr>
          <w:rFonts w:ascii="Times New Roman" w:hAnsi="Times New Roman" w:cs="Times New Roman"/>
          <w:i/>
          <w:sz w:val="24"/>
          <w:szCs w:val="24"/>
        </w:rPr>
        <w:t>Congestive Heart Failure</w:t>
      </w:r>
    </w:p>
    <w:tbl>
      <w:tblPr>
        <w:tblStyle w:val="TableGrid"/>
        <w:tblW w:w="8455" w:type="dxa"/>
        <w:jc w:val="center"/>
        <w:tblLayout w:type="fixed"/>
        <w:tblLook w:val="04A0" w:firstRow="1" w:lastRow="0" w:firstColumn="1" w:lastColumn="0" w:noHBand="0" w:noVBand="1"/>
      </w:tblPr>
      <w:tblGrid>
        <w:gridCol w:w="1435"/>
        <w:gridCol w:w="1890"/>
        <w:gridCol w:w="3960"/>
        <w:gridCol w:w="1170"/>
      </w:tblGrid>
      <w:tr w:rsidR="00BE2DBA" w:rsidRPr="00DF0996" w14:paraId="472A4FB6" w14:textId="77777777" w:rsidTr="00BE2DBA">
        <w:trPr>
          <w:trHeight w:val="79"/>
          <w:jc w:val="center"/>
        </w:trPr>
        <w:tc>
          <w:tcPr>
            <w:tcW w:w="1435" w:type="dxa"/>
            <w:vAlign w:val="center"/>
          </w:tcPr>
          <w:p w14:paraId="73252976"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Hari/</w:t>
            </w:r>
          </w:p>
          <w:p w14:paraId="5228603B" w14:textId="77777777" w:rsidR="00BE2DBA" w:rsidRDefault="00BE2DBA" w:rsidP="00BE2DBA">
            <w:pPr>
              <w:jc w:val="center"/>
              <w:rPr>
                <w:rFonts w:ascii="Times New Roman" w:hAnsi="Times New Roman" w:cs="Times New Roman"/>
                <w:b/>
                <w:bCs/>
              </w:rPr>
            </w:pPr>
            <w:r w:rsidRPr="00DF0996">
              <w:rPr>
                <w:rFonts w:ascii="Times New Roman" w:hAnsi="Times New Roman" w:cs="Times New Roman"/>
                <w:b/>
                <w:bCs/>
              </w:rPr>
              <w:t>Tanggal</w:t>
            </w:r>
          </w:p>
          <w:p w14:paraId="73B4980A" w14:textId="1DC60E89" w:rsidR="00551C71" w:rsidRPr="00DF0996" w:rsidRDefault="00551C71" w:rsidP="00BE2DBA">
            <w:pPr>
              <w:jc w:val="center"/>
              <w:rPr>
                <w:rFonts w:ascii="Times New Roman" w:hAnsi="Times New Roman" w:cs="Times New Roman"/>
                <w:b/>
                <w:bCs/>
              </w:rPr>
            </w:pPr>
          </w:p>
        </w:tc>
        <w:tc>
          <w:tcPr>
            <w:tcW w:w="1890" w:type="dxa"/>
            <w:vAlign w:val="center"/>
          </w:tcPr>
          <w:p w14:paraId="7239A15B"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Diagnosa</w:t>
            </w:r>
          </w:p>
        </w:tc>
        <w:tc>
          <w:tcPr>
            <w:tcW w:w="3960" w:type="dxa"/>
            <w:vAlign w:val="center"/>
          </w:tcPr>
          <w:p w14:paraId="27F0054A"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Evaluasi Sumatif</w:t>
            </w:r>
          </w:p>
        </w:tc>
        <w:tc>
          <w:tcPr>
            <w:tcW w:w="1170" w:type="dxa"/>
            <w:vAlign w:val="center"/>
          </w:tcPr>
          <w:p w14:paraId="3E07AAA5"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TTD</w:t>
            </w:r>
          </w:p>
        </w:tc>
      </w:tr>
      <w:tr w:rsidR="00BE2DBA" w:rsidRPr="00DF0996" w14:paraId="5B6BE557" w14:textId="77777777" w:rsidTr="00BE2DBA">
        <w:trPr>
          <w:jc w:val="center"/>
        </w:trPr>
        <w:tc>
          <w:tcPr>
            <w:tcW w:w="1435" w:type="dxa"/>
          </w:tcPr>
          <w:p w14:paraId="3D40D5CE"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Kamis,</w:t>
            </w:r>
          </w:p>
          <w:p w14:paraId="7B570DC2"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01-12-2022</w:t>
            </w:r>
          </w:p>
        </w:tc>
        <w:tc>
          <w:tcPr>
            <w:tcW w:w="1890" w:type="dxa"/>
          </w:tcPr>
          <w:p w14:paraId="5CA19541" w14:textId="77777777" w:rsidR="00DF0996" w:rsidRPr="00DF0996" w:rsidRDefault="00BE2DBA" w:rsidP="00DF0996">
            <w:pPr>
              <w:pStyle w:val="TableParagraph"/>
            </w:pPr>
            <w:r w:rsidRPr="00DF0996">
              <w:t xml:space="preserve">Penurunan Curah Jantung b.d </w:t>
            </w:r>
            <w:r w:rsidRPr="00DF0996">
              <w:rPr>
                <w:lang w:val="id-ID"/>
              </w:rPr>
              <w:t>Perubahan Afterload</w:t>
            </w:r>
            <w:r w:rsidRPr="00DF0996">
              <w:t xml:space="preserve"> </w:t>
            </w:r>
          </w:p>
          <w:p w14:paraId="55B7C815" w14:textId="0C20AD36" w:rsidR="00BE2DBA" w:rsidRPr="00DF0996" w:rsidRDefault="00BE2DBA" w:rsidP="00DF0996">
            <w:pPr>
              <w:pStyle w:val="TableParagraph"/>
            </w:pPr>
            <w:r w:rsidRPr="00DF0996">
              <w:t>(SDKI, D.0008, Hal. 34)</w:t>
            </w:r>
          </w:p>
          <w:p w14:paraId="0683AA2B" w14:textId="77777777" w:rsidR="00BE2DBA" w:rsidRPr="00DF0996" w:rsidRDefault="00BE2DBA" w:rsidP="00BE2DBA">
            <w:pPr>
              <w:pStyle w:val="TableParagraph"/>
              <w:jc w:val="center"/>
            </w:pPr>
          </w:p>
          <w:p w14:paraId="0423F39D" w14:textId="77777777" w:rsidR="00BE2DBA" w:rsidRPr="00DF0996" w:rsidRDefault="00BE2DBA" w:rsidP="00BE2DBA">
            <w:pPr>
              <w:jc w:val="center"/>
              <w:rPr>
                <w:rFonts w:ascii="Times New Roman" w:hAnsi="Times New Roman" w:cs="Times New Roman"/>
                <w:b/>
                <w:bCs/>
                <w:color w:val="FF0000"/>
              </w:rPr>
            </w:pPr>
          </w:p>
        </w:tc>
        <w:tc>
          <w:tcPr>
            <w:tcW w:w="3960" w:type="dxa"/>
          </w:tcPr>
          <w:p w14:paraId="72458627" w14:textId="708E0690" w:rsidR="00BE2DBA" w:rsidRPr="00DF0996" w:rsidRDefault="00DF0996" w:rsidP="00BE2DBA">
            <w:pPr>
              <w:pStyle w:val="TableParagraph"/>
              <w:rPr>
                <w:b/>
                <w:bCs/>
              </w:rPr>
            </w:pPr>
            <w:r w:rsidRPr="00DF0996">
              <w:rPr>
                <w:b/>
                <w:bCs/>
                <w:lang w:val="en-US"/>
              </w:rPr>
              <w:t>D</w:t>
            </w:r>
            <w:r w:rsidR="00BE2DBA" w:rsidRPr="00DF0996">
              <w:rPr>
                <w:b/>
                <w:bCs/>
              </w:rPr>
              <w:t>S</w:t>
            </w:r>
          </w:p>
          <w:p w14:paraId="43CF98F3" w14:textId="6463BD93" w:rsidR="00BE2DBA" w:rsidRPr="00DF0996" w:rsidRDefault="00BE2DBA" w:rsidP="00BE2DBA">
            <w:pPr>
              <w:pStyle w:val="TableParagraph"/>
              <w:numPr>
                <w:ilvl w:val="0"/>
                <w:numId w:val="90"/>
              </w:numPr>
            </w:pPr>
            <w:r w:rsidRPr="00DF0996">
              <w:t>Pasien mengatakan sudah tidak sesak</w:t>
            </w:r>
          </w:p>
          <w:p w14:paraId="0E2B87CF" w14:textId="6704FEEC" w:rsidR="00BE2DBA" w:rsidRPr="00DF0996" w:rsidRDefault="00DF0996" w:rsidP="00BE2DBA">
            <w:pPr>
              <w:pStyle w:val="TableParagraph"/>
              <w:rPr>
                <w:b/>
                <w:bCs/>
              </w:rPr>
            </w:pPr>
            <w:r w:rsidRPr="00DF0996">
              <w:rPr>
                <w:b/>
                <w:bCs/>
                <w:lang w:val="en-US"/>
              </w:rPr>
              <w:t>D</w:t>
            </w:r>
            <w:r w:rsidR="00BE2DBA" w:rsidRPr="00DF0996">
              <w:rPr>
                <w:b/>
                <w:bCs/>
              </w:rPr>
              <w:t>O</w:t>
            </w:r>
          </w:p>
          <w:p w14:paraId="66A39AB7" w14:textId="77777777" w:rsidR="00DF0996" w:rsidRPr="00DF0996" w:rsidRDefault="00DF0996" w:rsidP="00DF0996">
            <w:pPr>
              <w:pStyle w:val="TableParagraph"/>
              <w:numPr>
                <w:ilvl w:val="0"/>
                <w:numId w:val="90"/>
              </w:numPr>
            </w:pPr>
            <w:r w:rsidRPr="00DF0996">
              <w:t>K/U pasien baik, bernafas spontan RR 20 x/mnt, SpO2 98%</w:t>
            </w:r>
          </w:p>
          <w:p w14:paraId="2D733C11" w14:textId="77777777" w:rsidR="00DF0996" w:rsidRPr="00DF0996" w:rsidRDefault="00DF0996" w:rsidP="00DF0996">
            <w:pPr>
              <w:pStyle w:val="TableParagraph"/>
              <w:numPr>
                <w:ilvl w:val="0"/>
                <w:numId w:val="90"/>
              </w:numPr>
            </w:pPr>
            <w:r w:rsidRPr="00DF0996">
              <w:t>TTV dalam batas normal</w:t>
            </w:r>
          </w:p>
          <w:p w14:paraId="38D42CFF" w14:textId="77777777" w:rsidR="00DF0996" w:rsidRPr="00DF0996" w:rsidRDefault="00DF0996" w:rsidP="00DF0996">
            <w:pPr>
              <w:pStyle w:val="TableParagraph"/>
              <w:numPr>
                <w:ilvl w:val="0"/>
                <w:numId w:val="90"/>
              </w:numPr>
            </w:pPr>
            <w:r w:rsidRPr="00DF0996">
              <w:t xml:space="preserve">TD : 117/71 mmHg, Nadi : 75 x/mnt </w:t>
            </w:r>
          </w:p>
          <w:p w14:paraId="29272BC1" w14:textId="576FE829" w:rsidR="00BE2DBA" w:rsidRPr="00DF0996" w:rsidRDefault="00BE2DBA" w:rsidP="00BE2DBA">
            <w:pPr>
              <w:pStyle w:val="TableParagraph"/>
              <w:rPr>
                <w:b/>
                <w:bCs/>
              </w:rPr>
            </w:pPr>
            <w:r w:rsidRPr="00DF0996">
              <w:rPr>
                <w:b/>
                <w:bCs/>
              </w:rPr>
              <w:t xml:space="preserve">A: Masalah Teratasi </w:t>
            </w:r>
          </w:p>
          <w:p w14:paraId="5EC6597D" w14:textId="5E7A5DBB" w:rsidR="00BE2DBA" w:rsidRPr="00DF0996" w:rsidRDefault="00DF0996" w:rsidP="00BE2DBA">
            <w:pPr>
              <w:pStyle w:val="TableParagraph"/>
              <w:rPr>
                <w:b/>
                <w:bCs/>
              </w:rPr>
            </w:pPr>
            <w:r w:rsidRPr="00DF0996">
              <w:rPr>
                <w:b/>
                <w:bCs/>
              </w:rPr>
              <w:t>P: Intervensi dipertahankan</w:t>
            </w:r>
          </w:p>
          <w:p w14:paraId="7A63EA19" w14:textId="77777777" w:rsidR="00BE2DBA" w:rsidRPr="00DF0996" w:rsidRDefault="00BE2DBA" w:rsidP="00BE2DBA">
            <w:pPr>
              <w:rPr>
                <w:rFonts w:ascii="Times New Roman" w:hAnsi="Times New Roman" w:cs="Times New Roman"/>
                <w:b/>
                <w:bCs/>
                <w:color w:val="FF0000"/>
              </w:rPr>
            </w:pPr>
          </w:p>
        </w:tc>
        <w:tc>
          <w:tcPr>
            <w:tcW w:w="1170" w:type="dxa"/>
            <w:vAlign w:val="center"/>
          </w:tcPr>
          <w:p w14:paraId="6618AB2E" w14:textId="5569E04E" w:rsidR="00BE2DBA" w:rsidRPr="00DF0996" w:rsidRDefault="00DF0996" w:rsidP="00BE2DBA">
            <w:pPr>
              <w:pStyle w:val="TableParagraph"/>
              <w:jc w:val="center"/>
              <w:rPr>
                <w:b/>
                <w:bCs/>
                <w:lang w:val="en-US"/>
              </w:rPr>
            </w:pPr>
            <w:r w:rsidRPr="00DF0996">
              <w:rPr>
                <w:noProof/>
                <w:lang w:val="en-US"/>
              </w:rPr>
              <w:t>May</w:t>
            </w:r>
          </w:p>
        </w:tc>
      </w:tr>
      <w:tr w:rsidR="00BE2DBA" w:rsidRPr="00DF0996" w14:paraId="46E1C4BE" w14:textId="77777777" w:rsidTr="00BE2DBA">
        <w:trPr>
          <w:jc w:val="center"/>
        </w:trPr>
        <w:tc>
          <w:tcPr>
            <w:tcW w:w="1435" w:type="dxa"/>
          </w:tcPr>
          <w:p w14:paraId="79C8C6F3"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Kamis,</w:t>
            </w:r>
          </w:p>
          <w:p w14:paraId="26856452"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01-12-2022</w:t>
            </w:r>
          </w:p>
        </w:tc>
        <w:tc>
          <w:tcPr>
            <w:tcW w:w="1890" w:type="dxa"/>
          </w:tcPr>
          <w:p w14:paraId="3C5B6DB6" w14:textId="77777777" w:rsidR="00DF0996" w:rsidRPr="00DF0996" w:rsidRDefault="00BE2DBA" w:rsidP="00DF0996">
            <w:pPr>
              <w:pStyle w:val="TableParagraph"/>
            </w:pPr>
            <w:r w:rsidRPr="00DF0996">
              <w:t xml:space="preserve">Hipervolemia b.d Kelebihan Volume Cairan </w:t>
            </w:r>
          </w:p>
          <w:p w14:paraId="666663FF" w14:textId="33E391C1" w:rsidR="00BE2DBA" w:rsidRPr="00DF0996" w:rsidRDefault="00BE2DBA" w:rsidP="00DF0996">
            <w:pPr>
              <w:pStyle w:val="TableParagraph"/>
            </w:pPr>
            <w:r w:rsidRPr="00DF0996">
              <w:t>(SDKI, D.0022, Hal. 62)</w:t>
            </w:r>
          </w:p>
          <w:p w14:paraId="01170F0C" w14:textId="77777777" w:rsidR="00BE2DBA" w:rsidRPr="00DF0996" w:rsidRDefault="00BE2DBA" w:rsidP="00DF0996">
            <w:pPr>
              <w:pStyle w:val="TableParagraph"/>
            </w:pPr>
          </w:p>
          <w:p w14:paraId="6CA8F7EE" w14:textId="77777777" w:rsidR="00BE2DBA" w:rsidRPr="00DF0996" w:rsidRDefault="00BE2DBA" w:rsidP="00BE2DBA">
            <w:pPr>
              <w:jc w:val="center"/>
              <w:rPr>
                <w:rFonts w:ascii="Times New Roman" w:hAnsi="Times New Roman" w:cs="Times New Roman"/>
                <w:b/>
                <w:bCs/>
                <w:color w:val="FF0000"/>
              </w:rPr>
            </w:pPr>
          </w:p>
        </w:tc>
        <w:tc>
          <w:tcPr>
            <w:tcW w:w="3960" w:type="dxa"/>
          </w:tcPr>
          <w:p w14:paraId="293C449F" w14:textId="10A1F8B0" w:rsidR="00BE2DBA" w:rsidRPr="00DF0996" w:rsidRDefault="00DF0996" w:rsidP="00BE2DBA">
            <w:pPr>
              <w:contextualSpacing/>
              <w:jc w:val="both"/>
              <w:rPr>
                <w:rFonts w:ascii="Times New Roman" w:hAnsi="Times New Roman" w:cs="Times New Roman"/>
                <w:b/>
                <w:bCs/>
                <w:lang w:val="en-US"/>
              </w:rPr>
            </w:pPr>
            <w:r w:rsidRPr="00DF0996">
              <w:rPr>
                <w:rFonts w:ascii="Times New Roman" w:hAnsi="Times New Roman" w:cs="Times New Roman"/>
                <w:b/>
                <w:bCs/>
                <w:lang w:val="en-US"/>
              </w:rPr>
              <w:t>DS</w:t>
            </w:r>
          </w:p>
          <w:p w14:paraId="229FF1FD" w14:textId="0BEA4632" w:rsidR="00BE2DBA" w:rsidRPr="00DF0996" w:rsidRDefault="00DF0996" w:rsidP="00BE2DBA">
            <w:pPr>
              <w:pStyle w:val="ListParagraph"/>
              <w:numPr>
                <w:ilvl w:val="0"/>
                <w:numId w:val="90"/>
              </w:numPr>
            </w:pPr>
            <w:r w:rsidRPr="00DF0996">
              <w:t>Px mengatakan perut kempes dan sudah tidak sebah</w:t>
            </w:r>
          </w:p>
          <w:p w14:paraId="6D133878" w14:textId="4812C8D9" w:rsidR="00BE2DBA" w:rsidRPr="00DF0996" w:rsidRDefault="00DF0996" w:rsidP="00BE2DBA">
            <w:pPr>
              <w:pStyle w:val="TableParagraph"/>
              <w:rPr>
                <w:b/>
                <w:bCs/>
              </w:rPr>
            </w:pPr>
            <w:r w:rsidRPr="00DF0996">
              <w:rPr>
                <w:b/>
                <w:bCs/>
                <w:lang w:val="en-US"/>
              </w:rPr>
              <w:t>D</w:t>
            </w:r>
            <w:r w:rsidR="00BE2DBA" w:rsidRPr="00DF0996">
              <w:rPr>
                <w:b/>
                <w:bCs/>
              </w:rPr>
              <w:t>O</w:t>
            </w:r>
          </w:p>
          <w:p w14:paraId="28DFBBA1" w14:textId="714BB30E" w:rsidR="00DF0996" w:rsidRPr="00DF0996" w:rsidRDefault="00DF0996" w:rsidP="00DF0996">
            <w:pPr>
              <w:pStyle w:val="TableParagraph"/>
              <w:numPr>
                <w:ilvl w:val="0"/>
                <w:numId w:val="90"/>
              </w:numPr>
            </w:pPr>
            <w:r w:rsidRPr="00DF0996">
              <w:rPr>
                <w:lang w:val="en-US"/>
              </w:rPr>
              <w:t>K</w:t>
            </w:r>
            <w:r w:rsidR="00336193">
              <w:rPr>
                <w:lang w:val="en-US"/>
              </w:rPr>
              <w:t>/</w:t>
            </w:r>
            <w:r w:rsidRPr="00DF0996">
              <w:rPr>
                <w:lang w:val="en-US"/>
              </w:rPr>
              <w:t>U pasien baik</w:t>
            </w:r>
          </w:p>
          <w:p w14:paraId="27312072" w14:textId="6B43F375" w:rsidR="00DF0996" w:rsidRPr="00DF0996" w:rsidRDefault="00DF0996" w:rsidP="00DF0996">
            <w:pPr>
              <w:pStyle w:val="TableParagraph"/>
              <w:numPr>
                <w:ilvl w:val="0"/>
                <w:numId w:val="90"/>
              </w:numPr>
            </w:pPr>
            <w:r w:rsidRPr="00DF0996">
              <w:t>Haluaran urine meningkat</w:t>
            </w:r>
          </w:p>
          <w:p w14:paraId="22B684EA" w14:textId="77777777" w:rsidR="00DF0996" w:rsidRPr="00DF0996" w:rsidRDefault="00DF0996" w:rsidP="00DF0996">
            <w:pPr>
              <w:pStyle w:val="TableParagraph"/>
              <w:numPr>
                <w:ilvl w:val="0"/>
                <w:numId w:val="90"/>
              </w:numPr>
            </w:pPr>
            <w:r w:rsidRPr="00DF0996">
              <w:t>Acites (-)</w:t>
            </w:r>
          </w:p>
          <w:p w14:paraId="4F15D422" w14:textId="3193D8DC" w:rsidR="00DF0996" w:rsidRDefault="00DF0996" w:rsidP="00DF0996">
            <w:pPr>
              <w:pStyle w:val="TableParagraph"/>
              <w:numPr>
                <w:ilvl w:val="0"/>
                <w:numId w:val="90"/>
              </w:numPr>
            </w:pPr>
            <w:r w:rsidRPr="00DF0996">
              <w:t xml:space="preserve">Menghitung Balance cairan </w:t>
            </w:r>
          </w:p>
          <w:p w14:paraId="3C5A8A93" w14:textId="77777777" w:rsidR="00DF0996" w:rsidRDefault="00DF0996" w:rsidP="00DF0996">
            <w:pPr>
              <w:pStyle w:val="TableParagraph"/>
              <w:ind w:left="630"/>
            </w:pPr>
            <w:r>
              <w:t>Intake Total</w:t>
            </w:r>
          </w:p>
          <w:p w14:paraId="7883026A" w14:textId="77777777" w:rsidR="00DF0996" w:rsidRDefault="00DF0996" w:rsidP="00DF0996">
            <w:pPr>
              <w:pStyle w:val="TableParagraph"/>
              <w:ind w:left="630"/>
            </w:pPr>
            <w:r>
              <w:t>Minum : 500cc/24 jam</w:t>
            </w:r>
            <w:r>
              <w:tab/>
            </w:r>
            <w:r>
              <w:tab/>
            </w:r>
          </w:p>
          <w:p w14:paraId="5500949E" w14:textId="77777777" w:rsidR="00DF0996" w:rsidRDefault="00DF0996" w:rsidP="00DF0996">
            <w:pPr>
              <w:pStyle w:val="TableParagraph"/>
              <w:ind w:left="630"/>
            </w:pPr>
            <w:r>
              <w:t>Teh : 100cc</w:t>
            </w:r>
            <w:r>
              <w:tab/>
            </w:r>
            <w:r>
              <w:tab/>
            </w:r>
            <w:r>
              <w:tab/>
            </w:r>
          </w:p>
          <w:p w14:paraId="125251D6" w14:textId="77777777" w:rsidR="00DF0996" w:rsidRDefault="00DF0996" w:rsidP="00DF0996">
            <w:pPr>
              <w:pStyle w:val="TableParagraph"/>
              <w:ind w:left="630"/>
            </w:pPr>
            <w:r>
              <w:t>Kuah sayur dan buah : 150cc</w:t>
            </w:r>
            <w:r>
              <w:tab/>
            </w:r>
          </w:p>
          <w:p w14:paraId="7B1A2973" w14:textId="77777777" w:rsidR="00DF0996" w:rsidRDefault="00DF0996" w:rsidP="00DF0996">
            <w:pPr>
              <w:pStyle w:val="TableParagraph"/>
              <w:ind w:left="630"/>
            </w:pPr>
            <w:r>
              <w:t>Infus : 500cc</w:t>
            </w:r>
            <w:r>
              <w:tab/>
            </w:r>
            <w:r>
              <w:tab/>
            </w:r>
            <w:r>
              <w:tab/>
            </w:r>
          </w:p>
          <w:p w14:paraId="35B50F26" w14:textId="77777777" w:rsidR="00DF0996" w:rsidRDefault="00DF0996" w:rsidP="00DF0996">
            <w:pPr>
              <w:pStyle w:val="TableParagraph"/>
              <w:ind w:left="630"/>
            </w:pPr>
            <w:r>
              <w:t>Total Terapi Obat: 300cc</w:t>
            </w:r>
          </w:p>
          <w:p w14:paraId="7E12EDB5" w14:textId="77777777" w:rsidR="00DF0996" w:rsidRDefault="00DF0996" w:rsidP="00DF0996">
            <w:pPr>
              <w:pStyle w:val="TableParagraph"/>
              <w:ind w:left="630"/>
            </w:pPr>
            <w:r>
              <w:t>Total Intake : 1.550 cc/24jam</w:t>
            </w:r>
          </w:p>
          <w:p w14:paraId="37362ED7" w14:textId="77777777" w:rsidR="00DF0996" w:rsidRDefault="00DF0996" w:rsidP="00DF0996">
            <w:pPr>
              <w:pStyle w:val="TableParagraph"/>
              <w:ind w:left="630"/>
            </w:pPr>
            <w:r>
              <w:t>Output Total</w:t>
            </w:r>
          </w:p>
          <w:p w14:paraId="0FF33589" w14:textId="34AFD223" w:rsidR="00DF0996" w:rsidRPr="00DF0996" w:rsidRDefault="00DF0996" w:rsidP="00DF0996">
            <w:pPr>
              <w:pStyle w:val="TableParagraph"/>
              <w:ind w:left="630"/>
            </w:pPr>
            <w:r>
              <w:t>Urin: 2550 cc/24 jam</w:t>
            </w:r>
          </w:p>
          <w:p w14:paraId="1377EF00" w14:textId="77777777" w:rsidR="00DF0996" w:rsidRPr="00DF0996" w:rsidRDefault="00DF0996" w:rsidP="00DF0996">
            <w:pPr>
              <w:pStyle w:val="TableParagraph"/>
              <w:ind w:left="630"/>
            </w:pPr>
            <w:r w:rsidRPr="00DF0996">
              <w:t xml:space="preserve">Balance Cairan : CM-CK total </w:t>
            </w:r>
          </w:p>
          <w:p w14:paraId="1BDF9D5C" w14:textId="7B1893E2" w:rsidR="00BE2DBA" w:rsidRPr="00DF0996" w:rsidRDefault="00DF0996" w:rsidP="00DF0996">
            <w:pPr>
              <w:ind w:left="630"/>
              <w:contextualSpacing/>
              <w:jc w:val="both"/>
              <w:rPr>
                <w:rFonts w:ascii="Times New Roman" w:hAnsi="Times New Roman" w:cs="Times New Roman"/>
              </w:rPr>
            </w:pPr>
            <w:r w:rsidRPr="00DF0996">
              <w:rPr>
                <w:rFonts w:ascii="Times New Roman" w:hAnsi="Times New Roman" w:cs="Times New Roman"/>
              </w:rPr>
              <w:t>1.634cc – 2.500cc = - 866 cc/24jam</w:t>
            </w:r>
          </w:p>
          <w:p w14:paraId="6CA48A77" w14:textId="15B5444A" w:rsidR="00BE2DBA" w:rsidRPr="00DF0996" w:rsidRDefault="00DF0996" w:rsidP="00BE2DBA">
            <w:pPr>
              <w:contextualSpacing/>
              <w:jc w:val="both"/>
              <w:rPr>
                <w:rFonts w:ascii="Times New Roman" w:hAnsi="Times New Roman" w:cs="Times New Roman"/>
                <w:b/>
                <w:bCs/>
              </w:rPr>
            </w:pPr>
            <w:r>
              <w:rPr>
                <w:rFonts w:ascii="Times New Roman" w:hAnsi="Times New Roman" w:cs="Times New Roman"/>
                <w:b/>
                <w:bCs/>
              </w:rPr>
              <w:t xml:space="preserve">A: Masalah Teratasi </w:t>
            </w:r>
          </w:p>
          <w:p w14:paraId="7F60F256" w14:textId="58FB9F54" w:rsidR="00BE2DBA" w:rsidRPr="00551C71" w:rsidRDefault="00BE2DBA" w:rsidP="00BE2DBA">
            <w:pPr>
              <w:contextualSpacing/>
              <w:jc w:val="both"/>
              <w:rPr>
                <w:rFonts w:ascii="Times New Roman" w:hAnsi="Times New Roman" w:cs="Times New Roman"/>
                <w:b/>
                <w:bCs/>
                <w:lang w:val="en-US"/>
              </w:rPr>
            </w:pPr>
            <w:r w:rsidRPr="00DF0996">
              <w:rPr>
                <w:rFonts w:ascii="Times New Roman" w:hAnsi="Times New Roman" w:cs="Times New Roman"/>
                <w:b/>
                <w:bCs/>
              </w:rPr>
              <w:t xml:space="preserve">P: Intervensi </w:t>
            </w:r>
            <w:r w:rsidR="00551C71">
              <w:rPr>
                <w:rFonts w:ascii="Times New Roman" w:hAnsi="Times New Roman" w:cs="Times New Roman"/>
                <w:b/>
                <w:bCs/>
                <w:lang w:val="en-US"/>
              </w:rPr>
              <w:t>dipertahankan</w:t>
            </w:r>
          </w:p>
          <w:p w14:paraId="453DB7DD" w14:textId="77777777" w:rsidR="00BE2DBA" w:rsidRPr="00DF0996" w:rsidRDefault="00BE2DBA" w:rsidP="00BE2DBA">
            <w:pPr>
              <w:rPr>
                <w:rFonts w:ascii="Times New Roman" w:hAnsi="Times New Roman" w:cs="Times New Roman"/>
                <w:b/>
                <w:bCs/>
                <w:color w:val="FF0000"/>
              </w:rPr>
            </w:pPr>
          </w:p>
        </w:tc>
        <w:tc>
          <w:tcPr>
            <w:tcW w:w="1170" w:type="dxa"/>
            <w:vAlign w:val="center"/>
          </w:tcPr>
          <w:p w14:paraId="6BC38568" w14:textId="3B14C8C4" w:rsidR="00BE2DBA" w:rsidRPr="00551C71" w:rsidRDefault="00551C71" w:rsidP="00BE2DBA">
            <w:pPr>
              <w:contextualSpacing/>
              <w:jc w:val="center"/>
              <w:rPr>
                <w:rFonts w:ascii="Times New Roman" w:hAnsi="Times New Roman" w:cs="Times New Roman"/>
                <w:bCs/>
                <w:lang w:val="en-US"/>
              </w:rPr>
            </w:pPr>
            <w:r w:rsidRPr="00551C71">
              <w:rPr>
                <w:rFonts w:ascii="Times New Roman" w:hAnsi="Times New Roman" w:cs="Times New Roman"/>
                <w:bCs/>
                <w:lang w:val="en-US"/>
              </w:rPr>
              <w:t>May</w:t>
            </w:r>
          </w:p>
        </w:tc>
      </w:tr>
      <w:tr w:rsidR="00BE2DBA" w:rsidRPr="00DF0996" w14:paraId="70EC418E" w14:textId="77777777" w:rsidTr="00BE2DBA">
        <w:trPr>
          <w:jc w:val="center"/>
        </w:trPr>
        <w:tc>
          <w:tcPr>
            <w:tcW w:w="1435" w:type="dxa"/>
          </w:tcPr>
          <w:p w14:paraId="5E457E78"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Kamis,</w:t>
            </w:r>
          </w:p>
          <w:p w14:paraId="2B11AC71"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01-12-2022</w:t>
            </w:r>
          </w:p>
        </w:tc>
        <w:tc>
          <w:tcPr>
            <w:tcW w:w="1890" w:type="dxa"/>
          </w:tcPr>
          <w:p w14:paraId="631AB3EB" w14:textId="2D488A25" w:rsidR="00551C71" w:rsidRDefault="00551C71" w:rsidP="00551C71">
            <w:pPr>
              <w:pStyle w:val="TableParagraph"/>
            </w:pPr>
            <w:r>
              <w:t xml:space="preserve">Gangguan </w:t>
            </w:r>
            <w:r w:rsidR="00356A5F">
              <w:t xml:space="preserve">Pertukaran Gas </w:t>
            </w:r>
            <w:r w:rsidR="00356A5F">
              <w:rPr>
                <w:lang w:val="en-US"/>
              </w:rPr>
              <w:t>b.d</w:t>
            </w:r>
            <w:r w:rsidR="00356A5F">
              <w:t xml:space="preserve"> </w:t>
            </w:r>
            <w:r>
              <w:t xml:space="preserve">Ketidakseimba </w:t>
            </w:r>
            <w:r w:rsidR="00356A5F">
              <w:t>Ngan</w:t>
            </w:r>
            <w:r w:rsidR="00356A5F">
              <w:tab/>
              <w:t>Ventilasi</w:t>
            </w:r>
          </w:p>
          <w:p w14:paraId="1275289F" w14:textId="1E0FD125" w:rsidR="00551C71" w:rsidRDefault="00356A5F" w:rsidP="00551C71">
            <w:pPr>
              <w:pStyle w:val="TableParagraph"/>
            </w:pPr>
            <w:r>
              <w:t>– Perfusi</w:t>
            </w:r>
          </w:p>
          <w:p w14:paraId="2C1C1ACC" w14:textId="46B89EA9" w:rsidR="00BE2DBA" w:rsidRPr="00DF0996" w:rsidRDefault="00551C71" w:rsidP="00551C71">
            <w:pPr>
              <w:pStyle w:val="TableParagraph"/>
            </w:pPr>
            <w:r>
              <w:t>(SDKI, D. 0003, Hal.  22)</w:t>
            </w:r>
          </w:p>
        </w:tc>
        <w:tc>
          <w:tcPr>
            <w:tcW w:w="3960" w:type="dxa"/>
          </w:tcPr>
          <w:p w14:paraId="4D3CD615" w14:textId="2A0F40A5" w:rsidR="00BE2DBA" w:rsidRPr="00DF0996" w:rsidRDefault="00551C71" w:rsidP="00BE2DBA">
            <w:pPr>
              <w:pStyle w:val="TableParagraph"/>
              <w:rPr>
                <w:b/>
                <w:bCs/>
              </w:rPr>
            </w:pPr>
            <w:r>
              <w:rPr>
                <w:b/>
                <w:bCs/>
                <w:lang w:val="en-US"/>
              </w:rPr>
              <w:t>D</w:t>
            </w:r>
            <w:r w:rsidR="00BE2DBA" w:rsidRPr="00DF0996">
              <w:rPr>
                <w:b/>
                <w:bCs/>
              </w:rPr>
              <w:t>S</w:t>
            </w:r>
          </w:p>
          <w:p w14:paraId="06E6C927" w14:textId="30895E82" w:rsidR="00BE2DBA" w:rsidRPr="00DF0996" w:rsidRDefault="00551C71" w:rsidP="00551C71">
            <w:pPr>
              <w:pStyle w:val="TableParagraph"/>
              <w:numPr>
                <w:ilvl w:val="0"/>
                <w:numId w:val="90"/>
              </w:numPr>
            </w:pPr>
            <w:r w:rsidRPr="00551C71">
              <w:t>Px mengatakan sudah tidak sesak</w:t>
            </w:r>
          </w:p>
          <w:p w14:paraId="5EBF840E" w14:textId="627A2A55" w:rsidR="00BE2DBA" w:rsidRPr="00DF0996" w:rsidRDefault="00551C71" w:rsidP="00BE2DBA">
            <w:pPr>
              <w:pStyle w:val="TableParagraph"/>
              <w:rPr>
                <w:b/>
                <w:bCs/>
              </w:rPr>
            </w:pPr>
            <w:r>
              <w:rPr>
                <w:b/>
                <w:bCs/>
                <w:lang w:val="en-US"/>
              </w:rPr>
              <w:t>D</w:t>
            </w:r>
            <w:r w:rsidR="00BE2DBA" w:rsidRPr="00DF0996">
              <w:rPr>
                <w:b/>
                <w:bCs/>
              </w:rPr>
              <w:t>O</w:t>
            </w:r>
          </w:p>
          <w:p w14:paraId="7988354E" w14:textId="77777777" w:rsidR="00551C71" w:rsidRDefault="00551C71" w:rsidP="00551C71">
            <w:pPr>
              <w:pStyle w:val="TableParagraph"/>
              <w:numPr>
                <w:ilvl w:val="0"/>
                <w:numId w:val="90"/>
              </w:numPr>
            </w:pPr>
            <w:r>
              <w:t>K/U pasien baik, pola nafas membaik, bernafas spontan RR 20x/mnt, SpO2 98%</w:t>
            </w:r>
          </w:p>
          <w:p w14:paraId="7971F009" w14:textId="77777777" w:rsidR="00551C71" w:rsidRDefault="00551C71" w:rsidP="00551C71">
            <w:pPr>
              <w:pStyle w:val="TableParagraph"/>
              <w:numPr>
                <w:ilvl w:val="0"/>
                <w:numId w:val="90"/>
              </w:numPr>
            </w:pPr>
            <w:r>
              <w:t>Hasil lab 29/11/2022</w:t>
            </w:r>
          </w:p>
          <w:p w14:paraId="23128F78" w14:textId="77777777" w:rsidR="00551C71" w:rsidRDefault="00551C71" w:rsidP="00551C71">
            <w:pPr>
              <w:pStyle w:val="TableParagraph"/>
              <w:numPr>
                <w:ilvl w:val="0"/>
                <w:numId w:val="90"/>
              </w:numPr>
            </w:pPr>
            <w:r>
              <w:t xml:space="preserve">Natrium (Na) 137.7 mEq/L 135 - </w:t>
            </w:r>
            <w:r>
              <w:lastRenderedPageBreak/>
              <w:t>147</w:t>
            </w:r>
          </w:p>
          <w:p w14:paraId="1A16AE5C" w14:textId="77777777" w:rsidR="00551C71" w:rsidRDefault="00551C71" w:rsidP="00551C71">
            <w:pPr>
              <w:pStyle w:val="TableParagraph"/>
              <w:numPr>
                <w:ilvl w:val="0"/>
                <w:numId w:val="90"/>
              </w:numPr>
            </w:pPr>
            <w:r>
              <w:t>Kalium (K) 3.48 mmol/L 3.0 - 5.0</w:t>
            </w:r>
          </w:p>
          <w:p w14:paraId="732BC900" w14:textId="77777777" w:rsidR="00551C71" w:rsidRDefault="00551C71" w:rsidP="00551C71">
            <w:pPr>
              <w:pStyle w:val="TableParagraph"/>
              <w:numPr>
                <w:ilvl w:val="0"/>
                <w:numId w:val="90"/>
              </w:numPr>
            </w:pPr>
            <w:r>
              <w:t>Clorida (Cl) H 107.5 mEq/L 95 - 105</w:t>
            </w:r>
          </w:p>
          <w:p w14:paraId="63416B3C" w14:textId="6170E26D" w:rsidR="00BE2DBA" w:rsidRPr="00551C71" w:rsidRDefault="00551C71" w:rsidP="00551C71">
            <w:pPr>
              <w:pStyle w:val="TableParagraph"/>
              <w:numPr>
                <w:ilvl w:val="0"/>
                <w:numId w:val="90"/>
              </w:numPr>
            </w:pPr>
            <w:r>
              <w:t>HbA1C 6.0 %</w:t>
            </w:r>
            <w:r>
              <w:rPr>
                <w:lang w:val="en-US"/>
              </w:rPr>
              <w:t xml:space="preserve"> </w:t>
            </w:r>
          </w:p>
          <w:p w14:paraId="5FBBD880" w14:textId="4FCD550E" w:rsidR="00BE2DBA" w:rsidRPr="00DF0996" w:rsidRDefault="00BE2DBA" w:rsidP="00BE2DBA">
            <w:pPr>
              <w:contextualSpacing/>
              <w:jc w:val="both"/>
              <w:rPr>
                <w:rFonts w:ascii="Times New Roman" w:hAnsi="Times New Roman" w:cs="Times New Roman"/>
                <w:b/>
                <w:bCs/>
              </w:rPr>
            </w:pPr>
            <w:r w:rsidRPr="00DF0996">
              <w:rPr>
                <w:rFonts w:ascii="Times New Roman" w:hAnsi="Times New Roman" w:cs="Times New Roman"/>
                <w:b/>
                <w:bCs/>
              </w:rPr>
              <w:t>A</w:t>
            </w:r>
            <w:r w:rsidRPr="00DF0996">
              <w:rPr>
                <w:rFonts w:ascii="Times New Roman" w:hAnsi="Times New Roman" w:cs="Times New Roman"/>
              </w:rPr>
              <w:t xml:space="preserve">: </w:t>
            </w:r>
            <w:r w:rsidR="00551C71">
              <w:rPr>
                <w:rFonts w:ascii="Times New Roman" w:hAnsi="Times New Roman" w:cs="Times New Roman"/>
                <w:b/>
                <w:bCs/>
              </w:rPr>
              <w:t xml:space="preserve">Masalah Teratasi </w:t>
            </w:r>
          </w:p>
          <w:p w14:paraId="446DA26E" w14:textId="72D4768A" w:rsidR="00BE2DBA" w:rsidRPr="00551C71" w:rsidRDefault="00551C71" w:rsidP="00BE2DBA">
            <w:pPr>
              <w:contextualSpacing/>
              <w:jc w:val="both"/>
              <w:rPr>
                <w:rFonts w:ascii="Times New Roman" w:hAnsi="Times New Roman" w:cs="Times New Roman"/>
                <w:b/>
                <w:bCs/>
                <w:lang w:val="en-US"/>
              </w:rPr>
            </w:pPr>
            <w:r>
              <w:rPr>
                <w:rFonts w:ascii="Times New Roman" w:hAnsi="Times New Roman" w:cs="Times New Roman"/>
                <w:b/>
                <w:bCs/>
              </w:rPr>
              <w:t xml:space="preserve">P: Intervensi </w:t>
            </w:r>
            <w:r>
              <w:rPr>
                <w:rFonts w:ascii="Times New Roman" w:hAnsi="Times New Roman" w:cs="Times New Roman"/>
                <w:b/>
                <w:bCs/>
                <w:lang w:val="en-US"/>
              </w:rPr>
              <w:t>dipertahankan</w:t>
            </w:r>
          </w:p>
          <w:p w14:paraId="3CFD406F" w14:textId="77777777" w:rsidR="00BE2DBA" w:rsidRPr="00DF0996" w:rsidRDefault="00BE2DBA" w:rsidP="00BE2DBA">
            <w:pPr>
              <w:contextualSpacing/>
              <w:jc w:val="both"/>
              <w:rPr>
                <w:rFonts w:ascii="Times New Roman" w:hAnsi="Times New Roman" w:cs="Times New Roman"/>
                <w:b/>
                <w:bCs/>
                <w:color w:val="FF0000"/>
              </w:rPr>
            </w:pPr>
          </w:p>
        </w:tc>
        <w:tc>
          <w:tcPr>
            <w:tcW w:w="1170" w:type="dxa"/>
            <w:vAlign w:val="center"/>
          </w:tcPr>
          <w:p w14:paraId="5A9DC06F" w14:textId="7C97DF5B" w:rsidR="00BE2DBA" w:rsidRPr="00336193" w:rsidRDefault="00551C71" w:rsidP="00BE2DBA">
            <w:pPr>
              <w:pStyle w:val="TableParagraph"/>
              <w:jc w:val="center"/>
              <w:rPr>
                <w:bCs/>
                <w:lang w:val="en-US"/>
              </w:rPr>
            </w:pPr>
            <w:r w:rsidRPr="00336193">
              <w:rPr>
                <w:bCs/>
                <w:lang w:val="en-US"/>
              </w:rPr>
              <w:lastRenderedPageBreak/>
              <w:t>May</w:t>
            </w:r>
          </w:p>
        </w:tc>
      </w:tr>
      <w:tr w:rsidR="00BE2DBA" w:rsidRPr="00DF0996" w14:paraId="6BEE1016" w14:textId="77777777" w:rsidTr="00BE2DBA">
        <w:trPr>
          <w:jc w:val="center"/>
        </w:trPr>
        <w:tc>
          <w:tcPr>
            <w:tcW w:w="1435" w:type="dxa"/>
          </w:tcPr>
          <w:p w14:paraId="45806C6C"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Kamis,</w:t>
            </w:r>
          </w:p>
          <w:p w14:paraId="6ACC4DB0" w14:textId="77777777" w:rsidR="00BE2DBA" w:rsidRPr="00DF0996" w:rsidRDefault="00BE2DBA" w:rsidP="00BE2DBA">
            <w:pPr>
              <w:jc w:val="center"/>
              <w:rPr>
                <w:rFonts w:ascii="Times New Roman" w:hAnsi="Times New Roman" w:cs="Times New Roman"/>
                <w:b/>
                <w:bCs/>
              </w:rPr>
            </w:pPr>
            <w:r w:rsidRPr="00DF0996">
              <w:rPr>
                <w:rFonts w:ascii="Times New Roman" w:hAnsi="Times New Roman" w:cs="Times New Roman"/>
                <w:b/>
                <w:bCs/>
              </w:rPr>
              <w:t>01-12-2022</w:t>
            </w:r>
          </w:p>
        </w:tc>
        <w:tc>
          <w:tcPr>
            <w:tcW w:w="1890" w:type="dxa"/>
          </w:tcPr>
          <w:p w14:paraId="7342EF5B" w14:textId="77777777" w:rsidR="00336193" w:rsidRDefault="00BE2DBA" w:rsidP="00551C71">
            <w:pPr>
              <w:ind w:firstLine="15"/>
              <w:rPr>
                <w:rFonts w:ascii="Times New Roman" w:hAnsi="Times New Roman" w:cs="Times New Roman"/>
              </w:rPr>
            </w:pPr>
            <w:r w:rsidRPr="00DF0996">
              <w:rPr>
                <w:rFonts w:ascii="Times New Roman" w:hAnsi="Times New Roman" w:cs="Times New Roman"/>
              </w:rPr>
              <w:t xml:space="preserve">Intoleransi Aktivitas b.d Ketidakseimbangan </w:t>
            </w:r>
            <w:r w:rsidR="00356A5F" w:rsidRPr="00DF0996">
              <w:rPr>
                <w:rFonts w:ascii="Times New Roman" w:hAnsi="Times New Roman" w:cs="Times New Roman"/>
              </w:rPr>
              <w:t xml:space="preserve">Antara Suplai Dan Kebutuhan Oksigen </w:t>
            </w:r>
          </w:p>
          <w:p w14:paraId="3ACD4CB4" w14:textId="446BB671" w:rsidR="00BE2DBA" w:rsidRPr="00DF0996" w:rsidRDefault="00BE2DBA" w:rsidP="00551C71">
            <w:pPr>
              <w:ind w:firstLine="15"/>
              <w:rPr>
                <w:rFonts w:ascii="Times New Roman" w:hAnsi="Times New Roman" w:cs="Times New Roman"/>
                <w:b/>
                <w:bCs/>
                <w:color w:val="FF0000"/>
              </w:rPr>
            </w:pPr>
            <w:r w:rsidRPr="00DF0996">
              <w:rPr>
                <w:rFonts w:ascii="Times New Roman" w:hAnsi="Times New Roman" w:cs="Times New Roman"/>
              </w:rPr>
              <w:t>(SDKI, D.0056, Hal. 128)</w:t>
            </w:r>
          </w:p>
        </w:tc>
        <w:tc>
          <w:tcPr>
            <w:tcW w:w="3960" w:type="dxa"/>
          </w:tcPr>
          <w:p w14:paraId="7104614A" w14:textId="522FAD7E" w:rsidR="00BE2DBA" w:rsidRPr="00DF0996" w:rsidRDefault="00551C71" w:rsidP="00BE2DBA">
            <w:pPr>
              <w:pStyle w:val="TableParagraph"/>
              <w:rPr>
                <w:b/>
                <w:bCs/>
              </w:rPr>
            </w:pPr>
            <w:r>
              <w:rPr>
                <w:b/>
                <w:bCs/>
                <w:lang w:val="en-US"/>
              </w:rPr>
              <w:t>D</w:t>
            </w:r>
            <w:r w:rsidR="00BE2DBA" w:rsidRPr="00DF0996">
              <w:rPr>
                <w:b/>
                <w:bCs/>
              </w:rPr>
              <w:t>S</w:t>
            </w:r>
          </w:p>
          <w:p w14:paraId="5D4A8189" w14:textId="70586AAE" w:rsidR="00BE2DBA" w:rsidRPr="00DF0996" w:rsidRDefault="00BE2DBA" w:rsidP="00BD529B">
            <w:pPr>
              <w:pStyle w:val="TableParagraph"/>
              <w:numPr>
                <w:ilvl w:val="0"/>
                <w:numId w:val="90"/>
              </w:numPr>
              <w:jc w:val="both"/>
            </w:pPr>
            <w:r w:rsidRPr="00DF0996">
              <w:t>Pasien mengatakan saat dibuat aktivitas sudah tidak lemas dan merasa badannya sehat</w:t>
            </w:r>
            <w:r w:rsidRPr="00DF0996">
              <w:rPr>
                <w:lang w:val="id-ID"/>
              </w:rPr>
              <w:t>, serta dapat melakukan adl sendiri, jalan ke kamar mandi sendiri serta duduk lama tidak sesak</w:t>
            </w:r>
          </w:p>
          <w:p w14:paraId="0E583A0B" w14:textId="5930A717" w:rsidR="00BE2DBA" w:rsidRPr="00DF0996" w:rsidRDefault="00551C71" w:rsidP="00BD529B">
            <w:pPr>
              <w:pStyle w:val="TableParagraph"/>
              <w:jc w:val="both"/>
            </w:pPr>
            <w:r>
              <w:rPr>
                <w:b/>
                <w:bCs/>
                <w:lang w:val="en-US"/>
              </w:rPr>
              <w:t>D</w:t>
            </w:r>
            <w:r w:rsidR="00BE2DBA" w:rsidRPr="00DF0996">
              <w:rPr>
                <w:b/>
                <w:bCs/>
              </w:rPr>
              <w:t>O</w:t>
            </w:r>
          </w:p>
          <w:p w14:paraId="69B7603B" w14:textId="77777777" w:rsidR="00BE2DBA" w:rsidRPr="00DF0996" w:rsidRDefault="00BE2DBA" w:rsidP="00BD529B">
            <w:pPr>
              <w:pStyle w:val="TableParagraph"/>
              <w:numPr>
                <w:ilvl w:val="0"/>
                <w:numId w:val="90"/>
              </w:numPr>
              <w:jc w:val="both"/>
            </w:pPr>
            <w:r w:rsidRPr="00DF0996">
              <w:t>Pasien terlihat sudah lebih bugar</w:t>
            </w:r>
          </w:p>
          <w:p w14:paraId="3AF3A607" w14:textId="77777777" w:rsidR="00BE2DBA" w:rsidRPr="00DF0996" w:rsidRDefault="00BE2DBA" w:rsidP="00BD529B">
            <w:pPr>
              <w:pStyle w:val="TableParagraph"/>
              <w:numPr>
                <w:ilvl w:val="0"/>
                <w:numId w:val="90"/>
              </w:numPr>
              <w:jc w:val="both"/>
            </w:pPr>
            <w:r w:rsidRPr="00DF0996">
              <w:t xml:space="preserve">Adl pasien mandiri </w:t>
            </w:r>
          </w:p>
          <w:p w14:paraId="30353848" w14:textId="77777777" w:rsidR="00BE2DBA" w:rsidRPr="00DF0996" w:rsidRDefault="00BE2DBA" w:rsidP="00BD529B">
            <w:pPr>
              <w:pStyle w:val="TableParagraph"/>
              <w:numPr>
                <w:ilvl w:val="0"/>
                <w:numId w:val="90"/>
              </w:numPr>
              <w:jc w:val="both"/>
            </w:pPr>
            <w:r w:rsidRPr="00DF0996">
              <w:rPr>
                <w:lang w:val="id-ID"/>
              </w:rPr>
              <w:t xml:space="preserve">Pasien tampak ke kamar mandi sendiri </w:t>
            </w:r>
          </w:p>
          <w:p w14:paraId="04BCDE8D" w14:textId="77777777" w:rsidR="00BE2DBA" w:rsidRPr="00DF0996" w:rsidRDefault="00BE2DBA" w:rsidP="00BD529B">
            <w:pPr>
              <w:pStyle w:val="TableParagraph"/>
              <w:numPr>
                <w:ilvl w:val="0"/>
                <w:numId w:val="90"/>
              </w:numPr>
              <w:jc w:val="both"/>
            </w:pPr>
            <w:r w:rsidRPr="00DF0996">
              <w:rPr>
                <w:lang w:val="id-ID"/>
              </w:rPr>
              <w:t>Saat beraktivitas pasien sudah tidak tampak sesak</w:t>
            </w:r>
          </w:p>
          <w:p w14:paraId="5CB28A22" w14:textId="77777777" w:rsidR="00BE2DBA" w:rsidRPr="00DF0996" w:rsidRDefault="00BE2DBA" w:rsidP="00BD529B">
            <w:pPr>
              <w:pStyle w:val="TableParagraph"/>
              <w:numPr>
                <w:ilvl w:val="0"/>
                <w:numId w:val="90"/>
              </w:numPr>
              <w:jc w:val="both"/>
            </w:pPr>
            <w:r w:rsidRPr="00DF0996">
              <w:rPr>
                <w:lang w:val="id-ID"/>
              </w:rPr>
              <w:t>Pasien sudah terlihat duduk dan berjalan tanpa mengeluh sesak</w:t>
            </w:r>
          </w:p>
          <w:p w14:paraId="486A1C0F" w14:textId="77777777" w:rsidR="00BE2DBA" w:rsidRPr="00DF0996" w:rsidRDefault="00BE2DBA" w:rsidP="00BD529B">
            <w:pPr>
              <w:pStyle w:val="TableParagraph"/>
              <w:numPr>
                <w:ilvl w:val="0"/>
                <w:numId w:val="90"/>
              </w:numPr>
              <w:jc w:val="both"/>
            </w:pPr>
            <w:r w:rsidRPr="00DF0996">
              <w:t>Nadi</w:t>
            </w:r>
            <w:r w:rsidRPr="00DF0996">
              <w:rPr>
                <w:lang w:val="id-ID"/>
              </w:rPr>
              <w:t>:</w:t>
            </w:r>
            <w:r w:rsidRPr="00DF0996">
              <w:t xml:space="preserve"> 97x/menit</w:t>
            </w:r>
          </w:p>
          <w:p w14:paraId="427702DE" w14:textId="6820E951" w:rsidR="00BE2DBA" w:rsidRPr="00551C71" w:rsidRDefault="00BE2DBA" w:rsidP="00BD529B">
            <w:pPr>
              <w:pStyle w:val="TableParagraph"/>
              <w:numPr>
                <w:ilvl w:val="0"/>
                <w:numId w:val="90"/>
              </w:numPr>
              <w:jc w:val="both"/>
            </w:pPr>
            <w:r w:rsidRPr="00DF0996">
              <w:t>RR: 20x/menit</w:t>
            </w:r>
          </w:p>
          <w:p w14:paraId="6AB5CDD8" w14:textId="77777777" w:rsidR="00BE2DBA" w:rsidRPr="00DF0996" w:rsidRDefault="00BE2DBA" w:rsidP="00BD529B">
            <w:pPr>
              <w:contextualSpacing/>
              <w:jc w:val="both"/>
              <w:rPr>
                <w:rFonts w:ascii="Times New Roman" w:hAnsi="Times New Roman" w:cs="Times New Roman"/>
                <w:b/>
                <w:bCs/>
              </w:rPr>
            </w:pPr>
            <w:r w:rsidRPr="00DF0996">
              <w:rPr>
                <w:rFonts w:ascii="Times New Roman" w:hAnsi="Times New Roman" w:cs="Times New Roman"/>
                <w:b/>
                <w:bCs/>
              </w:rPr>
              <w:t xml:space="preserve">A: Masalah Teratasi </w:t>
            </w:r>
          </w:p>
          <w:p w14:paraId="5BA6D772" w14:textId="7A232C2B" w:rsidR="00BE2DBA" w:rsidRPr="00551C71" w:rsidRDefault="00BE2DBA" w:rsidP="00BD529B">
            <w:pPr>
              <w:jc w:val="both"/>
              <w:rPr>
                <w:rFonts w:ascii="Times New Roman" w:hAnsi="Times New Roman" w:cs="Times New Roman"/>
                <w:b/>
                <w:bCs/>
                <w:lang w:val="en-US"/>
              </w:rPr>
            </w:pPr>
            <w:r w:rsidRPr="00DF0996">
              <w:rPr>
                <w:rFonts w:ascii="Times New Roman" w:hAnsi="Times New Roman" w:cs="Times New Roman"/>
                <w:b/>
                <w:bCs/>
              </w:rPr>
              <w:t>P: Intervensi</w:t>
            </w:r>
            <w:r w:rsidR="00551C71">
              <w:rPr>
                <w:rFonts w:ascii="Times New Roman" w:hAnsi="Times New Roman" w:cs="Times New Roman"/>
                <w:b/>
                <w:bCs/>
                <w:lang w:val="en-US"/>
              </w:rPr>
              <w:t xml:space="preserve"> dipertahankan</w:t>
            </w:r>
          </w:p>
          <w:p w14:paraId="2AA4138C" w14:textId="77777777" w:rsidR="00BE2DBA" w:rsidRPr="00DF0996" w:rsidRDefault="00BE2DBA" w:rsidP="00BD529B">
            <w:pPr>
              <w:pStyle w:val="TableParagraph"/>
              <w:jc w:val="both"/>
            </w:pPr>
          </w:p>
          <w:p w14:paraId="738EA13F" w14:textId="77777777" w:rsidR="00BE2DBA" w:rsidRPr="00DF0996" w:rsidRDefault="00BE2DBA" w:rsidP="00BE2DBA">
            <w:pPr>
              <w:rPr>
                <w:rFonts w:ascii="Times New Roman" w:hAnsi="Times New Roman" w:cs="Times New Roman"/>
                <w:color w:val="FF0000"/>
              </w:rPr>
            </w:pPr>
          </w:p>
        </w:tc>
        <w:tc>
          <w:tcPr>
            <w:tcW w:w="1170" w:type="dxa"/>
            <w:vAlign w:val="center"/>
          </w:tcPr>
          <w:p w14:paraId="41CCE15A" w14:textId="12EFACF0" w:rsidR="00BE2DBA" w:rsidRPr="00551C71" w:rsidRDefault="00551C71" w:rsidP="00BE2DBA">
            <w:pPr>
              <w:pStyle w:val="TableParagraph"/>
              <w:jc w:val="center"/>
              <w:rPr>
                <w:b/>
                <w:bCs/>
                <w:lang w:val="en-US"/>
              </w:rPr>
            </w:pPr>
            <w:r>
              <w:rPr>
                <w:noProof/>
                <w:lang w:val="en-US"/>
              </w:rPr>
              <w:t>May</w:t>
            </w:r>
          </w:p>
        </w:tc>
      </w:tr>
    </w:tbl>
    <w:p w14:paraId="488354B7" w14:textId="77777777" w:rsidR="00BE2DBA" w:rsidRDefault="00BE2DBA" w:rsidP="00793E0D">
      <w:pPr>
        <w:tabs>
          <w:tab w:val="left" w:pos="0"/>
        </w:tabs>
        <w:spacing w:after="0" w:line="480" w:lineRule="auto"/>
        <w:jc w:val="both"/>
        <w:rPr>
          <w:rFonts w:ascii="Times New Roman" w:hAnsi="Times New Roman" w:cs="Times New Roman"/>
          <w:sz w:val="24"/>
          <w:szCs w:val="24"/>
        </w:rPr>
        <w:sectPr w:rsidR="00BE2DBA" w:rsidSect="00BE2DBA">
          <w:pgSz w:w="11907" w:h="16840" w:code="9"/>
          <w:pgMar w:top="2268" w:right="1701" w:bottom="1701" w:left="1701" w:header="720" w:footer="720" w:gutter="0"/>
          <w:cols w:space="720"/>
          <w:docGrid w:linePitch="360"/>
        </w:sectPr>
      </w:pPr>
    </w:p>
    <w:p w14:paraId="672565C4" w14:textId="77777777" w:rsidR="00E5322E" w:rsidRDefault="00DB09E0" w:rsidP="00E5322E">
      <w:pPr>
        <w:pStyle w:val="Heading1"/>
      </w:pPr>
      <w:bookmarkStart w:id="95" w:name="_Toc125525092"/>
      <w:bookmarkStart w:id="96" w:name="_Hlk123560530"/>
      <w:r w:rsidRPr="00E5322E">
        <w:lastRenderedPageBreak/>
        <w:t>BAB 4</w:t>
      </w:r>
      <w:bookmarkStart w:id="97" w:name="_Toc123818777"/>
      <w:r w:rsidR="00E5322E" w:rsidRPr="00E5322E">
        <w:t xml:space="preserve"> </w:t>
      </w:r>
    </w:p>
    <w:p w14:paraId="4CCA2069" w14:textId="4DA251B5" w:rsidR="00DB09E0" w:rsidRPr="00E5322E" w:rsidRDefault="00DB09E0" w:rsidP="00E5322E">
      <w:pPr>
        <w:pStyle w:val="Heading1"/>
      </w:pPr>
      <w:r w:rsidRPr="00E5322E">
        <w:t>PEMBAHASAN</w:t>
      </w:r>
      <w:bookmarkEnd w:id="95"/>
      <w:bookmarkEnd w:id="97"/>
    </w:p>
    <w:p w14:paraId="59BB9EA0" w14:textId="77777777" w:rsidR="004170D8" w:rsidRPr="004170D8" w:rsidRDefault="004170D8" w:rsidP="004170D8"/>
    <w:bookmarkEnd w:id="96"/>
    <w:p w14:paraId="014A3C22" w14:textId="51CF17F9" w:rsidR="00DB09E0" w:rsidRPr="00DB09E0" w:rsidRDefault="00DB09E0" w:rsidP="005261A9">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98" w:name="_Hlk123560681"/>
      <w:r w:rsidRPr="00DB09E0">
        <w:rPr>
          <w:rFonts w:ascii="Times New Roman" w:hAnsi="Times New Roman" w:cs="Times New Roman"/>
          <w:sz w:val="24"/>
          <w:szCs w:val="24"/>
        </w:rPr>
        <w:t xml:space="preserve">Dalam pembahasan ini penulis akan menguraikan tentang kesenjangan yang terjadi antar tinjauan pustaka dan tinjauan kasus dalam asuhan keperawatan pada Tn. M dengan diagnose medis </w:t>
      </w:r>
      <w:r w:rsidRPr="00DB09E0">
        <w:rPr>
          <w:rFonts w:ascii="Times New Roman" w:hAnsi="Times New Roman" w:cs="Times New Roman"/>
          <w:i/>
          <w:sz w:val="24"/>
          <w:szCs w:val="24"/>
        </w:rPr>
        <w:t>Congestive Heart Failure</w:t>
      </w:r>
      <w:r>
        <w:rPr>
          <w:rFonts w:ascii="Times New Roman" w:hAnsi="Times New Roman" w:cs="Times New Roman"/>
          <w:sz w:val="24"/>
          <w:szCs w:val="24"/>
        </w:rPr>
        <w:t xml:space="preserve"> di Ruang Jantung RSPAL D</w:t>
      </w:r>
      <w:r w:rsidRPr="00DB09E0">
        <w:rPr>
          <w:rFonts w:ascii="Times New Roman" w:hAnsi="Times New Roman" w:cs="Times New Roman"/>
          <w:sz w:val="24"/>
          <w:szCs w:val="24"/>
        </w:rPr>
        <w:t>r. Ramelan Surabaya serta menyertakan literatur untuk memperkuat alasan tersebut. Adapun pembahasan berupa pustaka data yang diperoleh dari pelaksanaan asuhan keperawatan dan opini yang meliputi pengkajian, diagnosis, perencanaan, penatalaksanaan, dan evaluasi.</w:t>
      </w:r>
      <w:bookmarkEnd w:id="98"/>
    </w:p>
    <w:p w14:paraId="76E2DC02" w14:textId="77777777" w:rsidR="005701C0" w:rsidRDefault="005701C0" w:rsidP="005261A9">
      <w:pPr>
        <w:numPr>
          <w:ilvl w:val="0"/>
          <w:numId w:val="56"/>
        </w:numPr>
        <w:spacing w:after="0" w:line="480" w:lineRule="auto"/>
        <w:ind w:left="567" w:hanging="567"/>
        <w:jc w:val="both"/>
        <w:rPr>
          <w:rFonts w:ascii="Times New Roman" w:hAnsi="Times New Roman"/>
          <w:b/>
          <w:sz w:val="24"/>
          <w:szCs w:val="24"/>
        </w:rPr>
      </w:pPr>
      <w:r w:rsidRPr="00974C58">
        <w:rPr>
          <w:rFonts w:ascii="Times New Roman" w:hAnsi="Times New Roman"/>
          <w:b/>
          <w:sz w:val="24"/>
          <w:szCs w:val="24"/>
        </w:rPr>
        <w:t>Pengkajian</w:t>
      </w:r>
    </w:p>
    <w:p w14:paraId="3FBB74E7" w14:textId="1496053F" w:rsidR="0066223C" w:rsidRDefault="00DB09E0" w:rsidP="005261A9">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99" w:name="_Hlk123560919"/>
      <w:r w:rsidRPr="00DB09E0">
        <w:rPr>
          <w:rFonts w:ascii="Times New Roman" w:hAnsi="Times New Roman" w:cs="Times New Roman"/>
          <w:sz w:val="24"/>
          <w:szCs w:val="24"/>
        </w:rPr>
        <w:t xml:space="preserve">Pengkajian keperawatan adalah tahap dasar dari seluruh proses keperawatan dengan tujuan mengumpulkan informasi dan data-data pasien. Supaya dapat mengidentifikasi masalah – masalah, kebutuhan kesehatan dan keperawatan klien, Pengkajian adalah pemikiran dasar dari proses keperawatan yang bertujuan untuk mengumpulkan informasi atau data tentang pasien, agar dapat mengidentifikasi, mengenali masalah – masalah, kebutuhan kesehatan dan keperawatan pasien, baik fisik, mental, sosial dan lingkungan (Dermawan, 2012). </w:t>
      </w:r>
      <w:bookmarkEnd w:id="99"/>
    </w:p>
    <w:p w14:paraId="0AA2FD9D" w14:textId="306E3A2B" w:rsidR="0066223C" w:rsidRPr="00BE7DC0" w:rsidRDefault="000C1511" w:rsidP="000C1511">
      <w:pPr>
        <w:pStyle w:val="Heading3"/>
        <w:spacing w:line="480" w:lineRule="auto"/>
      </w:pPr>
      <w:bookmarkStart w:id="100" w:name="_Toc125525093"/>
      <w:bookmarkStart w:id="101" w:name="_Hlk123561093"/>
      <w:r>
        <w:t>4.1.1</w:t>
      </w:r>
      <w:r>
        <w:tab/>
      </w:r>
      <w:r w:rsidR="0066223C" w:rsidRPr="00BE7DC0">
        <w:t>Identitas</w:t>
      </w:r>
      <w:bookmarkEnd w:id="100"/>
    </w:p>
    <w:bookmarkEnd w:id="101"/>
    <w:p w14:paraId="12331C25" w14:textId="77777777" w:rsidR="005D556E" w:rsidRDefault="0066223C" w:rsidP="00793E0D">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bookmarkStart w:id="102" w:name="_Hlk123561149"/>
      <w:bookmarkStart w:id="103" w:name="_Hlk123561242"/>
      <w:r w:rsidR="00DB09E0" w:rsidRPr="00BE7DC0">
        <w:rPr>
          <w:rFonts w:ascii="Times New Roman" w:hAnsi="Times New Roman" w:cs="Times New Roman"/>
          <w:sz w:val="24"/>
          <w:szCs w:val="24"/>
        </w:rPr>
        <w:t>Pengkajian pada kasus didapatka</w:t>
      </w:r>
      <w:r w:rsidR="000D7569" w:rsidRPr="00BE7DC0">
        <w:rPr>
          <w:rFonts w:ascii="Times New Roman" w:hAnsi="Times New Roman" w:cs="Times New Roman"/>
          <w:sz w:val="24"/>
          <w:szCs w:val="24"/>
        </w:rPr>
        <w:t xml:space="preserve">n </w:t>
      </w:r>
      <w:bookmarkEnd w:id="102"/>
      <w:r w:rsidR="00534051">
        <w:rPr>
          <w:rFonts w:ascii="Times New Roman" w:hAnsi="Times New Roman" w:cs="Times New Roman"/>
          <w:sz w:val="24"/>
          <w:szCs w:val="24"/>
        </w:rPr>
        <w:t>p</w:t>
      </w:r>
      <w:r w:rsidR="00534051" w:rsidRPr="00534051">
        <w:rPr>
          <w:rFonts w:ascii="Times New Roman" w:hAnsi="Times New Roman" w:cs="Times New Roman"/>
          <w:sz w:val="24"/>
          <w:szCs w:val="24"/>
        </w:rPr>
        <w:t>asien bernama Tn. M berjenis kelamin laki - laki berusia 50 tahun, pendidikan terakhir SMU dan beragama beragama islam. Suku jawa, bangsa Indonesia. Pasien tinggal di daerah Surabaya</w:t>
      </w:r>
      <w:r w:rsidR="00534051">
        <w:rPr>
          <w:rFonts w:ascii="Times New Roman" w:hAnsi="Times New Roman" w:cs="Times New Roman"/>
          <w:sz w:val="24"/>
          <w:szCs w:val="24"/>
        </w:rPr>
        <w:t>.</w:t>
      </w:r>
      <w:r w:rsidR="00534051" w:rsidRPr="00534051">
        <w:rPr>
          <w:rFonts w:ascii="Times New Roman" w:hAnsi="Times New Roman" w:cs="Times New Roman"/>
          <w:sz w:val="24"/>
          <w:szCs w:val="24"/>
        </w:rPr>
        <w:t xml:space="preserve"> </w:t>
      </w:r>
    </w:p>
    <w:p w14:paraId="7D2D1001" w14:textId="66098A60" w:rsidR="007629CA" w:rsidRDefault="005D556E" w:rsidP="00793E0D">
      <w:pPr>
        <w:tabs>
          <w:tab w:val="left" w:pos="0"/>
        </w:tabs>
        <w:spacing w:after="0" w:line="480" w:lineRule="auto"/>
        <w:jc w:val="both"/>
        <w:rPr>
          <w:rFonts w:ascii="Times New Roman" w:hAnsi="Times New Roman" w:cs="Times New Roman"/>
          <w:sz w:val="24"/>
          <w:szCs w:val="24"/>
        </w:rPr>
        <w:sectPr w:rsidR="007629CA" w:rsidSect="00183570">
          <w:headerReference w:type="default" r:id="rId36"/>
          <w:footerReference w:type="default" r:id="rId37"/>
          <w:pgSz w:w="11907" w:h="16840" w:code="9"/>
          <w:pgMar w:top="1699" w:right="1699" w:bottom="1701" w:left="2268" w:header="720" w:footer="720" w:gutter="0"/>
          <w:cols w:space="720"/>
          <w:docGrid w:linePitch="360"/>
        </w:sectPr>
      </w:pPr>
      <w:r>
        <w:rPr>
          <w:rFonts w:ascii="Times New Roman" w:hAnsi="Times New Roman" w:cs="Times New Roman"/>
          <w:sz w:val="24"/>
          <w:szCs w:val="24"/>
        </w:rPr>
        <w:tab/>
      </w:r>
      <w:r w:rsidRPr="005D556E">
        <w:rPr>
          <w:rFonts w:ascii="Times New Roman" w:hAnsi="Times New Roman" w:cs="Times New Roman"/>
          <w:sz w:val="24"/>
          <w:szCs w:val="24"/>
        </w:rPr>
        <w:t>Kualitas   hidup   pasien   dengan CHF  dipengaruhi  oleh  beberapa  faktor yaitu   umur,   jenis   kelamin, pekerjaan, pendidikan, dan derajat NYHA (</w:t>
      </w:r>
      <w:r w:rsidRPr="005D556E">
        <w:rPr>
          <w:rFonts w:ascii="Times New Roman" w:hAnsi="Times New Roman" w:cs="Times New Roman"/>
          <w:i/>
          <w:sz w:val="24"/>
          <w:szCs w:val="24"/>
        </w:rPr>
        <w:t>New York Heart Assosiation</w:t>
      </w:r>
      <w:r w:rsidRPr="005D556E">
        <w:rPr>
          <w:rFonts w:ascii="Times New Roman" w:hAnsi="Times New Roman" w:cs="Times New Roman"/>
          <w:sz w:val="24"/>
          <w:szCs w:val="24"/>
        </w:rPr>
        <w:t xml:space="preserve">). Umur  dan jenis kelamin  </w:t>
      </w:r>
      <w:r w:rsidR="001558E6">
        <w:rPr>
          <w:rFonts w:ascii="Times New Roman" w:hAnsi="Times New Roman" w:cs="Times New Roman"/>
          <w:sz w:val="24"/>
          <w:szCs w:val="24"/>
        </w:rPr>
        <w:t>merupakan  faktor  yang  sangat</w:t>
      </w:r>
    </w:p>
    <w:p w14:paraId="12AE65A7" w14:textId="20C24A25" w:rsidR="005D556E" w:rsidRDefault="005D556E" w:rsidP="001558E6">
      <w:pPr>
        <w:tabs>
          <w:tab w:val="left" w:pos="0"/>
        </w:tabs>
        <w:spacing w:after="0" w:line="480" w:lineRule="auto"/>
        <w:jc w:val="both"/>
        <w:rPr>
          <w:rFonts w:ascii="Times New Roman" w:hAnsi="Times New Roman" w:cs="Times New Roman"/>
          <w:sz w:val="24"/>
          <w:szCs w:val="24"/>
        </w:rPr>
      </w:pPr>
      <w:r w:rsidRPr="005D556E">
        <w:rPr>
          <w:rFonts w:ascii="Times New Roman" w:hAnsi="Times New Roman" w:cs="Times New Roman"/>
          <w:sz w:val="24"/>
          <w:szCs w:val="24"/>
        </w:rPr>
        <w:lastRenderedPageBreak/>
        <w:t>penting   pada   pasien  CHF. Semakin bertambah  tua  umur  seseorang,  maka penurunan fungsi tubuh</w:t>
      </w:r>
      <w:r>
        <w:rPr>
          <w:rFonts w:ascii="Times New Roman" w:hAnsi="Times New Roman" w:cs="Times New Roman"/>
          <w:sz w:val="24"/>
          <w:szCs w:val="24"/>
        </w:rPr>
        <w:t xml:space="preserve"> akan terjadi baik secara </w:t>
      </w:r>
      <w:r w:rsidRPr="005D556E">
        <w:rPr>
          <w:rFonts w:ascii="Times New Roman" w:hAnsi="Times New Roman" w:cs="Times New Roman"/>
          <w:sz w:val="24"/>
          <w:szCs w:val="24"/>
        </w:rPr>
        <w:t>psikologis maupun fisik (Nurchayati,  2011</w:t>
      </w:r>
      <w:r>
        <w:rPr>
          <w:rFonts w:ascii="Times New Roman" w:hAnsi="Times New Roman" w:cs="Times New Roman"/>
          <w:sz w:val="24"/>
          <w:szCs w:val="24"/>
        </w:rPr>
        <w:t xml:space="preserve">). </w:t>
      </w:r>
      <w:r w:rsidR="00552E22" w:rsidRPr="00552E22">
        <w:rPr>
          <w:rFonts w:ascii="Times New Roman" w:hAnsi="Times New Roman" w:cs="Times New Roman"/>
          <w:sz w:val="24"/>
          <w:szCs w:val="24"/>
        </w:rPr>
        <w:t>Pada faktor risiko jenis kelamin,</w:t>
      </w:r>
      <w:r w:rsidRPr="005D556E">
        <w:rPr>
          <w:rFonts w:ascii="Times New Roman" w:hAnsi="Times New Roman" w:cs="Times New Roman"/>
          <w:sz w:val="24"/>
          <w:szCs w:val="24"/>
        </w:rPr>
        <w:t xml:space="preserve"> pria lebih cenderung memiliki  kemampuan  fungsi  tubuh  yang lebih  baik  daripada  wan</w:t>
      </w:r>
      <w:r>
        <w:rPr>
          <w:rFonts w:ascii="Times New Roman" w:hAnsi="Times New Roman" w:cs="Times New Roman"/>
          <w:sz w:val="24"/>
          <w:szCs w:val="24"/>
        </w:rPr>
        <w:t xml:space="preserve">ita  terutama  fisik (Juenger et al, </w:t>
      </w:r>
      <w:r w:rsidRPr="005D556E">
        <w:rPr>
          <w:rFonts w:ascii="Times New Roman" w:hAnsi="Times New Roman" w:cs="Times New Roman"/>
          <w:sz w:val="24"/>
          <w:szCs w:val="24"/>
        </w:rPr>
        <w:t xml:space="preserve">2002). </w:t>
      </w:r>
      <w:r w:rsidR="001558E6">
        <w:rPr>
          <w:rFonts w:ascii="Times New Roman" w:hAnsi="Times New Roman" w:cs="Times New Roman"/>
          <w:sz w:val="24"/>
          <w:szCs w:val="24"/>
        </w:rPr>
        <w:t xml:space="preserve">Pada wanita </w:t>
      </w:r>
      <w:r w:rsidR="001558E6" w:rsidRPr="001558E6">
        <w:rPr>
          <w:rFonts w:ascii="Times New Roman" w:hAnsi="Times New Roman" w:cs="Times New Roman"/>
          <w:sz w:val="24"/>
          <w:szCs w:val="24"/>
        </w:rPr>
        <w:t>risiko penyakit jantung pada perempun ditemukan lebih rendah. Hal ini disebabkan karena hormone estrogen pada perempuan mampu memberikan efek proteksi (perlindungan) terhadap mekanisme aliran darah dari dan ke dalam jantung (Purbianto &amp; Agustanti, 2015).</w:t>
      </w:r>
      <w:r w:rsidR="001558E6">
        <w:rPr>
          <w:rFonts w:ascii="Times New Roman" w:hAnsi="Times New Roman" w:cs="Times New Roman"/>
          <w:sz w:val="24"/>
          <w:szCs w:val="24"/>
        </w:rPr>
        <w:t xml:space="preserve"> </w:t>
      </w:r>
      <w:r w:rsidRPr="005D556E">
        <w:rPr>
          <w:rFonts w:ascii="Times New Roman" w:hAnsi="Times New Roman" w:cs="Times New Roman"/>
          <w:sz w:val="24"/>
          <w:szCs w:val="24"/>
        </w:rPr>
        <w:t>Pada  lansia  berumur 40 tahun keatas yang tidak aktif, jantung kirinya   mengalami   pengecilan   sebagai respon  terhadap  rendahnya  beban  ke</w:t>
      </w:r>
      <w:r>
        <w:rPr>
          <w:rFonts w:ascii="Times New Roman" w:hAnsi="Times New Roman" w:cs="Times New Roman"/>
          <w:sz w:val="24"/>
          <w:szCs w:val="24"/>
        </w:rPr>
        <w:t xml:space="preserve">rja yang  dibutuhkan (Smeltzer et al, </w:t>
      </w:r>
      <w:r w:rsidRPr="005D556E">
        <w:rPr>
          <w:rFonts w:ascii="Times New Roman" w:hAnsi="Times New Roman" w:cs="Times New Roman"/>
          <w:sz w:val="24"/>
          <w:szCs w:val="24"/>
        </w:rPr>
        <w:t xml:space="preserve">2008). </w:t>
      </w:r>
    </w:p>
    <w:p w14:paraId="0F3D80EA" w14:textId="77777777" w:rsidR="00525754" w:rsidRPr="00525754" w:rsidRDefault="005D556E" w:rsidP="00525754">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F6E75">
        <w:rPr>
          <w:rFonts w:ascii="Times New Roman" w:hAnsi="Times New Roman" w:cs="Times New Roman"/>
          <w:sz w:val="24"/>
          <w:szCs w:val="24"/>
        </w:rPr>
        <w:t>Peneliti berpendapat bahwa</w:t>
      </w:r>
      <w:r>
        <w:rPr>
          <w:rFonts w:ascii="Times New Roman" w:hAnsi="Times New Roman" w:cs="Times New Roman"/>
          <w:sz w:val="24"/>
          <w:szCs w:val="24"/>
        </w:rPr>
        <w:t xml:space="preserve"> penuaan </w:t>
      </w:r>
      <w:r w:rsidRPr="005D556E">
        <w:rPr>
          <w:rFonts w:ascii="Times New Roman" w:hAnsi="Times New Roman" w:cs="Times New Roman"/>
          <w:sz w:val="24"/>
          <w:szCs w:val="24"/>
        </w:rPr>
        <w:t>dapat mengakibatkan penurunan</w:t>
      </w:r>
      <w:r w:rsidR="00AF6E75">
        <w:rPr>
          <w:rFonts w:ascii="Times New Roman" w:hAnsi="Times New Roman" w:cs="Times New Roman"/>
          <w:sz w:val="24"/>
          <w:szCs w:val="24"/>
        </w:rPr>
        <w:t xml:space="preserve"> elastisitas dan pelebaran </w:t>
      </w:r>
      <w:r w:rsidRPr="005D556E">
        <w:rPr>
          <w:rFonts w:ascii="Times New Roman" w:hAnsi="Times New Roman" w:cs="Times New Roman"/>
          <w:sz w:val="24"/>
          <w:szCs w:val="24"/>
        </w:rPr>
        <w:t xml:space="preserve">aorta, penebalan dan kekakuan katup jantung, serta peningkatan jaringan </w:t>
      </w:r>
      <w:r w:rsidR="00AF6E75">
        <w:rPr>
          <w:rFonts w:ascii="Times New Roman" w:hAnsi="Times New Roman" w:cs="Times New Roman"/>
          <w:sz w:val="24"/>
          <w:szCs w:val="24"/>
        </w:rPr>
        <w:t xml:space="preserve">ikat yang mengakibatkan terjadinya gagal </w:t>
      </w:r>
      <w:r w:rsidRPr="005D556E">
        <w:rPr>
          <w:rFonts w:ascii="Times New Roman" w:hAnsi="Times New Roman" w:cs="Times New Roman"/>
          <w:sz w:val="24"/>
          <w:szCs w:val="24"/>
        </w:rPr>
        <w:t xml:space="preserve">jantung pada manula. </w:t>
      </w:r>
      <w:bookmarkEnd w:id="103"/>
      <w:r w:rsidR="003B47E4" w:rsidRPr="003B47E4">
        <w:rPr>
          <w:rFonts w:ascii="Times New Roman" w:hAnsi="Times New Roman" w:cs="Times New Roman"/>
          <w:sz w:val="24"/>
          <w:szCs w:val="24"/>
        </w:rPr>
        <w:t>Faktor gaya hidup tidak sehat, misalnya pola makan buruk, merokok, minum alkohol berlebih, dan kurang aktivitas fisik, juga bisa memicu kegagalan fungsi jantung.</w:t>
      </w:r>
      <w:r w:rsidR="001558E6">
        <w:rPr>
          <w:rFonts w:ascii="Times New Roman" w:hAnsi="Times New Roman" w:cs="Times New Roman"/>
          <w:sz w:val="24"/>
          <w:szCs w:val="24"/>
        </w:rPr>
        <w:t xml:space="preserve"> </w:t>
      </w:r>
      <w:r w:rsidR="00525754" w:rsidRPr="00525754">
        <w:rPr>
          <w:rFonts w:ascii="Times New Roman" w:hAnsi="Times New Roman" w:cs="Times New Roman"/>
          <w:sz w:val="24"/>
          <w:szCs w:val="24"/>
        </w:rPr>
        <w:t>Tetapi, pada saat wanita mengalami menopouse, hormon estrogen</w:t>
      </w:r>
    </w:p>
    <w:p w14:paraId="2885E6C5" w14:textId="19A6FF56" w:rsidR="00DB09E0" w:rsidRPr="00BE7DC0" w:rsidRDefault="00525754" w:rsidP="00525754">
      <w:pPr>
        <w:tabs>
          <w:tab w:val="left" w:pos="0"/>
        </w:tabs>
        <w:spacing w:after="0" w:line="480" w:lineRule="auto"/>
        <w:jc w:val="both"/>
        <w:rPr>
          <w:rFonts w:ascii="Times New Roman" w:hAnsi="Times New Roman" w:cs="Times New Roman"/>
          <w:sz w:val="24"/>
          <w:szCs w:val="24"/>
        </w:rPr>
      </w:pPr>
      <w:r w:rsidRPr="00525754">
        <w:rPr>
          <w:rFonts w:ascii="Times New Roman" w:hAnsi="Times New Roman" w:cs="Times New Roman"/>
          <w:sz w:val="24"/>
          <w:szCs w:val="24"/>
        </w:rPr>
        <w:t>berkurang sehingga wanita juga memiliki ri</w:t>
      </w:r>
      <w:r>
        <w:rPr>
          <w:rFonts w:ascii="Times New Roman" w:hAnsi="Times New Roman" w:cs="Times New Roman"/>
          <w:sz w:val="24"/>
          <w:szCs w:val="24"/>
        </w:rPr>
        <w:t xml:space="preserve">siko yang sama dengan laki-laki </w:t>
      </w:r>
      <w:r w:rsidRPr="00525754">
        <w:rPr>
          <w:rFonts w:ascii="Times New Roman" w:hAnsi="Times New Roman" w:cs="Times New Roman"/>
          <w:sz w:val="24"/>
          <w:szCs w:val="24"/>
        </w:rPr>
        <w:t>terhadap terjadinya penyakit jantung dan pembuluh darah</w:t>
      </w:r>
      <w:r w:rsidR="00152696">
        <w:rPr>
          <w:rFonts w:ascii="Times New Roman" w:hAnsi="Times New Roman" w:cs="Times New Roman"/>
          <w:sz w:val="24"/>
          <w:szCs w:val="24"/>
        </w:rPr>
        <w:t>.</w:t>
      </w:r>
    </w:p>
    <w:p w14:paraId="33F2E5A7" w14:textId="26FF324D" w:rsidR="00DB09E0" w:rsidRPr="0066223C" w:rsidRDefault="00DA380E" w:rsidP="00DA380E">
      <w:pPr>
        <w:pStyle w:val="Heading3"/>
        <w:spacing w:line="480" w:lineRule="auto"/>
      </w:pPr>
      <w:bookmarkStart w:id="104" w:name="_Toc125525094"/>
      <w:r>
        <w:t>4.1.2</w:t>
      </w:r>
      <w:r>
        <w:tab/>
      </w:r>
      <w:r w:rsidR="00DB09E0" w:rsidRPr="0066223C">
        <w:t>Riwayat Kesehatan</w:t>
      </w:r>
      <w:bookmarkEnd w:id="104"/>
    </w:p>
    <w:p w14:paraId="70AFF8E8" w14:textId="691269F1" w:rsidR="005701C0" w:rsidRPr="00BE7DC0" w:rsidRDefault="00DB09E0" w:rsidP="00793E0D">
      <w:pPr>
        <w:spacing w:after="0" w:line="480" w:lineRule="auto"/>
        <w:ind w:firstLine="720"/>
        <w:jc w:val="both"/>
        <w:rPr>
          <w:rFonts w:ascii="Times New Roman" w:hAnsi="Times New Roman" w:cs="Times New Roman"/>
          <w:sz w:val="24"/>
          <w:szCs w:val="24"/>
        </w:rPr>
      </w:pPr>
      <w:r w:rsidRPr="00BE7DC0">
        <w:rPr>
          <w:rFonts w:ascii="Times New Roman" w:hAnsi="Times New Roman" w:cs="Times New Roman"/>
          <w:sz w:val="24"/>
          <w:szCs w:val="24"/>
        </w:rPr>
        <w:t xml:space="preserve">Keluhan utama pada Tn. M mengeluh </w:t>
      </w:r>
      <w:r w:rsidR="000D7569" w:rsidRPr="00BE7DC0">
        <w:rPr>
          <w:rFonts w:ascii="Times New Roman" w:hAnsi="Times New Roman" w:cs="Times New Roman"/>
          <w:sz w:val="24"/>
          <w:szCs w:val="24"/>
        </w:rPr>
        <w:t>sesak nafas</w:t>
      </w:r>
      <w:r w:rsidR="008B08F3">
        <w:rPr>
          <w:rFonts w:ascii="Times New Roman" w:hAnsi="Times New Roman" w:cs="Times New Roman"/>
          <w:sz w:val="24"/>
          <w:szCs w:val="24"/>
        </w:rPr>
        <w:t>,</w:t>
      </w:r>
      <w:r w:rsidR="000D7569" w:rsidRPr="00BE7DC0">
        <w:rPr>
          <w:rFonts w:ascii="Times New Roman" w:hAnsi="Times New Roman" w:cs="Times New Roman"/>
          <w:sz w:val="24"/>
          <w:szCs w:val="24"/>
        </w:rPr>
        <w:t xml:space="preserve"> sejak sejak 2 hari yang lalu </w:t>
      </w:r>
      <w:r w:rsidRPr="00BE7DC0">
        <w:rPr>
          <w:rFonts w:ascii="Times New Roman" w:hAnsi="Times New Roman" w:cs="Times New Roman"/>
          <w:sz w:val="24"/>
          <w:szCs w:val="24"/>
        </w:rPr>
        <w:t>dan memberat hari ini, badan lemas, kesadaran composmentis dan GCS 456. Data</w:t>
      </w:r>
      <w:r w:rsidR="00684B0A" w:rsidRPr="00BE7DC0">
        <w:rPr>
          <w:rFonts w:ascii="Times New Roman" w:hAnsi="Times New Roman" w:cs="Times New Roman"/>
          <w:sz w:val="24"/>
          <w:szCs w:val="24"/>
        </w:rPr>
        <w:t xml:space="preserve"> Objek</w:t>
      </w:r>
      <w:r w:rsidR="008B08F3">
        <w:rPr>
          <w:rFonts w:ascii="Times New Roman" w:hAnsi="Times New Roman" w:cs="Times New Roman"/>
          <w:sz w:val="24"/>
          <w:szCs w:val="24"/>
        </w:rPr>
        <w:t>tif keadaan umum pasien tampak</w:t>
      </w:r>
      <w:r w:rsidR="000D7569" w:rsidRPr="00BE7DC0">
        <w:rPr>
          <w:rFonts w:ascii="Times New Roman" w:hAnsi="Times New Roman" w:cs="Times New Roman"/>
          <w:sz w:val="24"/>
          <w:szCs w:val="24"/>
        </w:rPr>
        <w:t xml:space="preserve"> lemah, perut tampak asites, dan d</w:t>
      </w:r>
      <w:r w:rsidR="008B08F3">
        <w:rPr>
          <w:rFonts w:ascii="Times New Roman" w:hAnsi="Times New Roman" w:cs="Times New Roman"/>
          <w:sz w:val="24"/>
          <w:szCs w:val="24"/>
        </w:rPr>
        <w:t xml:space="preserve">isertai dengan mual, </w:t>
      </w:r>
      <w:r w:rsidR="000D7569" w:rsidRPr="00BE7DC0">
        <w:rPr>
          <w:rFonts w:ascii="Times New Roman" w:hAnsi="Times New Roman" w:cs="Times New Roman"/>
          <w:sz w:val="24"/>
          <w:szCs w:val="24"/>
        </w:rPr>
        <w:t xml:space="preserve">kulit kuning pucat, BAK seperti teh dan mata kuning. </w:t>
      </w:r>
    </w:p>
    <w:p w14:paraId="0BF6EBDA" w14:textId="13236829" w:rsidR="007854AB" w:rsidRPr="00BE7DC0" w:rsidRDefault="007854AB" w:rsidP="00793E0D">
      <w:pPr>
        <w:spacing w:after="0" w:line="480" w:lineRule="auto"/>
        <w:ind w:firstLine="720"/>
        <w:jc w:val="both"/>
        <w:rPr>
          <w:rFonts w:ascii="Times New Roman" w:hAnsi="Times New Roman" w:cs="Times New Roman"/>
          <w:sz w:val="24"/>
          <w:szCs w:val="24"/>
        </w:rPr>
      </w:pPr>
      <w:r w:rsidRPr="00BE7DC0">
        <w:rPr>
          <w:rFonts w:ascii="Times New Roman" w:hAnsi="Times New Roman" w:cs="Times New Roman"/>
          <w:sz w:val="24"/>
          <w:szCs w:val="24"/>
        </w:rPr>
        <w:lastRenderedPageBreak/>
        <w:t xml:space="preserve">Dari hasil pengkajian jika dikaitkan dengan teori Brunner &amp; Suddarth (2017) bahwa pada pasien gagal jantung tanda dan gejala gagal jantung dapat berhubungan dengan ventrikel mana yang mengalami gangguan. Pada gangguan ventrikel kiri akan menimbulkan </w:t>
      </w:r>
      <w:r w:rsidRPr="008B08F3">
        <w:rPr>
          <w:rFonts w:ascii="Times New Roman" w:hAnsi="Times New Roman" w:cs="Times New Roman"/>
          <w:i/>
          <w:sz w:val="24"/>
          <w:szCs w:val="24"/>
        </w:rPr>
        <w:t>kongesti pulmonal</w:t>
      </w:r>
      <w:r w:rsidRPr="00BE7DC0">
        <w:rPr>
          <w:rFonts w:ascii="Times New Roman" w:hAnsi="Times New Roman" w:cs="Times New Roman"/>
          <w:sz w:val="24"/>
          <w:szCs w:val="24"/>
        </w:rPr>
        <w:t xml:space="preserve"> berupa </w:t>
      </w:r>
      <w:r w:rsidRPr="008B08F3">
        <w:rPr>
          <w:rFonts w:ascii="Times New Roman" w:hAnsi="Times New Roman" w:cs="Times New Roman"/>
          <w:i/>
          <w:sz w:val="24"/>
          <w:szCs w:val="24"/>
        </w:rPr>
        <w:t>dipsnea</w:t>
      </w:r>
      <w:r w:rsidRPr="00BE7DC0">
        <w:rPr>
          <w:rFonts w:ascii="Times New Roman" w:hAnsi="Times New Roman" w:cs="Times New Roman"/>
          <w:sz w:val="24"/>
          <w:szCs w:val="24"/>
        </w:rPr>
        <w:t xml:space="preserve"> atau sesak nafas saat beraktifitas, keletihan sedangkan pada ventrikel kanan edema dan kelemahan.</w:t>
      </w:r>
    </w:p>
    <w:p w14:paraId="2E99D6AF" w14:textId="42592F75" w:rsidR="00DA380E" w:rsidRPr="008A5641" w:rsidRDefault="005701C0" w:rsidP="00DA380E">
      <w:pPr>
        <w:spacing w:after="0" w:line="480" w:lineRule="auto"/>
        <w:ind w:firstLine="720"/>
        <w:jc w:val="both"/>
        <w:rPr>
          <w:rFonts w:ascii="Times New Roman" w:hAnsi="Times New Roman" w:cs="Times New Roman"/>
          <w:color w:val="9CC2E5" w:themeColor="accent1" w:themeTint="99"/>
          <w:sz w:val="24"/>
          <w:szCs w:val="24"/>
        </w:rPr>
      </w:pPr>
      <w:r w:rsidRPr="00BE7DC0">
        <w:rPr>
          <w:rFonts w:ascii="Times New Roman" w:hAnsi="Times New Roman" w:cs="Times New Roman"/>
          <w:sz w:val="24"/>
          <w:szCs w:val="24"/>
        </w:rPr>
        <w:t>Kondisi ketika jantung tidak mampu lagi memompakan darah secukupnya dalam memenuhi kebutuhan sirkulasi tubuh untuk keperluan metabolisme jaringan tubuh pada maka secara umum jaringan organ pada manusia akan kekurangan oksigen, yang secara otomatis akan menimbulkan kelemahan. Kond</w:t>
      </w:r>
      <w:r w:rsidR="004C510C">
        <w:rPr>
          <w:rFonts w:ascii="Times New Roman" w:hAnsi="Times New Roman" w:cs="Times New Roman"/>
          <w:sz w:val="24"/>
          <w:szCs w:val="24"/>
        </w:rPr>
        <w:t xml:space="preserve">isi kekurangan oksigen jika </w:t>
      </w:r>
      <w:r w:rsidRPr="00BE7DC0">
        <w:rPr>
          <w:rFonts w:ascii="Times New Roman" w:hAnsi="Times New Roman" w:cs="Times New Roman"/>
          <w:sz w:val="24"/>
          <w:szCs w:val="24"/>
        </w:rPr>
        <w:t>berkelanjutan maka juga akan disertai oleh rasa nyeri pada bagian dada sebelah kiri karena adanya iskemia pada organ jantung</w:t>
      </w:r>
      <w:r w:rsidR="008B08F3">
        <w:rPr>
          <w:rFonts w:ascii="Times New Roman" w:hAnsi="Times New Roman" w:cs="Times New Roman"/>
          <w:color w:val="9CC2E5" w:themeColor="accent1" w:themeTint="99"/>
          <w:sz w:val="24"/>
          <w:szCs w:val="24"/>
        </w:rPr>
        <w:t>.</w:t>
      </w:r>
      <w:r w:rsidR="00AF6E75">
        <w:rPr>
          <w:rFonts w:ascii="Times New Roman" w:hAnsi="Times New Roman" w:cs="Times New Roman"/>
          <w:color w:val="9CC2E5" w:themeColor="accent1" w:themeTint="99"/>
          <w:sz w:val="24"/>
          <w:szCs w:val="24"/>
        </w:rPr>
        <w:t xml:space="preserve"> </w:t>
      </w:r>
    </w:p>
    <w:p w14:paraId="38AD4332" w14:textId="29544311" w:rsidR="005701C0" w:rsidRDefault="00DA380E" w:rsidP="00285A1A">
      <w:pPr>
        <w:pStyle w:val="Heading3"/>
        <w:spacing w:before="0" w:line="480" w:lineRule="auto"/>
      </w:pPr>
      <w:bookmarkStart w:id="105" w:name="_Toc125525095"/>
      <w:r>
        <w:t>4.1.3</w:t>
      </w:r>
      <w:r>
        <w:tab/>
      </w:r>
      <w:r w:rsidR="005701C0">
        <w:t>Pola Fungsi Kesehatan</w:t>
      </w:r>
      <w:bookmarkEnd w:id="105"/>
    </w:p>
    <w:p w14:paraId="640A8D8D" w14:textId="102990BB" w:rsidR="00285A1A" w:rsidRDefault="00285A1A" w:rsidP="00285A1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Pola </w:t>
      </w:r>
      <w:r w:rsidR="00F86308">
        <w:rPr>
          <w:rFonts w:ascii="Times New Roman" w:hAnsi="Times New Roman" w:cs="Times New Roman"/>
          <w:sz w:val="24"/>
          <w:szCs w:val="24"/>
        </w:rPr>
        <w:t>Aktivitas Dan Latihan</w:t>
      </w:r>
    </w:p>
    <w:p w14:paraId="11754CFA" w14:textId="7EC7C35F" w:rsidR="00285A1A" w:rsidRDefault="00F86308" w:rsidP="00285A1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Pengkajian pada kasus didapatkan k</w:t>
      </w:r>
      <w:r w:rsidR="00285A1A" w:rsidRPr="00285A1A">
        <w:rPr>
          <w:rFonts w:ascii="Times New Roman" w:hAnsi="Times New Roman" w:cs="Times New Roman"/>
          <w:sz w:val="24"/>
          <w:szCs w:val="24"/>
        </w:rPr>
        <w:t>emampuan p</w:t>
      </w:r>
      <w:r w:rsidR="002222CA">
        <w:rPr>
          <w:rFonts w:ascii="Times New Roman" w:hAnsi="Times New Roman" w:cs="Times New Roman"/>
          <w:sz w:val="24"/>
          <w:szCs w:val="24"/>
        </w:rPr>
        <w:t xml:space="preserve">asien dalam melakukan perawatan </w:t>
      </w:r>
      <w:r w:rsidR="00285A1A" w:rsidRPr="00285A1A">
        <w:rPr>
          <w:rFonts w:ascii="Times New Roman" w:hAnsi="Times New Roman" w:cs="Times New Roman"/>
          <w:sz w:val="24"/>
          <w:szCs w:val="24"/>
        </w:rPr>
        <w:t>diri dibantu oleh keluarganya s</w:t>
      </w:r>
      <w:r w:rsidR="00285A1A">
        <w:rPr>
          <w:rFonts w:ascii="Times New Roman" w:hAnsi="Times New Roman" w:cs="Times New Roman"/>
          <w:sz w:val="24"/>
          <w:szCs w:val="24"/>
        </w:rPr>
        <w:t>perti, mandi, berpakaian</w:t>
      </w:r>
      <w:r w:rsidR="00285A1A" w:rsidRPr="00285A1A">
        <w:rPr>
          <w:rFonts w:ascii="Times New Roman" w:hAnsi="Times New Roman" w:cs="Times New Roman"/>
          <w:sz w:val="24"/>
          <w:szCs w:val="24"/>
        </w:rPr>
        <w:t xml:space="preserve">, </w:t>
      </w:r>
      <w:r w:rsidR="00285A1A" w:rsidRPr="00F86308">
        <w:rPr>
          <w:rFonts w:ascii="Times New Roman" w:hAnsi="Times New Roman" w:cs="Times New Roman"/>
          <w:i/>
          <w:sz w:val="24"/>
          <w:szCs w:val="24"/>
        </w:rPr>
        <w:t>Toileting</w:t>
      </w:r>
      <w:r w:rsidR="00285A1A" w:rsidRPr="00285A1A">
        <w:rPr>
          <w:rFonts w:ascii="Times New Roman" w:hAnsi="Times New Roman" w:cs="Times New Roman"/>
          <w:sz w:val="24"/>
          <w:szCs w:val="24"/>
        </w:rPr>
        <w:t>/eliminasi</w:t>
      </w:r>
      <w:r w:rsidR="00285A1A">
        <w:rPr>
          <w:rFonts w:ascii="Times New Roman" w:hAnsi="Times New Roman" w:cs="Times New Roman"/>
          <w:sz w:val="24"/>
          <w:szCs w:val="24"/>
        </w:rPr>
        <w:t xml:space="preserve"> menggunakan kateter</w:t>
      </w:r>
      <w:r w:rsidR="00285A1A" w:rsidRPr="00285A1A">
        <w:rPr>
          <w:rFonts w:ascii="Times New Roman" w:hAnsi="Times New Roman" w:cs="Times New Roman"/>
          <w:sz w:val="24"/>
          <w:szCs w:val="24"/>
        </w:rPr>
        <w:t xml:space="preserve">, </w:t>
      </w:r>
      <w:r w:rsidR="00285A1A">
        <w:rPr>
          <w:rFonts w:ascii="Times New Roman" w:hAnsi="Times New Roman" w:cs="Times New Roman"/>
          <w:sz w:val="24"/>
          <w:szCs w:val="24"/>
        </w:rPr>
        <w:t xml:space="preserve">px </w:t>
      </w:r>
      <w:r w:rsidR="00285A1A" w:rsidRPr="00285A1A">
        <w:rPr>
          <w:rFonts w:ascii="Times New Roman" w:hAnsi="Times New Roman" w:cs="Times New Roman"/>
          <w:i/>
          <w:sz w:val="24"/>
          <w:szCs w:val="24"/>
        </w:rPr>
        <w:t>bedrest</w:t>
      </w:r>
      <w:r w:rsidR="00285A1A" w:rsidRPr="00285A1A">
        <w:rPr>
          <w:rFonts w:ascii="Times New Roman" w:hAnsi="Times New Roman" w:cs="Times New Roman"/>
          <w:sz w:val="24"/>
          <w:szCs w:val="24"/>
        </w:rPr>
        <w:t xml:space="preserve">, berpindah dan jalan dibantu. </w:t>
      </w:r>
      <w:r w:rsidR="00285A1A" w:rsidRPr="00285A1A">
        <w:rPr>
          <w:rFonts w:ascii="Times New Roman" w:hAnsi="Times New Roman" w:cs="Times New Roman"/>
          <w:i/>
          <w:sz w:val="24"/>
          <w:szCs w:val="24"/>
        </w:rPr>
        <w:t>Personal Hygiene</w:t>
      </w:r>
      <w:r w:rsidR="00285A1A" w:rsidRPr="00285A1A">
        <w:rPr>
          <w:rFonts w:ascii="Times New Roman" w:hAnsi="Times New Roman" w:cs="Times New Roman"/>
          <w:sz w:val="24"/>
          <w:szCs w:val="24"/>
        </w:rPr>
        <w:t xml:space="preserve"> dibantu oleh keluarga dan saat di RS</w:t>
      </w:r>
      <w:r w:rsidR="00285A1A">
        <w:rPr>
          <w:rFonts w:ascii="Times New Roman" w:hAnsi="Times New Roman" w:cs="Times New Roman"/>
          <w:sz w:val="24"/>
          <w:szCs w:val="24"/>
        </w:rPr>
        <w:t xml:space="preserve"> pasien diseka</w:t>
      </w:r>
      <w:r w:rsidR="00285A1A" w:rsidRPr="00285A1A">
        <w:rPr>
          <w:rFonts w:ascii="Times New Roman" w:hAnsi="Times New Roman" w:cs="Times New Roman"/>
          <w:sz w:val="24"/>
          <w:szCs w:val="24"/>
        </w:rPr>
        <w:t>.</w:t>
      </w:r>
    </w:p>
    <w:p w14:paraId="3BAAC206" w14:textId="3BB30DE5" w:rsidR="00285A1A" w:rsidRPr="00285A1A" w:rsidRDefault="008D7366" w:rsidP="008D736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pengkajian jika dikaitkan d</w:t>
      </w:r>
      <w:r w:rsidR="004D2A20">
        <w:rPr>
          <w:rFonts w:ascii="Times New Roman" w:hAnsi="Times New Roman" w:cs="Times New Roman"/>
          <w:sz w:val="24"/>
          <w:szCs w:val="24"/>
        </w:rPr>
        <w:t>engan penelitian</w:t>
      </w:r>
      <w:r w:rsidRPr="008D7366">
        <w:rPr>
          <w:rFonts w:ascii="Times New Roman" w:hAnsi="Times New Roman" w:cs="Times New Roman"/>
          <w:sz w:val="24"/>
          <w:szCs w:val="24"/>
        </w:rPr>
        <w:t xml:space="preserve"> (Herdman,  2015)  </w:t>
      </w:r>
      <w:r>
        <w:rPr>
          <w:rFonts w:ascii="Times New Roman" w:hAnsi="Times New Roman" w:cs="Times New Roman"/>
          <w:sz w:val="24"/>
          <w:szCs w:val="24"/>
        </w:rPr>
        <w:t xml:space="preserve"> </w:t>
      </w:r>
      <w:r w:rsidRPr="008D7366">
        <w:rPr>
          <w:rFonts w:ascii="Times New Roman" w:hAnsi="Times New Roman" w:cs="Times New Roman"/>
          <w:sz w:val="24"/>
          <w:szCs w:val="24"/>
        </w:rPr>
        <w:t>Sindrom  klinis  yang  timbul  akibat  gagal jantung  diantaranya  adalah  perfusi  jaringan, dan  penurunan  intoleransi  aktivitas  sehari-hari.</w:t>
      </w:r>
      <w:r>
        <w:rPr>
          <w:rFonts w:ascii="Times New Roman" w:hAnsi="Times New Roman" w:cs="Times New Roman"/>
          <w:sz w:val="24"/>
          <w:szCs w:val="24"/>
        </w:rPr>
        <w:t xml:space="preserve"> </w:t>
      </w:r>
      <w:r w:rsidRPr="008D7366">
        <w:rPr>
          <w:rFonts w:ascii="Times New Roman" w:hAnsi="Times New Roman" w:cs="Times New Roman"/>
          <w:sz w:val="24"/>
          <w:szCs w:val="24"/>
        </w:rPr>
        <w:t xml:space="preserve">Intoleransi </w:t>
      </w:r>
      <w:r>
        <w:rPr>
          <w:rFonts w:ascii="Times New Roman" w:hAnsi="Times New Roman" w:cs="Times New Roman"/>
          <w:sz w:val="24"/>
          <w:szCs w:val="24"/>
        </w:rPr>
        <w:t xml:space="preserve">aktivitas </w:t>
      </w:r>
      <w:r w:rsidRPr="008D7366">
        <w:rPr>
          <w:rFonts w:ascii="Times New Roman" w:hAnsi="Times New Roman" w:cs="Times New Roman"/>
          <w:sz w:val="24"/>
          <w:szCs w:val="24"/>
        </w:rPr>
        <w:t>adalah ketidakcukupan  energi  psikologis  untuk mempertahankan   atau   menyelesaikan aktivitas  kehidupan  sehari-hari  yang  harus atau yang ingin dilakukan.</w:t>
      </w:r>
    </w:p>
    <w:p w14:paraId="209DAEEE" w14:textId="2660D5B1" w:rsidR="00285A1A" w:rsidRPr="00285A1A" w:rsidRDefault="00285A1A" w:rsidP="00F86308">
      <w:pPr>
        <w:spacing w:after="0" w:line="480" w:lineRule="auto"/>
        <w:ind w:firstLine="720"/>
        <w:jc w:val="both"/>
        <w:rPr>
          <w:rFonts w:ascii="Times New Roman" w:hAnsi="Times New Roman" w:cs="Times New Roman"/>
          <w:sz w:val="24"/>
          <w:szCs w:val="24"/>
        </w:rPr>
      </w:pPr>
      <w:r w:rsidRPr="00285A1A">
        <w:rPr>
          <w:rFonts w:ascii="Times New Roman" w:hAnsi="Times New Roman" w:cs="Times New Roman"/>
          <w:sz w:val="24"/>
          <w:szCs w:val="24"/>
        </w:rPr>
        <w:lastRenderedPageBreak/>
        <w:t>Peneliti berpendapat bahwa perawatan diri klien perlu</w:t>
      </w:r>
      <w:r w:rsidR="002222CA">
        <w:rPr>
          <w:rFonts w:ascii="Times New Roman" w:hAnsi="Times New Roman" w:cs="Times New Roman"/>
          <w:sz w:val="24"/>
          <w:szCs w:val="24"/>
        </w:rPr>
        <w:t xml:space="preserve"> dibantu orang lain, </w:t>
      </w:r>
      <w:r w:rsidRPr="00285A1A">
        <w:rPr>
          <w:rFonts w:ascii="Times New Roman" w:hAnsi="Times New Roman" w:cs="Times New Roman"/>
          <w:sz w:val="24"/>
          <w:szCs w:val="24"/>
        </w:rPr>
        <w:t xml:space="preserve">pasien cepat lelah saat beraktivitas berat </w:t>
      </w:r>
      <w:r w:rsidR="002222CA" w:rsidRPr="002222CA">
        <w:rPr>
          <w:rFonts w:ascii="Times New Roman" w:hAnsi="Times New Roman" w:cs="Times New Roman"/>
          <w:sz w:val="24"/>
          <w:szCs w:val="24"/>
        </w:rPr>
        <w:t>karena</w:t>
      </w:r>
      <w:r w:rsidR="006C2619">
        <w:rPr>
          <w:rFonts w:ascii="Times New Roman" w:hAnsi="Times New Roman" w:cs="Times New Roman"/>
          <w:sz w:val="24"/>
          <w:szCs w:val="24"/>
        </w:rPr>
        <w:t xml:space="preserve"> penurunan</w:t>
      </w:r>
      <w:r w:rsidR="002222CA" w:rsidRPr="002222CA">
        <w:rPr>
          <w:rFonts w:ascii="Times New Roman" w:hAnsi="Times New Roman" w:cs="Times New Roman"/>
          <w:sz w:val="24"/>
          <w:szCs w:val="24"/>
        </w:rPr>
        <w:t xml:space="preserve"> </w:t>
      </w:r>
      <w:r w:rsidR="006C2619">
        <w:rPr>
          <w:rFonts w:ascii="Times New Roman" w:hAnsi="Times New Roman" w:cs="Times New Roman"/>
          <w:sz w:val="24"/>
          <w:szCs w:val="24"/>
        </w:rPr>
        <w:t>miokardium untuk meningkaktkan volume sekuncup selama aktivitas,</w:t>
      </w:r>
      <w:r w:rsidR="002222CA" w:rsidRPr="002222CA">
        <w:rPr>
          <w:rFonts w:ascii="Times New Roman" w:hAnsi="Times New Roman" w:cs="Times New Roman"/>
          <w:sz w:val="24"/>
          <w:szCs w:val="24"/>
        </w:rPr>
        <w:t>. Sistem tubuh mengalihkan darah dari organ yang kurang vital, seperti otot kaki, lalu mengirimnya ke organ vital yang membutuhkan lebih banyak darah seperti otak, ginjal, dan jantung. Rasa lelah ini juga sering kali disertai keluhan sesak nafas dan rasa berdebar karena kerja jantung yang lebih keras untuk memcukupi kebutuhan tubuh tersebut</w:t>
      </w:r>
      <w:r w:rsidR="009961A6">
        <w:rPr>
          <w:rFonts w:ascii="Times New Roman" w:hAnsi="Times New Roman" w:cs="Times New Roman"/>
          <w:sz w:val="24"/>
          <w:szCs w:val="24"/>
        </w:rPr>
        <w:t>.</w:t>
      </w:r>
      <w:r w:rsidR="008D7366">
        <w:rPr>
          <w:rFonts w:ascii="Times New Roman" w:hAnsi="Times New Roman" w:cs="Times New Roman"/>
          <w:sz w:val="24"/>
          <w:szCs w:val="24"/>
        </w:rPr>
        <w:t xml:space="preserve"> </w:t>
      </w:r>
      <w:r w:rsidR="008D7366" w:rsidRPr="008D7366">
        <w:rPr>
          <w:rFonts w:ascii="Times New Roman" w:hAnsi="Times New Roman" w:cs="Times New Roman"/>
          <w:sz w:val="24"/>
          <w:szCs w:val="24"/>
        </w:rPr>
        <w:t>Latihan fisik yang sesuai dengan kondisi pasien akan membantu menurunkan tonus simpatik, mendorong penurunan berat badan dan memperbaiki gejala serta efek toleransi aktivitas pada gagal jantung terkompensasi dan stabil.</w:t>
      </w:r>
    </w:p>
    <w:p w14:paraId="10C625AB" w14:textId="52FD715C" w:rsidR="005701C0" w:rsidRPr="00F86308" w:rsidRDefault="00F86308" w:rsidP="00285A1A">
      <w:pPr>
        <w:spacing w:after="0" w:line="480" w:lineRule="auto"/>
        <w:jc w:val="both"/>
        <w:rPr>
          <w:rFonts w:ascii="Times New Roman" w:hAnsi="Times New Roman"/>
          <w:sz w:val="24"/>
          <w:szCs w:val="24"/>
        </w:rPr>
      </w:pPr>
      <w:r w:rsidRPr="00F86308">
        <w:rPr>
          <w:rFonts w:ascii="Times New Roman" w:hAnsi="Times New Roman"/>
          <w:sz w:val="24"/>
          <w:szCs w:val="24"/>
        </w:rPr>
        <w:t>2.</w:t>
      </w:r>
      <w:r w:rsidRPr="00F86308">
        <w:rPr>
          <w:rFonts w:ascii="Times New Roman" w:hAnsi="Times New Roman"/>
          <w:sz w:val="24"/>
          <w:szCs w:val="24"/>
        </w:rPr>
        <w:tab/>
        <w:t xml:space="preserve">Pola </w:t>
      </w:r>
      <w:r>
        <w:rPr>
          <w:rFonts w:ascii="Times New Roman" w:hAnsi="Times New Roman"/>
          <w:sz w:val="24"/>
          <w:szCs w:val="24"/>
        </w:rPr>
        <w:t>Istirahat dan Tidur</w:t>
      </w:r>
    </w:p>
    <w:p w14:paraId="5751A80F" w14:textId="78BBB2FC" w:rsidR="00F86308" w:rsidRPr="00F86308" w:rsidRDefault="0091011F" w:rsidP="00F86308">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Pengkajian pada kasus didapatkan setelah MRS pasien belum istirahat siang. Sebelum MRS </w:t>
      </w:r>
      <w:r w:rsidR="00F86308" w:rsidRPr="00F86308">
        <w:rPr>
          <w:rFonts w:ascii="Times New Roman" w:hAnsi="Times New Roman"/>
          <w:sz w:val="24"/>
          <w:szCs w:val="24"/>
        </w:rPr>
        <w:t>Istirahat dan tidur pasien mengatakan bisa tidur tidak ada kesulitan, serta mudah mengawali tidur. Pasien mengatakan ingin cepat sembuh dan bisa beraktivitas seperti biasanya. Pasien membutuhkan istirahat yang cukup untuk menunjang perbaikan keadaan dan mempercepat kesembuhan.</w:t>
      </w:r>
    </w:p>
    <w:p w14:paraId="72A92B40" w14:textId="2381460F" w:rsidR="00F86308" w:rsidRPr="00F86308" w:rsidRDefault="005F4465" w:rsidP="005F4465">
      <w:pPr>
        <w:spacing w:after="0" w:line="480" w:lineRule="auto"/>
        <w:ind w:firstLine="720"/>
        <w:jc w:val="both"/>
        <w:rPr>
          <w:rFonts w:ascii="Times New Roman" w:hAnsi="Times New Roman"/>
          <w:sz w:val="24"/>
          <w:szCs w:val="24"/>
        </w:rPr>
      </w:pPr>
      <w:r w:rsidRPr="005F4465">
        <w:rPr>
          <w:rFonts w:ascii="Times New Roman" w:hAnsi="Times New Roman"/>
          <w:sz w:val="24"/>
          <w:szCs w:val="24"/>
        </w:rPr>
        <w:t xml:space="preserve">Dari hasil pengkajian jika dikaitkan dengan penelitian </w:t>
      </w:r>
      <w:r w:rsidR="00A97A33">
        <w:rPr>
          <w:rFonts w:ascii="Times New Roman" w:hAnsi="Times New Roman"/>
          <w:sz w:val="24"/>
          <w:szCs w:val="24"/>
        </w:rPr>
        <w:t>(</w:t>
      </w:r>
      <w:r w:rsidRPr="005F4465">
        <w:rPr>
          <w:rFonts w:ascii="Times New Roman" w:hAnsi="Times New Roman"/>
          <w:sz w:val="24"/>
          <w:szCs w:val="24"/>
        </w:rPr>
        <w:t>Nur</w:t>
      </w:r>
      <w:r>
        <w:rPr>
          <w:rFonts w:ascii="Times New Roman" w:hAnsi="Times New Roman"/>
          <w:sz w:val="24"/>
          <w:szCs w:val="24"/>
        </w:rPr>
        <w:t>sita &amp; Pratiwi</w:t>
      </w:r>
      <w:r w:rsidR="00A97A33">
        <w:rPr>
          <w:rFonts w:ascii="Times New Roman" w:hAnsi="Times New Roman"/>
          <w:sz w:val="24"/>
          <w:szCs w:val="24"/>
        </w:rPr>
        <w:t xml:space="preserve">, </w:t>
      </w:r>
      <w:r w:rsidRPr="005F4465">
        <w:rPr>
          <w:rFonts w:ascii="Times New Roman" w:hAnsi="Times New Roman"/>
          <w:sz w:val="24"/>
          <w:szCs w:val="24"/>
        </w:rPr>
        <w:t>2020)</w:t>
      </w:r>
      <w:r>
        <w:rPr>
          <w:rFonts w:ascii="Times New Roman" w:hAnsi="Times New Roman"/>
          <w:sz w:val="24"/>
          <w:szCs w:val="24"/>
        </w:rPr>
        <w:t xml:space="preserve"> p</w:t>
      </w:r>
      <w:r w:rsidR="00F86308" w:rsidRPr="00F86308">
        <w:rPr>
          <w:rFonts w:ascii="Times New Roman" w:hAnsi="Times New Roman"/>
          <w:sz w:val="24"/>
          <w:szCs w:val="24"/>
        </w:rPr>
        <w:t>asien gagal jantung perlu diberikan metode perawatan diri yang beragam, agar kualitas hidup pasien gagal jantung dapat meningkat sehingga pasien memiliki harapan hidup yang lebih baik, serta memfasilitasi istirahat yang cukup untuk me</w:t>
      </w:r>
      <w:r w:rsidR="00AE1FD2">
        <w:rPr>
          <w:rFonts w:ascii="Times New Roman" w:hAnsi="Times New Roman"/>
          <w:sz w:val="24"/>
          <w:szCs w:val="24"/>
        </w:rPr>
        <w:t>mpertahankan keadaan lebih baik.</w:t>
      </w:r>
    </w:p>
    <w:p w14:paraId="59732B8E" w14:textId="2FAD31EF" w:rsidR="005701C0" w:rsidRPr="00D61A64" w:rsidRDefault="00A97A33" w:rsidP="00D61A64">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Peneliti berpendapat </w:t>
      </w:r>
      <w:r w:rsidR="00F86308" w:rsidRPr="00F86308">
        <w:rPr>
          <w:rFonts w:ascii="Times New Roman" w:hAnsi="Times New Roman"/>
          <w:sz w:val="24"/>
          <w:szCs w:val="24"/>
        </w:rPr>
        <w:t xml:space="preserve">bahwa </w:t>
      </w:r>
      <w:r w:rsidR="009961A6">
        <w:rPr>
          <w:rFonts w:ascii="Times New Roman" w:hAnsi="Times New Roman"/>
          <w:sz w:val="24"/>
          <w:szCs w:val="24"/>
        </w:rPr>
        <w:t>dengan istirahat yang cukup dan peningkatan bertahap pada aktivitas menghindari kerja jantung atau konsumsi oksigen yang berlebihan sehingga akan mengembalikan perbaikan fungsi jantung.</w:t>
      </w:r>
    </w:p>
    <w:p w14:paraId="1AC2B1A6" w14:textId="4D24911D" w:rsidR="007854AB" w:rsidRPr="005701C0" w:rsidRDefault="00DA380E" w:rsidP="00DA380E">
      <w:pPr>
        <w:pStyle w:val="Heading3"/>
        <w:spacing w:line="480" w:lineRule="auto"/>
      </w:pPr>
      <w:bookmarkStart w:id="106" w:name="_Toc125525096"/>
      <w:r>
        <w:lastRenderedPageBreak/>
        <w:t>4.1.4</w:t>
      </w:r>
      <w:r>
        <w:tab/>
      </w:r>
      <w:r w:rsidR="007854AB" w:rsidRPr="005701C0">
        <w:t>Pemeriksaan Fisik Persistem</w:t>
      </w:r>
      <w:bookmarkEnd w:id="106"/>
    </w:p>
    <w:p w14:paraId="3A25E5EA" w14:textId="7A86FDB7" w:rsidR="00E96435" w:rsidRPr="003024E2" w:rsidRDefault="007854AB" w:rsidP="00793E0D">
      <w:pPr>
        <w:spacing w:after="0" w:line="480" w:lineRule="auto"/>
        <w:jc w:val="both"/>
        <w:rPr>
          <w:rFonts w:ascii="Times New Roman" w:hAnsi="Times New Roman" w:cs="Times New Roman"/>
          <w:sz w:val="24"/>
          <w:szCs w:val="24"/>
        </w:rPr>
      </w:pPr>
      <w:r w:rsidRPr="003024E2">
        <w:rPr>
          <w:rFonts w:ascii="Times New Roman" w:hAnsi="Times New Roman" w:cs="Times New Roman"/>
          <w:sz w:val="24"/>
          <w:szCs w:val="24"/>
        </w:rPr>
        <w:t>1.</w:t>
      </w:r>
      <w:r w:rsidRPr="003024E2">
        <w:rPr>
          <w:rFonts w:ascii="Times New Roman" w:hAnsi="Times New Roman" w:cs="Times New Roman"/>
          <w:sz w:val="24"/>
          <w:szCs w:val="24"/>
        </w:rPr>
        <w:tab/>
        <w:t xml:space="preserve">B1 </w:t>
      </w:r>
      <w:r w:rsidRPr="003024E2">
        <w:rPr>
          <w:rFonts w:ascii="Times New Roman" w:hAnsi="Times New Roman" w:cs="Times New Roman"/>
          <w:i/>
          <w:sz w:val="24"/>
          <w:szCs w:val="24"/>
        </w:rPr>
        <w:t>(Breath)</w:t>
      </w:r>
      <w:r w:rsidR="000D7569" w:rsidRPr="003024E2">
        <w:rPr>
          <w:rFonts w:ascii="Times New Roman" w:hAnsi="Times New Roman" w:cs="Times New Roman"/>
          <w:sz w:val="24"/>
          <w:szCs w:val="24"/>
        </w:rPr>
        <w:t xml:space="preserve"> </w:t>
      </w:r>
    </w:p>
    <w:p w14:paraId="27C03C35" w14:textId="27CB98B1" w:rsidR="003024E2" w:rsidRDefault="003024E2" w:rsidP="00793E0D">
      <w:pPr>
        <w:spacing w:after="0" w:line="480" w:lineRule="auto"/>
        <w:jc w:val="both"/>
        <w:rPr>
          <w:rFonts w:ascii="Times New Roman" w:hAnsi="Times New Roman" w:cs="Times New Roman"/>
          <w:sz w:val="24"/>
          <w:szCs w:val="24"/>
        </w:rPr>
      </w:pPr>
      <w:r>
        <w:rPr>
          <w:rFonts w:ascii="Times New Roman" w:hAnsi="Times New Roman" w:cs="Times New Roman"/>
          <w:i/>
          <w:sz w:val="24"/>
          <w:szCs w:val="24"/>
        </w:rPr>
        <w:tab/>
      </w:r>
      <w:r w:rsidRPr="003024E2">
        <w:rPr>
          <w:rFonts w:ascii="Times New Roman" w:hAnsi="Times New Roman" w:cs="Times New Roman"/>
          <w:sz w:val="24"/>
          <w:szCs w:val="24"/>
        </w:rPr>
        <w:t>Pada pengkajian B1 didapatkan pasien sesak. Terpasang oksigen nasal canule 4 lpm, SpO2 97%, RR : 24-28 x/mnt</w:t>
      </w:r>
      <w:r>
        <w:rPr>
          <w:rFonts w:ascii="Times New Roman" w:hAnsi="Times New Roman" w:cs="Times New Roman"/>
          <w:sz w:val="24"/>
          <w:szCs w:val="24"/>
        </w:rPr>
        <w:t xml:space="preserve">, </w:t>
      </w:r>
      <w:r w:rsidRPr="003024E2">
        <w:rPr>
          <w:rFonts w:ascii="Times New Roman" w:hAnsi="Times New Roman" w:cs="Times New Roman"/>
          <w:sz w:val="24"/>
          <w:szCs w:val="24"/>
        </w:rPr>
        <w:t>irama napas</w:t>
      </w:r>
      <w:r>
        <w:rPr>
          <w:rFonts w:ascii="Times New Roman" w:hAnsi="Times New Roman" w:cs="Times New Roman"/>
          <w:sz w:val="24"/>
          <w:szCs w:val="24"/>
        </w:rPr>
        <w:t xml:space="preserve"> </w:t>
      </w:r>
      <w:r w:rsidRPr="003024E2">
        <w:rPr>
          <w:rFonts w:ascii="Times New Roman" w:hAnsi="Times New Roman" w:cs="Times New Roman"/>
          <w:sz w:val="24"/>
          <w:szCs w:val="24"/>
        </w:rPr>
        <w:t>: reguler, pola napas : takipnea, suara napas: vesikuler, tidak ada tarikan dinding dada</w:t>
      </w:r>
      <w:r>
        <w:rPr>
          <w:rFonts w:ascii="Times New Roman" w:hAnsi="Times New Roman" w:cs="Times New Roman"/>
          <w:sz w:val="24"/>
          <w:szCs w:val="24"/>
        </w:rPr>
        <w:t>,</w:t>
      </w:r>
      <w:r w:rsidRPr="003024E2">
        <w:t xml:space="preserve"> </w:t>
      </w:r>
      <w:r>
        <w:rPr>
          <w:rFonts w:ascii="Times New Roman" w:hAnsi="Times New Roman" w:cs="Times New Roman"/>
          <w:sz w:val="24"/>
          <w:szCs w:val="24"/>
        </w:rPr>
        <w:t>t</w:t>
      </w:r>
      <w:r w:rsidRPr="003024E2">
        <w:rPr>
          <w:rFonts w:ascii="Times New Roman" w:hAnsi="Times New Roman" w:cs="Times New Roman"/>
          <w:sz w:val="24"/>
          <w:szCs w:val="24"/>
        </w:rPr>
        <w:t>erdapat pernafasan nafas cuping hidung</w:t>
      </w:r>
      <w:r>
        <w:rPr>
          <w:rFonts w:ascii="Times New Roman" w:hAnsi="Times New Roman" w:cs="Times New Roman"/>
          <w:sz w:val="24"/>
          <w:szCs w:val="24"/>
        </w:rPr>
        <w:t>.</w:t>
      </w:r>
    </w:p>
    <w:p w14:paraId="48AD7AC5" w14:textId="2957D196" w:rsidR="003024E2" w:rsidRDefault="003024E2" w:rsidP="001558E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60E85" w:rsidRPr="00C60E85">
        <w:rPr>
          <w:rFonts w:ascii="Times New Roman" w:hAnsi="Times New Roman" w:cs="Times New Roman"/>
          <w:sz w:val="24"/>
          <w:szCs w:val="24"/>
        </w:rPr>
        <w:t xml:space="preserve">Dari </w:t>
      </w:r>
      <w:r w:rsidR="004F586D">
        <w:rPr>
          <w:rFonts w:ascii="Times New Roman" w:hAnsi="Times New Roman" w:cs="Times New Roman"/>
          <w:sz w:val="24"/>
          <w:szCs w:val="24"/>
        </w:rPr>
        <w:t xml:space="preserve">hasil pengkajian, menurut Muttaqin </w:t>
      </w:r>
      <w:r w:rsidR="004F586D" w:rsidRPr="004F586D">
        <w:rPr>
          <w:rFonts w:ascii="Times New Roman" w:hAnsi="Times New Roman" w:cs="Times New Roman"/>
          <w:sz w:val="24"/>
          <w:szCs w:val="24"/>
        </w:rPr>
        <w:t>(2009) pola napas yang tidak ef</w:t>
      </w:r>
      <w:r w:rsidR="004F586D">
        <w:rPr>
          <w:rFonts w:ascii="Times New Roman" w:hAnsi="Times New Roman" w:cs="Times New Roman"/>
          <w:sz w:val="24"/>
          <w:szCs w:val="24"/>
        </w:rPr>
        <w:t xml:space="preserve">ektif pada pasien gagal jantung </w:t>
      </w:r>
      <w:r w:rsidR="004F586D" w:rsidRPr="004F586D">
        <w:rPr>
          <w:rFonts w:ascii="Times New Roman" w:hAnsi="Times New Roman" w:cs="Times New Roman"/>
          <w:sz w:val="24"/>
          <w:szCs w:val="24"/>
        </w:rPr>
        <w:t xml:space="preserve">disebabkan karena pasien mengalami peningkatan </w:t>
      </w:r>
      <w:r w:rsidR="004F586D">
        <w:rPr>
          <w:rFonts w:ascii="Times New Roman" w:hAnsi="Times New Roman" w:cs="Times New Roman"/>
          <w:sz w:val="24"/>
          <w:szCs w:val="24"/>
        </w:rPr>
        <w:t xml:space="preserve">kongesti </w:t>
      </w:r>
      <w:r w:rsidR="004F586D" w:rsidRPr="004F586D">
        <w:rPr>
          <w:rFonts w:ascii="Times New Roman" w:hAnsi="Times New Roman" w:cs="Times New Roman"/>
          <w:sz w:val="24"/>
          <w:szCs w:val="24"/>
        </w:rPr>
        <w:t>pulmonalis, yaitu keadaan dimana t</w:t>
      </w:r>
      <w:r w:rsidR="004F586D">
        <w:rPr>
          <w:rFonts w:ascii="Times New Roman" w:hAnsi="Times New Roman" w:cs="Times New Roman"/>
          <w:sz w:val="24"/>
          <w:szCs w:val="24"/>
        </w:rPr>
        <w:t xml:space="preserve">erdapat darah secara berlebihan </w:t>
      </w:r>
      <w:r w:rsidR="004F586D" w:rsidRPr="004F586D">
        <w:rPr>
          <w:rFonts w:ascii="Times New Roman" w:hAnsi="Times New Roman" w:cs="Times New Roman"/>
          <w:sz w:val="24"/>
          <w:szCs w:val="24"/>
        </w:rPr>
        <w:t>atau peningkatan jumlah darah di d</w:t>
      </w:r>
      <w:r w:rsidR="004F586D">
        <w:rPr>
          <w:rFonts w:ascii="Times New Roman" w:hAnsi="Times New Roman" w:cs="Times New Roman"/>
          <w:sz w:val="24"/>
          <w:szCs w:val="24"/>
        </w:rPr>
        <w:t xml:space="preserve">alam pembuluh darah pada daerah </w:t>
      </w:r>
      <w:r w:rsidR="004F586D" w:rsidRPr="004F586D">
        <w:rPr>
          <w:rFonts w:ascii="Times New Roman" w:hAnsi="Times New Roman" w:cs="Times New Roman"/>
          <w:sz w:val="24"/>
          <w:szCs w:val="24"/>
        </w:rPr>
        <w:t>paru kemudian yang diikuti dengan p</w:t>
      </w:r>
      <w:r w:rsidR="004F586D">
        <w:rPr>
          <w:rFonts w:ascii="Times New Roman" w:hAnsi="Times New Roman" w:cs="Times New Roman"/>
          <w:sz w:val="24"/>
          <w:szCs w:val="24"/>
        </w:rPr>
        <w:t xml:space="preserve">eningkatan tekanan hidrostatis, </w:t>
      </w:r>
      <w:r w:rsidR="004F586D" w:rsidRPr="004F586D">
        <w:rPr>
          <w:rFonts w:ascii="Times New Roman" w:hAnsi="Times New Roman" w:cs="Times New Roman"/>
          <w:sz w:val="24"/>
          <w:szCs w:val="24"/>
        </w:rPr>
        <w:t>kemudian akan terjdi perembesan cairan ke alveol</w:t>
      </w:r>
      <w:r w:rsidR="004F586D">
        <w:rPr>
          <w:rFonts w:ascii="Times New Roman" w:hAnsi="Times New Roman" w:cs="Times New Roman"/>
          <w:sz w:val="24"/>
          <w:szCs w:val="24"/>
        </w:rPr>
        <w:t xml:space="preserve">i dan akan terjadi </w:t>
      </w:r>
      <w:r w:rsidR="004F586D" w:rsidRPr="004F586D">
        <w:rPr>
          <w:rFonts w:ascii="Times New Roman" w:hAnsi="Times New Roman" w:cs="Times New Roman"/>
          <w:sz w:val="24"/>
          <w:szCs w:val="24"/>
        </w:rPr>
        <w:t>kerusakan pertukaran gas. Perembesa</w:t>
      </w:r>
      <w:r w:rsidR="004F586D">
        <w:rPr>
          <w:rFonts w:ascii="Times New Roman" w:hAnsi="Times New Roman" w:cs="Times New Roman"/>
          <w:sz w:val="24"/>
          <w:szCs w:val="24"/>
        </w:rPr>
        <w:t xml:space="preserve">n cairan ke alveoli menyebabkan </w:t>
      </w:r>
      <w:r w:rsidR="00C60E85" w:rsidRPr="00C60E85">
        <w:rPr>
          <w:rFonts w:ascii="Times New Roman" w:hAnsi="Times New Roman" w:cs="Times New Roman"/>
          <w:i/>
          <w:sz w:val="24"/>
          <w:szCs w:val="24"/>
        </w:rPr>
        <w:t>dipsnea</w:t>
      </w:r>
      <w:r w:rsidR="00C60E85">
        <w:rPr>
          <w:rFonts w:ascii="Times New Roman" w:hAnsi="Times New Roman" w:cs="Times New Roman"/>
          <w:sz w:val="24"/>
          <w:szCs w:val="24"/>
        </w:rPr>
        <w:t xml:space="preserve"> atau sesak nafas saat beraktifitas.</w:t>
      </w:r>
    </w:p>
    <w:p w14:paraId="156D1598" w14:textId="086DB34B" w:rsidR="003024E2" w:rsidRPr="003024E2" w:rsidRDefault="003024E2" w:rsidP="00870D0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C60E85">
        <w:rPr>
          <w:rFonts w:ascii="Times New Roman" w:hAnsi="Times New Roman" w:cs="Times New Roman"/>
          <w:sz w:val="24"/>
          <w:szCs w:val="24"/>
        </w:rPr>
        <w:t>Peneliti berpendapat bahwa k</w:t>
      </w:r>
      <w:r w:rsidR="004C510C">
        <w:rPr>
          <w:rFonts w:ascii="Times New Roman" w:hAnsi="Times New Roman" w:cs="Times New Roman"/>
          <w:sz w:val="24"/>
          <w:szCs w:val="24"/>
        </w:rPr>
        <w:t xml:space="preserve">ondisi ketika </w:t>
      </w:r>
      <w:r w:rsidR="00BB5247">
        <w:rPr>
          <w:rFonts w:ascii="Times New Roman" w:hAnsi="Times New Roman" w:cs="Times New Roman"/>
          <w:sz w:val="24"/>
          <w:szCs w:val="24"/>
        </w:rPr>
        <w:t>suplay</w:t>
      </w:r>
      <w:r w:rsidR="00870D0A">
        <w:rPr>
          <w:rFonts w:ascii="Times New Roman" w:hAnsi="Times New Roman" w:cs="Times New Roman"/>
          <w:sz w:val="24"/>
          <w:szCs w:val="24"/>
        </w:rPr>
        <w:t xml:space="preserve"> oksigen</w:t>
      </w:r>
      <w:r w:rsidR="004C510C" w:rsidRPr="004C510C">
        <w:rPr>
          <w:rFonts w:ascii="Times New Roman" w:hAnsi="Times New Roman" w:cs="Times New Roman"/>
          <w:sz w:val="24"/>
          <w:szCs w:val="24"/>
        </w:rPr>
        <w:t xml:space="preserve"> ke seluruh tubuh </w:t>
      </w:r>
      <w:r w:rsidR="003D4C7B">
        <w:rPr>
          <w:rFonts w:ascii="Times New Roman" w:hAnsi="Times New Roman" w:cs="Times New Roman"/>
          <w:sz w:val="24"/>
          <w:szCs w:val="24"/>
        </w:rPr>
        <w:t xml:space="preserve">berkurang dari kebutuhan, </w:t>
      </w:r>
      <w:r w:rsidR="004C510C" w:rsidRPr="004C510C">
        <w:rPr>
          <w:rFonts w:ascii="Times New Roman" w:hAnsi="Times New Roman" w:cs="Times New Roman"/>
          <w:sz w:val="24"/>
          <w:szCs w:val="24"/>
        </w:rPr>
        <w:t>mengakibatkan</w:t>
      </w:r>
      <w:r w:rsidR="004C510C">
        <w:rPr>
          <w:rFonts w:ascii="Times New Roman" w:hAnsi="Times New Roman" w:cs="Times New Roman"/>
          <w:sz w:val="24"/>
          <w:szCs w:val="24"/>
        </w:rPr>
        <w:t xml:space="preserve"> </w:t>
      </w:r>
      <w:r w:rsidR="004C510C" w:rsidRPr="004C510C">
        <w:rPr>
          <w:rFonts w:ascii="Times New Roman" w:hAnsi="Times New Roman" w:cs="Times New Roman"/>
          <w:sz w:val="24"/>
          <w:szCs w:val="24"/>
        </w:rPr>
        <w:t>berkurang pula oksigen</w:t>
      </w:r>
      <w:r w:rsidR="00870D0A">
        <w:rPr>
          <w:rFonts w:ascii="Times New Roman" w:hAnsi="Times New Roman" w:cs="Times New Roman"/>
          <w:sz w:val="24"/>
          <w:szCs w:val="24"/>
        </w:rPr>
        <w:t xml:space="preserve">asi dalam arteri dan terjadi </w:t>
      </w:r>
      <w:r w:rsidR="00870D0A" w:rsidRPr="00870D0A">
        <w:rPr>
          <w:rFonts w:ascii="Times New Roman" w:hAnsi="Times New Roman" w:cs="Times New Roman"/>
          <w:sz w:val="24"/>
          <w:szCs w:val="24"/>
        </w:rPr>
        <w:t>peningkatan CO2 yang akan membentuk asam di dalam tubuh</w:t>
      </w:r>
      <w:r w:rsidR="00BB5247">
        <w:rPr>
          <w:rFonts w:ascii="Times New Roman" w:hAnsi="Times New Roman" w:cs="Times New Roman"/>
          <w:sz w:val="24"/>
          <w:szCs w:val="24"/>
        </w:rPr>
        <w:t xml:space="preserve"> sehingga menimbulkan sesak nafas dan RR meningkat</w:t>
      </w:r>
      <w:r w:rsidR="004C510C">
        <w:rPr>
          <w:rFonts w:ascii="Times New Roman" w:hAnsi="Times New Roman" w:cs="Times New Roman"/>
          <w:sz w:val="24"/>
          <w:szCs w:val="24"/>
        </w:rPr>
        <w:t xml:space="preserve">. Selain itu, sesak yang </w:t>
      </w:r>
      <w:r w:rsidR="004C510C" w:rsidRPr="004C510C">
        <w:rPr>
          <w:rFonts w:ascii="Times New Roman" w:hAnsi="Times New Roman" w:cs="Times New Roman"/>
          <w:sz w:val="24"/>
          <w:szCs w:val="24"/>
        </w:rPr>
        <w:t>ditemukan pada pasien juga dipengaruhi oleh asites ya</w:t>
      </w:r>
      <w:r w:rsidR="00BB5247">
        <w:rPr>
          <w:rFonts w:ascii="Times New Roman" w:hAnsi="Times New Roman" w:cs="Times New Roman"/>
          <w:sz w:val="24"/>
          <w:szCs w:val="24"/>
        </w:rPr>
        <w:t xml:space="preserve">ng ada sehingga organ paru dan </w:t>
      </w:r>
      <w:r w:rsidR="004C510C" w:rsidRPr="004C510C">
        <w:rPr>
          <w:rFonts w:ascii="Times New Roman" w:hAnsi="Times New Roman" w:cs="Times New Roman"/>
          <w:sz w:val="24"/>
          <w:szCs w:val="24"/>
        </w:rPr>
        <w:t>jantung terjadi penekanan.</w:t>
      </w:r>
    </w:p>
    <w:p w14:paraId="13950775" w14:textId="77777777" w:rsidR="00E85A99" w:rsidRPr="00E85A99" w:rsidRDefault="00E85A99" w:rsidP="00793E0D">
      <w:pPr>
        <w:spacing w:after="0" w:line="480" w:lineRule="auto"/>
        <w:jc w:val="both"/>
        <w:rPr>
          <w:rFonts w:ascii="Times New Roman" w:hAnsi="Times New Roman" w:cs="Times New Roman"/>
          <w:sz w:val="24"/>
          <w:szCs w:val="24"/>
        </w:rPr>
      </w:pPr>
      <w:r w:rsidRPr="00E85A99">
        <w:rPr>
          <w:rFonts w:ascii="Times New Roman" w:hAnsi="Times New Roman" w:cs="Times New Roman"/>
          <w:sz w:val="24"/>
          <w:szCs w:val="24"/>
        </w:rPr>
        <w:t>2.</w:t>
      </w:r>
      <w:r w:rsidRPr="00E85A99">
        <w:rPr>
          <w:rFonts w:ascii="Times New Roman" w:hAnsi="Times New Roman" w:cs="Times New Roman"/>
          <w:sz w:val="24"/>
          <w:szCs w:val="24"/>
        </w:rPr>
        <w:tab/>
        <w:t>B2 (</w:t>
      </w:r>
      <w:r w:rsidRPr="00E85A99">
        <w:rPr>
          <w:rFonts w:ascii="Times New Roman" w:hAnsi="Times New Roman" w:cs="Times New Roman"/>
          <w:i/>
          <w:sz w:val="24"/>
          <w:szCs w:val="24"/>
        </w:rPr>
        <w:t>Blood</w:t>
      </w:r>
      <w:r w:rsidRPr="00E85A99">
        <w:rPr>
          <w:rFonts w:ascii="Times New Roman" w:hAnsi="Times New Roman" w:cs="Times New Roman"/>
          <w:sz w:val="24"/>
          <w:szCs w:val="24"/>
        </w:rPr>
        <w:t>)</w:t>
      </w:r>
    </w:p>
    <w:p w14:paraId="636F88FD" w14:textId="3AC2E215" w:rsidR="00A742C6" w:rsidRDefault="00E62123" w:rsidP="00453AB8">
      <w:pPr>
        <w:spacing w:after="0" w:line="480" w:lineRule="auto"/>
        <w:ind w:firstLine="720"/>
        <w:jc w:val="both"/>
        <w:rPr>
          <w:rFonts w:ascii="Times New Roman" w:hAnsi="Times New Roman" w:cs="Times New Roman"/>
          <w:sz w:val="24"/>
          <w:szCs w:val="24"/>
        </w:rPr>
      </w:pPr>
      <w:r w:rsidRPr="00E62123">
        <w:rPr>
          <w:rFonts w:ascii="Times New Roman" w:hAnsi="Times New Roman" w:cs="Times New Roman"/>
          <w:sz w:val="24"/>
          <w:szCs w:val="24"/>
        </w:rPr>
        <w:t xml:space="preserve">Pada pengkajian B2 didapatkan, </w:t>
      </w:r>
      <w:r w:rsidR="00683435">
        <w:rPr>
          <w:rFonts w:ascii="Times New Roman" w:hAnsi="Times New Roman" w:cs="Times New Roman"/>
          <w:sz w:val="24"/>
          <w:szCs w:val="24"/>
        </w:rPr>
        <w:t xml:space="preserve">denyut nadi </w:t>
      </w:r>
      <w:r w:rsidR="00453AB8" w:rsidRPr="00453AB8">
        <w:rPr>
          <w:rFonts w:ascii="Times New Roman" w:hAnsi="Times New Roman" w:cs="Times New Roman"/>
          <w:sz w:val="24"/>
          <w:szCs w:val="24"/>
        </w:rPr>
        <w:t>: 118 x/menit, nadi teraba kuat, tidak teratur dan cepat. Irama jantung: reguler, bunyi jantung : S1 - S2 tunggal, Tidak ada nyeri dada, akral hangat, war</w:t>
      </w:r>
      <w:r w:rsidR="00683435">
        <w:rPr>
          <w:rFonts w:ascii="Times New Roman" w:hAnsi="Times New Roman" w:cs="Times New Roman"/>
          <w:sz w:val="24"/>
          <w:szCs w:val="24"/>
        </w:rPr>
        <w:t>na kulit  pucat. CRT: &gt; 3 detik</w:t>
      </w:r>
      <w:r w:rsidR="00453AB8">
        <w:rPr>
          <w:rFonts w:ascii="Times New Roman" w:hAnsi="Times New Roman" w:cs="Times New Roman"/>
          <w:sz w:val="24"/>
          <w:szCs w:val="24"/>
        </w:rPr>
        <w:t xml:space="preserve">. </w:t>
      </w:r>
      <w:r w:rsidR="00453AB8" w:rsidRPr="00453AB8">
        <w:rPr>
          <w:rFonts w:ascii="Times New Roman" w:hAnsi="Times New Roman" w:cs="Times New Roman"/>
          <w:sz w:val="24"/>
          <w:szCs w:val="24"/>
        </w:rPr>
        <w:t xml:space="preserve">Anamnesa </w:t>
      </w:r>
      <w:r w:rsidR="00453AB8" w:rsidRPr="00453AB8">
        <w:rPr>
          <w:rFonts w:ascii="Times New Roman" w:hAnsi="Times New Roman" w:cs="Times New Roman"/>
          <w:sz w:val="24"/>
          <w:szCs w:val="24"/>
        </w:rPr>
        <w:lastRenderedPageBreak/>
        <w:t xml:space="preserve">: pasien mengatakan perut sebah, membesar, badan lemas dan mudah lelah. Dari data penunjang foto thorax didapatkan Cardiomegali dan effuse pleura </w:t>
      </w:r>
      <w:r w:rsidR="00453AB8">
        <w:rPr>
          <w:rFonts w:ascii="Times New Roman" w:hAnsi="Times New Roman" w:cs="Times New Roman"/>
          <w:sz w:val="24"/>
          <w:szCs w:val="24"/>
        </w:rPr>
        <w:t xml:space="preserve">kiri, CTR &gt; </w:t>
      </w:r>
      <w:r w:rsidR="005261A9">
        <w:rPr>
          <w:rFonts w:ascii="Times New Roman" w:hAnsi="Times New Roman" w:cs="Times New Roman"/>
          <w:sz w:val="24"/>
          <w:szCs w:val="24"/>
        </w:rPr>
        <w:t>70 %.</w:t>
      </w:r>
      <w:r w:rsidR="00A07CED">
        <w:rPr>
          <w:rFonts w:ascii="Times New Roman" w:hAnsi="Times New Roman" w:cs="Times New Roman"/>
          <w:sz w:val="24"/>
          <w:szCs w:val="24"/>
        </w:rPr>
        <w:t xml:space="preserve"> P</w:t>
      </w:r>
      <w:r w:rsidR="00A07CED" w:rsidRPr="00A07CED">
        <w:rPr>
          <w:rFonts w:ascii="Times New Roman" w:hAnsi="Times New Roman" w:cs="Times New Roman"/>
          <w:sz w:val="24"/>
          <w:szCs w:val="24"/>
        </w:rPr>
        <w:t>emeriksaan EKG, hasil : AF RVR 110-170x/mnt</w:t>
      </w:r>
      <w:r w:rsidR="00A07CED">
        <w:rPr>
          <w:rFonts w:ascii="Times New Roman" w:hAnsi="Times New Roman" w:cs="Times New Roman"/>
          <w:sz w:val="24"/>
          <w:szCs w:val="24"/>
        </w:rPr>
        <w:t>.</w:t>
      </w:r>
    </w:p>
    <w:p w14:paraId="4FAC63D8" w14:textId="22748341" w:rsidR="008642B9" w:rsidRDefault="00A742C6" w:rsidP="008642B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dari pengkajian jika dikaitkan </w:t>
      </w:r>
      <w:r w:rsidRPr="00A742C6">
        <w:rPr>
          <w:rFonts w:ascii="Times New Roman" w:hAnsi="Times New Roman" w:cs="Times New Roman"/>
          <w:sz w:val="24"/>
          <w:szCs w:val="24"/>
        </w:rPr>
        <w:t xml:space="preserve">dengan penelitian </w:t>
      </w:r>
      <w:r w:rsidR="008642B9">
        <w:rPr>
          <w:rFonts w:ascii="Times New Roman" w:hAnsi="Times New Roman" w:cs="Times New Roman"/>
          <w:sz w:val="24"/>
          <w:szCs w:val="24"/>
        </w:rPr>
        <w:t>(Kasron, 2016), p</w:t>
      </w:r>
      <w:r w:rsidR="008642B9" w:rsidRPr="008642B9">
        <w:rPr>
          <w:rFonts w:ascii="Times New Roman" w:hAnsi="Times New Roman" w:cs="Times New Roman"/>
          <w:sz w:val="24"/>
          <w:szCs w:val="24"/>
        </w:rPr>
        <w:t xml:space="preserve">ada keadaan gagal </w:t>
      </w:r>
      <w:r w:rsidR="008642B9">
        <w:rPr>
          <w:rFonts w:ascii="Times New Roman" w:hAnsi="Times New Roman" w:cs="Times New Roman"/>
          <w:sz w:val="24"/>
          <w:szCs w:val="24"/>
        </w:rPr>
        <w:t xml:space="preserve">jantung, bila salah satu/lebih </w:t>
      </w:r>
      <w:r w:rsidR="008642B9" w:rsidRPr="008642B9">
        <w:rPr>
          <w:rFonts w:ascii="Times New Roman" w:hAnsi="Times New Roman" w:cs="Times New Roman"/>
          <w:sz w:val="24"/>
          <w:szCs w:val="24"/>
        </w:rPr>
        <w:t xml:space="preserve">dari keadaan diatas terganggu, menyebabkan curah jantung menurun, meliputi keadaan yang menyebabkan </w:t>
      </w:r>
      <w:r w:rsidR="008642B9" w:rsidRPr="00F21B85">
        <w:rPr>
          <w:rFonts w:ascii="Times New Roman" w:hAnsi="Times New Roman" w:cs="Times New Roman"/>
          <w:i/>
          <w:sz w:val="24"/>
          <w:szCs w:val="24"/>
        </w:rPr>
        <w:t>prelood</w:t>
      </w:r>
      <w:r w:rsidR="008642B9">
        <w:rPr>
          <w:rFonts w:ascii="Times New Roman" w:hAnsi="Times New Roman" w:cs="Times New Roman"/>
          <w:sz w:val="24"/>
          <w:szCs w:val="24"/>
        </w:rPr>
        <w:t xml:space="preserve"> </w:t>
      </w:r>
      <w:r w:rsidR="008642B9" w:rsidRPr="008642B9">
        <w:rPr>
          <w:rFonts w:ascii="Times New Roman" w:hAnsi="Times New Roman" w:cs="Times New Roman"/>
          <w:sz w:val="24"/>
          <w:szCs w:val="24"/>
        </w:rPr>
        <w:t>m</w:t>
      </w:r>
      <w:r w:rsidR="008642B9">
        <w:rPr>
          <w:rFonts w:ascii="Times New Roman" w:hAnsi="Times New Roman" w:cs="Times New Roman"/>
          <w:sz w:val="24"/>
          <w:szCs w:val="24"/>
        </w:rPr>
        <w:t xml:space="preserve">eningkat. Menyebabkan </w:t>
      </w:r>
      <w:r w:rsidR="008642B9" w:rsidRPr="00F21B85">
        <w:rPr>
          <w:rFonts w:ascii="Times New Roman" w:hAnsi="Times New Roman" w:cs="Times New Roman"/>
          <w:i/>
          <w:sz w:val="24"/>
          <w:szCs w:val="24"/>
        </w:rPr>
        <w:t>afterload</w:t>
      </w:r>
      <w:r w:rsidR="008642B9">
        <w:rPr>
          <w:rFonts w:ascii="Times New Roman" w:hAnsi="Times New Roman" w:cs="Times New Roman"/>
          <w:sz w:val="24"/>
          <w:szCs w:val="24"/>
        </w:rPr>
        <w:t xml:space="preserve"> </w:t>
      </w:r>
      <w:r w:rsidR="008642B9" w:rsidRPr="008642B9">
        <w:rPr>
          <w:rFonts w:ascii="Times New Roman" w:hAnsi="Times New Roman" w:cs="Times New Roman"/>
          <w:sz w:val="24"/>
          <w:szCs w:val="24"/>
        </w:rPr>
        <w:t xml:space="preserve">meningkat yaitu pada keadaan stenosis </w:t>
      </w:r>
      <w:r w:rsidR="008642B9">
        <w:rPr>
          <w:rFonts w:ascii="Times New Roman" w:hAnsi="Times New Roman" w:cs="Times New Roman"/>
          <w:sz w:val="24"/>
          <w:szCs w:val="24"/>
        </w:rPr>
        <w:t xml:space="preserve">aorta dan hipertensi sistemik. </w:t>
      </w:r>
      <w:r w:rsidR="008642B9" w:rsidRPr="008642B9">
        <w:rPr>
          <w:rFonts w:ascii="Times New Roman" w:hAnsi="Times New Roman" w:cs="Times New Roman"/>
          <w:sz w:val="24"/>
          <w:szCs w:val="24"/>
        </w:rPr>
        <w:t xml:space="preserve">Kontraktilitas miokardium dapat menurun pada Infark miokardium dan kelainan otot </w:t>
      </w:r>
      <w:r w:rsidR="00A07CED">
        <w:rPr>
          <w:rFonts w:ascii="Times New Roman" w:hAnsi="Times New Roman" w:cs="Times New Roman"/>
          <w:sz w:val="24"/>
          <w:szCs w:val="24"/>
        </w:rPr>
        <w:t>jantung.</w:t>
      </w:r>
    </w:p>
    <w:p w14:paraId="574BC555" w14:textId="2E4E784C" w:rsidR="00E85A99" w:rsidRDefault="008642B9" w:rsidP="008642B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 berpendapat bahwa p</w:t>
      </w:r>
      <w:r w:rsidR="00E85A99" w:rsidRPr="00E85A99">
        <w:rPr>
          <w:rFonts w:ascii="Times New Roman" w:hAnsi="Times New Roman" w:cs="Times New Roman"/>
          <w:sz w:val="24"/>
          <w:szCs w:val="24"/>
        </w:rPr>
        <w:t>asien dengan diagnose medis CHF bia</w:t>
      </w:r>
      <w:r w:rsidR="00FB4647">
        <w:rPr>
          <w:rFonts w:ascii="Times New Roman" w:hAnsi="Times New Roman" w:cs="Times New Roman"/>
          <w:sz w:val="24"/>
          <w:szCs w:val="24"/>
        </w:rPr>
        <w:t xml:space="preserve">sanya terlihat pucat </w:t>
      </w:r>
      <w:r w:rsidR="00E85A99" w:rsidRPr="00E85A99">
        <w:rPr>
          <w:rFonts w:ascii="Times New Roman" w:hAnsi="Times New Roman" w:cs="Times New Roman"/>
          <w:sz w:val="24"/>
          <w:szCs w:val="24"/>
        </w:rPr>
        <w:t xml:space="preserve">kondisi tersebut terjadi karena </w:t>
      </w:r>
      <w:r w:rsidR="00FB4647">
        <w:rPr>
          <w:rFonts w:ascii="Times New Roman" w:hAnsi="Times New Roman" w:cs="Times New Roman"/>
          <w:sz w:val="24"/>
          <w:szCs w:val="24"/>
        </w:rPr>
        <w:t>menurunnya perfusi perifer sekunder terhadap tidak adekuatnya curah jantung</w:t>
      </w:r>
      <w:r w:rsidR="002B4CA1">
        <w:rPr>
          <w:rFonts w:ascii="Times New Roman" w:hAnsi="Times New Roman" w:cs="Times New Roman"/>
          <w:sz w:val="24"/>
          <w:szCs w:val="24"/>
        </w:rPr>
        <w:t xml:space="preserve"> dan vasokontriksi pembuluh darah. Keluhan badan lemas dan mudah lelah disebabkan karena adanya penurunan/ketidakmampuan miokardium untuk meningkatkan volume sekuncup setelah aktivitas, dapat menyebabkan peningkatan segera pada frekuensi jantung dan kebutuhan oksigen sehingga mengakibatkan peningkatan kelelahan dan kelemahan aktivitas.</w:t>
      </w:r>
    </w:p>
    <w:p w14:paraId="10DE1FB4" w14:textId="77777777" w:rsidR="00E85A99" w:rsidRPr="00E85A99" w:rsidRDefault="00E85A99" w:rsidP="00793E0D">
      <w:pPr>
        <w:spacing w:after="0" w:line="480" w:lineRule="auto"/>
        <w:jc w:val="both"/>
        <w:rPr>
          <w:rFonts w:ascii="Times New Roman" w:hAnsi="Times New Roman" w:cs="Times New Roman"/>
          <w:sz w:val="24"/>
          <w:szCs w:val="24"/>
        </w:rPr>
      </w:pPr>
      <w:r w:rsidRPr="00E85A99">
        <w:rPr>
          <w:rFonts w:ascii="Times New Roman" w:hAnsi="Times New Roman" w:cs="Times New Roman"/>
          <w:sz w:val="24"/>
          <w:szCs w:val="24"/>
        </w:rPr>
        <w:t>3.</w:t>
      </w:r>
      <w:r w:rsidRPr="00E85A99">
        <w:rPr>
          <w:rFonts w:ascii="Times New Roman" w:hAnsi="Times New Roman" w:cs="Times New Roman"/>
          <w:sz w:val="24"/>
          <w:szCs w:val="24"/>
        </w:rPr>
        <w:tab/>
        <w:t>B3 (</w:t>
      </w:r>
      <w:r w:rsidRPr="00E85A99">
        <w:rPr>
          <w:rFonts w:ascii="Times New Roman" w:hAnsi="Times New Roman" w:cs="Times New Roman"/>
          <w:i/>
          <w:sz w:val="24"/>
          <w:szCs w:val="24"/>
        </w:rPr>
        <w:t>Brain</w:t>
      </w:r>
      <w:r>
        <w:rPr>
          <w:rFonts w:ascii="Times New Roman" w:hAnsi="Times New Roman" w:cs="Times New Roman"/>
          <w:sz w:val="24"/>
          <w:szCs w:val="24"/>
        </w:rPr>
        <w:t>)</w:t>
      </w:r>
    </w:p>
    <w:p w14:paraId="51133255" w14:textId="7E43DD47" w:rsidR="00EE7365" w:rsidRDefault="00592009" w:rsidP="00793E0D">
      <w:pPr>
        <w:spacing w:after="0" w:line="480" w:lineRule="auto"/>
        <w:ind w:firstLine="720"/>
        <w:jc w:val="both"/>
        <w:rPr>
          <w:rFonts w:ascii="Times New Roman" w:hAnsi="Times New Roman" w:cs="Times New Roman"/>
          <w:sz w:val="24"/>
          <w:szCs w:val="24"/>
        </w:rPr>
      </w:pPr>
      <w:r w:rsidRPr="00592009">
        <w:rPr>
          <w:rFonts w:ascii="Times New Roman" w:hAnsi="Times New Roman" w:cs="Times New Roman"/>
          <w:sz w:val="24"/>
          <w:szCs w:val="24"/>
        </w:rPr>
        <w:t>Pada pengkajian B3 didapatkan GCS 456, kesadaran: composmentis,</w:t>
      </w:r>
      <w:r w:rsidR="00EE7365">
        <w:rPr>
          <w:rFonts w:ascii="Times New Roman" w:hAnsi="Times New Roman" w:cs="Times New Roman"/>
          <w:sz w:val="24"/>
          <w:szCs w:val="24"/>
        </w:rPr>
        <w:t xml:space="preserve"> pasien terlihat lemah.</w:t>
      </w:r>
    </w:p>
    <w:p w14:paraId="0C8CD6E5" w14:textId="5499E938" w:rsidR="00EE7365" w:rsidRDefault="00EE7365" w:rsidP="00793E0D">
      <w:pPr>
        <w:spacing w:after="0" w:line="480" w:lineRule="auto"/>
        <w:ind w:firstLine="720"/>
        <w:jc w:val="both"/>
        <w:rPr>
          <w:rFonts w:ascii="Times New Roman" w:hAnsi="Times New Roman" w:cs="Times New Roman"/>
          <w:sz w:val="24"/>
          <w:szCs w:val="24"/>
        </w:rPr>
      </w:pPr>
      <w:r w:rsidRPr="00EE7365">
        <w:rPr>
          <w:rFonts w:ascii="Times New Roman" w:hAnsi="Times New Roman" w:cs="Times New Roman"/>
          <w:sz w:val="24"/>
          <w:szCs w:val="24"/>
        </w:rPr>
        <w:t xml:space="preserve">Hasil dari pengkajian jika dikaitkan dengan penelitian dari (Utomo et al., 2019) yang menjelaskan Gejala yang timbul akibat perubahan struktur dan fungsi jantung akan berdampak secara langsung pada status fungsional pasien itu sendiri. Keterbatasan fungsional menjadi suatu hal yang sering terjadi pada pasien </w:t>
      </w:r>
      <w:r w:rsidRPr="00EE7365">
        <w:rPr>
          <w:rFonts w:ascii="Times New Roman" w:hAnsi="Times New Roman" w:cs="Times New Roman"/>
          <w:i/>
          <w:sz w:val="24"/>
          <w:szCs w:val="24"/>
        </w:rPr>
        <w:t xml:space="preserve">heart </w:t>
      </w:r>
      <w:r w:rsidRPr="00EE7365">
        <w:rPr>
          <w:rFonts w:ascii="Times New Roman" w:hAnsi="Times New Roman" w:cs="Times New Roman"/>
          <w:i/>
          <w:sz w:val="24"/>
          <w:szCs w:val="24"/>
        </w:rPr>
        <w:lastRenderedPageBreak/>
        <w:t>failure</w:t>
      </w:r>
      <w:r w:rsidRPr="00EE7365">
        <w:rPr>
          <w:rFonts w:ascii="Times New Roman" w:hAnsi="Times New Roman" w:cs="Times New Roman"/>
          <w:sz w:val="24"/>
          <w:szCs w:val="24"/>
        </w:rPr>
        <w:t xml:space="preserve">. Ketidakmampuan pasien </w:t>
      </w:r>
      <w:r w:rsidRPr="00EA2A68">
        <w:rPr>
          <w:rFonts w:ascii="Times New Roman" w:hAnsi="Times New Roman" w:cs="Times New Roman"/>
          <w:i/>
          <w:sz w:val="24"/>
          <w:szCs w:val="24"/>
        </w:rPr>
        <w:t>heart failure</w:t>
      </w:r>
      <w:r w:rsidRPr="00EE7365">
        <w:rPr>
          <w:rFonts w:ascii="Times New Roman" w:hAnsi="Times New Roman" w:cs="Times New Roman"/>
          <w:sz w:val="24"/>
          <w:szCs w:val="24"/>
        </w:rPr>
        <w:t xml:space="preserve"> untuk beradaptasi terhadap penyakitnya termasuk di dalamnya mengenal secara dini gejala penyakit (seperti sesak nafas, intoleransi aktivitas dan kelelahan) akan mempengaruhi kehidupan yang dijalaninya setiap hari.</w:t>
      </w:r>
    </w:p>
    <w:p w14:paraId="2F94F4A4" w14:textId="59A2F737" w:rsidR="00EE7365" w:rsidRPr="00EE7365" w:rsidRDefault="00EE7365" w:rsidP="00EE736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Kondisi ketika </w:t>
      </w:r>
      <w:r w:rsidRPr="00EE7365">
        <w:rPr>
          <w:rFonts w:ascii="Times New Roman" w:hAnsi="Times New Roman" w:cs="Times New Roman"/>
          <w:sz w:val="24"/>
          <w:szCs w:val="24"/>
        </w:rPr>
        <w:t>jantung tida</w:t>
      </w:r>
      <w:r>
        <w:rPr>
          <w:rFonts w:ascii="Times New Roman" w:hAnsi="Times New Roman" w:cs="Times New Roman"/>
          <w:sz w:val="24"/>
          <w:szCs w:val="24"/>
        </w:rPr>
        <w:t>k dapat memaksimalkan kemampuannya untuk memompa darah yang menyebabkan</w:t>
      </w:r>
      <w:r w:rsidRPr="00EE7365">
        <w:rPr>
          <w:rFonts w:ascii="Times New Roman" w:hAnsi="Times New Roman" w:cs="Times New Roman"/>
          <w:sz w:val="24"/>
          <w:szCs w:val="24"/>
        </w:rPr>
        <w:t xml:space="preserve"> supla</w:t>
      </w:r>
      <w:r>
        <w:rPr>
          <w:rFonts w:ascii="Times New Roman" w:hAnsi="Times New Roman" w:cs="Times New Roman"/>
          <w:sz w:val="24"/>
          <w:szCs w:val="24"/>
        </w:rPr>
        <w:t>i oksigen dalam darah terhambat, sehingga pasien akan terlihat pucat dan lemas.</w:t>
      </w:r>
    </w:p>
    <w:p w14:paraId="3A6E520B" w14:textId="77777777" w:rsidR="00E85A99" w:rsidRPr="00E85A99" w:rsidRDefault="00C868EE" w:rsidP="00793E0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B4</w:t>
      </w:r>
      <w:r w:rsidR="00E85A99">
        <w:rPr>
          <w:rFonts w:ascii="Times New Roman" w:hAnsi="Times New Roman" w:cs="Times New Roman"/>
          <w:sz w:val="24"/>
          <w:szCs w:val="24"/>
        </w:rPr>
        <w:t xml:space="preserve"> (</w:t>
      </w:r>
      <w:r>
        <w:rPr>
          <w:rFonts w:ascii="Times New Roman" w:hAnsi="Times New Roman" w:cs="Times New Roman"/>
          <w:i/>
          <w:sz w:val="24"/>
          <w:szCs w:val="24"/>
        </w:rPr>
        <w:t>Bledder</w:t>
      </w:r>
      <w:r w:rsidR="00E85A99">
        <w:rPr>
          <w:rFonts w:ascii="Times New Roman" w:hAnsi="Times New Roman" w:cs="Times New Roman"/>
          <w:sz w:val="24"/>
          <w:szCs w:val="24"/>
        </w:rPr>
        <w:t>)</w:t>
      </w:r>
    </w:p>
    <w:p w14:paraId="425A57A5" w14:textId="06E3C987" w:rsidR="00D34691" w:rsidRDefault="00C868EE" w:rsidP="00793E0D">
      <w:pPr>
        <w:spacing w:after="0" w:line="480" w:lineRule="auto"/>
        <w:ind w:firstLine="720"/>
        <w:jc w:val="both"/>
        <w:rPr>
          <w:rFonts w:ascii="Times New Roman" w:hAnsi="Times New Roman" w:cs="Times New Roman"/>
          <w:sz w:val="24"/>
          <w:szCs w:val="24"/>
        </w:rPr>
      </w:pPr>
      <w:r w:rsidRPr="00C868EE">
        <w:rPr>
          <w:rFonts w:ascii="Times New Roman" w:hAnsi="Times New Roman" w:cs="Times New Roman"/>
          <w:sz w:val="24"/>
          <w:szCs w:val="24"/>
        </w:rPr>
        <w:t xml:space="preserve">Pada pemeriksaan perkemihan </w:t>
      </w:r>
      <w:r w:rsidR="00A7637E">
        <w:rPr>
          <w:rFonts w:ascii="Times New Roman" w:hAnsi="Times New Roman" w:cs="Times New Roman"/>
          <w:sz w:val="24"/>
          <w:szCs w:val="24"/>
        </w:rPr>
        <w:t xml:space="preserve">B4 didapatkan </w:t>
      </w:r>
      <w:r w:rsidRPr="00C868EE">
        <w:rPr>
          <w:rFonts w:ascii="Times New Roman" w:hAnsi="Times New Roman" w:cs="Times New Roman"/>
          <w:sz w:val="24"/>
          <w:szCs w:val="24"/>
        </w:rPr>
        <w:t xml:space="preserve">pasien terpasang </w:t>
      </w:r>
      <w:r w:rsidR="003523A7">
        <w:rPr>
          <w:rFonts w:ascii="Times New Roman" w:hAnsi="Times New Roman" w:cs="Times New Roman"/>
          <w:sz w:val="24"/>
          <w:szCs w:val="24"/>
        </w:rPr>
        <w:t xml:space="preserve">(Dower cateter) ukuran No.16, </w:t>
      </w:r>
      <w:r w:rsidRPr="00C868EE">
        <w:rPr>
          <w:rFonts w:ascii="Times New Roman" w:hAnsi="Times New Roman" w:cs="Times New Roman"/>
          <w:sz w:val="24"/>
          <w:szCs w:val="24"/>
        </w:rPr>
        <w:t>jumlah urin pada saat pukul 09.00 WIB 50 cc</w:t>
      </w:r>
      <w:r w:rsidR="00A7637E">
        <w:rPr>
          <w:rFonts w:ascii="Times New Roman" w:hAnsi="Times New Roman" w:cs="Times New Roman"/>
          <w:sz w:val="24"/>
          <w:szCs w:val="24"/>
        </w:rPr>
        <w:t>/3 jam</w:t>
      </w:r>
      <w:r w:rsidRPr="00C868EE">
        <w:rPr>
          <w:rFonts w:ascii="Times New Roman" w:hAnsi="Times New Roman" w:cs="Times New Roman"/>
          <w:sz w:val="24"/>
          <w:szCs w:val="24"/>
        </w:rPr>
        <w:t xml:space="preserve"> berwarna kuning pekat seperti teh. Intake pasien pukul 07.00 –09.00 WIB 150 cc</w:t>
      </w:r>
      <w:r>
        <w:rPr>
          <w:rFonts w:ascii="Times New Roman" w:hAnsi="Times New Roman" w:cs="Times New Roman"/>
          <w:sz w:val="24"/>
          <w:szCs w:val="24"/>
        </w:rPr>
        <w:t xml:space="preserve"> dengan balance cairan + 100 cc</w:t>
      </w:r>
      <w:r w:rsidR="00D46A33">
        <w:rPr>
          <w:rFonts w:ascii="Times New Roman" w:hAnsi="Times New Roman" w:cs="Times New Roman"/>
          <w:sz w:val="24"/>
          <w:szCs w:val="24"/>
        </w:rPr>
        <w:t xml:space="preserve">. </w:t>
      </w:r>
    </w:p>
    <w:p w14:paraId="354E3C80" w14:textId="099F90F5" w:rsidR="00E85A99" w:rsidRDefault="00D34691" w:rsidP="00793E0D">
      <w:pPr>
        <w:spacing w:after="0" w:line="480" w:lineRule="auto"/>
        <w:ind w:firstLine="720"/>
        <w:jc w:val="both"/>
        <w:rPr>
          <w:rFonts w:ascii="Times New Roman" w:hAnsi="Times New Roman" w:cs="Times New Roman"/>
          <w:sz w:val="24"/>
          <w:szCs w:val="24"/>
        </w:rPr>
      </w:pPr>
      <w:r w:rsidRPr="00D34691">
        <w:rPr>
          <w:rFonts w:ascii="Times New Roman" w:hAnsi="Times New Roman" w:cs="Times New Roman"/>
          <w:sz w:val="24"/>
          <w:szCs w:val="24"/>
        </w:rPr>
        <w:t xml:space="preserve">Hasil dari pengkajian jika dikaitkan dengan penelitian </w:t>
      </w:r>
      <w:r w:rsidR="00D46A33" w:rsidRPr="00D46A33">
        <w:rPr>
          <w:rFonts w:ascii="Times New Roman" w:hAnsi="Times New Roman" w:cs="Times New Roman"/>
          <w:sz w:val="24"/>
          <w:szCs w:val="24"/>
        </w:rPr>
        <w:t xml:space="preserve">dari (Prihantono, 2013) yang menjelaskan bahwa pada pasien gagal jantung tanda dan gejala gagal jantung dapat berhubungan dengan ventrikel mana yang mengalami gangguan. Pada gangguan ventrikel kiri akan menimbulkan kongesti pulmonal berupa </w:t>
      </w:r>
      <w:r w:rsidR="00D46A33" w:rsidRPr="00EA2A68">
        <w:rPr>
          <w:rFonts w:ascii="Times New Roman" w:hAnsi="Times New Roman" w:cs="Times New Roman"/>
          <w:i/>
          <w:sz w:val="24"/>
          <w:szCs w:val="24"/>
        </w:rPr>
        <w:t>dipsnea</w:t>
      </w:r>
      <w:r w:rsidR="008228F8" w:rsidRPr="00EA2A68">
        <w:rPr>
          <w:rFonts w:ascii="Times New Roman" w:hAnsi="Times New Roman" w:cs="Times New Roman"/>
          <w:i/>
          <w:sz w:val="24"/>
          <w:szCs w:val="24"/>
        </w:rPr>
        <w:t xml:space="preserve"> </w:t>
      </w:r>
      <w:r w:rsidR="008228F8">
        <w:rPr>
          <w:rFonts w:ascii="Times New Roman" w:hAnsi="Times New Roman" w:cs="Times New Roman"/>
          <w:sz w:val="24"/>
          <w:szCs w:val="24"/>
        </w:rPr>
        <w:t xml:space="preserve">/ </w:t>
      </w:r>
      <w:r w:rsidR="00D46A33" w:rsidRPr="00D46A33">
        <w:rPr>
          <w:rFonts w:ascii="Times New Roman" w:hAnsi="Times New Roman" w:cs="Times New Roman"/>
          <w:sz w:val="24"/>
          <w:szCs w:val="24"/>
        </w:rPr>
        <w:t>sesak nafas saat beraktifitas, keletihan seda</w:t>
      </w:r>
      <w:r w:rsidR="002518D9">
        <w:rPr>
          <w:rFonts w:ascii="Times New Roman" w:hAnsi="Times New Roman" w:cs="Times New Roman"/>
          <w:sz w:val="24"/>
          <w:szCs w:val="24"/>
        </w:rPr>
        <w:t>ngkan pada ventrikel kanan terdapat acites.</w:t>
      </w:r>
      <w:r w:rsidR="00D46A33" w:rsidRPr="00D46A33">
        <w:rPr>
          <w:rFonts w:ascii="Times New Roman" w:hAnsi="Times New Roman" w:cs="Times New Roman"/>
          <w:sz w:val="24"/>
          <w:szCs w:val="24"/>
        </w:rPr>
        <w:t xml:space="preserve"> </w:t>
      </w:r>
    </w:p>
    <w:p w14:paraId="766F0AA5" w14:textId="028ECD88" w:rsidR="00D0107F" w:rsidRPr="00D0107F" w:rsidRDefault="00D0107F" w:rsidP="00D0107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Pr="00D0107F">
        <w:rPr>
          <w:rFonts w:ascii="Times New Roman" w:hAnsi="Times New Roman" w:cs="Times New Roman"/>
          <w:sz w:val="24"/>
          <w:szCs w:val="24"/>
        </w:rPr>
        <w:t>ondisi yang dialami pasien saat ini menunjukkan bahwa pasien sedang dalam pantauan untuk mengetahui apakah penyakitnya berdampak ke organ lainnya seperti ginjal.</w:t>
      </w:r>
      <w:r w:rsidR="00573009">
        <w:rPr>
          <w:rFonts w:ascii="Times New Roman" w:hAnsi="Times New Roman" w:cs="Times New Roman"/>
          <w:sz w:val="24"/>
          <w:szCs w:val="24"/>
        </w:rPr>
        <w:t xml:space="preserve"> </w:t>
      </w:r>
      <w:r w:rsidR="00573009" w:rsidRPr="00573009">
        <w:rPr>
          <w:rFonts w:ascii="Times New Roman" w:hAnsi="Times New Roman" w:cs="Times New Roman"/>
          <w:sz w:val="24"/>
          <w:szCs w:val="24"/>
        </w:rPr>
        <w:t>sisi kanan jantung tidak mampu mengosongkan volume darah dengan adekuat sehingga tidak dapat mengakomondasikan semua darah yang secara normal kembali dari sirkulasi vena.</w:t>
      </w:r>
    </w:p>
    <w:p w14:paraId="1573BF70" w14:textId="77777777" w:rsidR="00486E54" w:rsidRPr="00486E54" w:rsidRDefault="00486E54" w:rsidP="00793E0D">
      <w:pPr>
        <w:spacing w:after="0" w:line="480" w:lineRule="auto"/>
        <w:jc w:val="both"/>
        <w:rPr>
          <w:rFonts w:ascii="Times New Roman" w:hAnsi="Times New Roman" w:cs="Times New Roman"/>
          <w:sz w:val="24"/>
          <w:szCs w:val="24"/>
        </w:rPr>
      </w:pPr>
      <w:r w:rsidRPr="00486E54">
        <w:rPr>
          <w:rFonts w:ascii="Times New Roman" w:hAnsi="Times New Roman" w:cs="Times New Roman"/>
          <w:sz w:val="24"/>
          <w:szCs w:val="24"/>
        </w:rPr>
        <w:t>5.</w:t>
      </w:r>
      <w:r w:rsidRPr="00486E54">
        <w:rPr>
          <w:rFonts w:ascii="Times New Roman" w:hAnsi="Times New Roman" w:cs="Times New Roman"/>
          <w:sz w:val="24"/>
          <w:szCs w:val="24"/>
        </w:rPr>
        <w:tab/>
        <w:t>B5 (</w:t>
      </w:r>
      <w:r w:rsidRPr="00486E54">
        <w:rPr>
          <w:rFonts w:ascii="Times New Roman" w:hAnsi="Times New Roman" w:cs="Times New Roman"/>
          <w:i/>
          <w:sz w:val="24"/>
          <w:szCs w:val="24"/>
        </w:rPr>
        <w:t>Bowel</w:t>
      </w:r>
      <w:r>
        <w:rPr>
          <w:rFonts w:ascii="Times New Roman" w:hAnsi="Times New Roman" w:cs="Times New Roman"/>
          <w:sz w:val="24"/>
          <w:szCs w:val="24"/>
        </w:rPr>
        <w:t>)</w:t>
      </w:r>
    </w:p>
    <w:p w14:paraId="3A46FD9F" w14:textId="76B07E6F" w:rsidR="008743DD" w:rsidRDefault="008743DD" w:rsidP="00793E0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Pada pengkajian B5</w:t>
      </w:r>
      <w:r w:rsidR="00114E87" w:rsidRPr="00114E87">
        <w:rPr>
          <w:rFonts w:ascii="Times New Roman" w:hAnsi="Times New Roman" w:cs="Times New Roman"/>
          <w:sz w:val="24"/>
          <w:szCs w:val="24"/>
        </w:rPr>
        <w:t xml:space="preserve"> didapatkan mukosa bibir kering, mulut bersih, tidak ada perdarahan pada mulut dan gusi, pasie</w:t>
      </w:r>
      <w:r w:rsidR="008651D0">
        <w:rPr>
          <w:rFonts w:ascii="Times New Roman" w:hAnsi="Times New Roman" w:cs="Times New Roman"/>
          <w:sz w:val="24"/>
          <w:szCs w:val="24"/>
        </w:rPr>
        <w:t>n mengeluh mual</w:t>
      </w:r>
      <w:r w:rsidR="00114E87" w:rsidRPr="00114E87">
        <w:rPr>
          <w:rFonts w:ascii="Times New Roman" w:hAnsi="Times New Roman" w:cs="Times New Roman"/>
          <w:sz w:val="24"/>
          <w:szCs w:val="24"/>
        </w:rPr>
        <w:t>, nafsu makan kurang, makan habis ½ porsi. Bentuk abdomen pasien cembung, dan terdapat pembesaran abdomen atau asites. Saat auskultasi didapatkan bising usus 16 x/menit dan saat di</w:t>
      </w:r>
      <w:r w:rsidR="00114E87">
        <w:rPr>
          <w:rFonts w:ascii="Times New Roman" w:hAnsi="Times New Roman" w:cs="Times New Roman"/>
          <w:sz w:val="24"/>
          <w:szCs w:val="24"/>
        </w:rPr>
        <w:t>perkusi terdengar suara timpani</w:t>
      </w:r>
      <w:r w:rsidR="00486E54" w:rsidRPr="00486E54">
        <w:rPr>
          <w:rFonts w:ascii="Times New Roman" w:hAnsi="Times New Roman" w:cs="Times New Roman"/>
          <w:sz w:val="24"/>
          <w:szCs w:val="24"/>
        </w:rPr>
        <w:t>.</w:t>
      </w:r>
      <w:r w:rsidR="00486E54">
        <w:rPr>
          <w:rFonts w:ascii="Times New Roman" w:hAnsi="Times New Roman" w:cs="Times New Roman"/>
          <w:sz w:val="24"/>
          <w:szCs w:val="24"/>
        </w:rPr>
        <w:t xml:space="preserve"> </w:t>
      </w:r>
    </w:p>
    <w:p w14:paraId="6BEF6B85" w14:textId="3D7A96C1" w:rsidR="008743DD" w:rsidRPr="008743DD" w:rsidRDefault="008743DD" w:rsidP="008743DD">
      <w:pPr>
        <w:spacing w:after="0" w:line="480" w:lineRule="auto"/>
        <w:ind w:firstLine="720"/>
        <w:jc w:val="both"/>
        <w:rPr>
          <w:rFonts w:ascii="Times New Roman" w:hAnsi="Times New Roman" w:cs="Times New Roman"/>
          <w:sz w:val="24"/>
          <w:szCs w:val="24"/>
        </w:rPr>
      </w:pPr>
      <w:r w:rsidRPr="008743DD">
        <w:rPr>
          <w:rFonts w:ascii="Times New Roman" w:hAnsi="Times New Roman" w:cs="Times New Roman"/>
          <w:sz w:val="24"/>
          <w:szCs w:val="24"/>
        </w:rPr>
        <w:t>Hasil dari pengkajian jika dikaitkan dengan penelitian dari</w:t>
      </w:r>
      <w:r>
        <w:rPr>
          <w:rFonts w:ascii="Times New Roman" w:hAnsi="Times New Roman" w:cs="Times New Roman"/>
          <w:sz w:val="24"/>
          <w:szCs w:val="24"/>
        </w:rPr>
        <w:t xml:space="preserve"> (Smeltser , 2002)</w:t>
      </w:r>
      <w:r w:rsidRPr="008743DD">
        <w:rPr>
          <w:rFonts w:ascii="Times New Roman" w:hAnsi="Times New Roman" w:cs="Times New Roman"/>
          <w:sz w:val="24"/>
          <w:szCs w:val="24"/>
        </w:rPr>
        <w:t xml:space="preserve"> yang menyebutkan bahwa klien dengan gagal jantung akan ditemukan penurunan nafsu makan, klien tidak sampai, hanya ingin muntah mungkin disebabkan karena kompensasi tubuh klien baik, dilihat dari hasil laboratorium terdapat masalah pada fungsi ginjal maupun hati, </w:t>
      </w:r>
      <w:r w:rsidR="007D389C">
        <w:rPr>
          <w:rFonts w:ascii="Times New Roman" w:hAnsi="Times New Roman" w:cs="Times New Roman"/>
          <w:sz w:val="24"/>
          <w:szCs w:val="24"/>
        </w:rPr>
        <w:t>juga dapat disebabkan dengan pe</w:t>
      </w:r>
      <w:r w:rsidRPr="008743DD">
        <w:rPr>
          <w:rFonts w:ascii="Times New Roman" w:hAnsi="Times New Roman" w:cs="Times New Roman"/>
          <w:sz w:val="24"/>
          <w:szCs w:val="24"/>
        </w:rPr>
        <w:t>mberian terapi primperan, primperan mengandung zat aktif metoclopramide yang mempunyai cara kerja khusus pada berbagai kelainan pencernaan yang umum seperti mual dan muntah.</w:t>
      </w:r>
    </w:p>
    <w:p w14:paraId="1483E35D" w14:textId="57B192AD" w:rsidR="002A3405" w:rsidRDefault="008743DD" w:rsidP="00793E0D">
      <w:pPr>
        <w:spacing w:after="0" w:line="480" w:lineRule="auto"/>
        <w:ind w:firstLine="720"/>
        <w:jc w:val="both"/>
        <w:rPr>
          <w:rFonts w:ascii="Times New Roman" w:hAnsi="Times New Roman" w:cs="Times New Roman"/>
          <w:sz w:val="24"/>
          <w:szCs w:val="24"/>
        </w:rPr>
      </w:pPr>
      <w:r w:rsidRPr="008743DD">
        <w:rPr>
          <w:rFonts w:ascii="Times New Roman" w:hAnsi="Times New Roman" w:cs="Times New Roman"/>
          <w:sz w:val="24"/>
          <w:szCs w:val="24"/>
        </w:rPr>
        <w:t>Kondisi yang dialami pasien</w:t>
      </w:r>
      <w:r w:rsidR="00194C68" w:rsidRPr="008743DD">
        <w:rPr>
          <w:rFonts w:ascii="Times New Roman" w:hAnsi="Times New Roman" w:cs="Times New Roman"/>
          <w:sz w:val="24"/>
          <w:szCs w:val="24"/>
        </w:rPr>
        <w:t xml:space="preserve"> </w:t>
      </w:r>
      <w:r w:rsidR="00194C68" w:rsidRPr="00194C68">
        <w:rPr>
          <w:rFonts w:ascii="Times New Roman" w:hAnsi="Times New Roman" w:cs="Times New Roman"/>
          <w:sz w:val="24"/>
          <w:szCs w:val="24"/>
        </w:rPr>
        <w:t>gagal jantung</w:t>
      </w:r>
      <w:r w:rsidR="00194C68">
        <w:rPr>
          <w:rFonts w:ascii="Times New Roman" w:hAnsi="Times New Roman" w:cs="Times New Roman"/>
          <w:sz w:val="24"/>
          <w:szCs w:val="24"/>
        </w:rPr>
        <w:t xml:space="preserve"> terdapat pembesaran abdomen atau asites, dikarenakan</w:t>
      </w:r>
      <w:r w:rsidR="00194C68" w:rsidRPr="00194C68">
        <w:t xml:space="preserve"> </w:t>
      </w:r>
      <w:r w:rsidR="00B7627B">
        <w:rPr>
          <w:rFonts w:ascii="Times New Roman" w:hAnsi="Times New Roman" w:cs="Times New Roman"/>
          <w:sz w:val="24"/>
          <w:szCs w:val="24"/>
        </w:rPr>
        <w:t xml:space="preserve">volume darah di arteri </w:t>
      </w:r>
      <w:r w:rsidR="00194C68" w:rsidRPr="00194C68">
        <w:rPr>
          <w:rFonts w:ascii="Times New Roman" w:hAnsi="Times New Roman" w:cs="Times New Roman"/>
          <w:sz w:val="24"/>
          <w:szCs w:val="24"/>
        </w:rPr>
        <w:t>turun</w:t>
      </w:r>
      <w:r w:rsidR="00194C68">
        <w:rPr>
          <w:rFonts w:ascii="Times New Roman" w:hAnsi="Times New Roman" w:cs="Times New Roman"/>
          <w:sz w:val="24"/>
          <w:szCs w:val="24"/>
        </w:rPr>
        <w:t xml:space="preserve">, </w:t>
      </w:r>
      <w:r w:rsidR="00194C68" w:rsidRPr="00194C68">
        <w:rPr>
          <w:rFonts w:ascii="Times New Roman" w:hAnsi="Times New Roman" w:cs="Times New Roman"/>
          <w:sz w:val="24"/>
          <w:szCs w:val="24"/>
        </w:rPr>
        <w:t>ketika otot jantung tidak mampu memompa cairan dan darah ke s</w:t>
      </w:r>
      <w:r w:rsidR="00194C68">
        <w:rPr>
          <w:rFonts w:ascii="Times New Roman" w:hAnsi="Times New Roman" w:cs="Times New Roman"/>
          <w:sz w:val="24"/>
          <w:szCs w:val="24"/>
        </w:rPr>
        <w:t>eluruh tubuh,</w:t>
      </w:r>
      <w:r w:rsidR="00194C68" w:rsidRPr="00194C68">
        <w:t xml:space="preserve"> </w:t>
      </w:r>
      <w:r w:rsidR="00194C68" w:rsidRPr="00194C68">
        <w:rPr>
          <w:rFonts w:ascii="Times New Roman" w:hAnsi="Times New Roman" w:cs="Times New Roman"/>
          <w:sz w:val="24"/>
          <w:szCs w:val="24"/>
        </w:rPr>
        <w:t>menyebabkan penyempitan pada pembuluh darah ginjal dan retensi natrium</w:t>
      </w:r>
      <w:r w:rsidR="00194C68">
        <w:rPr>
          <w:rFonts w:ascii="Times New Roman" w:hAnsi="Times New Roman" w:cs="Times New Roman"/>
          <w:sz w:val="24"/>
          <w:szCs w:val="24"/>
        </w:rPr>
        <w:t xml:space="preserve"> sehingga </w:t>
      </w:r>
      <w:r w:rsidR="00194C68" w:rsidRPr="00194C68">
        <w:rPr>
          <w:rFonts w:ascii="Times New Roman" w:hAnsi="Times New Roman" w:cs="Times New Roman"/>
          <w:sz w:val="24"/>
          <w:szCs w:val="24"/>
        </w:rPr>
        <w:t>menyebabkan cairan kembali ke paru-paru atau organ lain dan bocor ke rongga peritoneum</w:t>
      </w:r>
      <w:r w:rsidR="00B7627B">
        <w:rPr>
          <w:rFonts w:ascii="Times New Roman" w:hAnsi="Times New Roman" w:cs="Times New Roman"/>
          <w:sz w:val="24"/>
          <w:szCs w:val="24"/>
        </w:rPr>
        <w:t xml:space="preserve">. </w:t>
      </w:r>
      <w:r w:rsidR="00551A82">
        <w:rPr>
          <w:rFonts w:ascii="Times New Roman" w:hAnsi="Times New Roman" w:cs="Times New Roman"/>
          <w:sz w:val="24"/>
          <w:szCs w:val="24"/>
        </w:rPr>
        <w:t>P</w:t>
      </w:r>
      <w:r w:rsidR="00551A82" w:rsidRPr="00551A82">
        <w:rPr>
          <w:rFonts w:ascii="Times New Roman" w:hAnsi="Times New Roman" w:cs="Times New Roman"/>
          <w:sz w:val="24"/>
          <w:szCs w:val="24"/>
        </w:rPr>
        <w:t>asien merasa mual dan muntah, penurunan nafsu makan akibat pembesaran vena dan statis vena didalam rongga abdomen</w:t>
      </w:r>
      <w:r w:rsidR="00551A82">
        <w:rPr>
          <w:rFonts w:ascii="Times New Roman" w:hAnsi="Times New Roman" w:cs="Times New Roman"/>
          <w:sz w:val="24"/>
          <w:szCs w:val="24"/>
        </w:rPr>
        <w:t xml:space="preserve">. </w:t>
      </w:r>
    </w:p>
    <w:p w14:paraId="22B618B1" w14:textId="77777777" w:rsidR="00664333" w:rsidRPr="00F21B85" w:rsidRDefault="00664333" w:rsidP="00793E0D">
      <w:pPr>
        <w:spacing w:after="0" w:line="480" w:lineRule="auto"/>
        <w:jc w:val="both"/>
        <w:rPr>
          <w:rFonts w:ascii="Times New Roman" w:hAnsi="Times New Roman" w:cs="Times New Roman"/>
          <w:sz w:val="24"/>
          <w:szCs w:val="24"/>
        </w:rPr>
      </w:pPr>
      <w:r w:rsidRPr="00F21B85">
        <w:rPr>
          <w:rFonts w:ascii="Times New Roman" w:hAnsi="Times New Roman" w:cs="Times New Roman"/>
          <w:sz w:val="24"/>
          <w:szCs w:val="24"/>
        </w:rPr>
        <w:t>6.</w:t>
      </w:r>
      <w:r w:rsidRPr="00F21B85">
        <w:rPr>
          <w:rFonts w:ascii="Times New Roman" w:hAnsi="Times New Roman" w:cs="Times New Roman"/>
          <w:sz w:val="24"/>
          <w:szCs w:val="24"/>
        </w:rPr>
        <w:tab/>
        <w:t>B6 (</w:t>
      </w:r>
      <w:r w:rsidRPr="00F21B85">
        <w:rPr>
          <w:rFonts w:ascii="Times New Roman" w:hAnsi="Times New Roman" w:cs="Times New Roman"/>
          <w:i/>
          <w:sz w:val="24"/>
          <w:szCs w:val="24"/>
        </w:rPr>
        <w:t>Bone</w:t>
      </w:r>
      <w:r w:rsidRPr="00F21B85">
        <w:rPr>
          <w:rFonts w:ascii="Times New Roman" w:hAnsi="Times New Roman" w:cs="Times New Roman"/>
          <w:sz w:val="24"/>
          <w:szCs w:val="24"/>
        </w:rPr>
        <w:t>)</w:t>
      </w:r>
    </w:p>
    <w:p w14:paraId="2811F541" w14:textId="78623A9E" w:rsidR="00922BB5" w:rsidRPr="00F21B85" w:rsidRDefault="00922BB5" w:rsidP="00793E0D">
      <w:pPr>
        <w:spacing w:after="0" w:line="480" w:lineRule="auto"/>
        <w:ind w:firstLine="720"/>
        <w:jc w:val="both"/>
        <w:rPr>
          <w:rFonts w:ascii="Times New Roman" w:hAnsi="Times New Roman" w:cs="Times New Roman"/>
          <w:sz w:val="24"/>
          <w:szCs w:val="24"/>
        </w:rPr>
      </w:pPr>
      <w:r w:rsidRPr="00F21B85">
        <w:rPr>
          <w:rFonts w:ascii="Times New Roman" w:hAnsi="Times New Roman" w:cs="Times New Roman"/>
          <w:sz w:val="24"/>
          <w:szCs w:val="24"/>
        </w:rPr>
        <w:t xml:space="preserve">Pada pengkajian B5 didapatkan </w:t>
      </w:r>
      <w:r w:rsidR="00B7292D" w:rsidRPr="00F21B85">
        <w:rPr>
          <w:rFonts w:ascii="Times New Roman" w:hAnsi="Times New Roman" w:cs="Times New Roman"/>
          <w:sz w:val="24"/>
          <w:szCs w:val="24"/>
        </w:rPr>
        <w:t>tidak ada gangguan pada kekuatan otot eksterm</w:t>
      </w:r>
      <w:r w:rsidRPr="00F21B85">
        <w:rPr>
          <w:rFonts w:ascii="Times New Roman" w:hAnsi="Times New Roman" w:cs="Times New Roman"/>
          <w:sz w:val="24"/>
          <w:szCs w:val="24"/>
        </w:rPr>
        <w:t>itas atas dan ekstermitas bawah</w:t>
      </w:r>
      <w:r w:rsidR="00B7292D" w:rsidRPr="00F21B85">
        <w:rPr>
          <w:rFonts w:ascii="Times New Roman" w:hAnsi="Times New Roman" w:cs="Times New Roman"/>
          <w:sz w:val="24"/>
          <w:szCs w:val="24"/>
        </w:rPr>
        <w:t xml:space="preserve">. Pada saat inspeksi, warna kulit tampak </w:t>
      </w:r>
      <w:r w:rsidR="00B7292D" w:rsidRPr="00F21B85">
        <w:rPr>
          <w:rFonts w:ascii="Times New Roman" w:hAnsi="Times New Roman" w:cs="Times New Roman"/>
          <w:sz w:val="24"/>
          <w:szCs w:val="24"/>
        </w:rPr>
        <w:lastRenderedPageBreak/>
        <w:t xml:space="preserve">pucat, tidak terlihat adanya benjolan dan lesi pada area kulit. Saat dilakukan palpasi didapatkan turgor kulit menurun. Pasien mengatakan badan lemas dan lelah. </w:t>
      </w:r>
      <w:r w:rsidR="00664333" w:rsidRPr="00F21B85">
        <w:rPr>
          <w:rFonts w:ascii="Times New Roman" w:hAnsi="Times New Roman" w:cs="Times New Roman"/>
          <w:sz w:val="24"/>
          <w:szCs w:val="24"/>
        </w:rPr>
        <w:t xml:space="preserve"> </w:t>
      </w:r>
    </w:p>
    <w:p w14:paraId="61C72C78" w14:textId="6D569075" w:rsidR="00A3775A" w:rsidRPr="00F21B85" w:rsidRDefault="00922BB5" w:rsidP="00A3775A">
      <w:pPr>
        <w:spacing w:after="0" w:line="480" w:lineRule="auto"/>
        <w:ind w:firstLine="720"/>
        <w:jc w:val="both"/>
        <w:rPr>
          <w:rFonts w:ascii="Times New Roman" w:hAnsi="Times New Roman" w:cs="Times New Roman"/>
          <w:sz w:val="24"/>
          <w:szCs w:val="24"/>
        </w:rPr>
      </w:pPr>
      <w:r w:rsidRPr="00F21B85">
        <w:rPr>
          <w:rFonts w:ascii="Times New Roman" w:hAnsi="Times New Roman" w:cs="Times New Roman"/>
          <w:sz w:val="24"/>
          <w:szCs w:val="24"/>
        </w:rPr>
        <w:t xml:space="preserve">Hasil dari pengkajian jika dikaitkan dengan penelitian dari </w:t>
      </w:r>
      <w:r w:rsidR="00A3775A" w:rsidRPr="00F21B85">
        <w:rPr>
          <w:rFonts w:ascii="Times New Roman" w:hAnsi="Times New Roman" w:cs="Times New Roman"/>
          <w:sz w:val="24"/>
          <w:szCs w:val="24"/>
        </w:rPr>
        <w:t xml:space="preserve">(Muttaqin,2015). yang menyebutkan bahwa salah satu gejala gagal jantung pada sistem muskuloskeletal adalah kelemahan dan kelelahan, akibat curah jantung yang berkurang yang dapat menghambat sirkulasi normal dan suplai oksigen ke jaringan dan menghambat pembuangan </w:t>
      </w:r>
      <w:r w:rsidR="000D5753" w:rsidRPr="00F21B85">
        <w:rPr>
          <w:rFonts w:ascii="Times New Roman" w:hAnsi="Times New Roman" w:cs="Times New Roman"/>
          <w:sz w:val="24"/>
          <w:szCs w:val="24"/>
        </w:rPr>
        <w:t xml:space="preserve">sisa hasil </w:t>
      </w:r>
      <w:r w:rsidR="00A3775A" w:rsidRPr="00F21B85">
        <w:rPr>
          <w:rFonts w:ascii="Times New Roman" w:hAnsi="Times New Roman" w:cs="Times New Roman"/>
          <w:sz w:val="24"/>
          <w:szCs w:val="24"/>
        </w:rPr>
        <w:t xml:space="preserve">katabolisme. </w:t>
      </w:r>
    </w:p>
    <w:p w14:paraId="297C891F" w14:textId="4B56615E" w:rsidR="00591DE1" w:rsidRDefault="00922BB5" w:rsidP="00770C2A">
      <w:pPr>
        <w:spacing w:after="0" w:line="480" w:lineRule="auto"/>
        <w:ind w:firstLine="720"/>
        <w:jc w:val="both"/>
        <w:rPr>
          <w:rFonts w:ascii="Times New Roman" w:hAnsi="Times New Roman" w:cs="Times New Roman"/>
          <w:sz w:val="24"/>
          <w:szCs w:val="24"/>
        </w:rPr>
      </w:pPr>
      <w:r w:rsidRPr="00F21B85">
        <w:rPr>
          <w:rFonts w:ascii="Times New Roman" w:hAnsi="Times New Roman" w:cs="Times New Roman"/>
          <w:sz w:val="24"/>
          <w:szCs w:val="24"/>
        </w:rPr>
        <w:t xml:space="preserve">Kondisi ketika jantung gagal mensuplay oksigen </w:t>
      </w:r>
      <w:r w:rsidR="00F61AD7" w:rsidRPr="00F21B85">
        <w:rPr>
          <w:rFonts w:ascii="Times New Roman" w:hAnsi="Times New Roman" w:cs="Times New Roman"/>
          <w:sz w:val="24"/>
          <w:szCs w:val="24"/>
        </w:rPr>
        <w:t>pada</w:t>
      </w:r>
      <w:r w:rsidR="00664333" w:rsidRPr="00F21B85">
        <w:rPr>
          <w:rFonts w:ascii="Times New Roman" w:hAnsi="Times New Roman" w:cs="Times New Roman"/>
          <w:sz w:val="24"/>
          <w:szCs w:val="24"/>
        </w:rPr>
        <w:t xml:space="preserve"> </w:t>
      </w:r>
      <w:r w:rsidR="00DF715C" w:rsidRPr="00F21B85">
        <w:rPr>
          <w:rFonts w:ascii="Times New Roman" w:hAnsi="Times New Roman" w:cs="Times New Roman"/>
          <w:sz w:val="24"/>
          <w:szCs w:val="24"/>
        </w:rPr>
        <w:t>sala</w:t>
      </w:r>
      <w:r w:rsidRPr="00F21B85">
        <w:rPr>
          <w:rFonts w:ascii="Times New Roman" w:hAnsi="Times New Roman" w:cs="Times New Roman"/>
          <w:sz w:val="24"/>
          <w:szCs w:val="24"/>
        </w:rPr>
        <w:t>h satu atau kedua bilik jantung</w:t>
      </w:r>
      <w:r w:rsidR="00F61AD7" w:rsidRPr="00F21B85">
        <w:rPr>
          <w:rFonts w:ascii="Times New Roman" w:hAnsi="Times New Roman" w:cs="Times New Roman"/>
          <w:sz w:val="24"/>
          <w:szCs w:val="24"/>
        </w:rPr>
        <w:t xml:space="preserve"> </w:t>
      </w:r>
      <w:r w:rsidR="00DF715C" w:rsidRPr="00F21B85">
        <w:rPr>
          <w:rFonts w:ascii="Times New Roman" w:hAnsi="Times New Roman" w:cs="Times New Roman"/>
          <w:sz w:val="24"/>
          <w:szCs w:val="24"/>
        </w:rPr>
        <w:t>akan</w:t>
      </w:r>
      <w:r w:rsidR="00F61AD7" w:rsidRPr="00F21B85">
        <w:rPr>
          <w:rFonts w:ascii="Times New Roman" w:hAnsi="Times New Roman" w:cs="Times New Roman"/>
          <w:sz w:val="24"/>
          <w:szCs w:val="24"/>
        </w:rPr>
        <w:t xml:space="preserve"> mengakibatkan</w:t>
      </w:r>
      <w:r w:rsidR="00985140" w:rsidRPr="00F21B85">
        <w:rPr>
          <w:rFonts w:ascii="Times New Roman" w:hAnsi="Times New Roman" w:cs="Times New Roman"/>
          <w:sz w:val="24"/>
          <w:szCs w:val="24"/>
        </w:rPr>
        <w:t xml:space="preserve"> penurunan</w:t>
      </w:r>
      <w:r w:rsidR="00DF715C" w:rsidRPr="00F21B85">
        <w:rPr>
          <w:rFonts w:ascii="Times New Roman" w:hAnsi="Times New Roman" w:cs="Times New Roman"/>
          <w:sz w:val="24"/>
          <w:szCs w:val="24"/>
        </w:rPr>
        <w:t xml:space="preserve"> kemampuan </w:t>
      </w:r>
      <w:r w:rsidR="00F61AD7" w:rsidRPr="00F21B85">
        <w:rPr>
          <w:rFonts w:ascii="Times New Roman" w:hAnsi="Times New Roman" w:cs="Times New Roman"/>
          <w:sz w:val="24"/>
          <w:szCs w:val="24"/>
        </w:rPr>
        <w:t xml:space="preserve">jantung </w:t>
      </w:r>
      <w:r w:rsidR="00DF715C" w:rsidRPr="00F21B85">
        <w:rPr>
          <w:rFonts w:ascii="Times New Roman" w:hAnsi="Times New Roman" w:cs="Times New Roman"/>
          <w:sz w:val="24"/>
          <w:szCs w:val="24"/>
        </w:rPr>
        <w:t>untuk memompa</w:t>
      </w:r>
      <w:r w:rsidR="00DF715C" w:rsidRPr="00DF715C">
        <w:rPr>
          <w:rFonts w:ascii="Times New Roman" w:hAnsi="Times New Roman" w:cs="Times New Roman"/>
          <w:sz w:val="24"/>
          <w:szCs w:val="24"/>
        </w:rPr>
        <w:t xml:space="preserve"> </w:t>
      </w:r>
      <w:r w:rsidR="00770C2A">
        <w:rPr>
          <w:rFonts w:ascii="Times New Roman" w:hAnsi="Times New Roman" w:cs="Times New Roman"/>
          <w:sz w:val="24"/>
          <w:szCs w:val="24"/>
        </w:rPr>
        <w:t>darah secara efektif. Jika s</w:t>
      </w:r>
      <w:r w:rsidR="00770C2A" w:rsidRPr="00770C2A">
        <w:rPr>
          <w:rFonts w:ascii="Times New Roman" w:hAnsi="Times New Roman" w:cs="Times New Roman"/>
          <w:sz w:val="24"/>
          <w:szCs w:val="24"/>
        </w:rPr>
        <w:t xml:space="preserve">el-sel otot </w:t>
      </w:r>
      <w:r w:rsidR="00591DE1">
        <w:rPr>
          <w:rFonts w:ascii="Times New Roman" w:hAnsi="Times New Roman" w:cs="Times New Roman"/>
          <w:sz w:val="24"/>
          <w:szCs w:val="24"/>
        </w:rPr>
        <w:t xml:space="preserve">jantung kekurangan oksigen maka akan </w:t>
      </w:r>
      <w:r w:rsidR="00770C2A" w:rsidRPr="00770C2A">
        <w:rPr>
          <w:rFonts w:ascii="Times New Roman" w:hAnsi="Times New Roman" w:cs="Times New Roman"/>
          <w:sz w:val="24"/>
          <w:szCs w:val="24"/>
        </w:rPr>
        <w:t>mengakibatkan penurunan produksi ade</w:t>
      </w:r>
      <w:r w:rsidR="00591DE1">
        <w:rPr>
          <w:rFonts w:ascii="Times New Roman" w:hAnsi="Times New Roman" w:cs="Times New Roman"/>
          <w:sz w:val="24"/>
          <w:szCs w:val="24"/>
        </w:rPr>
        <w:t xml:space="preserve">nosine trifosfat (ATP). ATP digunakan untuk pembentukan </w:t>
      </w:r>
      <w:r w:rsidR="00770C2A" w:rsidRPr="00770C2A">
        <w:rPr>
          <w:rFonts w:ascii="Times New Roman" w:hAnsi="Times New Roman" w:cs="Times New Roman"/>
          <w:sz w:val="24"/>
          <w:szCs w:val="24"/>
        </w:rPr>
        <w:t>energi didalam tubuh. Jika produksi ATP menurun, maka otot-otot jantung tidak mampu berkontraksi sehingga menyebabkan kelemahan dan kelelahan</w:t>
      </w:r>
      <w:r w:rsidR="002813FC">
        <w:rPr>
          <w:rFonts w:ascii="Times New Roman" w:hAnsi="Times New Roman" w:cs="Times New Roman"/>
          <w:sz w:val="24"/>
          <w:szCs w:val="24"/>
        </w:rPr>
        <w:t xml:space="preserve"> untuk beraktivitas</w:t>
      </w:r>
      <w:r w:rsidR="00770C2A" w:rsidRPr="00770C2A">
        <w:rPr>
          <w:rFonts w:ascii="Times New Roman" w:hAnsi="Times New Roman" w:cs="Times New Roman"/>
          <w:sz w:val="24"/>
          <w:szCs w:val="24"/>
        </w:rPr>
        <w:t xml:space="preserve">. </w:t>
      </w:r>
    </w:p>
    <w:p w14:paraId="13A785A9" w14:textId="7A40F824" w:rsidR="005701C0" w:rsidRPr="00591DE1" w:rsidRDefault="00DA380E" w:rsidP="00591DE1">
      <w:pPr>
        <w:spacing w:after="0" w:line="480" w:lineRule="auto"/>
        <w:jc w:val="both"/>
        <w:rPr>
          <w:rFonts w:ascii="Times New Roman" w:hAnsi="Times New Roman" w:cs="Times New Roman"/>
          <w:b/>
          <w:sz w:val="24"/>
          <w:szCs w:val="24"/>
        </w:rPr>
      </w:pPr>
      <w:r w:rsidRPr="00591DE1">
        <w:rPr>
          <w:rFonts w:ascii="Times New Roman" w:hAnsi="Times New Roman" w:cs="Times New Roman"/>
          <w:b/>
          <w:sz w:val="24"/>
          <w:szCs w:val="24"/>
        </w:rPr>
        <w:t>4.1.5</w:t>
      </w:r>
      <w:r w:rsidRPr="00591DE1">
        <w:rPr>
          <w:rFonts w:ascii="Times New Roman" w:hAnsi="Times New Roman" w:cs="Times New Roman"/>
          <w:b/>
          <w:sz w:val="24"/>
          <w:szCs w:val="24"/>
        </w:rPr>
        <w:tab/>
      </w:r>
      <w:r w:rsidR="005701C0" w:rsidRPr="00591DE1">
        <w:rPr>
          <w:rFonts w:ascii="Times New Roman" w:hAnsi="Times New Roman" w:cs="Times New Roman"/>
          <w:b/>
          <w:sz w:val="24"/>
          <w:szCs w:val="24"/>
        </w:rPr>
        <w:t>Pemeriksaan Penunjang</w:t>
      </w:r>
    </w:p>
    <w:p w14:paraId="580FA364" w14:textId="6780A88F" w:rsidR="003F7706" w:rsidRDefault="00EB14D5" w:rsidP="00985204">
      <w:pPr>
        <w:spacing w:after="0" w:line="480" w:lineRule="auto"/>
        <w:ind w:firstLine="709"/>
        <w:jc w:val="both"/>
        <w:rPr>
          <w:rFonts w:ascii="Times New Roman" w:hAnsi="Times New Roman"/>
          <w:sz w:val="24"/>
          <w:szCs w:val="24"/>
        </w:rPr>
      </w:pPr>
      <w:r>
        <w:rPr>
          <w:rFonts w:ascii="Times New Roman" w:hAnsi="Times New Roman"/>
          <w:sz w:val="24"/>
          <w:szCs w:val="24"/>
        </w:rPr>
        <w:t xml:space="preserve">Pada tinjauan kasus hasil pemeriksaan laboratorium klinik darah lengkap </w:t>
      </w:r>
      <w:r w:rsidR="00762567">
        <w:rPr>
          <w:rFonts w:ascii="Times New Roman" w:hAnsi="Times New Roman"/>
          <w:sz w:val="24"/>
          <w:szCs w:val="24"/>
        </w:rPr>
        <w:t xml:space="preserve">BGA </w:t>
      </w:r>
      <w:r>
        <w:rPr>
          <w:rFonts w:ascii="Times New Roman" w:hAnsi="Times New Roman"/>
          <w:sz w:val="24"/>
          <w:szCs w:val="24"/>
        </w:rPr>
        <w:t xml:space="preserve">didapatkan hasil </w:t>
      </w:r>
      <w:r w:rsidRPr="00EB14D5">
        <w:rPr>
          <w:rFonts w:ascii="Times New Roman" w:hAnsi="Times New Roman"/>
          <w:sz w:val="24"/>
          <w:szCs w:val="24"/>
        </w:rPr>
        <w:t>HB 13.5 g/dl (N: 13-17)</w:t>
      </w:r>
      <w:r>
        <w:rPr>
          <w:rFonts w:ascii="Times New Roman" w:hAnsi="Times New Roman"/>
          <w:sz w:val="24"/>
          <w:szCs w:val="24"/>
        </w:rPr>
        <w:t xml:space="preserve">, PCO2 </w:t>
      </w:r>
      <w:r w:rsidRPr="00EB14D5">
        <w:rPr>
          <w:rFonts w:ascii="Times New Roman" w:hAnsi="Times New Roman"/>
          <w:color w:val="FF0000"/>
          <w:sz w:val="24"/>
          <w:szCs w:val="24"/>
        </w:rPr>
        <w:t>LL</w:t>
      </w:r>
      <w:r>
        <w:rPr>
          <w:rFonts w:ascii="Times New Roman" w:hAnsi="Times New Roman"/>
          <w:sz w:val="24"/>
          <w:szCs w:val="24"/>
        </w:rPr>
        <w:t xml:space="preserve"> 23.2 mmHg (N:35 – 45), </w:t>
      </w:r>
      <w:r w:rsidRPr="00EB14D5">
        <w:rPr>
          <w:rFonts w:ascii="Times New Roman" w:hAnsi="Times New Roman"/>
          <w:sz w:val="24"/>
          <w:szCs w:val="24"/>
        </w:rPr>
        <w:t xml:space="preserve">PO2 </w:t>
      </w:r>
      <w:r w:rsidRPr="00EB14D5">
        <w:rPr>
          <w:rFonts w:ascii="Times New Roman" w:hAnsi="Times New Roman"/>
          <w:color w:val="FF0000"/>
          <w:sz w:val="24"/>
          <w:szCs w:val="24"/>
        </w:rPr>
        <w:t>H</w:t>
      </w:r>
      <w:r w:rsidRPr="00EB14D5">
        <w:rPr>
          <w:rFonts w:ascii="Times New Roman" w:hAnsi="Times New Roman"/>
          <w:sz w:val="24"/>
          <w:szCs w:val="24"/>
        </w:rPr>
        <w:t xml:space="preserve"> 117.5 mmHg (N: 80.0 - 100.0)</w:t>
      </w:r>
      <w:r w:rsidR="00762567">
        <w:rPr>
          <w:rFonts w:ascii="Times New Roman" w:hAnsi="Times New Roman"/>
          <w:sz w:val="24"/>
          <w:szCs w:val="24"/>
        </w:rPr>
        <w:t>, gejala sesak nafas dan peningkatan RR 24-28 x/mnt yang timbul pada Tn. M karena adanya gangguan pertukaran difusi O2 dan CO dalam arteri pulmonalis yang mengakibatkan kadar PCO2 meningkat dan PO2</w:t>
      </w:r>
      <w:r w:rsidR="003F7706">
        <w:rPr>
          <w:rFonts w:ascii="Times New Roman" w:hAnsi="Times New Roman"/>
          <w:sz w:val="24"/>
          <w:szCs w:val="24"/>
        </w:rPr>
        <w:t xml:space="preserve"> menurun.</w:t>
      </w:r>
    </w:p>
    <w:p w14:paraId="4DCF5795" w14:textId="520959EE" w:rsidR="003F7706" w:rsidRDefault="003F7706" w:rsidP="00985204">
      <w:pPr>
        <w:spacing w:after="0" w:line="480" w:lineRule="auto"/>
        <w:ind w:firstLine="709"/>
        <w:jc w:val="both"/>
        <w:rPr>
          <w:rFonts w:ascii="Times New Roman" w:hAnsi="Times New Roman"/>
          <w:sz w:val="24"/>
          <w:szCs w:val="24"/>
        </w:rPr>
      </w:pPr>
      <w:r w:rsidRPr="003F7706">
        <w:rPr>
          <w:rFonts w:ascii="Times New Roman" w:hAnsi="Times New Roman"/>
          <w:sz w:val="24"/>
          <w:szCs w:val="24"/>
        </w:rPr>
        <w:t xml:space="preserve">Pada </w:t>
      </w:r>
      <w:r w:rsidR="00985204">
        <w:rPr>
          <w:rFonts w:ascii="Times New Roman" w:hAnsi="Times New Roman"/>
          <w:sz w:val="24"/>
          <w:szCs w:val="24"/>
        </w:rPr>
        <w:t xml:space="preserve">tinjauan kasus </w:t>
      </w:r>
      <w:r w:rsidRPr="003F7706">
        <w:rPr>
          <w:rFonts w:ascii="Times New Roman" w:hAnsi="Times New Roman"/>
          <w:sz w:val="24"/>
          <w:szCs w:val="24"/>
        </w:rPr>
        <w:t xml:space="preserve">hasil </w:t>
      </w:r>
      <w:r w:rsidRPr="00985204">
        <w:rPr>
          <w:rFonts w:ascii="Times New Roman" w:hAnsi="Times New Roman"/>
          <w:i/>
          <w:sz w:val="24"/>
          <w:szCs w:val="24"/>
        </w:rPr>
        <w:t>x-ray foto thorax</w:t>
      </w:r>
      <w:r w:rsidRPr="003F7706">
        <w:rPr>
          <w:rFonts w:ascii="Times New Roman" w:hAnsi="Times New Roman"/>
          <w:sz w:val="24"/>
          <w:szCs w:val="24"/>
        </w:rPr>
        <w:t xml:space="preserve"> didapatkan kesmipulan </w:t>
      </w:r>
      <w:r w:rsidR="00212CE4">
        <w:rPr>
          <w:rFonts w:ascii="Times New Roman" w:hAnsi="Times New Roman"/>
          <w:sz w:val="24"/>
          <w:szCs w:val="24"/>
        </w:rPr>
        <w:t xml:space="preserve">: </w:t>
      </w:r>
      <w:r w:rsidR="00D1753B" w:rsidRPr="00985204">
        <w:rPr>
          <w:rFonts w:ascii="Times New Roman" w:hAnsi="Times New Roman"/>
          <w:i/>
          <w:sz w:val="24"/>
          <w:szCs w:val="24"/>
        </w:rPr>
        <w:t>Cardiomegali</w:t>
      </w:r>
      <w:r w:rsidR="00D1753B" w:rsidRPr="00D1753B">
        <w:rPr>
          <w:rFonts w:ascii="Times New Roman" w:hAnsi="Times New Roman"/>
          <w:sz w:val="24"/>
          <w:szCs w:val="24"/>
        </w:rPr>
        <w:t xml:space="preserve"> dan effusi pleu</w:t>
      </w:r>
      <w:r w:rsidR="006700DF">
        <w:rPr>
          <w:rFonts w:ascii="Times New Roman" w:hAnsi="Times New Roman"/>
          <w:sz w:val="24"/>
          <w:szCs w:val="24"/>
        </w:rPr>
        <w:t xml:space="preserve">ra kiri, CTR &gt; 70 </w:t>
      </w:r>
      <w:r w:rsidR="008671EF">
        <w:rPr>
          <w:rFonts w:ascii="Times New Roman" w:hAnsi="Times New Roman"/>
          <w:sz w:val="24"/>
          <w:szCs w:val="24"/>
        </w:rPr>
        <w:t>%</w:t>
      </w:r>
      <w:r w:rsidR="00D1753B" w:rsidRPr="00D1753B">
        <w:rPr>
          <w:rFonts w:ascii="Times New Roman" w:hAnsi="Times New Roman"/>
          <w:sz w:val="24"/>
          <w:szCs w:val="24"/>
        </w:rPr>
        <w:t>.</w:t>
      </w:r>
      <w:r w:rsidR="00D1753B">
        <w:rPr>
          <w:rFonts w:ascii="Times New Roman" w:hAnsi="Times New Roman"/>
          <w:sz w:val="24"/>
          <w:szCs w:val="24"/>
        </w:rPr>
        <w:t xml:space="preserve"> </w:t>
      </w:r>
      <w:r w:rsidR="008671EF" w:rsidRPr="008671EF">
        <w:rPr>
          <w:rFonts w:ascii="Times New Roman" w:hAnsi="Times New Roman"/>
          <w:i/>
          <w:sz w:val="24"/>
          <w:szCs w:val="24"/>
        </w:rPr>
        <w:t>C</w:t>
      </w:r>
      <w:r w:rsidRPr="008671EF">
        <w:rPr>
          <w:rFonts w:ascii="Times New Roman" w:hAnsi="Times New Roman"/>
          <w:i/>
          <w:sz w:val="24"/>
          <w:szCs w:val="24"/>
        </w:rPr>
        <w:t xml:space="preserve">ardiomegali </w:t>
      </w:r>
      <w:r w:rsidRPr="003F7706">
        <w:rPr>
          <w:rFonts w:ascii="Times New Roman" w:hAnsi="Times New Roman"/>
          <w:sz w:val="24"/>
          <w:szCs w:val="24"/>
        </w:rPr>
        <w:t xml:space="preserve">merupakan </w:t>
      </w:r>
      <w:r w:rsidRPr="003F7706">
        <w:rPr>
          <w:rFonts w:ascii="Times New Roman" w:hAnsi="Times New Roman"/>
          <w:sz w:val="24"/>
          <w:szCs w:val="24"/>
        </w:rPr>
        <w:lastRenderedPageBreak/>
        <w:t>impl</w:t>
      </w:r>
      <w:r w:rsidR="00B82E2B">
        <w:rPr>
          <w:rFonts w:ascii="Times New Roman" w:hAnsi="Times New Roman"/>
          <w:sz w:val="24"/>
          <w:szCs w:val="24"/>
        </w:rPr>
        <w:t xml:space="preserve">ikasi dari adanya gagal jantung dikarenakan adanya </w:t>
      </w:r>
      <w:r w:rsidR="00B82E2B" w:rsidRPr="00B82E2B">
        <w:rPr>
          <w:rFonts w:ascii="Times New Roman" w:hAnsi="Times New Roman"/>
          <w:sz w:val="24"/>
          <w:szCs w:val="24"/>
        </w:rPr>
        <w:t>dilat</w:t>
      </w:r>
      <w:r w:rsidR="00B82E2B">
        <w:rPr>
          <w:rFonts w:ascii="Times New Roman" w:hAnsi="Times New Roman"/>
          <w:sz w:val="24"/>
          <w:szCs w:val="24"/>
        </w:rPr>
        <w:t xml:space="preserve">asi atau hipertropi bilik jantung, atau </w:t>
      </w:r>
      <w:r w:rsidR="00B82E2B" w:rsidRPr="00B82E2B">
        <w:rPr>
          <w:rFonts w:ascii="Times New Roman" w:hAnsi="Times New Roman"/>
          <w:sz w:val="24"/>
          <w:szCs w:val="24"/>
        </w:rPr>
        <w:t>perubahan dalam pembuluh darah abnormal</w:t>
      </w:r>
      <w:r w:rsidR="00985204">
        <w:rPr>
          <w:rFonts w:ascii="Times New Roman" w:hAnsi="Times New Roman"/>
          <w:sz w:val="24"/>
          <w:szCs w:val="24"/>
        </w:rPr>
        <w:t>.</w:t>
      </w:r>
    </w:p>
    <w:p w14:paraId="1CBF673C" w14:textId="6AC73F88" w:rsidR="005701C0" w:rsidRPr="00EB14D5" w:rsidRDefault="00985204" w:rsidP="00985204">
      <w:pPr>
        <w:spacing w:after="0" w:line="480" w:lineRule="auto"/>
        <w:ind w:firstLine="709"/>
        <w:jc w:val="both"/>
        <w:rPr>
          <w:rFonts w:ascii="Times New Roman" w:hAnsi="Times New Roman"/>
          <w:sz w:val="24"/>
          <w:szCs w:val="24"/>
        </w:rPr>
      </w:pPr>
      <w:r w:rsidRPr="00985204">
        <w:rPr>
          <w:rFonts w:ascii="Times New Roman" w:hAnsi="Times New Roman"/>
          <w:sz w:val="24"/>
          <w:szCs w:val="24"/>
        </w:rPr>
        <w:t>Pada tinjauan kasus hasil</w:t>
      </w:r>
      <w:r>
        <w:rPr>
          <w:rFonts w:ascii="Times New Roman" w:hAnsi="Times New Roman"/>
          <w:sz w:val="24"/>
          <w:szCs w:val="24"/>
        </w:rPr>
        <w:t xml:space="preserve"> EKG didapatkan </w:t>
      </w:r>
      <w:r w:rsidRPr="00985204">
        <w:rPr>
          <w:rFonts w:ascii="Times New Roman" w:hAnsi="Times New Roman"/>
          <w:sz w:val="24"/>
          <w:szCs w:val="24"/>
        </w:rPr>
        <w:t>hasil : AF RVR 110-170x/mnt</w:t>
      </w:r>
      <w:r>
        <w:rPr>
          <w:rFonts w:ascii="Times New Roman" w:hAnsi="Times New Roman"/>
          <w:sz w:val="24"/>
          <w:szCs w:val="24"/>
        </w:rPr>
        <w:t xml:space="preserve">. Frekuensi nadi : </w:t>
      </w:r>
      <w:r w:rsidRPr="00985204">
        <w:rPr>
          <w:rFonts w:ascii="Times New Roman" w:hAnsi="Times New Roman"/>
          <w:sz w:val="24"/>
          <w:szCs w:val="24"/>
        </w:rPr>
        <w:t>118 x/menit, nadi teraba kuat, tidak teratur dan cepat</w:t>
      </w:r>
      <w:r>
        <w:rPr>
          <w:rFonts w:ascii="Times New Roman" w:hAnsi="Times New Roman"/>
          <w:sz w:val="24"/>
          <w:szCs w:val="24"/>
        </w:rPr>
        <w:t xml:space="preserve">. Hal ini terjadi karena adanya </w:t>
      </w:r>
      <w:r w:rsidRPr="00985204">
        <w:rPr>
          <w:rFonts w:ascii="Times New Roman" w:hAnsi="Times New Roman"/>
          <w:sz w:val="24"/>
          <w:szCs w:val="24"/>
        </w:rPr>
        <w:t>gangguan aritmia pada gagal jantung</w:t>
      </w:r>
    </w:p>
    <w:p w14:paraId="75E81D2B" w14:textId="09F086E4" w:rsidR="005701C0" w:rsidRPr="00573F65" w:rsidRDefault="00DA380E" w:rsidP="00DA380E">
      <w:pPr>
        <w:pStyle w:val="Heading3"/>
        <w:spacing w:line="480" w:lineRule="auto"/>
      </w:pPr>
      <w:bookmarkStart w:id="107" w:name="_Toc125525097"/>
      <w:r>
        <w:t>4.1.6</w:t>
      </w:r>
      <w:r>
        <w:tab/>
      </w:r>
      <w:r w:rsidR="005701C0" w:rsidRPr="00573F65">
        <w:t xml:space="preserve">Pemberian </w:t>
      </w:r>
      <w:r w:rsidR="005701C0">
        <w:t>T</w:t>
      </w:r>
      <w:r w:rsidR="005701C0" w:rsidRPr="00573F65">
        <w:t>erapi</w:t>
      </w:r>
      <w:bookmarkEnd w:id="107"/>
    </w:p>
    <w:p w14:paraId="29B00171" w14:textId="5D2DF831" w:rsidR="00FA3FF3" w:rsidRPr="00271A79" w:rsidRDefault="00193BDF" w:rsidP="00271A79">
      <w:pPr>
        <w:pStyle w:val="ListParagraph"/>
        <w:spacing w:line="480" w:lineRule="auto"/>
        <w:ind w:left="0" w:firstLine="709"/>
        <w:rPr>
          <w:sz w:val="24"/>
          <w:szCs w:val="24"/>
          <w:lang w:val="en-US"/>
        </w:rPr>
      </w:pPr>
      <w:r w:rsidRPr="00193BDF">
        <w:rPr>
          <w:sz w:val="24"/>
          <w:szCs w:val="24"/>
          <w:lang w:val="en-US"/>
        </w:rPr>
        <w:t xml:space="preserve">Pada tinjauan kasus </w:t>
      </w:r>
      <w:r w:rsidR="00243E2D">
        <w:rPr>
          <w:sz w:val="24"/>
          <w:szCs w:val="24"/>
          <w:lang w:val="en-US"/>
        </w:rPr>
        <w:t xml:space="preserve">terapi farmakologis untuk Tn. M yakni oksigen nasal canul 4lpm yang berfungsi untuk oksigenasi. Furosemid </w:t>
      </w:r>
      <w:r w:rsidR="00AC51BA">
        <w:rPr>
          <w:sz w:val="24"/>
          <w:szCs w:val="24"/>
          <w:lang w:val="en-US"/>
        </w:rPr>
        <w:t>3x20 mg</w:t>
      </w:r>
      <w:r w:rsidR="00243E2D">
        <w:rPr>
          <w:sz w:val="24"/>
          <w:szCs w:val="24"/>
          <w:lang w:val="en-US"/>
        </w:rPr>
        <w:t xml:space="preserve"> </w:t>
      </w:r>
      <w:r w:rsidR="00243E2D" w:rsidRPr="00B95BC8">
        <w:rPr>
          <w:i/>
          <w:sz w:val="24"/>
          <w:szCs w:val="24"/>
          <w:lang w:val="en-US"/>
        </w:rPr>
        <w:t>(antidiuretic)</w:t>
      </w:r>
      <w:r w:rsidR="00243E2D" w:rsidRPr="00243E2D">
        <w:t xml:space="preserve"> </w:t>
      </w:r>
      <w:r w:rsidR="00243E2D">
        <w:rPr>
          <w:lang w:val="en-US"/>
        </w:rPr>
        <w:t xml:space="preserve">berfunsi untuk </w:t>
      </w:r>
      <w:r w:rsidR="00243E2D" w:rsidRPr="00243E2D">
        <w:rPr>
          <w:sz w:val="24"/>
          <w:szCs w:val="24"/>
          <w:lang w:val="en-US"/>
        </w:rPr>
        <w:t xml:space="preserve">mengurangi </w:t>
      </w:r>
      <w:r w:rsidR="00243E2D" w:rsidRPr="00AC51BA">
        <w:rPr>
          <w:i/>
          <w:sz w:val="24"/>
          <w:szCs w:val="24"/>
          <w:lang w:val="en-US"/>
        </w:rPr>
        <w:t>afterlood</w:t>
      </w:r>
      <w:r w:rsidR="00243E2D" w:rsidRPr="00243E2D">
        <w:rPr>
          <w:sz w:val="24"/>
          <w:szCs w:val="24"/>
          <w:lang w:val="en-US"/>
        </w:rPr>
        <w:t xml:space="preserve"> pada disfungsi si</w:t>
      </w:r>
      <w:r w:rsidR="00243E2D">
        <w:rPr>
          <w:sz w:val="24"/>
          <w:szCs w:val="24"/>
          <w:lang w:val="en-US"/>
        </w:rPr>
        <w:t xml:space="preserve">stolik dan mengurangi kongesti </w:t>
      </w:r>
      <w:r w:rsidR="00243E2D" w:rsidRPr="00243E2D">
        <w:rPr>
          <w:sz w:val="24"/>
          <w:szCs w:val="24"/>
          <w:lang w:val="en-US"/>
        </w:rPr>
        <w:t xml:space="preserve">pulmonal pada disfungsi diastolic. </w:t>
      </w:r>
      <w:r w:rsidR="00243E2D">
        <w:rPr>
          <w:sz w:val="24"/>
          <w:szCs w:val="24"/>
          <w:lang w:val="en-US"/>
        </w:rPr>
        <w:t xml:space="preserve">Fargoksin injeksi 1 ampul bolus untuk meningkatkan kontraktilitas jantung. </w:t>
      </w:r>
      <w:r w:rsidR="00243E2D" w:rsidRPr="00243E2D">
        <w:rPr>
          <w:sz w:val="24"/>
          <w:szCs w:val="24"/>
          <w:lang w:val="en-US"/>
        </w:rPr>
        <w:t>Spironolacton</w:t>
      </w:r>
      <w:r w:rsidR="00AC51BA">
        <w:rPr>
          <w:sz w:val="24"/>
          <w:szCs w:val="24"/>
          <w:lang w:val="en-US"/>
        </w:rPr>
        <w:t xml:space="preserve"> </w:t>
      </w:r>
      <w:r w:rsidR="00AC51BA" w:rsidRPr="00AC51BA">
        <w:rPr>
          <w:sz w:val="24"/>
          <w:szCs w:val="24"/>
          <w:lang w:val="en-US"/>
        </w:rPr>
        <w:t>100 mg (1/2-1/2-0)</w:t>
      </w:r>
      <w:r w:rsidR="00AC51BA">
        <w:rPr>
          <w:sz w:val="24"/>
          <w:szCs w:val="24"/>
          <w:lang w:val="en-US"/>
        </w:rPr>
        <w:t xml:space="preserve"> untuk </w:t>
      </w:r>
      <w:r w:rsidR="00AC51BA" w:rsidRPr="00AC51BA">
        <w:rPr>
          <w:sz w:val="24"/>
          <w:szCs w:val="24"/>
          <w:lang w:val="en-US"/>
        </w:rPr>
        <w:t>mengatasi penimbunan cairan/ edema,</w:t>
      </w:r>
      <w:r w:rsidR="00AC51BA">
        <w:rPr>
          <w:sz w:val="24"/>
          <w:szCs w:val="24"/>
          <w:lang w:val="en-US"/>
        </w:rPr>
        <w:t xml:space="preserve"> gangguan ginjal/ hati, gagal jantung. </w:t>
      </w:r>
      <w:r w:rsidR="00AC51BA" w:rsidRPr="00AC51BA">
        <w:rPr>
          <w:sz w:val="24"/>
          <w:szCs w:val="24"/>
          <w:lang w:val="en-US"/>
        </w:rPr>
        <w:t>Simarc</w:t>
      </w:r>
      <w:r w:rsidR="00AC51BA">
        <w:rPr>
          <w:sz w:val="24"/>
          <w:szCs w:val="24"/>
          <w:lang w:val="en-US"/>
        </w:rPr>
        <w:t xml:space="preserve"> </w:t>
      </w:r>
      <w:r w:rsidR="00AC51BA" w:rsidRPr="00AC51BA">
        <w:rPr>
          <w:sz w:val="24"/>
          <w:szCs w:val="24"/>
          <w:lang w:val="en-US"/>
        </w:rPr>
        <w:t>2 mg (0-0-0-1)</w:t>
      </w:r>
      <w:r w:rsidR="00AC51BA">
        <w:rPr>
          <w:sz w:val="24"/>
          <w:szCs w:val="24"/>
          <w:lang w:val="en-US"/>
        </w:rPr>
        <w:t xml:space="preserve"> untuk m</w:t>
      </w:r>
      <w:r w:rsidR="00AC51BA" w:rsidRPr="00AC51BA">
        <w:rPr>
          <w:sz w:val="24"/>
          <w:szCs w:val="24"/>
          <w:lang w:val="en-US"/>
        </w:rPr>
        <w:t>encegah trombosis vena</w:t>
      </w:r>
      <w:r w:rsidR="00AC51BA">
        <w:rPr>
          <w:sz w:val="24"/>
          <w:szCs w:val="24"/>
          <w:lang w:val="en-US"/>
        </w:rPr>
        <w:t xml:space="preserve">. </w:t>
      </w:r>
      <w:r w:rsidR="00AC51BA" w:rsidRPr="00AC51BA">
        <w:rPr>
          <w:sz w:val="24"/>
          <w:szCs w:val="24"/>
          <w:lang w:val="en-US"/>
        </w:rPr>
        <w:t>Lisinopril</w:t>
      </w:r>
      <w:r w:rsidR="00AC51BA">
        <w:rPr>
          <w:sz w:val="24"/>
          <w:szCs w:val="24"/>
          <w:lang w:val="en-US"/>
        </w:rPr>
        <w:t xml:space="preserve"> </w:t>
      </w:r>
      <w:r w:rsidR="00AC51BA" w:rsidRPr="00AC51BA">
        <w:rPr>
          <w:sz w:val="24"/>
          <w:szCs w:val="24"/>
          <w:lang w:val="en-US"/>
        </w:rPr>
        <w:t>5 mg (0-0-1)</w:t>
      </w:r>
      <w:r w:rsidR="00AC51BA">
        <w:rPr>
          <w:sz w:val="24"/>
          <w:szCs w:val="24"/>
          <w:lang w:val="en-US"/>
        </w:rPr>
        <w:t xml:space="preserve"> untuk m</w:t>
      </w:r>
      <w:r w:rsidR="00AC51BA" w:rsidRPr="00AC51BA">
        <w:rPr>
          <w:sz w:val="24"/>
          <w:szCs w:val="24"/>
          <w:lang w:val="en-US"/>
        </w:rPr>
        <w:t>enurunkan tekanan darah</w:t>
      </w:r>
      <w:r w:rsidR="00F06117">
        <w:rPr>
          <w:sz w:val="24"/>
          <w:szCs w:val="24"/>
          <w:lang w:val="en-US"/>
        </w:rPr>
        <w:t xml:space="preserve">, </w:t>
      </w:r>
      <w:r w:rsidR="00AC51BA" w:rsidRPr="00AC51BA">
        <w:rPr>
          <w:sz w:val="24"/>
          <w:szCs w:val="24"/>
          <w:lang w:val="en-US"/>
        </w:rPr>
        <w:t>Bisoprolol</w:t>
      </w:r>
      <w:r w:rsidR="00AC51BA">
        <w:rPr>
          <w:sz w:val="24"/>
          <w:szCs w:val="24"/>
          <w:lang w:val="en-US"/>
        </w:rPr>
        <w:t xml:space="preserve"> </w:t>
      </w:r>
      <w:r w:rsidR="00AC51BA" w:rsidRPr="00AC51BA">
        <w:rPr>
          <w:sz w:val="24"/>
          <w:szCs w:val="24"/>
          <w:lang w:val="en-US"/>
        </w:rPr>
        <w:t>5 mg 1-0-0</w:t>
      </w:r>
      <w:r w:rsidR="00AC51BA">
        <w:rPr>
          <w:sz w:val="24"/>
          <w:szCs w:val="24"/>
          <w:lang w:val="en-US"/>
        </w:rPr>
        <w:t xml:space="preserve"> untuk m</w:t>
      </w:r>
      <w:r w:rsidR="00AC51BA" w:rsidRPr="00AC51BA">
        <w:rPr>
          <w:sz w:val="24"/>
          <w:szCs w:val="24"/>
          <w:lang w:val="en-US"/>
        </w:rPr>
        <w:t>engatasi hipertensi, aritmia, gagal jantung</w:t>
      </w:r>
      <w:r w:rsidR="00F06117">
        <w:rPr>
          <w:sz w:val="24"/>
          <w:szCs w:val="24"/>
          <w:lang w:val="en-US"/>
        </w:rPr>
        <w:t xml:space="preserve"> dan drip KCL </w:t>
      </w:r>
      <w:r w:rsidR="00F06117" w:rsidRPr="00F06117">
        <w:rPr>
          <w:sz w:val="24"/>
          <w:szCs w:val="24"/>
          <w:lang w:val="en-US"/>
        </w:rPr>
        <w:t>25 meq dlm NS 500 cc</w:t>
      </w:r>
      <w:r w:rsidR="00F06117">
        <w:rPr>
          <w:sz w:val="24"/>
          <w:szCs w:val="24"/>
          <w:lang w:val="en-US"/>
        </w:rPr>
        <w:t xml:space="preserve"> untuk m</w:t>
      </w:r>
      <w:r w:rsidR="00F06117" w:rsidRPr="00F06117">
        <w:rPr>
          <w:sz w:val="24"/>
          <w:szCs w:val="24"/>
          <w:lang w:val="en-US"/>
        </w:rPr>
        <w:t>eningkatkan kalium tubuh</w:t>
      </w:r>
      <w:r w:rsidR="00F06117">
        <w:rPr>
          <w:sz w:val="24"/>
          <w:szCs w:val="24"/>
          <w:lang w:val="en-US"/>
        </w:rPr>
        <w:t xml:space="preserve">. Sedangkan untuk terapi non-farmakologis pada Tn. M yakni </w:t>
      </w:r>
      <w:r w:rsidR="00E07BA1" w:rsidRPr="00E07BA1">
        <w:rPr>
          <w:sz w:val="24"/>
          <w:szCs w:val="24"/>
        </w:rPr>
        <w:t xml:space="preserve">meningkatkan oksigenasi dengan pemberian oksigen dan menurunkan konsumsi </w:t>
      </w:r>
      <w:r w:rsidR="00E07BA1" w:rsidRPr="002C4A5A">
        <w:rPr>
          <w:sz w:val="24"/>
          <w:szCs w:val="24"/>
        </w:rPr>
        <w:t>oksigen melalui istirahat atau pembatasan aktivitas</w:t>
      </w:r>
      <w:r w:rsidR="002C4A5A">
        <w:rPr>
          <w:sz w:val="24"/>
          <w:szCs w:val="24"/>
          <w:lang w:val="en-US"/>
        </w:rPr>
        <w:t xml:space="preserve">. Posisi </w:t>
      </w:r>
      <w:r w:rsidR="002C4A5A" w:rsidRPr="002C4A5A">
        <w:rPr>
          <w:i/>
          <w:sz w:val="24"/>
          <w:szCs w:val="24"/>
          <w:lang w:val="en-US"/>
        </w:rPr>
        <w:t>semifowler</w:t>
      </w:r>
      <w:r w:rsidR="002C4A5A">
        <w:rPr>
          <w:sz w:val="24"/>
          <w:szCs w:val="24"/>
          <w:lang w:val="en-US"/>
        </w:rPr>
        <w:t xml:space="preserve"> untuk mengurangi sesak nafas. </w:t>
      </w:r>
      <w:r w:rsidR="002C4A5A" w:rsidRPr="002C4A5A">
        <w:rPr>
          <w:i/>
          <w:sz w:val="24"/>
          <w:szCs w:val="24"/>
          <w:lang w:val="en-US"/>
        </w:rPr>
        <w:t>Bedrest</w:t>
      </w:r>
      <w:r w:rsidR="002C4A5A">
        <w:rPr>
          <w:sz w:val="24"/>
          <w:szCs w:val="24"/>
          <w:lang w:val="en-US"/>
        </w:rPr>
        <w:t xml:space="preserve"> untuk mencegah</w:t>
      </w:r>
      <w:r w:rsidR="002C4A5A" w:rsidRPr="002C4A5A">
        <w:rPr>
          <w:i/>
          <w:sz w:val="24"/>
          <w:szCs w:val="24"/>
          <w:lang w:val="en-US"/>
        </w:rPr>
        <w:t xml:space="preserve"> dypsneu</w:t>
      </w:r>
      <w:r w:rsidR="002C4A5A">
        <w:rPr>
          <w:sz w:val="24"/>
          <w:szCs w:val="24"/>
          <w:lang w:val="en-US"/>
        </w:rPr>
        <w:t xml:space="preserve"> setelah beraktivitas dan pembatasan cairan 500 cc/</w:t>
      </w:r>
      <w:r w:rsidR="00FA3FF3">
        <w:rPr>
          <w:sz w:val="24"/>
          <w:szCs w:val="24"/>
          <w:lang w:val="en-US"/>
        </w:rPr>
        <w:t xml:space="preserve">hari untuk mengurangi </w:t>
      </w:r>
      <w:r w:rsidR="002C4A5A">
        <w:rPr>
          <w:sz w:val="24"/>
          <w:szCs w:val="24"/>
          <w:lang w:val="en-US"/>
        </w:rPr>
        <w:t xml:space="preserve">beban jantung. </w:t>
      </w:r>
      <w:r w:rsidR="00FA3FF3" w:rsidRPr="00FA3FF3">
        <w:rPr>
          <w:sz w:val="24"/>
          <w:szCs w:val="24"/>
          <w:lang w:val="en-US"/>
        </w:rPr>
        <w:t>Apabila cairan yang dikonsumsi banyak, maka voluma darah akan meningkat, dan secara tidak langsung beban kerja jantung akan meningkat</w:t>
      </w:r>
    </w:p>
    <w:p w14:paraId="4C3682A6" w14:textId="355E7267" w:rsidR="00B8420A" w:rsidRPr="005701C0" w:rsidRDefault="00B8420A" w:rsidP="001B61B7">
      <w:pPr>
        <w:pStyle w:val="Heading3"/>
        <w:numPr>
          <w:ilvl w:val="1"/>
          <w:numId w:val="25"/>
        </w:numPr>
        <w:tabs>
          <w:tab w:val="left" w:pos="284"/>
          <w:tab w:val="left" w:pos="426"/>
        </w:tabs>
        <w:spacing w:after="240"/>
        <w:ind w:left="0" w:firstLine="0"/>
      </w:pPr>
      <w:bookmarkStart w:id="108" w:name="_Toc125525098"/>
      <w:r w:rsidRPr="005701C0">
        <w:rPr>
          <w:rFonts w:eastAsia="Calibri"/>
        </w:rPr>
        <w:lastRenderedPageBreak/>
        <w:t>Diagnosa</w:t>
      </w:r>
      <w:r w:rsidRPr="005701C0">
        <w:t xml:space="preserve"> Keperawatan</w:t>
      </w:r>
      <w:bookmarkEnd w:id="108"/>
    </w:p>
    <w:p w14:paraId="47A011DD" w14:textId="77777777" w:rsidR="00C05C9F" w:rsidRPr="00E53BD7" w:rsidRDefault="00B8420A" w:rsidP="00793E0D">
      <w:pPr>
        <w:spacing w:after="0" w:line="480" w:lineRule="auto"/>
        <w:ind w:firstLine="720"/>
        <w:jc w:val="both"/>
        <w:rPr>
          <w:rFonts w:ascii="Times New Roman" w:hAnsi="Times New Roman" w:cs="Times New Roman"/>
          <w:sz w:val="24"/>
          <w:szCs w:val="24"/>
        </w:rPr>
      </w:pPr>
      <w:r w:rsidRPr="00E53BD7">
        <w:rPr>
          <w:rFonts w:ascii="Times New Roman" w:hAnsi="Times New Roman" w:cs="Times New Roman"/>
          <w:sz w:val="24"/>
          <w:szCs w:val="24"/>
        </w:rPr>
        <w:t xml:space="preserve">Diagnosa keperawatan adalah keputusan klinis mengenai respon individu, keluarga, atau masyarakat yang diperoleh melalui proses pengumpulan data terhadap masalah kesehatan yang aktual maupun potensial guna menjaga status kesehatan. </w:t>
      </w:r>
    </w:p>
    <w:p w14:paraId="623F09A5" w14:textId="334EFED9" w:rsidR="00B8420A" w:rsidRPr="00E53BD7" w:rsidRDefault="00B8420A" w:rsidP="00C05C9F">
      <w:pPr>
        <w:spacing w:after="0" w:line="480" w:lineRule="auto"/>
        <w:jc w:val="both"/>
        <w:rPr>
          <w:rFonts w:ascii="Times New Roman" w:hAnsi="Times New Roman" w:cs="Times New Roman"/>
          <w:sz w:val="24"/>
          <w:szCs w:val="24"/>
        </w:rPr>
      </w:pPr>
      <w:r w:rsidRPr="00E53BD7">
        <w:rPr>
          <w:rFonts w:ascii="Times New Roman" w:hAnsi="Times New Roman" w:cs="Times New Roman"/>
          <w:sz w:val="24"/>
          <w:szCs w:val="24"/>
        </w:rPr>
        <w:t xml:space="preserve">Diagnosa keperawatan </w:t>
      </w:r>
      <w:r w:rsidR="00F804B3">
        <w:rPr>
          <w:rFonts w:ascii="Times New Roman" w:hAnsi="Times New Roman" w:cs="Times New Roman"/>
          <w:sz w:val="24"/>
          <w:szCs w:val="24"/>
        </w:rPr>
        <w:t>pada tinjauan pustaka ada 9</w:t>
      </w:r>
      <w:r w:rsidR="00C05C9F" w:rsidRPr="00E53BD7">
        <w:rPr>
          <w:rFonts w:ascii="Times New Roman" w:hAnsi="Times New Roman" w:cs="Times New Roman"/>
          <w:sz w:val="24"/>
          <w:szCs w:val="24"/>
        </w:rPr>
        <w:t xml:space="preserve"> diagnosa, yaitu :</w:t>
      </w:r>
    </w:p>
    <w:p w14:paraId="0A9A31D1"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Penurunan curah jantung berhubungan dengan  perubahan preload / perubahan afterload / perubahan kontraktilitas (D.0008)</w:t>
      </w:r>
    </w:p>
    <w:p w14:paraId="5875E2E2"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Hipervolemia berhubungan dengan kelebihan asupan cairan (D.0022)</w:t>
      </w:r>
    </w:p>
    <w:p w14:paraId="3D8DEEA3"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Gangguan pertukaran gas berhubungan dengan ketidakseimbangan ventilasi-perfusi (D.0003)</w:t>
      </w:r>
    </w:p>
    <w:p w14:paraId="0908CAB2"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Pola nafas tidak efektif berhubungan dengan hambatan upaya nafas (mis: hipervolemi saat bernafas) (D.0005)</w:t>
      </w:r>
    </w:p>
    <w:p w14:paraId="3154BC39"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Perfusi perifer tidak efektif berhubungan dengan penurunan aliran arteri dan/atau vena (D.0009)</w:t>
      </w:r>
    </w:p>
    <w:p w14:paraId="1AC59AF8"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Intoleransi aktifitas berhubungan dengan ketidakseimbangan antara suplai dan kebutuhan oksigen (D.0056)</w:t>
      </w:r>
    </w:p>
    <w:p w14:paraId="29D6E1C7"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Ansietas berhubungan dengan kurang terpapar informasi (D.0080)</w:t>
      </w:r>
    </w:p>
    <w:p w14:paraId="33A06649"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Defisit nutrisi berhubungan dengan ketidakmampuan mencerna makanan, faktor psikologi (mis:stress, keengganan untuk makan) (D.0019)</w:t>
      </w:r>
    </w:p>
    <w:p w14:paraId="2B80D3F0" w14:textId="77777777" w:rsidR="00F2103A" w:rsidRPr="00F2103A" w:rsidRDefault="00F2103A" w:rsidP="00F2103A">
      <w:pPr>
        <w:pStyle w:val="ListParagraph"/>
        <w:numPr>
          <w:ilvl w:val="0"/>
          <w:numId w:val="91"/>
        </w:numPr>
        <w:spacing w:line="480" w:lineRule="auto"/>
        <w:ind w:left="426" w:hanging="284"/>
        <w:rPr>
          <w:sz w:val="24"/>
          <w:szCs w:val="24"/>
        </w:rPr>
      </w:pPr>
      <w:r w:rsidRPr="00F2103A">
        <w:rPr>
          <w:sz w:val="24"/>
          <w:szCs w:val="24"/>
        </w:rPr>
        <w:t>Resiko gangguan integritas kulit ditandai dengan kelebihan volume cairan (D.0139)</w:t>
      </w:r>
    </w:p>
    <w:p w14:paraId="037BA34D" w14:textId="112AA193" w:rsidR="00C05C9F" w:rsidRPr="00E53BD7" w:rsidRDefault="008671EF" w:rsidP="00E53BD7">
      <w:pPr>
        <w:spacing w:line="480" w:lineRule="auto"/>
        <w:rPr>
          <w:rFonts w:ascii="Times New Roman" w:hAnsi="Times New Roman" w:cs="Times New Roman"/>
          <w:sz w:val="24"/>
          <w:szCs w:val="24"/>
        </w:rPr>
      </w:pPr>
      <w:r>
        <w:rPr>
          <w:rFonts w:ascii="Times New Roman" w:hAnsi="Times New Roman" w:cs="Times New Roman"/>
          <w:sz w:val="24"/>
          <w:szCs w:val="24"/>
        </w:rPr>
        <w:t>Dari 9</w:t>
      </w:r>
      <w:r w:rsidR="00C05C9F" w:rsidRPr="00E53BD7">
        <w:rPr>
          <w:rFonts w:ascii="Times New Roman" w:hAnsi="Times New Roman" w:cs="Times New Roman"/>
          <w:sz w:val="24"/>
          <w:szCs w:val="24"/>
        </w:rPr>
        <w:t xml:space="preserve"> di</w:t>
      </w:r>
      <w:r w:rsidR="005C5B2A">
        <w:rPr>
          <w:rFonts w:ascii="Times New Roman" w:hAnsi="Times New Roman" w:cs="Times New Roman"/>
          <w:sz w:val="24"/>
          <w:szCs w:val="24"/>
        </w:rPr>
        <w:t>agnosa yang muncul pada kasus Tn.</w:t>
      </w:r>
      <w:r w:rsidR="00C05C9F" w:rsidRPr="00E53BD7">
        <w:rPr>
          <w:rFonts w:ascii="Times New Roman" w:hAnsi="Times New Roman" w:cs="Times New Roman"/>
          <w:sz w:val="24"/>
          <w:szCs w:val="24"/>
        </w:rPr>
        <w:t xml:space="preserve"> M ada 4 dignosa yaitu:</w:t>
      </w:r>
    </w:p>
    <w:p w14:paraId="4640BB29" w14:textId="77777777" w:rsidR="00F2103A" w:rsidRPr="00783090" w:rsidRDefault="00F2103A" w:rsidP="00F2103A">
      <w:pPr>
        <w:pStyle w:val="ListParagraph"/>
        <w:numPr>
          <w:ilvl w:val="3"/>
          <w:numId w:val="57"/>
        </w:numPr>
        <w:spacing w:line="480" w:lineRule="auto"/>
        <w:ind w:left="360"/>
        <w:rPr>
          <w:sz w:val="24"/>
          <w:szCs w:val="24"/>
        </w:rPr>
      </w:pPr>
      <w:r w:rsidRPr="00783090">
        <w:rPr>
          <w:sz w:val="24"/>
          <w:szCs w:val="24"/>
        </w:rPr>
        <w:t>Penurunan curah jantuh berhubu</w:t>
      </w:r>
      <w:r>
        <w:rPr>
          <w:sz w:val="24"/>
          <w:szCs w:val="24"/>
        </w:rPr>
        <w:t>ngan dengan perubahan</w:t>
      </w:r>
      <w:r w:rsidRPr="00C25CA5">
        <w:rPr>
          <w:i/>
          <w:sz w:val="24"/>
          <w:szCs w:val="24"/>
        </w:rPr>
        <w:t xml:space="preserve"> afterload</w:t>
      </w:r>
    </w:p>
    <w:p w14:paraId="3C58EA36" w14:textId="0DB10267" w:rsidR="00F2103A" w:rsidRDefault="00F2103A" w:rsidP="00F2103A">
      <w:pPr>
        <w:spacing w:after="0" w:line="480" w:lineRule="auto"/>
        <w:ind w:left="426" w:firstLine="708"/>
        <w:jc w:val="both"/>
        <w:rPr>
          <w:rFonts w:ascii="Times New Roman" w:hAnsi="Times New Roman" w:cs="Times New Roman"/>
          <w:sz w:val="24"/>
          <w:szCs w:val="24"/>
        </w:rPr>
      </w:pPr>
      <w:r w:rsidRPr="00783090">
        <w:rPr>
          <w:rFonts w:ascii="Times New Roman" w:hAnsi="Times New Roman" w:cs="Times New Roman"/>
          <w:sz w:val="24"/>
          <w:szCs w:val="24"/>
        </w:rPr>
        <w:lastRenderedPageBreak/>
        <w:t>Dalam pengkajian pasien sesuai data dari (SD</w:t>
      </w:r>
      <w:r>
        <w:rPr>
          <w:rFonts w:ascii="Times New Roman" w:hAnsi="Times New Roman" w:cs="Times New Roman"/>
          <w:sz w:val="24"/>
          <w:szCs w:val="24"/>
        </w:rPr>
        <w:t xml:space="preserve">KI, 2017) didapatkan data </w:t>
      </w:r>
      <w:r w:rsidRPr="00B95BC8">
        <w:rPr>
          <w:rFonts w:ascii="Times New Roman" w:hAnsi="Times New Roman" w:cs="Times New Roman"/>
          <w:i/>
          <w:sz w:val="24"/>
          <w:szCs w:val="24"/>
        </w:rPr>
        <w:t>dyspnea</w:t>
      </w:r>
      <w:r w:rsidRPr="00783090">
        <w:rPr>
          <w:rFonts w:ascii="Times New Roman" w:hAnsi="Times New Roman" w:cs="Times New Roman"/>
          <w:sz w:val="24"/>
          <w:szCs w:val="24"/>
        </w:rPr>
        <w:t>, nadi perifer teraba lemah, CRT</w:t>
      </w:r>
      <w:r>
        <w:rPr>
          <w:rFonts w:ascii="Times New Roman" w:hAnsi="Times New Roman" w:cs="Times New Roman"/>
          <w:sz w:val="24"/>
          <w:szCs w:val="24"/>
        </w:rPr>
        <w:t xml:space="preserve"> </w:t>
      </w:r>
      <w:r w:rsidRPr="00783090">
        <w:rPr>
          <w:rFonts w:ascii="Times New Roman" w:hAnsi="Times New Roman" w:cs="Times New Roman"/>
          <w:sz w:val="24"/>
          <w:szCs w:val="24"/>
        </w:rPr>
        <w:t>&gt;3 detik, mudah lelah, tekanan darah menurun atau bahkan bisa meningkat, warna kulit pucat, oliguria</w:t>
      </w:r>
      <w:r>
        <w:rPr>
          <w:rFonts w:ascii="Times New Roman" w:hAnsi="Times New Roman" w:cs="Times New Roman"/>
          <w:sz w:val="24"/>
          <w:szCs w:val="24"/>
        </w:rPr>
        <w:t xml:space="preserve">. </w:t>
      </w:r>
      <w:r w:rsidRPr="00783090">
        <w:rPr>
          <w:rFonts w:ascii="Times New Roman" w:hAnsi="Times New Roman" w:cs="Times New Roman"/>
          <w:sz w:val="24"/>
          <w:szCs w:val="24"/>
        </w:rPr>
        <w:t>Kondisi yang dialami Tn. M dari tekanan darah cenderung dibawah batas normal yaitu</w:t>
      </w:r>
      <w:r>
        <w:rPr>
          <w:rFonts w:ascii="Times New Roman" w:hAnsi="Times New Roman" w:cs="Times New Roman"/>
          <w:sz w:val="24"/>
          <w:szCs w:val="24"/>
        </w:rPr>
        <w:t xml:space="preserve"> </w:t>
      </w:r>
      <w:r w:rsidRPr="00783090">
        <w:rPr>
          <w:rFonts w:ascii="Times New Roman" w:hAnsi="Times New Roman" w:cs="Times New Roman"/>
          <w:sz w:val="24"/>
          <w:szCs w:val="24"/>
        </w:rPr>
        <w:t>TD : 147/71 mmHg,</w:t>
      </w:r>
      <w:r w:rsidRPr="004E78CE">
        <w:t xml:space="preserve"> </w:t>
      </w:r>
      <w:r w:rsidRPr="004E78CE">
        <w:rPr>
          <w:rFonts w:ascii="Times New Roman" w:hAnsi="Times New Roman" w:cs="Times New Roman"/>
          <w:sz w:val="24"/>
          <w:szCs w:val="24"/>
        </w:rPr>
        <w:t>N</w:t>
      </w:r>
      <w:r>
        <w:rPr>
          <w:rFonts w:ascii="Times New Roman" w:hAnsi="Times New Roman" w:cs="Times New Roman"/>
          <w:sz w:val="24"/>
          <w:szCs w:val="24"/>
        </w:rPr>
        <w:t xml:space="preserve"> </w:t>
      </w:r>
      <w:r w:rsidRPr="004E78CE">
        <w:rPr>
          <w:rFonts w:ascii="Times New Roman" w:hAnsi="Times New Roman" w:cs="Times New Roman"/>
          <w:sz w:val="24"/>
          <w:szCs w:val="24"/>
        </w:rPr>
        <w:t xml:space="preserve">: 118 x/menit sinus ritme teraba kuat, tidak teratur dan </w:t>
      </w:r>
      <w:r>
        <w:rPr>
          <w:rFonts w:ascii="Times New Roman" w:hAnsi="Times New Roman" w:cs="Times New Roman"/>
          <w:sz w:val="24"/>
          <w:szCs w:val="24"/>
        </w:rPr>
        <w:t xml:space="preserve">cepat, nadi perifer teraba kuat, </w:t>
      </w:r>
      <w:r w:rsidRPr="00783090">
        <w:rPr>
          <w:rFonts w:ascii="Times New Roman" w:hAnsi="Times New Roman" w:cs="Times New Roman"/>
          <w:sz w:val="24"/>
          <w:szCs w:val="24"/>
        </w:rPr>
        <w:t>warna kulit pucat, pasien merasa sesak dan semakin memb</w:t>
      </w:r>
      <w:r>
        <w:rPr>
          <w:rFonts w:ascii="Times New Roman" w:hAnsi="Times New Roman" w:cs="Times New Roman"/>
          <w:sz w:val="24"/>
          <w:szCs w:val="24"/>
        </w:rPr>
        <w:t>erat, hingga nadi teraba lemah.</w:t>
      </w:r>
    </w:p>
    <w:p w14:paraId="4535661E" w14:textId="4609CEB7" w:rsidR="00A76A9F" w:rsidRDefault="00CC7F16" w:rsidP="00A76A9F">
      <w:pPr>
        <w:spacing w:after="0" w:line="480" w:lineRule="auto"/>
        <w:ind w:left="426" w:firstLine="708"/>
        <w:jc w:val="both"/>
        <w:rPr>
          <w:rFonts w:ascii="Times New Roman" w:hAnsi="Times New Roman" w:cs="Times New Roman"/>
          <w:sz w:val="24"/>
          <w:szCs w:val="24"/>
        </w:rPr>
      </w:pPr>
      <w:r w:rsidRPr="00CC7F16">
        <w:rPr>
          <w:rFonts w:ascii="Times New Roman" w:hAnsi="Times New Roman" w:cs="Times New Roman"/>
          <w:sz w:val="24"/>
          <w:szCs w:val="24"/>
        </w:rPr>
        <w:t>Menurut Doenges (201</w:t>
      </w:r>
      <w:r>
        <w:rPr>
          <w:rFonts w:ascii="Times New Roman" w:hAnsi="Times New Roman" w:cs="Times New Roman"/>
          <w:sz w:val="24"/>
          <w:szCs w:val="24"/>
        </w:rPr>
        <w:t xml:space="preserve">2) dasar data pengkajian pasien </w:t>
      </w:r>
      <w:r w:rsidRPr="00CC7F16">
        <w:rPr>
          <w:rFonts w:ascii="Times New Roman" w:hAnsi="Times New Roman" w:cs="Times New Roman"/>
          <w:sz w:val="24"/>
          <w:szCs w:val="24"/>
        </w:rPr>
        <w:t>gagal jantung kongestif yaitu ke</w:t>
      </w:r>
      <w:r>
        <w:rPr>
          <w:rFonts w:ascii="Times New Roman" w:hAnsi="Times New Roman" w:cs="Times New Roman"/>
          <w:sz w:val="24"/>
          <w:szCs w:val="24"/>
        </w:rPr>
        <w:t xml:space="preserve">adaan umum pasien gagal jantung </w:t>
      </w:r>
      <w:r w:rsidRPr="00CC7F16">
        <w:rPr>
          <w:rFonts w:ascii="Times New Roman" w:hAnsi="Times New Roman" w:cs="Times New Roman"/>
          <w:sz w:val="24"/>
          <w:szCs w:val="24"/>
        </w:rPr>
        <w:t>biasanya keletihan/kelelahan terus menerus</w:t>
      </w:r>
      <w:r>
        <w:rPr>
          <w:rFonts w:ascii="Times New Roman" w:hAnsi="Times New Roman" w:cs="Times New Roman"/>
          <w:sz w:val="24"/>
          <w:szCs w:val="24"/>
        </w:rPr>
        <w:t xml:space="preserve"> </w:t>
      </w:r>
      <w:r w:rsidR="00E53F7C">
        <w:rPr>
          <w:rFonts w:ascii="Times New Roman" w:hAnsi="Times New Roman" w:cs="Times New Roman"/>
          <w:sz w:val="24"/>
          <w:szCs w:val="24"/>
        </w:rPr>
        <w:t>sepanjang hari, insomnia</w:t>
      </w:r>
      <w:r>
        <w:rPr>
          <w:rFonts w:ascii="Times New Roman" w:hAnsi="Times New Roman" w:cs="Times New Roman"/>
          <w:sz w:val="24"/>
          <w:szCs w:val="24"/>
        </w:rPr>
        <w:t xml:space="preserve">, </w:t>
      </w:r>
      <w:r w:rsidRPr="00CC7F16">
        <w:rPr>
          <w:rFonts w:ascii="Times New Roman" w:hAnsi="Times New Roman" w:cs="Times New Roman"/>
          <w:i/>
          <w:sz w:val="24"/>
          <w:szCs w:val="24"/>
        </w:rPr>
        <w:t>dyspnea</w:t>
      </w:r>
      <w:r>
        <w:rPr>
          <w:rFonts w:ascii="Times New Roman" w:hAnsi="Times New Roman" w:cs="Times New Roman"/>
          <w:sz w:val="24"/>
          <w:szCs w:val="24"/>
        </w:rPr>
        <w:t xml:space="preserve"> </w:t>
      </w:r>
      <w:r w:rsidRPr="00CC7F16">
        <w:rPr>
          <w:rFonts w:ascii="Times New Roman" w:hAnsi="Times New Roman" w:cs="Times New Roman"/>
          <w:sz w:val="24"/>
          <w:szCs w:val="24"/>
        </w:rPr>
        <w:t>pada istirahat dan</w:t>
      </w:r>
      <w:r>
        <w:rPr>
          <w:rFonts w:ascii="Times New Roman" w:hAnsi="Times New Roman" w:cs="Times New Roman"/>
          <w:sz w:val="24"/>
          <w:szCs w:val="24"/>
        </w:rPr>
        <w:t xml:space="preserve"> tanda vital berubah pada waktu </w:t>
      </w:r>
      <w:r w:rsidRPr="00CC7F16">
        <w:rPr>
          <w:rFonts w:ascii="Times New Roman" w:hAnsi="Times New Roman" w:cs="Times New Roman"/>
          <w:sz w:val="24"/>
          <w:szCs w:val="24"/>
        </w:rPr>
        <w:t>aktivitas. Pasien juga didap</w:t>
      </w:r>
      <w:r>
        <w:rPr>
          <w:rFonts w:ascii="Times New Roman" w:hAnsi="Times New Roman" w:cs="Times New Roman"/>
          <w:sz w:val="24"/>
          <w:szCs w:val="24"/>
        </w:rPr>
        <w:t xml:space="preserve">ati bengkak pada kaki, abdomen, </w:t>
      </w:r>
      <w:r w:rsidRPr="00CC7F16">
        <w:rPr>
          <w:rFonts w:ascii="Times New Roman" w:hAnsi="Times New Roman" w:cs="Times New Roman"/>
          <w:sz w:val="24"/>
          <w:szCs w:val="24"/>
        </w:rPr>
        <w:t>ta</w:t>
      </w:r>
      <w:r>
        <w:rPr>
          <w:rFonts w:ascii="Times New Roman" w:hAnsi="Times New Roman" w:cs="Times New Roman"/>
          <w:sz w:val="24"/>
          <w:szCs w:val="24"/>
        </w:rPr>
        <w:t xml:space="preserve">kikardi, disritmia, kulit pucat. </w:t>
      </w:r>
      <w:r w:rsidRPr="00CC7F16">
        <w:rPr>
          <w:rFonts w:ascii="Times New Roman" w:hAnsi="Times New Roman" w:cs="Times New Roman"/>
          <w:sz w:val="24"/>
          <w:szCs w:val="24"/>
        </w:rPr>
        <w:t>Penurunan berkemih, uri</w:t>
      </w:r>
      <w:r>
        <w:rPr>
          <w:rFonts w:ascii="Times New Roman" w:hAnsi="Times New Roman" w:cs="Times New Roman"/>
          <w:sz w:val="24"/>
          <w:szCs w:val="24"/>
        </w:rPr>
        <w:t xml:space="preserve">n berwarna gelap, berkemih pada </w:t>
      </w:r>
      <w:r w:rsidRPr="00CC7F16">
        <w:rPr>
          <w:rFonts w:ascii="Times New Roman" w:hAnsi="Times New Roman" w:cs="Times New Roman"/>
          <w:sz w:val="24"/>
          <w:szCs w:val="24"/>
        </w:rPr>
        <w:t xml:space="preserve">malam </w:t>
      </w:r>
      <w:r w:rsidR="00E53F7C">
        <w:rPr>
          <w:rFonts w:ascii="Times New Roman" w:hAnsi="Times New Roman" w:cs="Times New Roman"/>
          <w:sz w:val="24"/>
          <w:szCs w:val="24"/>
        </w:rPr>
        <w:t>hari (nokturia)</w:t>
      </w:r>
      <w:r>
        <w:rPr>
          <w:rFonts w:ascii="Times New Roman" w:hAnsi="Times New Roman" w:cs="Times New Roman"/>
          <w:sz w:val="24"/>
          <w:szCs w:val="24"/>
        </w:rPr>
        <w:t xml:space="preserve">. Pasien </w:t>
      </w:r>
      <w:r w:rsidRPr="00A76A9F">
        <w:rPr>
          <w:rFonts w:ascii="Times New Roman" w:hAnsi="Times New Roman" w:cs="Times New Roman"/>
          <w:sz w:val="24"/>
          <w:szCs w:val="24"/>
        </w:rPr>
        <w:t>juga kehilangan napsu makan, mual/</w:t>
      </w:r>
      <w:r w:rsidR="00336CC9" w:rsidRPr="00A76A9F">
        <w:rPr>
          <w:rFonts w:ascii="Times New Roman" w:hAnsi="Times New Roman" w:cs="Times New Roman"/>
          <w:sz w:val="24"/>
          <w:szCs w:val="24"/>
        </w:rPr>
        <w:t xml:space="preserve">muntah dan </w:t>
      </w:r>
      <w:r w:rsidRPr="00A76A9F">
        <w:rPr>
          <w:rFonts w:ascii="Times New Roman" w:hAnsi="Times New Roman" w:cs="Times New Roman"/>
          <w:sz w:val="24"/>
          <w:szCs w:val="24"/>
        </w:rPr>
        <w:t>asites.</w:t>
      </w:r>
      <w:r w:rsidR="00A76A9F" w:rsidRPr="00A76A9F">
        <w:rPr>
          <w:rFonts w:ascii="Times New Roman" w:hAnsi="Times New Roman" w:cs="Times New Roman"/>
        </w:rPr>
        <w:t xml:space="preserve"> Manurut ( Muttaqin, 2014), </w:t>
      </w:r>
      <w:r w:rsidR="00A76A9F" w:rsidRPr="00A76A9F">
        <w:rPr>
          <w:rFonts w:ascii="Times New Roman" w:hAnsi="Times New Roman" w:cs="Times New Roman"/>
          <w:sz w:val="24"/>
          <w:szCs w:val="24"/>
        </w:rPr>
        <w:t>Patofisiologis gagal jantung k</w:t>
      </w:r>
      <w:r w:rsidR="00A76A9F">
        <w:rPr>
          <w:rFonts w:ascii="Times New Roman" w:hAnsi="Times New Roman" w:cs="Times New Roman"/>
          <w:sz w:val="24"/>
          <w:szCs w:val="24"/>
        </w:rPr>
        <w:t xml:space="preserve">ongestif dimulai saat kemampuan </w:t>
      </w:r>
      <w:r w:rsidR="00A76A9F" w:rsidRPr="00A76A9F">
        <w:rPr>
          <w:rFonts w:ascii="Times New Roman" w:hAnsi="Times New Roman" w:cs="Times New Roman"/>
          <w:sz w:val="24"/>
          <w:szCs w:val="24"/>
        </w:rPr>
        <w:t>kontraktilitas jantung menurun, yang me</w:t>
      </w:r>
      <w:r w:rsidR="00A76A9F">
        <w:rPr>
          <w:rFonts w:ascii="Times New Roman" w:hAnsi="Times New Roman" w:cs="Times New Roman"/>
          <w:sz w:val="24"/>
          <w:szCs w:val="24"/>
        </w:rPr>
        <w:t xml:space="preserve">nyebabkan gerakan abnormal pada </w:t>
      </w:r>
      <w:r w:rsidR="00A76A9F" w:rsidRPr="00A76A9F">
        <w:rPr>
          <w:rFonts w:ascii="Times New Roman" w:hAnsi="Times New Roman" w:cs="Times New Roman"/>
          <w:sz w:val="24"/>
          <w:szCs w:val="24"/>
        </w:rPr>
        <w:t>dinding jantung dan daya kembang pada</w:t>
      </w:r>
      <w:r w:rsidR="00A76A9F">
        <w:rPr>
          <w:rFonts w:ascii="Times New Roman" w:hAnsi="Times New Roman" w:cs="Times New Roman"/>
          <w:sz w:val="24"/>
          <w:szCs w:val="24"/>
        </w:rPr>
        <w:t xml:space="preserve"> ruang jantung menjadi berubah, k</w:t>
      </w:r>
      <w:r w:rsidR="00A76A9F" w:rsidRPr="00A76A9F">
        <w:rPr>
          <w:rFonts w:ascii="Times New Roman" w:hAnsi="Times New Roman" w:cs="Times New Roman"/>
          <w:sz w:val="24"/>
          <w:szCs w:val="24"/>
        </w:rPr>
        <w:t>eadaan ini akan menyebabkan ventrikel</w:t>
      </w:r>
      <w:r w:rsidR="00A76A9F">
        <w:rPr>
          <w:rFonts w:ascii="Times New Roman" w:hAnsi="Times New Roman" w:cs="Times New Roman"/>
          <w:sz w:val="24"/>
          <w:szCs w:val="24"/>
        </w:rPr>
        <w:t xml:space="preserve"> tidak mampu memompa darah ke</w:t>
      </w:r>
      <w:r w:rsidR="00A76A9F" w:rsidRPr="00A76A9F">
        <w:rPr>
          <w:rFonts w:ascii="Times New Roman" w:hAnsi="Times New Roman" w:cs="Times New Roman"/>
          <w:sz w:val="24"/>
          <w:szCs w:val="24"/>
        </w:rPr>
        <w:t>luar sebanyak yang masuk selama diastol</w:t>
      </w:r>
      <w:r w:rsidR="00A76A9F">
        <w:rPr>
          <w:rFonts w:ascii="Times New Roman" w:hAnsi="Times New Roman" w:cs="Times New Roman"/>
          <w:sz w:val="24"/>
          <w:szCs w:val="24"/>
        </w:rPr>
        <w:t xml:space="preserve">e. Kondisi ini yang menyebabkan </w:t>
      </w:r>
      <w:r w:rsidR="00A76A9F" w:rsidRPr="00A76A9F">
        <w:rPr>
          <w:rFonts w:ascii="Times New Roman" w:hAnsi="Times New Roman" w:cs="Times New Roman"/>
          <w:sz w:val="24"/>
          <w:szCs w:val="24"/>
        </w:rPr>
        <w:t xml:space="preserve">volume akhir diastolik atau </w:t>
      </w:r>
      <w:r w:rsidR="00A76A9F" w:rsidRPr="00A76A9F">
        <w:rPr>
          <w:rFonts w:ascii="Times New Roman" w:hAnsi="Times New Roman" w:cs="Times New Roman"/>
          <w:i/>
          <w:sz w:val="24"/>
          <w:szCs w:val="24"/>
        </w:rPr>
        <w:t>preload</w:t>
      </w:r>
      <w:r w:rsidR="00A76A9F" w:rsidRPr="00A76A9F">
        <w:rPr>
          <w:rFonts w:ascii="Times New Roman" w:hAnsi="Times New Roman" w:cs="Times New Roman"/>
          <w:sz w:val="24"/>
          <w:szCs w:val="24"/>
        </w:rPr>
        <w:t xml:space="preserve"> pada </w:t>
      </w:r>
      <w:r w:rsidR="00A76A9F">
        <w:rPr>
          <w:rFonts w:ascii="Times New Roman" w:hAnsi="Times New Roman" w:cs="Times New Roman"/>
          <w:sz w:val="24"/>
          <w:szCs w:val="24"/>
        </w:rPr>
        <w:t xml:space="preserve">ventrikel mengalami peningkatan </w:t>
      </w:r>
      <w:r w:rsidR="00A76A9F" w:rsidRPr="00A76A9F">
        <w:rPr>
          <w:rFonts w:ascii="Times New Roman" w:hAnsi="Times New Roman" w:cs="Times New Roman"/>
          <w:sz w:val="24"/>
          <w:szCs w:val="24"/>
        </w:rPr>
        <w:t>secara progresif. Saat terjadi peningkatan pa</w:t>
      </w:r>
      <w:r w:rsidR="00A76A9F">
        <w:rPr>
          <w:rFonts w:ascii="Times New Roman" w:hAnsi="Times New Roman" w:cs="Times New Roman"/>
          <w:sz w:val="24"/>
          <w:szCs w:val="24"/>
        </w:rPr>
        <w:t xml:space="preserve">da preload, maka sel – sel otot </w:t>
      </w:r>
      <w:r w:rsidR="00A76A9F" w:rsidRPr="00A76A9F">
        <w:rPr>
          <w:rFonts w:ascii="Times New Roman" w:hAnsi="Times New Roman" w:cs="Times New Roman"/>
          <w:sz w:val="24"/>
          <w:szCs w:val="24"/>
        </w:rPr>
        <w:t>ventrikel akan mengalami peregangan me</w:t>
      </w:r>
      <w:r w:rsidR="00A76A9F">
        <w:rPr>
          <w:rFonts w:ascii="Times New Roman" w:hAnsi="Times New Roman" w:cs="Times New Roman"/>
          <w:sz w:val="24"/>
          <w:szCs w:val="24"/>
        </w:rPr>
        <w:t xml:space="preserve">lebihi batas panjang optimalnya </w:t>
      </w:r>
      <w:r w:rsidR="00A76A9F" w:rsidRPr="00A76A9F">
        <w:rPr>
          <w:rFonts w:ascii="Times New Roman" w:hAnsi="Times New Roman" w:cs="Times New Roman"/>
          <w:sz w:val="24"/>
          <w:szCs w:val="24"/>
        </w:rPr>
        <w:t>sehingga tegangan yang dihasilkan men</w:t>
      </w:r>
      <w:r w:rsidR="00A76A9F">
        <w:rPr>
          <w:rFonts w:ascii="Times New Roman" w:hAnsi="Times New Roman" w:cs="Times New Roman"/>
          <w:sz w:val="24"/>
          <w:szCs w:val="24"/>
        </w:rPr>
        <w:t xml:space="preserve">jadi berkurang karena ventrikel </w:t>
      </w:r>
      <w:r w:rsidR="00A76A9F" w:rsidRPr="00A76A9F">
        <w:rPr>
          <w:rFonts w:ascii="Times New Roman" w:hAnsi="Times New Roman" w:cs="Times New Roman"/>
          <w:sz w:val="24"/>
          <w:szCs w:val="24"/>
        </w:rPr>
        <w:t>menjadi regang oleh darah</w:t>
      </w:r>
      <w:r w:rsidR="00C25CA5">
        <w:rPr>
          <w:rFonts w:ascii="Times New Roman" w:hAnsi="Times New Roman" w:cs="Times New Roman"/>
          <w:sz w:val="24"/>
          <w:szCs w:val="24"/>
        </w:rPr>
        <w:t xml:space="preserve"> </w:t>
      </w:r>
      <w:r w:rsidR="00A76A9F" w:rsidRPr="00A76A9F">
        <w:rPr>
          <w:rFonts w:ascii="Times New Roman" w:hAnsi="Times New Roman" w:cs="Times New Roman"/>
          <w:sz w:val="24"/>
          <w:szCs w:val="24"/>
        </w:rPr>
        <w:t>Semakin bertambahnya beban a</w:t>
      </w:r>
      <w:r w:rsidR="00A76A9F">
        <w:rPr>
          <w:rFonts w:ascii="Times New Roman" w:hAnsi="Times New Roman" w:cs="Times New Roman"/>
          <w:sz w:val="24"/>
          <w:szCs w:val="24"/>
        </w:rPr>
        <w:t xml:space="preserve">wal dari ventrikel maka semakin </w:t>
      </w:r>
      <w:r w:rsidR="00A76A9F" w:rsidRPr="00A76A9F">
        <w:rPr>
          <w:rFonts w:ascii="Times New Roman" w:hAnsi="Times New Roman" w:cs="Times New Roman"/>
          <w:sz w:val="24"/>
          <w:szCs w:val="24"/>
        </w:rPr>
        <w:lastRenderedPageBreak/>
        <w:t>sedikit pula darah yang mampu dipompa</w:t>
      </w:r>
      <w:r w:rsidR="00A76A9F">
        <w:rPr>
          <w:rFonts w:ascii="Times New Roman" w:hAnsi="Times New Roman" w:cs="Times New Roman"/>
          <w:sz w:val="24"/>
          <w:szCs w:val="24"/>
        </w:rPr>
        <w:t xml:space="preserve"> ke luar oleh jantung, sehingga </w:t>
      </w:r>
      <w:r w:rsidR="00A76A9F" w:rsidRPr="00A76A9F">
        <w:rPr>
          <w:rFonts w:ascii="Times New Roman" w:hAnsi="Times New Roman" w:cs="Times New Roman"/>
          <w:sz w:val="24"/>
          <w:szCs w:val="24"/>
        </w:rPr>
        <w:t xml:space="preserve">menyebabkan </w:t>
      </w:r>
      <w:r w:rsidR="00A76A9F" w:rsidRPr="00A76A9F">
        <w:rPr>
          <w:rFonts w:ascii="Times New Roman" w:hAnsi="Times New Roman" w:cs="Times New Roman"/>
          <w:i/>
          <w:sz w:val="24"/>
          <w:szCs w:val="24"/>
        </w:rPr>
        <w:t>afterload</w:t>
      </w:r>
      <w:r w:rsidR="00A76A9F" w:rsidRPr="00A76A9F">
        <w:rPr>
          <w:rFonts w:ascii="Times New Roman" w:hAnsi="Times New Roman" w:cs="Times New Roman"/>
          <w:sz w:val="24"/>
          <w:szCs w:val="24"/>
        </w:rPr>
        <w:t xml:space="preserve"> menurun dan meny</w:t>
      </w:r>
      <w:r w:rsidR="00A76A9F">
        <w:rPr>
          <w:rFonts w:ascii="Times New Roman" w:hAnsi="Times New Roman" w:cs="Times New Roman"/>
          <w:sz w:val="24"/>
          <w:szCs w:val="24"/>
        </w:rPr>
        <w:t xml:space="preserve">ebabkan volume sekuncup jantung </w:t>
      </w:r>
      <w:r w:rsidR="00A76A9F" w:rsidRPr="00A76A9F">
        <w:rPr>
          <w:rFonts w:ascii="Times New Roman" w:hAnsi="Times New Roman" w:cs="Times New Roman"/>
          <w:sz w:val="24"/>
          <w:szCs w:val="24"/>
        </w:rPr>
        <w:t>menurun. Hal ini yang pada akhirnya memicu penurunan curah jantung</w:t>
      </w:r>
    </w:p>
    <w:p w14:paraId="7A4372F9" w14:textId="3DC85AC4" w:rsidR="00F2103A" w:rsidRPr="00F2103A" w:rsidRDefault="00F2103A" w:rsidP="00F2103A">
      <w:pPr>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Penulis berpendapat bahwa </w:t>
      </w:r>
      <w:r w:rsidRPr="00AF6E75">
        <w:rPr>
          <w:rFonts w:ascii="Times New Roman" w:hAnsi="Times New Roman" w:cs="Times New Roman"/>
          <w:sz w:val="24"/>
          <w:szCs w:val="24"/>
        </w:rPr>
        <w:t xml:space="preserve">Gagal jantung kongestif merupakan kongesti </w:t>
      </w:r>
      <w:r>
        <w:rPr>
          <w:rFonts w:ascii="Times New Roman" w:hAnsi="Times New Roman" w:cs="Times New Roman"/>
          <w:sz w:val="24"/>
          <w:szCs w:val="24"/>
        </w:rPr>
        <w:t xml:space="preserve">sirkulasi akibat disfungsi </w:t>
      </w:r>
      <w:r w:rsidRPr="00AF6E75">
        <w:rPr>
          <w:rFonts w:ascii="Times New Roman" w:hAnsi="Times New Roman" w:cs="Times New Roman"/>
          <w:sz w:val="24"/>
          <w:szCs w:val="24"/>
        </w:rPr>
        <w:t>miokardium. Gagal jantung kongestif terjadi ketika kemampuan</w:t>
      </w:r>
      <w:r>
        <w:rPr>
          <w:rFonts w:ascii="Times New Roman" w:hAnsi="Times New Roman" w:cs="Times New Roman"/>
          <w:sz w:val="24"/>
          <w:szCs w:val="24"/>
        </w:rPr>
        <w:t xml:space="preserve"> </w:t>
      </w:r>
      <w:r w:rsidRPr="00AF6E75">
        <w:rPr>
          <w:rFonts w:ascii="Times New Roman" w:hAnsi="Times New Roman" w:cs="Times New Roman"/>
          <w:sz w:val="24"/>
          <w:szCs w:val="24"/>
        </w:rPr>
        <w:t>kontraktilitas jantung berkurang, me</w:t>
      </w:r>
      <w:r>
        <w:rPr>
          <w:rFonts w:ascii="Times New Roman" w:hAnsi="Times New Roman" w:cs="Times New Roman"/>
          <w:sz w:val="24"/>
          <w:szCs w:val="24"/>
        </w:rPr>
        <w:t xml:space="preserve">nimbulkan gerakan abnormal pada </w:t>
      </w:r>
      <w:r w:rsidRPr="00AF6E75">
        <w:rPr>
          <w:rFonts w:ascii="Times New Roman" w:hAnsi="Times New Roman" w:cs="Times New Roman"/>
          <w:sz w:val="24"/>
          <w:szCs w:val="24"/>
        </w:rPr>
        <w:t>dinding jantung, daya kembang rua</w:t>
      </w:r>
      <w:r>
        <w:rPr>
          <w:rFonts w:ascii="Times New Roman" w:hAnsi="Times New Roman" w:cs="Times New Roman"/>
          <w:sz w:val="24"/>
          <w:szCs w:val="24"/>
        </w:rPr>
        <w:t xml:space="preserve">ng jantung menjadi berubah, dan </w:t>
      </w:r>
      <w:r w:rsidRPr="00AF6E75">
        <w:rPr>
          <w:rFonts w:ascii="Times New Roman" w:hAnsi="Times New Roman" w:cs="Times New Roman"/>
          <w:sz w:val="24"/>
          <w:szCs w:val="24"/>
        </w:rPr>
        <w:t>ventrikel tidak mampu memompa darah</w:t>
      </w:r>
      <w:r>
        <w:rPr>
          <w:rFonts w:ascii="Times New Roman" w:hAnsi="Times New Roman" w:cs="Times New Roman"/>
          <w:sz w:val="24"/>
          <w:szCs w:val="24"/>
        </w:rPr>
        <w:t xml:space="preserve"> keluar sebanyak yang masuk selama diastole</w:t>
      </w:r>
      <w:r w:rsidRPr="00AF6E75">
        <w:rPr>
          <w:rFonts w:ascii="Times New Roman" w:hAnsi="Times New Roman" w:cs="Times New Roman"/>
          <w:sz w:val="24"/>
          <w:szCs w:val="24"/>
        </w:rPr>
        <w:t>.</w:t>
      </w:r>
      <w:r>
        <w:rPr>
          <w:rFonts w:ascii="Times New Roman" w:hAnsi="Times New Roman" w:cs="Times New Roman"/>
          <w:sz w:val="24"/>
          <w:szCs w:val="24"/>
        </w:rPr>
        <w:t xml:space="preserve"> </w:t>
      </w:r>
      <w:r w:rsidRPr="006842DB">
        <w:rPr>
          <w:rFonts w:ascii="Times New Roman" w:hAnsi="Times New Roman" w:cs="Times New Roman"/>
          <w:sz w:val="24"/>
          <w:szCs w:val="24"/>
        </w:rPr>
        <w:t>Hal ini menyebabkan volume akhir dias</w:t>
      </w:r>
      <w:r>
        <w:rPr>
          <w:rFonts w:ascii="Times New Roman" w:hAnsi="Times New Roman" w:cs="Times New Roman"/>
          <w:sz w:val="24"/>
          <w:szCs w:val="24"/>
        </w:rPr>
        <w:t xml:space="preserve">tolik atau biasa disebut dengan </w:t>
      </w:r>
      <w:r w:rsidRPr="00C25CA5">
        <w:rPr>
          <w:rFonts w:ascii="Times New Roman" w:hAnsi="Times New Roman" w:cs="Times New Roman"/>
          <w:i/>
          <w:sz w:val="24"/>
          <w:szCs w:val="24"/>
        </w:rPr>
        <w:t>preload</w:t>
      </w:r>
      <w:r w:rsidRPr="006842DB">
        <w:rPr>
          <w:rFonts w:ascii="Times New Roman" w:hAnsi="Times New Roman" w:cs="Times New Roman"/>
          <w:sz w:val="24"/>
          <w:szCs w:val="24"/>
        </w:rPr>
        <w:t xml:space="preserve"> pada ventrikel secara prog</w:t>
      </w:r>
      <w:r>
        <w:rPr>
          <w:rFonts w:ascii="Times New Roman" w:hAnsi="Times New Roman" w:cs="Times New Roman"/>
          <w:sz w:val="24"/>
          <w:szCs w:val="24"/>
        </w:rPr>
        <w:t xml:space="preserve">resif meningkat. Seiring dengan </w:t>
      </w:r>
      <w:r w:rsidRPr="006842DB">
        <w:rPr>
          <w:rFonts w:ascii="Times New Roman" w:hAnsi="Times New Roman" w:cs="Times New Roman"/>
          <w:sz w:val="24"/>
          <w:szCs w:val="24"/>
        </w:rPr>
        <w:t xml:space="preserve">peningkatan </w:t>
      </w:r>
      <w:r w:rsidRPr="00C25CA5">
        <w:rPr>
          <w:rFonts w:ascii="Times New Roman" w:hAnsi="Times New Roman" w:cs="Times New Roman"/>
          <w:i/>
          <w:sz w:val="24"/>
          <w:szCs w:val="24"/>
        </w:rPr>
        <w:t>preload</w:t>
      </w:r>
      <w:r w:rsidRPr="006842DB">
        <w:rPr>
          <w:rFonts w:ascii="Times New Roman" w:hAnsi="Times New Roman" w:cs="Times New Roman"/>
          <w:sz w:val="24"/>
          <w:szCs w:val="24"/>
        </w:rPr>
        <w:t>, sel-sel otot ventrikel mengalami pereg</w:t>
      </w:r>
      <w:r>
        <w:rPr>
          <w:rFonts w:ascii="Times New Roman" w:hAnsi="Times New Roman" w:cs="Times New Roman"/>
          <w:sz w:val="24"/>
          <w:szCs w:val="24"/>
        </w:rPr>
        <w:t xml:space="preserve">angan melebihi </w:t>
      </w:r>
      <w:r w:rsidRPr="006842DB">
        <w:rPr>
          <w:rFonts w:ascii="Times New Roman" w:hAnsi="Times New Roman" w:cs="Times New Roman"/>
          <w:sz w:val="24"/>
          <w:szCs w:val="24"/>
        </w:rPr>
        <w:t>batas panjang optimalnya. Tegangan ya</w:t>
      </w:r>
      <w:r>
        <w:rPr>
          <w:rFonts w:ascii="Times New Roman" w:hAnsi="Times New Roman" w:cs="Times New Roman"/>
          <w:sz w:val="24"/>
          <w:szCs w:val="24"/>
        </w:rPr>
        <w:t xml:space="preserve">ng dihasilkan menjadi berkurang </w:t>
      </w:r>
      <w:r w:rsidRPr="006842DB">
        <w:rPr>
          <w:rFonts w:ascii="Times New Roman" w:hAnsi="Times New Roman" w:cs="Times New Roman"/>
          <w:sz w:val="24"/>
          <w:szCs w:val="24"/>
        </w:rPr>
        <w:t>karena ventrikel teregang oleh darah. S</w:t>
      </w:r>
      <w:r>
        <w:rPr>
          <w:rFonts w:ascii="Times New Roman" w:hAnsi="Times New Roman" w:cs="Times New Roman"/>
          <w:sz w:val="24"/>
          <w:szCs w:val="24"/>
        </w:rPr>
        <w:t xml:space="preserve">emakin berlebih beban awal dari </w:t>
      </w:r>
      <w:r w:rsidRPr="006842DB">
        <w:rPr>
          <w:rFonts w:ascii="Times New Roman" w:hAnsi="Times New Roman" w:cs="Times New Roman"/>
          <w:sz w:val="24"/>
          <w:szCs w:val="24"/>
        </w:rPr>
        <w:t>ventrikel, semakin sedikit darah yang</w:t>
      </w:r>
      <w:r>
        <w:rPr>
          <w:rFonts w:ascii="Times New Roman" w:hAnsi="Times New Roman" w:cs="Times New Roman"/>
          <w:sz w:val="24"/>
          <w:szCs w:val="24"/>
        </w:rPr>
        <w:t xml:space="preserve"> dapat dipompa keluar, sehingga </w:t>
      </w:r>
      <w:r w:rsidRPr="00C25CA5">
        <w:rPr>
          <w:rFonts w:ascii="Times New Roman" w:hAnsi="Times New Roman" w:cs="Times New Roman"/>
          <w:i/>
          <w:sz w:val="24"/>
          <w:szCs w:val="24"/>
        </w:rPr>
        <w:t xml:space="preserve">afterload </w:t>
      </w:r>
      <w:r w:rsidRPr="006842DB">
        <w:rPr>
          <w:rFonts w:ascii="Times New Roman" w:hAnsi="Times New Roman" w:cs="Times New Roman"/>
          <w:sz w:val="24"/>
          <w:szCs w:val="24"/>
        </w:rPr>
        <w:t>menurun. Akibatnya volume seku</w:t>
      </w:r>
      <w:r>
        <w:rPr>
          <w:rFonts w:ascii="Times New Roman" w:hAnsi="Times New Roman" w:cs="Times New Roman"/>
          <w:sz w:val="24"/>
          <w:szCs w:val="24"/>
        </w:rPr>
        <w:t>ncup, curah jantung dan tekanan darah turun.</w:t>
      </w:r>
    </w:p>
    <w:p w14:paraId="2819C615" w14:textId="6630D40A" w:rsidR="00B8420A" w:rsidRPr="00C05C9F" w:rsidRDefault="00B8420A" w:rsidP="001B61B7">
      <w:pPr>
        <w:pStyle w:val="ListParagraph"/>
        <w:numPr>
          <w:ilvl w:val="3"/>
          <w:numId w:val="57"/>
        </w:numPr>
        <w:spacing w:line="480" w:lineRule="auto"/>
        <w:ind w:left="360"/>
        <w:rPr>
          <w:sz w:val="24"/>
          <w:szCs w:val="24"/>
        </w:rPr>
      </w:pPr>
      <w:r w:rsidRPr="00C05C9F">
        <w:rPr>
          <w:sz w:val="24"/>
          <w:szCs w:val="24"/>
        </w:rPr>
        <w:t>H</w:t>
      </w:r>
      <w:r w:rsidR="00D93C9F">
        <w:rPr>
          <w:sz w:val="24"/>
          <w:szCs w:val="24"/>
        </w:rPr>
        <w:t>ipervolemia berhubungan dengan k</w:t>
      </w:r>
      <w:r w:rsidRPr="00C05C9F">
        <w:rPr>
          <w:sz w:val="24"/>
          <w:szCs w:val="24"/>
        </w:rPr>
        <w:t>elebihan asupan cairan</w:t>
      </w:r>
    </w:p>
    <w:p w14:paraId="6F1D795C" w14:textId="77777777" w:rsidR="005D1326" w:rsidRDefault="00B8420A" w:rsidP="00C05C9F">
      <w:pPr>
        <w:spacing w:after="0" w:line="480" w:lineRule="auto"/>
        <w:ind w:left="360" w:firstLine="720"/>
        <w:jc w:val="both"/>
        <w:rPr>
          <w:rFonts w:ascii="Times New Roman" w:hAnsi="Times New Roman" w:cs="Times New Roman"/>
          <w:sz w:val="24"/>
          <w:szCs w:val="24"/>
        </w:rPr>
      </w:pPr>
      <w:r w:rsidRPr="00B8420A">
        <w:rPr>
          <w:rFonts w:ascii="Times New Roman" w:hAnsi="Times New Roman" w:cs="Times New Roman"/>
          <w:sz w:val="24"/>
          <w:szCs w:val="24"/>
        </w:rPr>
        <w:t>Dalam pengkajian pasien sesuai data dari (SDKI, 2017) didapatkan data Ortopnea, dispnea, Paroxymal Nocturnal Dyspnea (PND),</w:t>
      </w:r>
      <w:r w:rsidR="005D1326">
        <w:rPr>
          <w:rFonts w:ascii="Times New Roman" w:hAnsi="Times New Roman" w:cs="Times New Roman"/>
          <w:sz w:val="24"/>
          <w:szCs w:val="24"/>
        </w:rPr>
        <w:t xml:space="preserve"> Acites,</w:t>
      </w:r>
      <w:r w:rsidRPr="00B8420A">
        <w:rPr>
          <w:rFonts w:ascii="Times New Roman" w:hAnsi="Times New Roman" w:cs="Times New Roman"/>
          <w:sz w:val="24"/>
          <w:szCs w:val="24"/>
        </w:rPr>
        <w:t xml:space="preserve"> Edema anasarka dan/atau edema perifer, berat badan meningkat dalam waktu singkat, JVP dan/atau CVP meningkat , refleks hepatojugular (+). </w:t>
      </w:r>
    </w:p>
    <w:p w14:paraId="55E29BCE" w14:textId="2886C65F" w:rsidR="005D1326" w:rsidRDefault="005D1326" w:rsidP="00C05C9F">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5D1326">
        <w:rPr>
          <w:rFonts w:ascii="Times New Roman" w:hAnsi="Times New Roman" w:cs="Times New Roman"/>
          <w:sz w:val="24"/>
          <w:szCs w:val="24"/>
        </w:rPr>
        <w:t>penelitian (Aspiani,</w:t>
      </w:r>
      <w:r w:rsidR="007E603D">
        <w:rPr>
          <w:rFonts w:ascii="Times New Roman" w:hAnsi="Times New Roman" w:cs="Times New Roman"/>
          <w:sz w:val="24"/>
          <w:szCs w:val="24"/>
        </w:rPr>
        <w:t xml:space="preserve"> </w:t>
      </w:r>
      <w:r w:rsidRPr="005D1326">
        <w:rPr>
          <w:rFonts w:ascii="Times New Roman" w:hAnsi="Times New Roman" w:cs="Times New Roman"/>
          <w:sz w:val="24"/>
          <w:szCs w:val="24"/>
        </w:rPr>
        <w:t xml:space="preserve">2016) </w:t>
      </w:r>
      <w:r>
        <w:rPr>
          <w:rFonts w:ascii="Times New Roman" w:hAnsi="Times New Roman" w:cs="Times New Roman"/>
          <w:sz w:val="24"/>
          <w:szCs w:val="24"/>
        </w:rPr>
        <w:t xml:space="preserve">menyebutkan </w:t>
      </w:r>
      <w:r w:rsidRPr="005D1326">
        <w:rPr>
          <w:rFonts w:ascii="Times New Roman" w:hAnsi="Times New Roman" w:cs="Times New Roman"/>
          <w:sz w:val="24"/>
          <w:szCs w:val="24"/>
        </w:rPr>
        <w:t xml:space="preserve">bahwa gagal jantung kanan akan menimbulkan gejala acites dan acites pada pasien muncul dari penumpukan cairan akibat dari terganggunya mekanisme keseimbangan </w:t>
      </w:r>
      <w:r w:rsidRPr="005D1326">
        <w:rPr>
          <w:rFonts w:ascii="Times New Roman" w:hAnsi="Times New Roman" w:cs="Times New Roman"/>
          <w:sz w:val="24"/>
          <w:szCs w:val="24"/>
        </w:rPr>
        <w:lastRenderedPageBreak/>
        <w:t>cairan sebagai tanda dari gagalnya ventrikel kanan memompa sehingga semua darah yang kembali dari vena tidak dapat terakomodasi.</w:t>
      </w:r>
      <w:r w:rsidR="00945CD6">
        <w:rPr>
          <w:rFonts w:ascii="Times New Roman" w:hAnsi="Times New Roman" w:cs="Times New Roman"/>
          <w:sz w:val="24"/>
          <w:szCs w:val="24"/>
        </w:rPr>
        <w:t xml:space="preserve"> </w:t>
      </w:r>
    </w:p>
    <w:p w14:paraId="61394A50" w14:textId="6082D4B9" w:rsidR="005D1326" w:rsidRDefault="00B8420A" w:rsidP="00C05C9F">
      <w:pPr>
        <w:spacing w:after="0" w:line="480" w:lineRule="auto"/>
        <w:ind w:left="360" w:firstLine="720"/>
        <w:jc w:val="both"/>
        <w:rPr>
          <w:rFonts w:ascii="Times New Roman" w:hAnsi="Times New Roman" w:cs="Times New Roman"/>
          <w:sz w:val="24"/>
          <w:szCs w:val="24"/>
        </w:rPr>
      </w:pPr>
      <w:r w:rsidRPr="00B8420A">
        <w:rPr>
          <w:rFonts w:ascii="Times New Roman" w:hAnsi="Times New Roman" w:cs="Times New Roman"/>
          <w:sz w:val="24"/>
          <w:szCs w:val="24"/>
        </w:rPr>
        <w:t xml:space="preserve">Menurut penulis kondisi yang dialami Tn. M mengalami sesak nafas dan ditemukan </w:t>
      </w:r>
      <w:r w:rsidR="005D1326">
        <w:rPr>
          <w:rFonts w:ascii="Times New Roman" w:hAnsi="Times New Roman" w:cs="Times New Roman"/>
          <w:sz w:val="24"/>
          <w:szCs w:val="24"/>
        </w:rPr>
        <w:t>acites</w:t>
      </w:r>
      <w:r w:rsidRPr="00B8420A">
        <w:rPr>
          <w:rFonts w:ascii="Times New Roman" w:hAnsi="Times New Roman" w:cs="Times New Roman"/>
          <w:sz w:val="24"/>
          <w:szCs w:val="24"/>
        </w:rPr>
        <w:t>, kondisi tersebut sering ditemukan pada pasien CHF dikarenakan jantung tidak dapat memo</w:t>
      </w:r>
      <w:r w:rsidR="005D1326">
        <w:rPr>
          <w:rFonts w:ascii="Times New Roman" w:hAnsi="Times New Roman" w:cs="Times New Roman"/>
          <w:sz w:val="24"/>
          <w:szCs w:val="24"/>
        </w:rPr>
        <w:t>mpa darah dengan maksimal.</w:t>
      </w:r>
      <w:r w:rsidR="00BB2C05">
        <w:rPr>
          <w:rFonts w:ascii="Times New Roman" w:hAnsi="Times New Roman" w:cs="Times New Roman"/>
          <w:sz w:val="24"/>
          <w:szCs w:val="24"/>
        </w:rPr>
        <w:t xml:space="preserve"> </w:t>
      </w:r>
      <w:r w:rsidR="00BB2C05" w:rsidRPr="00BB2C05">
        <w:rPr>
          <w:rFonts w:ascii="Times New Roman" w:hAnsi="Times New Roman" w:cs="Times New Roman"/>
          <w:sz w:val="24"/>
          <w:szCs w:val="24"/>
        </w:rPr>
        <w:t>Adanya kegagalan  antara ventrikel kiri dan kanan memompa darah keseluruh tubuh akan mengakibatkan terjadinya peningkatan pengisian LVEP sehingga aliran darah  ke jantung dan ke</w:t>
      </w:r>
      <w:r w:rsidR="00BB2C05">
        <w:rPr>
          <w:rFonts w:ascii="Times New Roman" w:hAnsi="Times New Roman" w:cs="Times New Roman"/>
          <w:sz w:val="24"/>
          <w:szCs w:val="24"/>
        </w:rPr>
        <w:t xml:space="preserve"> otak menjadi tidak adekuat.</w:t>
      </w:r>
    </w:p>
    <w:p w14:paraId="40D4F5CD" w14:textId="0046C8CB" w:rsidR="0003128F" w:rsidRPr="0003128F" w:rsidRDefault="0003128F" w:rsidP="001B61B7">
      <w:pPr>
        <w:pStyle w:val="ListParagraph"/>
        <w:numPr>
          <w:ilvl w:val="3"/>
          <w:numId w:val="57"/>
        </w:numPr>
        <w:spacing w:line="480" w:lineRule="auto"/>
        <w:ind w:left="360"/>
        <w:rPr>
          <w:sz w:val="24"/>
          <w:szCs w:val="24"/>
        </w:rPr>
      </w:pPr>
      <w:r w:rsidRPr="0003128F">
        <w:rPr>
          <w:sz w:val="24"/>
          <w:szCs w:val="24"/>
        </w:rPr>
        <w:t>Gangguan pertukaran gas berhubungan den</w:t>
      </w:r>
      <w:r w:rsidR="00B95BC8">
        <w:rPr>
          <w:sz w:val="24"/>
          <w:szCs w:val="24"/>
        </w:rPr>
        <w:t xml:space="preserve">gan </w:t>
      </w:r>
      <w:r w:rsidR="00B95BC8">
        <w:rPr>
          <w:sz w:val="24"/>
          <w:szCs w:val="24"/>
          <w:lang w:val="en-US"/>
        </w:rPr>
        <w:t>k</w:t>
      </w:r>
      <w:r>
        <w:rPr>
          <w:sz w:val="24"/>
          <w:szCs w:val="24"/>
        </w:rPr>
        <w:t>etidakseimbangan ventilasi – perfusi</w:t>
      </w:r>
    </w:p>
    <w:p w14:paraId="0AEF51D4" w14:textId="6DE47A7E" w:rsidR="00B729A0" w:rsidRDefault="0003128F" w:rsidP="00C05C9F">
      <w:pPr>
        <w:spacing w:after="0" w:line="480" w:lineRule="auto"/>
        <w:ind w:left="360" w:firstLine="720"/>
        <w:jc w:val="both"/>
        <w:rPr>
          <w:rFonts w:ascii="Times New Roman" w:hAnsi="Times New Roman" w:cs="Times New Roman"/>
          <w:sz w:val="24"/>
          <w:szCs w:val="24"/>
        </w:rPr>
      </w:pPr>
      <w:r w:rsidRPr="0003128F">
        <w:rPr>
          <w:rFonts w:ascii="Times New Roman" w:hAnsi="Times New Roman" w:cs="Times New Roman"/>
          <w:sz w:val="24"/>
          <w:szCs w:val="24"/>
        </w:rPr>
        <w:t xml:space="preserve">Dalam pengkajian pasien sesuai data dari (SDKI, 2017) didapatkan </w:t>
      </w:r>
      <w:r w:rsidR="00B729A0">
        <w:rPr>
          <w:rFonts w:ascii="Times New Roman" w:hAnsi="Times New Roman" w:cs="Times New Roman"/>
          <w:sz w:val="24"/>
          <w:szCs w:val="24"/>
        </w:rPr>
        <w:t>data : Objektif : PCO2 meningkat/menurun</w:t>
      </w:r>
      <w:r w:rsidRPr="0003128F">
        <w:rPr>
          <w:rFonts w:ascii="Times New Roman" w:hAnsi="Times New Roman" w:cs="Times New Roman"/>
          <w:sz w:val="24"/>
          <w:szCs w:val="24"/>
        </w:rPr>
        <w:t>, PO2 meningkat, takikardia, pH arteri meningkat/menurun, bunyi nafas tambahan, Pusing, penglihatan kabur Sianosis, diaforesis, gelisah,</w:t>
      </w:r>
      <w:r>
        <w:rPr>
          <w:rFonts w:ascii="Times New Roman" w:hAnsi="Times New Roman" w:cs="Times New Roman"/>
          <w:sz w:val="24"/>
          <w:szCs w:val="24"/>
        </w:rPr>
        <w:t xml:space="preserve"> </w:t>
      </w:r>
      <w:r w:rsidRPr="0003128F">
        <w:rPr>
          <w:rFonts w:ascii="Times New Roman" w:hAnsi="Times New Roman" w:cs="Times New Roman"/>
          <w:sz w:val="24"/>
          <w:szCs w:val="24"/>
        </w:rPr>
        <w:t>nafas cuping hidung, pola nafas abnormal, warna kulit abnormal</w:t>
      </w:r>
      <w:r w:rsidR="00B729A0">
        <w:rPr>
          <w:rFonts w:ascii="Times New Roman" w:hAnsi="Times New Roman" w:cs="Times New Roman"/>
          <w:sz w:val="24"/>
          <w:szCs w:val="24"/>
        </w:rPr>
        <w:t>/pucat</w:t>
      </w:r>
      <w:r w:rsidRPr="0003128F">
        <w:rPr>
          <w:rFonts w:ascii="Times New Roman" w:hAnsi="Times New Roman" w:cs="Times New Roman"/>
          <w:sz w:val="24"/>
          <w:szCs w:val="24"/>
        </w:rPr>
        <w:t xml:space="preserve">, kesadaran menurun. </w:t>
      </w:r>
    </w:p>
    <w:p w14:paraId="44E68C91" w14:textId="64D58BF8" w:rsidR="0003128F" w:rsidRDefault="0003128F" w:rsidP="00C05C9F">
      <w:pPr>
        <w:spacing w:after="0" w:line="480" w:lineRule="auto"/>
        <w:ind w:left="360" w:firstLine="720"/>
        <w:jc w:val="both"/>
        <w:rPr>
          <w:rFonts w:ascii="Times New Roman" w:hAnsi="Times New Roman" w:cs="Times New Roman"/>
          <w:sz w:val="24"/>
          <w:szCs w:val="24"/>
        </w:rPr>
      </w:pPr>
      <w:r w:rsidRPr="0003128F">
        <w:rPr>
          <w:rFonts w:ascii="Times New Roman" w:hAnsi="Times New Roman" w:cs="Times New Roman"/>
          <w:sz w:val="24"/>
          <w:szCs w:val="24"/>
        </w:rPr>
        <w:t>Hal ini sejalan dengan penelitian dari (Narolita, 2018) yang menjelaskan Pasien dengan gagal jantung memiliki tanda dan gejala sesak nafas yang spesifik pada saat istirahat atau saat melakukan aktivitas, rasa lemah, tidak bertenaga, retensi air seperti kongestif paru, edema tungkai, dan terjadi abnormalitas dari struktur jantung dan fungsi jantung.</w:t>
      </w:r>
    </w:p>
    <w:p w14:paraId="6F678F85" w14:textId="01B7B82B" w:rsidR="00B729A0" w:rsidRPr="00B729A0" w:rsidRDefault="00B729A0" w:rsidP="00B729A0">
      <w:pPr>
        <w:spacing w:after="0" w:line="480" w:lineRule="auto"/>
        <w:ind w:left="360" w:firstLine="720"/>
        <w:jc w:val="both"/>
        <w:rPr>
          <w:rFonts w:ascii="Times New Roman" w:hAnsi="Times New Roman" w:cs="Times New Roman"/>
          <w:sz w:val="24"/>
          <w:szCs w:val="24"/>
        </w:rPr>
      </w:pPr>
      <w:r w:rsidRPr="00B729A0">
        <w:rPr>
          <w:rFonts w:ascii="Times New Roman" w:hAnsi="Times New Roman" w:cs="Times New Roman"/>
          <w:sz w:val="24"/>
          <w:szCs w:val="24"/>
        </w:rPr>
        <w:t xml:space="preserve">Menurut penulis berpendapat </w:t>
      </w:r>
      <w:r>
        <w:rPr>
          <w:rFonts w:ascii="Times New Roman" w:hAnsi="Times New Roman" w:cs="Times New Roman"/>
          <w:sz w:val="24"/>
          <w:szCs w:val="24"/>
        </w:rPr>
        <w:t>bahwa kondisi yang dialami Tn. M</w:t>
      </w:r>
      <w:r w:rsidRPr="00B729A0">
        <w:rPr>
          <w:rFonts w:ascii="Times New Roman" w:hAnsi="Times New Roman" w:cs="Times New Roman"/>
          <w:sz w:val="24"/>
          <w:szCs w:val="24"/>
        </w:rPr>
        <w:t xml:space="preserve"> telah sesuai dengan tanda dan gejala, meskipun demikian biasanya pasien dengan CHF merasakan perama kali yaitu sesak yang semakin hari semakin berkepanjangan.</w:t>
      </w:r>
    </w:p>
    <w:p w14:paraId="5BAB815F" w14:textId="20FDB2FA" w:rsidR="00404EDB" w:rsidRPr="00404EDB" w:rsidRDefault="00404EDB" w:rsidP="001B61B7">
      <w:pPr>
        <w:pStyle w:val="ListParagraph"/>
        <w:numPr>
          <w:ilvl w:val="3"/>
          <w:numId w:val="57"/>
        </w:numPr>
        <w:spacing w:line="480" w:lineRule="auto"/>
        <w:ind w:left="360"/>
        <w:rPr>
          <w:sz w:val="24"/>
          <w:szCs w:val="24"/>
        </w:rPr>
      </w:pPr>
      <w:r w:rsidRPr="00404EDB">
        <w:rPr>
          <w:sz w:val="24"/>
          <w:szCs w:val="24"/>
        </w:rPr>
        <w:lastRenderedPageBreak/>
        <w:t>Intoleransi aktivitas berhubungan dengan ketidak seimbangan antara suplai dan kebutuhan oksigen</w:t>
      </w:r>
    </w:p>
    <w:p w14:paraId="77782F24" w14:textId="77777777" w:rsidR="00B729A0" w:rsidRDefault="00404EDB" w:rsidP="00271A79">
      <w:pPr>
        <w:spacing w:after="0" w:line="480" w:lineRule="auto"/>
        <w:ind w:left="360" w:firstLine="720"/>
        <w:jc w:val="both"/>
        <w:rPr>
          <w:rFonts w:ascii="Times New Roman" w:hAnsi="Times New Roman" w:cs="Times New Roman"/>
          <w:sz w:val="24"/>
          <w:szCs w:val="24"/>
        </w:rPr>
      </w:pPr>
      <w:r w:rsidRPr="00404EDB">
        <w:rPr>
          <w:rFonts w:ascii="Times New Roman" w:hAnsi="Times New Roman" w:cs="Times New Roman"/>
          <w:sz w:val="24"/>
          <w:szCs w:val="24"/>
        </w:rPr>
        <w:t>Dalam pengkajian pasien sesuai data dari (SDKI, 2017) didapatkan data pasien mengeluh lelah, dan sesak yang memberat jika setelah beraktivitas.</w:t>
      </w:r>
    </w:p>
    <w:p w14:paraId="1DD14FEE" w14:textId="3221988D" w:rsidR="00A97A33" w:rsidRDefault="00404EDB" w:rsidP="00271A79">
      <w:pPr>
        <w:spacing w:after="0" w:line="480" w:lineRule="auto"/>
        <w:ind w:left="360"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Sejalan dengan penelitian dari (Sinambela, 2020) </w:t>
      </w:r>
      <w:r w:rsidRPr="00963D6D">
        <w:rPr>
          <w:rFonts w:ascii="Times New Roman" w:hAnsi="Times New Roman" w:cs="Times New Roman"/>
          <w:i/>
          <w:sz w:val="24"/>
          <w:szCs w:val="24"/>
        </w:rPr>
        <w:t>Congestive Heart Failure</w:t>
      </w:r>
      <w:r w:rsidR="00B5397D">
        <w:rPr>
          <w:rFonts w:ascii="Times New Roman" w:hAnsi="Times New Roman" w:cs="Times New Roman"/>
          <w:sz w:val="24"/>
          <w:szCs w:val="24"/>
        </w:rPr>
        <w:t xml:space="preserve"> </w:t>
      </w:r>
      <w:r w:rsidRPr="00404EDB">
        <w:rPr>
          <w:rFonts w:ascii="Times New Roman" w:hAnsi="Times New Roman" w:cs="Times New Roman"/>
          <w:sz w:val="24"/>
          <w:szCs w:val="24"/>
        </w:rPr>
        <w:t>adalah suatu kondisi dimana jantung mengalami kegagalan dalam memompa darah guna mencukupi kebutuhan sel-sel tubuh akan nutrien dan oksigen secara adekuat. Hal ini mengakibatkan peregangan ruang jantung (dilatasi) guna menampung darah</w:t>
      </w:r>
      <w:r>
        <w:rPr>
          <w:rFonts w:ascii="Times New Roman" w:hAnsi="Times New Roman" w:cs="Times New Roman"/>
          <w:sz w:val="24"/>
          <w:szCs w:val="24"/>
        </w:rPr>
        <w:t xml:space="preserve"> </w:t>
      </w:r>
      <w:r w:rsidRPr="00404EDB">
        <w:rPr>
          <w:rFonts w:ascii="Times New Roman" w:hAnsi="Times New Roman" w:cs="Times New Roman"/>
          <w:sz w:val="24"/>
          <w:szCs w:val="24"/>
        </w:rPr>
        <w:t>lebih banyak untuk dipompakan ke seluruh tubuh atau mengakibatkan otot jantung kaku dan menebal.</w:t>
      </w:r>
    </w:p>
    <w:p w14:paraId="61078B22" w14:textId="29DBF572" w:rsidR="00B729A0" w:rsidRDefault="00B729A0" w:rsidP="00271A79">
      <w:pPr>
        <w:spacing w:after="0" w:line="480" w:lineRule="auto"/>
        <w:ind w:left="360" w:firstLine="720"/>
        <w:jc w:val="both"/>
        <w:rPr>
          <w:rFonts w:ascii="Times New Roman" w:hAnsi="Times New Roman" w:cs="Times New Roman"/>
          <w:sz w:val="24"/>
          <w:szCs w:val="24"/>
        </w:rPr>
      </w:pPr>
      <w:r w:rsidRPr="00B729A0">
        <w:rPr>
          <w:rFonts w:ascii="Times New Roman" w:hAnsi="Times New Roman" w:cs="Times New Roman"/>
          <w:sz w:val="24"/>
          <w:szCs w:val="24"/>
        </w:rPr>
        <w:t xml:space="preserve">Menurut penulis kondisi </w:t>
      </w:r>
      <w:r>
        <w:rPr>
          <w:rFonts w:ascii="Times New Roman" w:hAnsi="Times New Roman" w:cs="Times New Roman"/>
          <w:sz w:val="24"/>
          <w:szCs w:val="24"/>
        </w:rPr>
        <w:t xml:space="preserve">yang dialami Tn, M </w:t>
      </w:r>
      <w:r w:rsidRPr="00B729A0">
        <w:rPr>
          <w:rFonts w:ascii="Times New Roman" w:hAnsi="Times New Roman" w:cs="Times New Roman"/>
          <w:sz w:val="24"/>
          <w:szCs w:val="24"/>
        </w:rPr>
        <w:t>ini beriringan kurangnya suplai oksigen dalam darah ke seluruh tubuh terhambat akibat jantung tidak dapat memompa dengan se</w:t>
      </w:r>
      <w:r>
        <w:rPr>
          <w:rFonts w:ascii="Times New Roman" w:hAnsi="Times New Roman" w:cs="Times New Roman"/>
          <w:sz w:val="24"/>
          <w:szCs w:val="24"/>
        </w:rPr>
        <w:t>m</w:t>
      </w:r>
      <w:r w:rsidRPr="00B729A0">
        <w:rPr>
          <w:rFonts w:ascii="Times New Roman" w:hAnsi="Times New Roman" w:cs="Times New Roman"/>
          <w:sz w:val="24"/>
          <w:szCs w:val="24"/>
        </w:rPr>
        <w:t>purna</w:t>
      </w:r>
      <w:r>
        <w:rPr>
          <w:rFonts w:ascii="Times New Roman" w:hAnsi="Times New Roman" w:cs="Times New Roman"/>
          <w:sz w:val="24"/>
          <w:szCs w:val="24"/>
        </w:rPr>
        <w:t>.</w:t>
      </w:r>
    </w:p>
    <w:p w14:paraId="4C4E1823" w14:textId="4EEA9658" w:rsidR="00C05C9F" w:rsidRPr="00C05C9F" w:rsidRDefault="00404EDB" w:rsidP="001B61B7">
      <w:pPr>
        <w:pStyle w:val="Heading3"/>
        <w:numPr>
          <w:ilvl w:val="1"/>
          <w:numId w:val="25"/>
        </w:numPr>
        <w:spacing w:after="240"/>
        <w:ind w:left="426" w:hanging="426"/>
        <w:rPr>
          <w:rFonts w:eastAsia="Calibri"/>
        </w:rPr>
      </w:pPr>
      <w:bookmarkStart w:id="109" w:name="_Toc125525099"/>
      <w:r w:rsidRPr="00C05C9F">
        <w:rPr>
          <w:rFonts w:eastAsia="Calibri"/>
        </w:rPr>
        <w:t>Perencanaan Keperawatan</w:t>
      </w:r>
      <w:bookmarkEnd w:id="109"/>
    </w:p>
    <w:p w14:paraId="634C0BCD" w14:textId="4084723F" w:rsidR="00404EDB" w:rsidRPr="00E955D5" w:rsidRDefault="00404EDB" w:rsidP="00793E0D">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Perencanaan merupakan suatu penyusunan tindakan keperawatan yang akan dilakukan untuk menanggulangi masalah sesuai diagnosa keperawatan (Darmawan, 2016). </w:t>
      </w:r>
      <w:r w:rsidR="00C05C9F">
        <w:rPr>
          <w:rFonts w:ascii="Times New Roman" w:hAnsi="Times New Roman" w:cs="Times New Roman"/>
          <w:sz w:val="24"/>
          <w:szCs w:val="24"/>
        </w:rPr>
        <w:t xml:space="preserve"> </w:t>
      </w:r>
      <w:r w:rsidRPr="00404EDB">
        <w:rPr>
          <w:rFonts w:ascii="Times New Roman" w:hAnsi="Times New Roman" w:cs="Times New Roman"/>
          <w:sz w:val="24"/>
          <w:szCs w:val="24"/>
        </w:rPr>
        <w:t xml:space="preserve">Pada perencanaan tujuan dan kriteria hasil </w:t>
      </w:r>
      <w:r w:rsidR="00C05C9F">
        <w:rPr>
          <w:rFonts w:ascii="Times New Roman" w:hAnsi="Times New Roman" w:cs="Times New Roman"/>
          <w:sz w:val="24"/>
          <w:szCs w:val="24"/>
        </w:rPr>
        <w:t xml:space="preserve">dan interfensi dibuat berdasarkan </w:t>
      </w:r>
      <w:r w:rsidR="00C05C9F" w:rsidRPr="00E955D5">
        <w:rPr>
          <w:rFonts w:ascii="Times New Roman" w:hAnsi="Times New Roman" w:cs="Times New Roman"/>
          <w:sz w:val="24"/>
          <w:szCs w:val="24"/>
        </w:rPr>
        <w:t>standart SDKI yang disesuaikan kondisi nyata pasien</w:t>
      </w:r>
      <w:r w:rsidRPr="00E955D5">
        <w:rPr>
          <w:rFonts w:ascii="Times New Roman" w:hAnsi="Times New Roman" w:cs="Times New Roman"/>
          <w:sz w:val="24"/>
          <w:szCs w:val="24"/>
        </w:rPr>
        <w:t>.</w:t>
      </w:r>
    </w:p>
    <w:p w14:paraId="51D8A1DB" w14:textId="5E9FE19A" w:rsidR="00B729A0" w:rsidRPr="00E955D5" w:rsidRDefault="00B729A0" w:rsidP="00B729A0">
      <w:pPr>
        <w:pStyle w:val="ListParagraph"/>
        <w:numPr>
          <w:ilvl w:val="6"/>
          <w:numId w:val="57"/>
        </w:numPr>
        <w:spacing w:line="480" w:lineRule="auto"/>
        <w:ind w:left="360"/>
        <w:rPr>
          <w:sz w:val="24"/>
          <w:szCs w:val="24"/>
        </w:rPr>
      </w:pPr>
      <w:r w:rsidRPr="00E955D5">
        <w:rPr>
          <w:sz w:val="24"/>
          <w:szCs w:val="24"/>
          <w:lang w:val="en-US"/>
        </w:rPr>
        <w:t xml:space="preserve">Diangosis 1 : </w:t>
      </w:r>
      <w:r w:rsidRPr="00E955D5">
        <w:rPr>
          <w:sz w:val="24"/>
          <w:szCs w:val="24"/>
        </w:rPr>
        <w:t>Penurunan curah jantuh berhubungan dengan perubahan afterload</w:t>
      </w:r>
    </w:p>
    <w:p w14:paraId="7EC63296" w14:textId="77777777" w:rsidR="00B729A0" w:rsidRPr="00404EDB" w:rsidRDefault="00B729A0" w:rsidP="00B729A0">
      <w:pPr>
        <w:spacing w:after="0" w:line="480" w:lineRule="auto"/>
        <w:ind w:firstLine="720"/>
        <w:jc w:val="both"/>
        <w:rPr>
          <w:rFonts w:ascii="Times New Roman" w:hAnsi="Times New Roman" w:cs="Times New Roman"/>
          <w:sz w:val="24"/>
          <w:szCs w:val="24"/>
        </w:rPr>
      </w:pPr>
      <w:r w:rsidRPr="00E955D5">
        <w:rPr>
          <w:rFonts w:ascii="Times New Roman" w:hAnsi="Times New Roman" w:cs="Times New Roman"/>
          <w:sz w:val="24"/>
          <w:szCs w:val="24"/>
        </w:rPr>
        <w:t>Tujuan : setelah dilakukan tindakan keperawatan diharapkan curah jantung meningkat. Kriteria hasil : (curah</w:t>
      </w:r>
      <w:r w:rsidRPr="00404EDB">
        <w:rPr>
          <w:rFonts w:ascii="Times New Roman" w:hAnsi="Times New Roman" w:cs="Times New Roman"/>
          <w:sz w:val="24"/>
          <w:szCs w:val="24"/>
        </w:rPr>
        <w:t xml:space="preserve"> jantung L.02008) Tanda vital dalam rentang normal, Kekuatan nadi perifer meningkat, Tidak ada edema. Menurut penulis kekuatan nadi perifer pada pasien CHF sangat lemah, karena kurangnya suplai darah pada oksigen, hal ini bisa terjadi akibat jantung yang sebagai prioritas </w:t>
      </w:r>
      <w:r w:rsidRPr="00404EDB">
        <w:rPr>
          <w:rFonts w:ascii="Times New Roman" w:hAnsi="Times New Roman" w:cs="Times New Roman"/>
          <w:sz w:val="24"/>
          <w:szCs w:val="24"/>
        </w:rPr>
        <w:lastRenderedPageBreak/>
        <w:t>diagnosa karena penurunan curah jantung akan menggangu sistem vaskularisasi darah, menyebabkan sel dan jaringan mengalami kekurangan suplai oksigen maupun nutrient, menyebabkan perubahan membrane kapiler alveolar, edema, peningkatan tekanan vena (Mustofa &amp; Listiyanawati, 2020).</w:t>
      </w:r>
    </w:p>
    <w:p w14:paraId="3E34FF5E" w14:textId="5FA60362" w:rsidR="00B729A0" w:rsidRPr="00B729A0" w:rsidRDefault="00B729A0" w:rsidP="00B729A0">
      <w:pPr>
        <w:spacing w:after="0" w:line="480" w:lineRule="auto"/>
        <w:ind w:firstLine="709"/>
        <w:jc w:val="both"/>
        <w:rPr>
          <w:rFonts w:ascii="Times New Roman" w:hAnsi="Times New Roman" w:cs="Times New Roman"/>
          <w:sz w:val="24"/>
          <w:szCs w:val="24"/>
        </w:rPr>
      </w:pPr>
      <w:r w:rsidRPr="00404EDB">
        <w:rPr>
          <w:rFonts w:ascii="Times New Roman" w:hAnsi="Times New Roman" w:cs="Times New Roman"/>
          <w:sz w:val="24"/>
          <w:szCs w:val="24"/>
        </w:rPr>
        <w:t xml:space="preserve">Beberapa intervensi untuk mencapai tujuan ini antara lain adalah : </w:t>
      </w:r>
      <w:r>
        <w:rPr>
          <w:rFonts w:ascii="Times New Roman" w:hAnsi="Times New Roman" w:cs="Times New Roman"/>
          <w:sz w:val="24"/>
          <w:szCs w:val="24"/>
        </w:rPr>
        <w:t xml:space="preserve">(a) </w:t>
      </w:r>
      <w:r w:rsidRPr="00404EDB">
        <w:rPr>
          <w:rFonts w:ascii="Times New Roman" w:hAnsi="Times New Roman" w:cs="Times New Roman"/>
          <w:sz w:val="24"/>
          <w:szCs w:val="24"/>
        </w:rPr>
        <w:t>Identifikasi tanda dan gejala penurunan curah jantung (dipsneu, kelelahan, edem</w:t>
      </w:r>
      <w:r>
        <w:rPr>
          <w:rFonts w:ascii="Times New Roman" w:hAnsi="Times New Roman" w:cs="Times New Roman"/>
          <w:sz w:val="24"/>
          <w:szCs w:val="24"/>
        </w:rPr>
        <w:t xml:space="preserve">a, orthopnea), Rasionalisasi adalah </w:t>
      </w:r>
      <w:r w:rsidRPr="00F91864">
        <w:rPr>
          <w:rFonts w:ascii="Times New Roman" w:hAnsi="Times New Roman" w:cs="Times New Roman"/>
          <w:sz w:val="24"/>
          <w:szCs w:val="24"/>
        </w:rPr>
        <w:t>Penurunan curah jantung yang dapat diidentifikasi melalui gejala yang muncul meliputi dyspnea, kelelahan, edema, ortopnea, dan adanya peningkatan CVP</w:t>
      </w:r>
      <w:r>
        <w:rPr>
          <w:rFonts w:ascii="Times New Roman" w:hAnsi="Times New Roman" w:cs="Times New Roman"/>
          <w:sz w:val="24"/>
          <w:szCs w:val="24"/>
        </w:rPr>
        <w:t xml:space="preserve">. (b) </w:t>
      </w:r>
      <w:r w:rsidRPr="00404EDB">
        <w:rPr>
          <w:rFonts w:ascii="Times New Roman" w:hAnsi="Times New Roman" w:cs="Times New Roman"/>
          <w:sz w:val="24"/>
          <w:szCs w:val="24"/>
        </w:rPr>
        <w:t xml:space="preserve">Monitor takanan darah, </w:t>
      </w:r>
      <w:r w:rsidRPr="00AB3003">
        <w:rPr>
          <w:rFonts w:ascii="Times New Roman" w:hAnsi="Times New Roman" w:cs="Times New Roman"/>
          <w:sz w:val="24"/>
          <w:szCs w:val="24"/>
        </w:rPr>
        <w:t xml:space="preserve">Rasionalisasi adalah </w:t>
      </w:r>
      <w:r w:rsidR="00FA65A2">
        <w:rPr>
          <w:rFonts w:ascii="Times New Roman" w:hAnsi="Times New Roman" w:cs="Times New Roman"/>
          <w:sz w:val="24"/>
          <w:szCs w:val="24"/>
        </w:rPr>
        <w:t>u</w:t>
      </w:r>
      <w:r w:rsidR="00FA65A2" w:rsidRPr="00FA65A2">
        <w:rPr>
          <w:rFonts w:ascii="Times New Roman" w:hAnsi="Times New Roman" w:cs="Times New Roman"/>
          <w:sz w:val="24"/>
          <w:szCs w:val="24"/>
        </w:rPr>
        <w:t>ntuk mengetahui seberapa kuatnya tekanan darah di arteri pada saat jantung di pompa</w:t>
      </w:r>
      <w:r>
        <w:rPr>
          <w:rFonts w:ascii="Times New Roman" w:hAnsi="Times New Roman" w:cs="Times New Roman"/>
          <w:sz w:val="24"/>
          <w:szCs w:val="24"/>
        </w:rPr>
        <w:t xml:space="preserve">. (c) </w:t>
      </w:r>
      <w:r w:rsidRPr="00AB3003">
        <w:rPr>
          <w:rFonts w:ascii="Times New Roman" w:hAnsi="Times New Roman" w:cs="Times New Roman"/>
          <w:sz w:val="24"/>
          <w:szCs w:val="24"/>
        </w:rPr>
        <w:t>Monitor</w:t>
      </w:r>
      <w:r w:rsidRPr="00B5561B">
        <w:rPr>
          <w:rFonts w:ascii="Times New Roman" w:hAnsi="Times New Roman" w:cs="Times New Roman"/>
          <w:i/>
          <w:sz w:val="24"/>
          <w:szCs w:val="24"/>
        </w:rPr>
        <w:t xml:space="preserve"> intake</w:t>
      </w:r>
      <w:r w:rsidRPr="00AB3003">
        <w:rPr>
          <w:rFonts w:ascii="Times New Roman" w:hAnsi="Times New Roman" w:cs="Times New Roman"/>
          <w:sz w:val="24"/>
          <w:szCs w:val="24"/>
        </w:rPr>
        <w:t xml:space="preserve"> dan </w:t>
      </w:r>
      <w:r w:rsidRPr="00B5561B">
        <w:rPr>
          <w:rFonts w:ascii="Times New Roman" w:hAnsi="Times New Roman" w:cs="Times New Roman"/>
          <w:i/>
          <w:sz w:val="24"/>
          <w:szCs w:val="24"/>
        </w:rPr>
        <w:t>output</w:t>
      </w:r>
      <w:r w:rsidRPr="00AB3003">
        <w:rPr>
          <w:rFonts w:ascii="Times New Roman" w:hAnsi="Times New Roman" w:cs="Times New Roman"/>
          <w:sz w:val="24"/>
          <w:szCs w:val="24"/>
        </w:rPr>
        <w:t xml:space="preserve"> cairan. Rasionalisasi adalah untuk mengetahui balance cairan. (d) Monitor saturasi </w:t>
      </w:r>
      <w:r>
        <w:rPr>
          <w:rFonts w:ascii="Times New Roman" w:hAnsi="Times New Roman" w:cs="Times New Roman"/>
          <w:sz w:val="24"/>
          <w:szCs w:val="24"/>
        </w:rPr>
        <w:t xml:space="preserve">oksigen. </w:t>
      </w:r>
      <w:r w:rsidRPr="00404EDB">
        <w:rPr>
          <w:rFonts w:ascii="Times New Roman" w:hAnsi="Times New Roman" w:cs="Times New Roman"/>
          <w:sz w:val="24"/>
          <w:szCs w:val="24"/>
        </w:rPr>
        <w:t xml:space="preserve"> </w:t>
      </w:r>
      <w:r w:rsidRPr="00E24FCF">
        <w:rPr>
          <w:rFonts w:ascii="Times New Roman" w:hAnsi="Times New Roman" w:cs="Times New Roman"/>
          <w:sz w:val="24"/>
          <w:szCs w:val="24"/>
        </w:rPr>
        <w:t xml:space="preserve">Rasionalisasi adalah </w:t>
      </w:r>
      <w:r>
        <w:rPr>
          <w:rFonts w:ascii="Times New Roman" w:hAnsi="Times New Roman" w:cs="Times New Roman"/>
          <w:sz w:val="24"/>
          <w:szCs w:val="24"/>
        </w:rPr>
        <w:t>u</w:t>
      </w:r>
      <w:r w:rsidRPr="007574C1">
        <w:rPr>
          <w:rFonts w:ascii="Times New Roman" w:hAnsi="Times New Roman" w:cs="Times New Roman"/>
          <w:sz w:val="24"/>
          <w:szCs w:val="24"/>
        </w:rPr>
        <w:t>ntuk mengetahui penurunan status oksigen. Mengalami kekurangan oksigen yang dapat menyebabkan terjadinya hipoksia</w:t>
      </w:r>
      <w:r>
        <w:rPr>
          <w:rFonts w:ascii="Times New Roman" w:hAnsi="Times New Roman" w:cs="Times New Roman"/>
          <w:sz w:val="24"/>
          <w:szCs w:val="24"/>
        </w:rPr>
        <w:t xml:space="preserve">. (e) </w:t>
      </w:r>
      <w:r w:rsidRPr="00404EDB">
        <w:rPr>
          <w:rFonts w:ascii="Times New Roman" w:hAnsi="Times New Roman" w:cs="Times New Roman"/>
          <w:sz w:val="24"/>
          <w:szCs w:val="24"/>
        </w:rPr>
        <w:t xml:space="preserve">Monitor EKG, </w:t>
      </w:r>
      <w:r w:rsidRPr="007574C1">
        <w:rPr>
          <w:rFonts w:ascii="Times New Roman" w:hAnsi="Times New Roman" w:cs="Times New Roman"/>
          <w:sz w:val="24"/>
          <w:szCs w:val="24"/>
        </w:rPr>
        <w:t>Rasionalisasi adalah Depresi segmen ST dan datarnya gelombang T</w:t>
      </w:r>
      <w:r>
        <w:rPr>
          <w:rFonts w:ascii="Times New Roman" w:hAnsi="Times New Roman" w:cs="Times New Roman"/>
          <w:sz w:val="24"/>
          <w:szCs w:val="24"/>
        </w:rPr>
        <w:t xml:space="preserve"> </w:t>
      </w:r>
      <w:r w:rsidRPr="007574C1">
        <w:rPr>
          <w:rFonts w:ascii="Times New Roman" w:hAnsi="Times New Roman" w:cs="Times New Roman"/>
          <w:sz w:val="24"/>
          <w:szCs w:val="24"/>
        </w:rPr>
        <w:t>dapat terjadi karena peningkatan kebutuhan oksigen miocard, meskipun tidak ada penyakit arteri coroner</w:t>
      </w:r>
      <w:r>
        <w:rPr>
          <w:rFonts w:ascii="Times New Roman" w:hAnsi="Times New Roman" w:cs="Times New Roman"/>
          <w:sz w:val="24"/>
          <w:szCs w:val="24"/>
        </w:rPr>
        <w:t xml:space="preserve">. (f) </w:t>
      </w:r>
      <w:r w:rsidRPr="00404EDB">
        <w:rPr>
          <w:rFonts w:ascii="Times New Roman" w:hAnsi="Times New Roman" w:cs="Times New Roman"/>
          <w:sz w:val="24"/>
          <w:szCs w:val="24"/>
        </w:rPr>
        <w:t xml:space="preserve">Monitor aritmia, </w:t>
      </w:r>
      <w:r w:rsidRPr="007574C1">
        <w:rPr>
          <w:rFonts w:ascii="Times New Roman" w:hAnsi="Times New Roman" w:cs="Times New Roman"/>
          <w:sz w:val="24"/>
          <w:szCs w:val="24"/>
        </w:rPr>
        <w:t xml:space="preserve">Rasionalisasi adalah </w:t>
      </w:r>
      <w:r>
        <w:rPr>
          <w:rFonts w:ascii="Times New Roman" w:hAnsi="Times New Roman" w:cs="Times New Roman"/>
          <w:sz w:val="24"/>
          <w:szCs w:val="24"/>
        </w:rPr>
        <w:t>m</w:t>
      </w:r>
      <w:r w:rsidRPr="007574C1">
        <w:rPr>
          <w:rFonts w:ascii="Times New Roman" w:hAnsi="Times New Roman" w:cs="Times New Roman"/>
          <w:sz w:val="24"/>
          <w:szCs w:val="24"/>
        </w:rPr>
        <w:t>engetahui adanya perubahan pada irama dan frekuensi jantung</w:t>
      </w:r>
      <w:r>
        <w:rPr>
          <w:rFonts w:ascii="Times New Roman" w:hAnsi="Times New Roman" w:cs="Times New Roman"/>
          <w:sz w:val="24"/>
          <w:szCs w:val="24"/>
        </w:rPr>
        <w:t xml:space="preserve">. (g) </w:t>
      </w:r>
      <w:r w:rsidRPr="00404EDB">
        <w:rPr>
          <w:rFonts w:ascii="Times New Roman" w:hAnsi="Times New Roman" w:cs="Times New Roman"/>
          <w:sz w:val="24"/>
          <w:szCs w:val="24"/>
        </w:rPr>
        <w:t>Posisikan pasien semi fow</w:t>
      </w:r>
      <w:r>
        <w:rPr>
          <w:rFonts w:ascii="Times New Roman" w:hAnsi="Times New Roman" w:cs="Times New Roman"/>
          <w:sz w:val="24"/>
          <w:szCs w:val="24"/>
        </w:rPr>
        <w:t>ler (30 derajat dengan bantal). Rasionalisasi adalah a</w:t>
      </w:r>
      <w:r w:rsidRPr="007574C1">
        <w:rPr>
          <w:rFonts w:ascii="Times New Roman" w:hAnsi="Times New Roman" w:cs="Times New Roman"/>
          <w:sz w:val="24"/>
          <w:szCs w:val="24"/>
        </w:rPr>
        <w:t>gar klien nyaman dan membuat sirkulasi darah berjalan dengan baik</w:t>
      </w:r>
      <w:r>
        <w:rPr>
          <w:rFonts w:ascii="Times New Roman" w:hAnsi="Times New Roman" w:cs="Times New Roman"/>
          <w:sz w:val="24"/>
          <w:szCs w:val="24"/>
        </w:rPr>
        <w:t xml:space="preserve">. (h) </w:t>
      </w:r>
      <w:r w:rsidRPr="00404EDB">
        <w:rPr>
          <w:rFonts w:ascii="Times New Roman" w:hAnsi="Times New Roman" w:cs="Times New Roman"/>
          <w:sz w:val="24"/>
          <w:szCs w:val="24"/>
        </w:rPr>
        <w:t>Berikan d</w:t>
      </w:r>
      <w:r>
        <w:rPr>
          <w:rFonts w:ascii="Times New Roman" w:hAnsi="Times New Roman" w:cs="Times New Roman"/>
          <w:sz w:val="24"/>
          <w:szCs w:val="24"/>
        </w:rPr>
        <w:t xml:space="preserve">ukungan emosional dan spiritual. Rasionalisasi adalah membantu pasien menghindari situasi stress dan lebih rileks. (i) </w:t>
      </w:r>
      <w:r w:rsidRPr="00404EDB">
        <w:rPr>
          <w:rFonts w:ascii="Times New Roman" w:hAnsi="Times New Roman" w:cs="Times New Roman"/>
          <w:sz w:val="24"/>
          <w:szCs w:val="24"/>
        </w:rPr>
        <w:t xml:space="preserve">Berikan oksigen untuk mempertahankan saturasi oksigen &gt;94%, </w:t>
      </w:r>
      <w:r>
        <w:rPr>
          <w:rFonts w:ascii="Times New Roman" w:hAnsi="Times New Roman" w:cs="Times New Roman"/>
          <w:sz w:val="24"/>
          <w:szCs w:val="24"/>
        </w:rPr>
        <w:t xml:space="preserve">Rasionalisasi adalah meningkatkan oksigenasi maksimal, yang menurunkan kerja jantung, alat dalam memperbaiki iskemia jantung dan disritmia. (j) </w:t>
      </w:r>
      <w:r w:rsidRPr="00404EDB">
        <w:rPr>
          <w:rFonts w:ascii="Times New Roman" w:hAnsi="Times New Roman" w:cs="Times New Roman"/>
          <w:sz w:val="24"/>
          <w:szCs w:val="24"/>
        </w:rPr>
        <w:t xml:space="preserve">Ajarkan pasien dan keluarga mengukur </w:t>
      </w:r>
      <w:r w:rsidRPr="00AB3003">
        <w:rPr>
          <w:rFonts w:ascii="Times New Roman" w:hAnsi="Times New Roman" w:cs="Times New Roman"/>
          <w:i/>
          <w:sz w:val="24"/>
          <w:szCs w:val="24"/>
        </w:rPr>
        <w:t>intake</w:t>
      </w:r>
      <w:r w:rsidRPr="00404EDB">
        <w:rPr>
          <w:rFonts w:ascii="Times New Roman" w:hAnsi="Times New Roman" w:cs="Times New Roman"/>
          <w:sz w:val="24"/>
          <w:szCs w:val="24"/>
        </w:rPr>
        <w:t xml:space="preserve"> dan </w:t>
      </w:r>
      <w:r w:rsidRPr="00AB3003">
        <w:rPr>
          <w:rFonts w:ascii="Times New Roman" w:hAnsi="Times New Roman" w:cs="Times New Roman"/>
          <w:i/>
          <w:sz w:val="24"/>
          <w:szCs w:val="24"/>
        </w:rPr>
        <w:lastRenderedPageBreak/>
        <w:t>output</w:t>
      </w:r>
      <w:r w:rsidRPr="00404EDB">
        <w:rPr>
          <w:rFonts w:ascii="Times New Roman" w:hAnsi="Times New Roman" w:cs="Times New Roman"/>
          <w:sz w:val="24"/>
          <w:szCs w:val="24"/>
        </w:rPr>
        <w:t xml:space="preserve"> cairan,</w:t>
      </w:r>
      <w:r>
        <w:rPr>
          <w:rFonts w:ascii="Times New Roman" w:hAnsi="Times New Roman" w:cs="Times New Roman"/>
          <w:sz w:val="24"/>
          <w:szCs w:val="24"/>
        </w:rPr>
        <w:t xml:space="preserve"> Rasionalisasi adalah untuk mengetahui balance cairan.</w:t>
      </w:r>
      <w:r w:rsidRPr="00404EDB">
        <w:rPr>
          <w:rFonts w:ascii="Times New Roman" w:hAnsi="Times New Roman" w:cs="Times New Roman"/>
          <w:sz w:val="24"/>
          <w:szCs w:val="24"/>
        </w:rPr>
        <w:t xml:space="preserve"> </w:t>
      </w:r>
      <w:r>
        <w:rPr>
          <w:rFonts w:ascii="Times New Roman" w:hAnsi="Times New Roman" w:cs="Times New Roman"/>
          <w:sz w:val="24"/>
          <w:szCs w:val="24"/>
        </w:rPr>
        <w:t xml:space="preserve">(k) </w:t>
      </w:r>
      <w:r w:rsidRPr="00404EDB">
        <w:rPr>
          <w:rFonts w:ascii="Times New Roman" w:hAnsi="Times New Roman" w:cs="Times New Roman"/>
          <w:sz w:val="24"/>
          <w:szCs w:val="24"/>
        </w:rPr>
        <w:t>Kolaborasi pem</w:t>
      </w:r>
      <w:r>
        <w:rPr>
          <w:rFonts w:ascii="Times New Roman" w:hAnsi="Times New Roman" w:cs="Times New Roman"/>
          <w:sz w:val="24"/>
          <w:szCs w:val="24"/>
        </w:rPr>
        <w:t>berian anti aritmia jika perlu, Rasionalisasi adalah a</w:t>
      </w:r>
      <w:r w:rsidRPr="00AB3003">
        <w:rPr>
          <w:rFonts w:ascii="Times New Roman" w:hAnsi="Times New Roman" w:cs="Times New Roman"/>
          <w:sz w:val="24"/>
          <w:szCs w:val="24"/>
        </w:rPr>
        <w:t>ritmia adalah obat yang digunakan untuk menangani kondisi aritmia atau ketika denyut jantung berdetak terlalu cepat/terlalu lambatdan tidak teratur</w:t>
      </w:r>
      <w:r>
        <w:rPr>
          <w:rFonts w:ascii="Times New Roman" w:hAnsi="Times New Roman" w:cs="Times New Roman"/>
          <w:sz w:val="24"/>
          <w:szCs w:val="24"/>
        </w:rPr>
        <w:t>.</w:t>
      </w:r>
    </w:p>
    <w:p w14:paraId="776D907C" w14:textId="23BC21FA" w:rsidR="00404EDB" w:rsidRPr="00C05C9F" w:rsidRDefault="00C05C9F" w:rsidP="001B61B7">
      <w:pPr>
        <w:pStyle w:val="ListParagraph"/>
        <w:numPr>
          <w:ilvl w:val="6"/>
          <w:numId w:val="57"/>
        </w:numPr>
        <w:spacing w:line="480" w:lineRule="auto"/>
        <w:ind w:left="360"/>
        <w:rPr>
          <w:sz w:val="24"/>
          <w:szCs w:val="24"/>
        </w:rPr>
      </w:pPr>
      <w:r w:rsidRPr="00C05C9F">
        <w:rPr>
          <w:sz w:val="24"/>
          <w:szCs w:val="24"/>
        </w:rPr>
        <w:t>D</w:t>
      </w:r>
      <w:r w:rsidR="00B729A0">
        <w:rPr>
          <w:sz w:val="24"/>
          <w:szCs w:val="24"/>
        </w:rPr>
        <w:t>iagnosis 2</w:t>
      </w:r>
      <w:r w:rsidR="00B729A0">
        <w:rPr>
          <w:sz w:val="24"/>
          <w:szCs w:val="24"/>
          <w:lang w:val="en-US"/>
        </w:rPr>
        <w:t xml:space="preserve"> </w:t>
      </w:r>
      <w:r w:rsidRPr="00C05C9F">
        <w:rPr>
          <w:sz w:val="24"/>
          <w:szCs w:val="24"/>
        </w:rPr>
        <w:t xml:space="preserve">: </w:t>
      </w:r>
      <w:r w:rsidR="00404EDB" w:rsidRPr="00C05C9F">
        <w:rPr>
          <w:sz w:val="24"/>
          <w:szCs w:val="24"/>
        </w:rPr>
        <w:t>Hipervolemia berhubungan</w:t>
      </w:r>
      <w:r w:rsidR="00B729A0">
        <w:rPr>
          <w:sz w:val="24"/>
          <w:szCs w:val="24"/>
        </w:rPr>
        <w:t xml:space="preserve"> dengan k</w:t>
      </w:r>
      <w:r w:rsidR="00450416" w:rsidRPr="00C05C9F">
        <w:rPr>
          <w:sz w:val="24"/>
          <w:szCs w:val="24"/>
        </w:rPr>
        <w:t>elebihan asupan cairan</w:t>
      </w:r>
    </w:p>
    <w:p w14:paraId="74566B1A" w14:textId="77777777" w:rsidR="00C05C9F" w:rsidRDefault="00404EDB" w:rsidP="00793E0D">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Tujuan : setelah dilakukan tindakan keperawatan diharapkan tingkat hipervolemi menurun. Kriteria hasil : Tingkat hipervolemi (L.08066), Pasien mengatakan hipervolemi berkurang dari skala 7 menjadi 2, Pasien menunjukkan ekspresi wajah tenang, Pasien dapat beristirahat dengan nyaman. </w:t>
      </w:r>
    </w:p>
    <w:p w14:paraId="298D6BF2" w14:textId="77777777" w:rsidR="00B20519" w:rsidRDefault="00C05C9F" w:rsidP="00B2051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Pasien CHF dengan </w:t>
      </w:r>
      <w:r w:rsidR="00404EDB" w:rsidRPr="00404EDB">
        <w:rPr>
          <w:rFonts w:ascii="Times New Roman" w:hAnsi="Times New Roman" w:cs="Times New Roman"/>
          <w:sz w:val="24"/>
          <w:szCs w:val="24"/>
        </w:rPr>
        <w:t xml:space="preserve">edema hingga asites berasal dari ketidakefektifan kerja jantung, akibatnya ginjal juga seing merespon untuk menahan air pada tubuh. Hal ini merupakan tanda gejala pasien CHF </w:t>
      </w:r>
      <w:r w:rsidR="00B20519">
        <w:rPr>
          <w:rFonts w:ascii="Times New Roman" w:hAnsi="Times New Roman" w:cs="Times New Roman"/>
          <w:sz w:val="24"/>
          <w:szCs w:val="24"/>
        </w:rPr>
        <w:t xml:space="preserve">dimana, </w:t>
      </w:r>
      <w:r w:rsidR="00404EDB" w:rsidRPr="00404EDB">
        <w:rPr>
          <w:rFonts w:ascii="Times New Roman" w:hAnsi="Times New Roman" w:cs="Times New Roman"/>
          <w:sz w:val="24"/>
          <w:szCs w:val="24"/>
        </w:rPr>
        <w:t>jantung yang sulit memompa darah untuk menyampaikan oksigen keseluruh tubuh, terdapat beberapa organ yang menjadi korbannya, seperti ginjal (Narolita, 2018)</w:t>
      </w:r>
    </w:p>
    <w:p w14:paraId="3BCE8B10" w14:textId="37C6F178" w:rsidR="00B20519" w:rsidRPr="00B05464" w:rsidRDefault="00404EDB" w:rsidP="000E2048">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Beberapa intervensi untuk mencapai tujuan</w:t>
      </w:r>
      <w:r w:rsidR="00B20519">
        <w:rPr>
          <w:rFonts w:ascii="Times New Roman" w:hAnsi="Times New Roman" w:cs="Times New Roman"/>
          <w:sz w:val="24"/>
          <w:szCs w:val="24"/>
        </w:rPr>
        <w:t xml:space="preserve"> dan kriteria hasil </w:t>
      </w:r>
      <w:r w:rsidRPr="00404EDB">
        <w:rPr>
          <w:rFonts w:ascii="Times New Roman" w:hAnsi="Times New Roman" w:cs="Times New Roman"/>
          <w:sz w:val="24"/>
          <w:szCs w:val="24"/>
        </w:rPr>
        <w:t xml:space="preserve">antara lain adalah : (a) </w:t>
      </w:r>
      <w:r w:rsidR="00B20519">
        <w:rPr>
          <w:rFonts w:ascii="Times New Roman" w:hAnsi="Times New Roman" w:cs="Times New Roman"/>
          <w:sz w:val="24"/>
          <w:szCs w:val="24"/>
        </w:rPr>
        <w:t xml:space="preserve">Monitor penurunan </w:t>
      </w:r>
      <w:r w:rsidRPr="00404EDB">
        <w:rPr>
          <w:rFonts w:ascii="Times New Roman" w:hAnsi="Times New Roman" w:cs="Times New Roman"/>
          <w:sz w:val="24"/>
          <w:szCs w:val="24"/>
        </w:rPr>
        <w:t>hipervolemik</w:t>
      </w:r>
      <w:r w:rsidR="00B729A0">
        <w:rPr>
          <w:rFonts w:ascii="Times New Roman" w:hAnsi="Times New Roman" w:cs="Times New Roman"/>
          <w:sz w:val="24"/>
          <w:szCs w:val="24"/>
        </w:rPr>
        <w:t xml:space="preserve"> (orthopnea, dipsnea, edema, JVP </w:t>
      </w:r>
      <w:r w:rsidRPr="00404EDB">
        <w:rPr>
          <w:rFonts w:ascii="Times New Roman" w:hAnsi="Times New Roman" w:cs="Times New Roman"/>
          <w:sz w:val="24"/>
          <w:szCs w:val="24"/>
        </w:rPr>
        <w:t xml:space="preserve">meningkat), Monitor status hemodinamik, Monitor intake dan output cairan,  Monitor </w:t>
      </w:r>
      <w:r w:rsidR="00C67C00">
        <w:rPr>
          <w:rFonts w:ascii="Times New Roman" w:hAnsi="Times New Roman" w:cs="Times New Roman"/>
          <w:sz w:val="24"/>
          <w:szCs w:val="24"/>
        </w:rPr>
        <w:t>kecepatan infus secara tepat</w:t>
      </w:r>
      <w:r w:rsidR="00B20519">
        <w:rPr>
          <w:rFonts w:ascii="Times New Roman" w:hAnsi="Times New Roman" w:cs="Times New Roman"/>
          <w:sz w:val="24"/>
          <w:szCs w:val="24"/>
        </w:rPr>
        <w:t xml:space="preserve">. </w:t>
      </w:r>
      <w:r w:rsidR="00B20519" w:rsidRPr="00116883">
        <w:rPr>
          <w:rFonts w:ascii="Times New Roman" w:hAnsi="Times New Roman" w:cs="Times New Roman"/>
          <w:sz w:val="24"/>
          <w:szCs w:val="24"/>
        </w:rPr>
        <w:t xml:space="preserve">Rasionalisasi monitor adalah </w:t>
      </w:r>
      <w:r w:rsidR="003F719A">
        <w:rPr>
          <w:rFonts w:ascii="Times New Roman" w:hAnsi="Times New Roman" w:cs="Times New Roman"/>
          <w:sz w:val="24"/>
          <w:szCs w:val="24"/>
        </w:rPr>
        <w:t>m</w:t>
      </w:r>
      <w:r w:rsidR="00116883" w:rsidRPr="00116883">
        <w:rPr>
          <w:rFonts w:ascii="Times New Roman" w:hAnsi="Times New Roman" w:cs="Times New Roman"/>
          <w:sz w:val="24"/>
          <w:szCs w:val="24"/>
        </w:rPr>
        <w:t>engetahui terjadi retensi cairan yang ditandai asites</w:t>
      </w:r>
      <w:r w:rsidR="00116883">
        <w:rPr>
          <w:rFonts w:ascii="Times New Roman" w:hAnsi="Times New Roman" w:cs="Times New Roman"/>
          <w:sz w:val="24"/>
          <w:szCs w:val="24"/>
        </w:rPr>
        <w:t xml:space="preserve">. </w:t>
      </w:r>
      <w:r w:rsidR="00C67C00" w:rsidRPr="00116883">
        <w:rPr>
          <w:rFonts w:ascii="Times New Roman" w:hAnsi="Times New Roman" w:cs="Times New Roman"/>
          <w:sz w:val="24"/>
          <w:szCs w:val="24"/>
        </w:rPr>
        <w:t>(</w:t>
      </w:r>
      <w:r w:rsidR="00B20519">
        <w:rPr>
          <w:rFonts w:ascii="Times New Roman" w:hAnsi="Times New Roman" w:cs="Times New Roman"/>
          <w:sz w:val="24"/>
          <w:szCs w:val="24"/>
        </w:rPr>
        <w:t>b</w:t>
      </w:r>
      <w:r w:rsidRPr="00404EDB">
        <w:rPr>
          <w:rFonts w:ascii="Times New Roman" w:hAnsi="Times New Roman" w:cs="Times New Roman"/>
          <w:sz w:val="24"/>
          <w:szCs w:val="24"/>
        </w:rPr>
        <w:t>) Ba</w:t>
      </w:r>
      <w:r w:rsidR="00C67C00">
        <w:rPr>
          <w:rFonts w:ascii="Times New Roman" w:hAnsi="Times New Roman" w:cs="Times New Roman"/>
          <w:sz w:val="24"/>
          <w:szCs w:val="24"/>
        </w:rPr>
        <w:t>tasi asupan cairan dan garam</w:t>
      </w:r>
      <w:r w:rsidR="00B20519">
        <w:rPr>
          <w:rFonts w:ascii="Times New Roman" w:hAnsi="Times New Roman" w:cs="Times New Roman"/>
          <w:sz w:val="24"/>
          <w:szCs w:val="24"/>
        </w:rPr>
        <w:t xml:space="preserve">. </w:t>
      </w:r>
      <w:r w:rsidR="00B20519" w:rsidRPr="00B05464">
        <w:rPr>
          <w:rFonts w:ascii="Times New Roman" w:hAnsi="Times New Roman" w:cs="Times New Roman"/>
          <w:sz w:val="24"/>
          <w:szCs w:val="24"/>
        </w:rPr>
        <w:t>Rasionalisasi adalah</w:t>
      </w:r>
      <w:r w:rsidR="00116883" w:rsidRPr="00B05464">
        <w:rPr>
          <w:rFonts w:ascii="Times New Roman" w:hAnsi="Times New Roman" w:cs="Times New Roman"/>
          <w:sz w:val="24"/>
          <w:szCs w:val="24"/>
        </w:rPr>
        <w:t xml:space="preserve"> </w:t>
      </w:r>
      <w:r w:rsidR="009C7CDF" w:rsidRPr="00B05464">
        <w:rPr>
          <w:rFonts w:ascii="Times New Roman" w:hAnsi="Times New Roman" w:cs="Times New Roman"/>
          <w:sz w:val="24"/>
          <w:szCs w:val="24"/>
        </w:rPr>
        <w:t>u</w:t>
      </w:r>
      <w:r w:rsidR="008B6FB6" w:rsidRPr="00B05464">
        <w:rPr>
          <w:rFonts w:ascii="Times New Roman" w:hAnsi="Times New Roman" w:cs="Times New Roman"/>
          <w:sz w:val="24"/>
          <w:szCs w:val="24"/>
        </w:rPr>
        <w:t>ntuk mengurangi cairan dalam tubuh/edema</w:t>
      </w:r>
      <w:r w:rsidR="00AB3003" w:rsidRPr="00B05464">
        <w:rPr>
          <w:rFonts w:ascii="Times New Roman" w:hAnsi="Times New Roman" w:cs="Times New Roman"/>
          <w:sz w:val="24"/>
          <w:szCs w:val="24"/>
        </w:rPr>
        <w:t>.</w:t>
      </w:r>
      <w:r w:rsidR="008B6FB6" w:rsidRPr="00B05464">
        <w:rPr>
          <w:rFonts w:ascii="Times New Roman" w:hAnsi="Times New Roman" w:cs="Times New Roman"/>
          <w:sz w:val="24"/>
          <w:szCs w:val="24"/>
        </w:rPr>
        <w:t xml:space="preserve"> </w:t>
      </w:r>
      <w:r w:rsidR="00C67C00" w:rsidRPr="00B05464">
        <w:rPr>
          <w:rFonts w:ascii="Times New Roman" w:hAnsi="Times New Roman" w:cs="Times New Roman"/>
          <w:sz w:val="24"/>
          <w:szCs w:val="24"/>
        </w:rPr>
        <w:t>(</w:t>
      </w:r>
      <w:r w:rsidR="00B20519" w:rsidRPr="00B05464">
        <w:rPr>
          <w:rFonts w:ascii="Times New Roman" w:hAnsi="Times New Roman" w:cs="Times New Roman"/>
          <w:sz w:val="24"/>
          <w:szCs w:val="24"/>
        </w:rPr>
        <w:t>c</w:t>
      </w:r>
      <w:r w:rsidRPr="00B05464">
        <w:rPr>
          <w:rFonts w:ascii="Times New Roman" w:hAnsi="Times New Roman" w:cs="Times New Roman"/>
          <w:sz w:val="24"/>
          <w:szCs w:val="24"/>
        </w:rPr>
        <w:t>) Tinggikan kepal</w:t>
      </w:r>
      <w:r w:rsidR="00E24FCF" w:rsidRPr="00B05464">
        <w:rPr>
          <w:rFonts w:ascii="Times New Roman" w:hAnsi="Times New Roman" w:cs="Times New Roman"/>
          <w:sz w:val="24"/>
          <w:szCs w:val="24"/>
        </w:rPr>
        <w:t xml:space="preserve">a tempat tidur 30-40 derajat. </w:t>
      </w:r>
      <w:r w:rsidR="008B6FB6" w:rsidRPr="00B05464">
        <w:rPr>
          <w:rFonts w:ascii="Times New Roman" w:hAnsi="Times New Roman" w:cs="Times New Roman"/>
          <w:sz w:val="24"/>
          <w:szCs w:val="24"/>
        </w:rPr>
        <w:t>Rasionalisasi adalah untuk meberikan posisi yang nyaman kepada pasien</w:t>
      </w:r>
      <w:r w:rsidR="00AB3003" w:rsidRPr="00B05464">
        <w:rPr>
          <w:rFonts w:ascii="Times New Roman" w:hAnsi="Times New Roman" w:cs="Times New Roman"/>
          <w:sz w:val="24"/>
          <w:szCs w:val="24"/>
        </w:rPr>
        <w:t>.</w:t>
      </w:r>
      <w:r w:rsidR="008B6FB6" w:rsidRPr="00B05464">
        <w:rPr>
          <w:rFonts w:ascii="Times New Roman" w:hAnsi="Times New Roman" w:cs="Times New Roman"/>
          <w:sz w:val="24"/>
          <w:szCs w:val="24"/>
        </w:rPr>
        <w:t xml:space="preserve"> </w:t>
      </w:r>
      <w:r w:rsidR="00C67C00" w:rsidRPr="00B05464">
        <w:rPr>
          <w:rFonts w:ascii="Times New Roman" w:hAnsi="Times New Roman" w:cs="Times New Roman"/>
          <w:sz w:val="24"/>
          <w:szCs w:val="24"/>
        </w:rPr>
        <w:t>(</w:t>
      </w:r>
      <w:r w:rsidR="00B20519" w:rsidRPr="00B05464">
        <w:rPr>
          <w:rFonts w:ascii="Times New Roman" w:hAnsi="Times New Roman" w:cs="Times New Roman"/>
          <w:sz w:val="24"/>
          <w:szCs w:val="24"/>
        </w:rPr>
        <w:t>d</w:t>
      </w:r>
      <w:r w:rsidRPr="00B05464">
        <w:rPr>
          <w:rFonts w:ascii="Times New Roman" w:hAnsi="Times New Roman" w:cs="Times New Roman"/>
          <w:sz w:val="24"/>
          <w:szCs w:val="24"/>
        </w:rPr>
        <w:t>) Ajarkan cara memb</w:t>
      </w:r>
      <w:r w:rsidR="00E24FCF" w:rsidRPr="00B05464">
        <w:rPr>
          <w:rFonts w:ascii="Times New Roman" w:hAnsi="Times New Roman" w:cs="Times New Roman"/>
          <w:sz w:val="24"/>
          <w:szCs w:val="24"/>
        </w:rPr>
        <w:t xml:space="preserve">atasi cairan. </w:t>
      </w:r>
      <w:r w:rsidR="00B20519" w:rsidRPr="00B05464">
        <w:rPr>
          <w:rFonts w:ascii="Times New Roman" w:hAnsi="Times New Roman" w:cs="Times New Roman"/>
          <w:sz w:val="24"/>
          <w:szCs w:val="24"/>
        </w:rPr>
        <w:t>Rasionalisasi adalah</w:t>
      </w:r>
      <w:r w:rsidR="008B6FB6" w:rsidRPr="00B05464">
        <w:rPr>
          <w:rFonts w:ascii="Times New Roman" w:hAnsi="Times New Roman" w:cs="Times New Roman"/>
          <w:sz w:val="24"/>
          <w:szCs w:val="24"/>
        </w:rPr>
        <w:t xml:space="preserve"> agar pasien bisa membatasi berapa jumlah cairan yg boleh masuk ke dalam tubuh</w:t>
      </w:r>
      <w:r w:rsidR="00AB3003" w:rsidRPr="00B05464">
        <w:rPr>
          <w:rFonts w:ascii="Times New Roman" w:hAnsi="Times New Roman" w:cs="Times New Roman"/>
          <w:sz w:val="24"/>
          <w:szCs w:val="24"/>
        </w:rPr>
        <w:t>.</w:t>
      </w:r>
      <w:r w:rsidR="008B6FB6" w:rsidRPr="00B05464">
        <w:rPr>
          <w:rFonts w:ascii="Times New Roman" w:hAnsi="Times New Roman" w:cs="Times New Roman"/>
          <w:sz w:val="24"/>
          <w:szCs w:val="24"/>
        </w:rPr>
        <w:t xml:space="preserve"> </w:t>
      </w:r>
      <w:r w:rsidR="00C67C00" w:rsidRPr="00B05464">
        <w:rPr>
          <w:rFonts w:ascii="Times New Roman" w:hAnsi="Times New Roman" w:cs="Times New Roman"/>
          <w:sz w:val="24"/>
          <w:szCs w:val="24"/>
        </w:rPr>
        <w:t>(</w:t>
      </w:r>
      <w:r w:rsidR="00B20519" w:rsidRPr="00B05464">
        <w:rPr>
          <w:rFonts w:ascii="Times New Roman" w:hAnsi="Times New Roman" w:cs="Times New Roman"/>
          <w:sz w:val="24"/>
          <w:szCs w:val="24"/>
        </w:rPr>
        <w:t>e</w:t>
      </w:r>
      <w:r w:rsidRPr="00B05464">
        <w:rPr>
          <w:rFonts w:ascii="Times New Roman" w:hAnsi="Times New Roman" w:cs="Times New Roman"/>
          <w:sz w:val="24"/>
          <w:szCs w:val="24"/>
        </w:rPr>
        <w:t>)</w:t>
      </w:r>
      <w:r w:rsidR="00B20519" w:rsidRPr="00B05464">
        <w:rPr>
          <w:rFonts w:ascii="Times New Roman" w:hAnsi="Times New Roman" w:cs="Times New Roman"/>
          <w:sz w:val="24"/>
          <w:szCs w:val="24"/>
        </w:rPr>
        <w:t xml:space="preserve"> </w:t>
      </w:r>
      <w:r w:rsidRPr="00B05464">
        <w:rPr>
          <w:rFonts w:ascii="Times New Roman" w:hAnsi="Times New Roman" w:cs="Times New Roman"/>
          <w:sz w:val="24"/>
          <w:szCs w:val="24"/>
        </w:rPr>
        <w:t>Kolabo</w:t>
      </w:r>
      <w:r w:rsidR="00E24FCF" w:rsidRPr="00B05464">
        <w:rPr>
          <w:rFonts w:ascii="Times New Roman" w:hAnsi="Times New Roman" w:cs="Times New Roman"/>
          <w:sz w:val="24"/>
          <w:szCs w:val="24"/>
        </w:rPr>
        <w:t xml:space="preserve">rasi pemberian obat </w:t>
      </w:r>
      <w:r w:rsidR="00E24FCF" w:rsidRPr="00B05464">
        <w:rPr>
          <w:rFonts w:ascii="Times New Roman" w:hAnsi="Times New Roman" w:cs="Times New Roman"/>
          <w:i/>
          <w:sz w:val="24"/>
          <w:szCs w:val="24"/>
        </w:rPr>
        <w:t>diuretic</w:t>
      </w:r>
      <w:r w:rsidR="00E24FCF" w:rsidRPr="00B05464">
        <w:rPr>
          <w:rFonts w:ascii="Times New Roman" w:hAnsi="Times New Roman" w:cs="Times New Roman"/>
          <w:sz w:val="24"/>
          <w:szCs w:val="24"/>
        </w:rPr>
        <w:t xml:space="preserve">. </w:t>
      </w:r>
      <w:r w:rsidR="00B20519" w:rsidRPr="00B05464">
        <w:rPr>
          <w:rFonts w:ascii="Times New Roman" w:hAnsi="Times New Roman" w:cs="Times New Roman"/>
          <w:sz w:val="24"/>
          <w:szCs w:val="24"/>
        </w:rPr>
        <w:t xml:space="preserve">Rasionalisasi adalah </w:t>
      </w:r>
      <w:r w:rsidR="008B6FB6" w:rsidRPr="00B05464">
        <w:rPr>
          <w:rFonts w:ascii="Times New Roman" w:hAnsi="Times New Roman" w:cs="Times New Roman"/>
          <w:sz w:val="24"/>
          <w:szCs w:val="24"/>
        </w:rPr>
        <w:t xml:space="preserve">untuk mempercepat </w:t>
      </w:r>
      <w:r w:rsidR="008B6FB6" w:rsidRPr="00B05464">
        <w:rPr>
          <w:rFonts w:ascii="Times New Roman" w:hAnsi="Times New Roman" w:cs="Times New Roman"/>
          <w:sz w:val="24"/>
          <w:szCs w:val="24"/>
        </w:rPr>
        <w:lastRenderedPageBreak/>
        <w:t>laju pengeluaran urine</w:t>
      </w:r>
      <w:r w:rsidR="00AB3003" w:rsidRPr="00B05464">
        <w:rPr>
          <w:rFonts w:ascii="Times New Roman" w:hAnsi="Times New Roman" w:cs="Times New Roman"/>
          <w:sz w:val="24"/>
          <w:szCs w:val="24"/>
        </w:rPr>
        <w:t>.</w:t>
      </w:r>
      <w:r w:rsidR="008B6FB6" w:rsidRPr="00B05464">
        <w:rPr>
          <w:rFonts w:ascii="Times New Roman" w:hAnsi="Times New Roman" w:cs="Times New Roman"/>
          <w:sz w:val="24"/>
          <w:szCs w:val="24"/>
        </w:rPr>
        <w:t xml:space="preserve"> </w:t>
      </w:r>
      <w:r w:rsidR="00C67C00" w:rsidRPr="00B05464">
        <w:rPr>
          <w:rFonts w:ascii="Times New Roman" w:hAnsi="Times New Roman" w:cs="Times New Roman"/>
          <w:sz w:val="24"/>
          <w:szCs w:val="24"/>
        </w:rPr>
        <w:t>(</w:t>
      </w:r>
      <w:r w:rsidR="00B20519" w:rsidRPr="00B05464">
        <w:rPr>
          <w:rFonts w:ascii="Times New Roman" w:hAnsi="Times New Roman" w:cs="Times New Roman"/>
          <w:sz w:val="24"/>
          <w:szCs w:val="24"/>
        </w:rPr>
        <w:t>f</w:t>
      </w:r>
      <w:r w:rsidRPr="00B05464">
        <w:rPr>
          <w:rFonts w:ascii="Times New Roman" w:hAnsi="Times New Roman" w:cs="Times New Roman"/>
          <w:sz w:val="24"/>
          <w:szCs w:val="24"/>
        </w:rPr>
        <w:t xml:space="preserve">) Kolaborasi penggantian kehilangan kalium akibat </w:t>
      </w:r>
      <w:r w:rsidR="00B20519" w:rsidRPr="00B05464">
        <w:rPr>
          <w:rFonts w:ascii="Times New Roman" w:hAnsi="Times New Roman" w:cs="Times New Roman"/>
          <w:i/>
          <w:sz w:val="24"/>
          <w:szCs w:val="24"/>
        </w:rPr>
        <w:t>diuretic</w:t>
      </w:r>
      <w:r w:rsidR="00B20519" w:rsidRPr="00B05464">
        <w:rPr>
          <w:rFonts w:ascii="Times New Roman" w:hAnsi="Times New Roman" w:cs="Times New Roman"/>
          <w:sz w:val="24"/>
          <w:szCs w:val="24"/>
        </w:rPr>
        <w:t xml:space="preserve">, yaitu </w:t>
      </w:r>
      <w:r w:rsidR="00F00266" w:rsidRPr="00B05464">
        <w:rPr>
          <w:rFonts w:ascii="Times New Roman" w:hAnsi="Times New Roman" w:cs="Times New Roman"/>
          <w:sz w:val="24"/>
          <w:szCs w:val="24"/>
        </w:rPr>
        <w:t>Drip KCl 25 meq dlm NS 500 cc</w:t>
      </w:r>
      <w:r w:rsidR="00E24FCF" w:rsidRPr="00B05464">
        <w:rPr>
          <w:rFonts w:ascii="Times New Roman" w:hAnsi="Times New Roman" w:cs="Times New Roman"/>
          <w:sz w:val="24"/>
          <w:szCs w:val="24"/>
        </w:rPr>
        <w:t xml:space="preserve">. </w:t>
      </w:r>
      <w:r w:rsidR="00F00266" w:rsidRPr="00B05464">
        <w:rPr>
          <w:rFonts w:ascii="Times New Roman" w:hAnsi="Times New Roman" w:cs="Times New Roman"/>
          <w:sz w:val="24"/>
          <w:szCs w:val="24"/>
        </w:rPr>
        <w:t>Rasionalisasi adalah agar jumlah kalium dalam tubuh tetap terjaga.</w:t>
      </w:r>
      <w:r w:rsidR="00F00266" w:rsidRPr="00B05464">
        <w:t xml:space="preserve"> </w:t>
      </w:r>
      <w:r w:rsidR="00F00266" w:rsidRPr="00B05464">
        <w:rPr>
          <w:rFonts w:ascii="Times New Roman" w:hAnsi="Times New Roman" w:cs="Times New Roman"/>
          <w:sz w:val="24"/>
          <w:szCs w:val="24"/>
        </w:rPr>
        <w:t xml:space="preserve">Tipe </w:t>
      </w:r>
      <w:r w:rsidR="00F00266" w:rsidRPr="00B05464">
        <w:rPr>
          <w:rFonts w:ascii="Times New Roman" w:hAnsi="Times New Roman" w:cs="Times New Roman"/>
          <w:i/>
          <w:sz w:val="24"/>
          <w:szCs w:val="24"/>
        </w:rPr>
        <w:t>diuretic</w:t>
      </w:r>
      <w:r w:rsidR="00F00266" w:rsidRPr="00B05464">
        <w:rPr>
          <w:rFonts w:ascii="Times New Roman" w:hAnsi="Times New Roman" w:cs="Times New Roman"/>
          <w:sz w:val="24"/>
          <w:szCs w:val="24"/>
        </w:rPr>
        <w:t xml:space="preserve"> tergantung pada derajat gagal jantung dan status fungsi ginjal.</w:t>
      </w:r>
    </w:p>
    <w:p w14:paraId="56E3CEBA" w14:textId="20700BD9" w:rsidR="00404EDB" w:rsidRPr="00404EDB" w:rsidRDefault="00B729A0" w:rsidP="001B61B7">
      <w:pPr>
        <w:pStyle w:val="ListParagraph"/>
        <w:numPr>
          <w:ilvl w:val="6"/>
          <w:numId w:val="57"/>
        </w:numPr>
        <w:spacing w:line="480" w:lineRule="auto"/>
        <w:ind w:left="360"/>
        <w:rPr>
          <w:sz w:val="24"/>
          <w:szCs w:val="24"/>
        </w:rPr>
      </w:pPr>
      <w:r>
        <w:rPr>
          <w:sz w:val="24"/>
          <w:szCs w:val="24"/>
          <w:lang w:val="en-US"/>
        </w:rPr>
        <w:t xml:space="preserve">Diagnosis 3 : </w:t>
      </w:r>
      <w:r w:rsidR="00404EDB" w:rsidRPr="00404EDB">
        <w:rPr>
          <w:sz w:val="24"/>
          <w:szCs w:val="24"/>
        </w:rPr>
        <w:t>Gangguan pertukaran gas berhubungan den</w:t>
      </w:r>
      <w:r>
        <w:rPr>
          <w:sz w:val="24"/>
          <w:szCs w:val="24"/>
        </w:rPr>
        <w:t>gan k</w:t>
      </w:r>
      <w:r w:rsidR="00404EDB" w:rsidRPr="00404EDB">
        <w:rPr>
          <w:sz w:val="24"/>
          <w:szCs w:val="24"/>
        </w:rPr>
        <w:t>etidakseimbangan ventilasi – perfusi</w:t>
      </w:r>
    </w:p>
    <w:p w14:paraId="7C7E9DB8" w14:textId="396A7AFB" w:rsidR="00404EDB" w:rsidRPr="00404EDB" w:rsidRDefault="00404EDB" w:rsidP="00793E0D">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Tujuan : Setelah dilakukan tindakan keperawatan</w:t>
      </w:r>
      <w:r w:rsidR="006D6BA9">
        <w:rPr>
          <w:rFonts w:ascii="Times New Roman" w:hAnsi="Times New Roman" w:cs="Times New Roman"/>
          <w:sz w:val="24"/>
          <w:szCs w:val="24"/>
        </w:rPr>
        <w:t xml:space="preserve"> </w:t>
      </w:r>
      <w:r w:rsidRPr="00404EDB">
        <w:rPr>
          <w:rFonts w:ascii="Times New Roman" w:hAnsi="Times New Roman" w:cs="Times New Roman"/>
          <w:sz w:val="24"/>
          <w:szCs w:val="24"/>
        </w:rPr>
        <w:t>diharapkan pertukaran</w:t>
      </w:r>
      <w:r w:rsidR="006D6BA9">
        <w:rPr>
          <w:rFonts w:ascii="Times New Roman" w:hAnsi="Times New Roman" w:cs="Times New Roman"/>
          <w:sz w:val="24"/>
          <w:szCs w:val="24"/>
        </w:rPr>
        <w:t xml:space="preserve"> </w:t>
      </w:r>
      <w:r w:rsidRPr="00404EDB">
        <w:rPr>
          <w:rFonts w:ascii="Times New Roman" w:hAnsi="Times New Roman" w:cs="Times New Roman"/>
          <w:sz w:val="24"/>
          <w:szCs w:val="24"/>
        </w:rPr>
        <w:t xml:space="preserve">gas meningkat. Kriterian hasil : (Pertukaran gas L.01003), Dipsnea menurun, bunyi nafas tambahan menurun, pola nafas membaik, PCO2 dan O2 membaik. Menurut penulis pasien dengan </w:t>
      </w:r>
      <w:r w:rsidRPr="00DA0579">
        <w:rPr>
          <w:rFonts w:ascii="Times New Roman" w:hAnsi="Times New Roman" w:cs="Times New Roman"/>
          <w:i/>
          <w:sz w:val="24"/>
          <w:szCs w:val="24"/>
        </w:rPr>
        <w:t>Congestive Heart Failure</w:t>
      </w:r>
      <w:r w:rsidRPr="00404EDB">
        <w:rPr>
          <w:rFonts w:ascii="Times New Roman" w:hAnsi="Times New Roman" w:cs="Times New Roman"/>
          <w:sz w:val="24"/>
          <w:szCs w:val="24"/>
        </w:rPr>
        <w:t xml:space="preserve"> atau gagal jantung kongestif adalah suatu kondisi patofisiologis dicirikan oleh adanya bendungan (kongesti) di paru atau sirkulasi sistemik yang disebabkan karena jantung tidak mampu memompa darah yang beroksigen secara cukup untuk memenuhi kebutuhan metabolisme jaringan (Khairul, 2019)</w:t>
      </w:r>
      <w:r w:rsidR="006D6BA9">
        <w:rPr>
          <w:rFonts w:ascii="Times New Roman" w:hAnsi="Times New Roman" w:cs="Times New Roman"/>
          <w:sz w:val="24"/>
          <w:szCs w:val="24"/>
        </w:rPr>
        <w:t>.</w:t>
      </w:r>
    </w:p>
    <w:p w14:paraId="2075881E" w14:textId="32AD042B" w:rsidR="00404EDB" w:rsidRPr="00404EDB" w:rsidRDefault="00404EDB" w:rsidP="00B05464">
      <w:pPr>
        <w:spacing w:after="0" w:line="480" w:lineRule="auto"/>
        <w:ind w:firstLine="709"/>
        <w:jc w:val="both"/>
        <w:rPr>
          <w:rFonts w:ascii="Times New Roman" w:hAnsi="Times New Roman" w:cs="Times New Roman"/>
          <w:sz w:val="24"/>
          <w:szCs w:val="24"/>
        </w:rPr>
      </w:pPr>
      <w:r w:rsidRPr="00404EDB">
        <w:rPr>
          <w:rFonts w:ascii="Times New Roman" w:hAnsi="Times New Roman" w:cs="Times New Roman"/>
          <w:sz w:val="24"/>
          <w:szCs w:val="24"/>
        </w:rPr>
        <w:t>Beberapa intervensi untuk mencapai tujuan ini antara lain adalah :</w:t>
      </w:r>
      <w:r w:rsidR="00320C1A">
        <w:rPr>
          <w:rFonts w:ascii="Times New Roman" w:hAnsi="Times New Roman" w:cs="Times New Roman"/>
          <w:sz w:val="24"/>
          <w:szCs w:val="24"/>
        </w:rPr>
        <w:t xml:space="preserve"> (a)</w:t>
      </w:r>
      <w:r w:rsidRPr="00404EDB">
        <w:rPr>
          <w:rFonts w:ascii="Times New Roman" w:hAnsi="Times New Roman" w:cs="Times New Roman"/>
          <w:sz w:val="24"/>
          <w:szCs w:val="24"/>
        </w:rPr>
        <w:t xml:space="preserve"> Monitor frekuensi ira</w:t>
      </w:r>
      <w:r w:rsidR="00533B2E">
        <w:rPr>
          <w:rFonts w:ascii="Times New Roman" w:hAnsi="Times New Roman" w:cs="Times New Roman"/>
          <w:sz w:val="24"/>
          <w:szCs w:val="24"/>
        </w:rPr>
        <w:t>ma, kedalaman dan upaya nafas.</w:t>
      </w:r>
      <w:r w:rsidR="00533B2E" w:rsidRPr="00533B2E">
        <w:t xml:space="preserve"> </w:t>
      </w:r>
      <w:r w:rsidR="00533B2E">
        <w:rPr>
          <w:rFonts w:ascii="Times New Roman" w:hAnsi="Times New Roman" w:cs="Times New Roman"/>
          <w:sz w:val="24"/>
          <w:szCs w:val="24"/>
        </w:rPr>
        <w:t>Rasionalisasi adalah p</w:t>
      </w:r>
      <w:r w:rsidR="00533B2E" w:rsidRPr="00533B2E">
        <w:rPr>
          <w:rFonts w:ascii="Times New Roman" w:hAnsi="Times New Roman" w:cs="Times New Roman"/>
          <w:sz w:val="24"/>
          <w:szCs w:val="24"/>
        </w:rPr>
        <w:t>engenalan diri dan pengobatan ventilasi abnormal dapat mencegah komplikasi</w:t>
      </w:r>
      <w:r w:rsidR="00533B2E">
        <w:rPr>
          <w:rFonts w:ascii="Times New Roman" w:hAnsi="Times New Roman" w:cs="Times New Roman"/>
          <w:sz w:val="24"/>
          <w:szCs w:val="24"/>
        </w:rPr>
        <w:t>. (b) M</w:t>
      </w:r>
      <w:r w:rsidRPr="00404EDB">
        <w:rPr>
          <w:rFonts w:ascii="Times New Roman" w:hAnsi="Times New Roman" w:cs="Times New Roman"/>
          <w:sz w:val="24"/>
          <w:szCs w:val="24"/>
        </w:rPr>
        <w:t>oni</w:t>
      </w:r>
      <w:r w:rsidR="006A3274">
        <w:rPr>
          <w:rFonts w:ascii="Times New Roman" w:hAnsi="Times New Roman" w:cs="Times New Roman"/>
          <w:sz w:val="24"/>
          <w:szCs w:val="24"/>
        </w:rPr>
        <w:t>tor pola nafas</w:t>
      </w:r>
      <w:r w:rsidR="00533B2E">
        <w:rPr>
          <w:rFonts w:ascii="Times New Roman" w:hAnsi="Times New Roman" w:cs="Times New Roman"/>
          <w:sz w:val="24"/>
          <w:szCs w:val="24"/>
        </w:rPr>
        <w:t>. Rasionalisasi adalah k</w:t>
      </w:r>
      <w:r w:rsidR="00533B2E" w:rsidRPr="00533B2E">
        <w:rPr>
          <w:rFonts w:ascii="Times New Roman" w:hAnsi="Times New Roman" w:cs="Times New Roman"/>
          <w:sz w:val="24"/>
          <w:szCs w:val="24"/>
        </w:rPr>
        <w:t>ecepatan siasanya meningkat dispneu dan terjadi peningkatan kerja nafas. Kedalama pernafasan bervariasi tergantun derajat gagal nafas . ekspansi dada terbatas yang berhubunga dengan atelektasis atau nyeri dada</w:t>
      </w:r>
      <w:r w:rsidR="00533B2E">
        <w:rPr>
          <w:rFonts w:ascii="Times New Roman" w:hAnsi="Times New Roman" w:cs="Times New Roman"/>
          <w:sz w:val="24"/>
          <w:szCs w:val="24"/>
        </w:rPr>
        <w:t>. (c) M</w:t>
      </w:r>
      <w:r w:rsidR="00B6083A">
        <w:rPr>
          <w:rFonts w:ascii="Times New Roman" w:hAnsi="Times New Roman" w:cs="Times New Roman"/>
          <w:sz w:val="24"/>
          <w:szCs w:val="24"/>
        </w:rPr>
        <w:t>onitor saturasi oksigen. Rasionalisasi adalah u</w:t>
      </w:r>
      <w:r w:rsidR="00B6083A" w:rsidRPr="00B6083A">
        <w:rPr>
          <w:rFonts w:ascii="Times New Roman" w:hAnsi="Times New Roman" w:cs="Times New Roman"/>
          <w:sz w:val="24"/>
          <w:szCs w:val="24"/>
        </w:rPr>
        <w:t>ntuk mengetahui penurunan status oksigen. Mengalami kekurangan oksigen yang dapat menyebabkan terjadinya hipoksia</w:t>
      </w:r>
      <w:r w:rsidR="00B6083A">
        <w:rPr>
          <w:rFonts w:ascii="Times New Roman" w:hAnsi="Times New Roman" w:cs="Times New Roman"/>
          <w:sz w:val="24"/>
          <w:szCs w:val="24"/>
        </w:rPr>
        <w:t>. (d) Auskultasi bunyi nafas. Rasionalisas adalah m</w:t>
      </w:r>
      <w:r w:rsidR="00B6083A" w:rsidRPr="00B6083A">
        <w:rPr>
          <w:rFonts w:ascii="Times New Roman" w:hAnsi="Times New Roman" w:cs="Times New Roman"/>
          <w:sz w:val="24"/>
          <w:szCs w:val="24"/>
        </w:rPr>
        <w:t xml:space="preserve">enyatakan adanya kongesti paru/pengumpulan secret menunjukkan kebutuhan </w:t>
      </w:r>
      <w:r w:rsidR="00B6083A" w:rsidRPr="00B6083A">
        <w:rPr>
          <w:rFonts w:ascii="Times New Roman" w:hAnsi="Times New Roman" w:cs="Times New Roman"/>
          <w:sz w:val="24"/>
          <w:szCs w:val="24"/>
        </w:rPr>
        <w:lastRenderedPageBreak/>
        <w:t xml:space="preserve">untuk intervensi lanjut </w:t>
      </w:r>
      <w:r w:rsidR="00B6083A">
        <w:rPr>
          <w:rFonts w:ascii="Times New Roman" w:hAnsi="Times New Roman" w:cs="Times New Roman"/>
          <w:sz w:val="24"/>
          <w:szCs w:val="24"/>
        </w:rPr>
        <w:t>(e) D</w:t>
      </w:r>
      <w:r w:rsidRPr="00404EDB">
        <w:rPr>
          <w:rFonts w:ascii="Times New Roman" w:hAnsi="Times New Roman" w:cs="Times New Roman"/>
          <w:sz w:val="24"/>
          <w:szCs w:val="24"/>
        </w:rPr>
        <w:t>o</w:t>
      </w:r>
      <w:r w:rsidR="00BE0368">
        <w:rPr>
          <w:rFonts w:ascii="Times New Roman" w:hAnsi="Times New Roman" w:cs="Times New Roman"/>
          <w:sz w:val="24"/>
          <w:szCs w:val="24"/>
        </w:rPr>
        <w:t>kumentasikan hasil pemantauan. Rasionalisasi adalah</w:t>
      </w:r>
      <w:r w:rsidR="00C343B8">
        <w:rPr>
          <w:rFonts w:ascii="Times New Roman" w:hAnsi="Times New Roman" w:cs="Times New Roman"/>
          <w:sz w:val="24"/>
          <w:szCs w:val="24"/>
        </w:rPr>
        <w:t xml:space="preserve"> untuk memantau sejauh mana perkembangan pasien. </w:t>
      </w:r>
      <w:r w:rsidR="00BE0368">
        <w:rPr>
          <w:rFonts w:ascii="Times New Roman" w:hAnsi="Times New Roman" w:cs="Times New Roman"/>
          <w:sz w:val="24"/>
          <w:szCs w:val="24"/>
        </w:rPr>
        <w:t xml:space="preserve">(f) </w:t>
      </w:r>
      <w:r w:rsidR="00C343B8">
        <w:rPr>
          <w:rFonts w:ascii="Times New Roman" w:hAnsi="Times New Roman" w:cs="Times New Roman"/>
          <w:sz w:val="24"/>
          <w:szCs w:val="24"/>
        </w:rPr>
        <w:t>J</w:t>
      </w:r>
      <w:r w:rsidRPr="00404EDB">
        <w:rPr>
          <w:rFonts w:ascii="Times New Roman" w:hAnsi="Times New Roman" w:cs="Times New Roman"/>
          <w:sz w:val="24"/>
          <w:szCs w:val="24"/>
        </w:rPr>
        <w:t xml:space="preserve">elaskan </w:t>
      </w:r>
      <w:r w:rsidR="00C343B8">
        <w:rPr>
          <w:rFonts w:ascii="Times New Roman" w:hAnsi="Times New Roman" w:cs="Times New Roman"/>
          <w:sz w:val="24"/>
          <w:szCs w:val="24"/>
        </w:rPr>
        <w:t xml:space="preserve">tujuan dan prosedur pemantauan. Rasionalisasi adalah untuk menjelaskan perincian atau standart yang tetap mengenai tindakan yang diberikan. </w:t>
      </w:r>
      <w:r w:rsidR="00BE0368">
        <w:rPr>
          <w:rFonts w:ascii="Times New Roman" w:hAnsi="Times New Roman" w:cs="Times New Roman"/>
          <w:sz w:val="24"/>
          <w:szCs w:val="24"/>
        </w:rPr>
        <w:t xml:space="preserve">(i) </w:t>
      </w:r>
      <w:r w:rsidRPr="00404EDB">
        <w:rPr>
          <w:rFonts w:ascii="Times New Roman" w:hAnsi="Times New Roman" w:cs="Times New Roman"/>
          <w:sz w:val="24"/>
          <w:szCs w:val="24"/>
        </w:rPr>
        <w:t>Informasikan</w:t>
      </w:r>
      <w:r w:rsidR="004E0349">
        <w:rPr>
          <w:rFonts w:ascii="Times New Roman" w:hAnsi="Times New Roman" w:cs="Times New Roman"/>
          <w:sz w:val="24"/>
          <w:szCs w:val="24"/>
        </w:rPr>
        <w:t xml:space="preserve"> hasil pemantauan, jika perlu. Rasionalisasi adalah untuk mengetahui tindakan yang akan diberikan selanjutnya.</w:t>
      </w:r>
      <w:r w:rsidR="00DA0579">
        <w:rPr>
          <w:rFonts w:ascii="Times New Roman" w:hAnsi="Times New Roman" w:cs="Times New Roman"/>
          <w:sz w:val="24"/>
          <w:szCs w:val="24"/>
        </w:rPr>
        <w:t xml:space="preserve"> </w:t>
      </w:r>
      <w:r w:rsidR="00BE0368">
        <w:rPr>
          <w:rFonts w:ascii="Times New Roman" w:hAnsi="Times New Roman" w:cs="Times New Roman"/>
          <w:sz w:val="24"/>
          <w:szCs w:val="24"/>
        </w:rPr>
        <w:t xml:space="preserve">(j) </w:t>
      </w:r>
      <w:r w:rsidR="004E0349">
        <w:rPr>
          <w:rFonts w:ascii="Times New Roman" w:hAnsi="Times New Roman" w:cs="Times New Roman"/>
          <w:sz w:val="24"/>
          <w:szCs w:val="24"/>
        </w:rPr>
        <w:t>K</w:t>
      </w:r>
      <w:r w:rsidRPr="00404EDB">
        <w:rPr>
          <w:rFonts w:ascii="Times New Roman" w:hAnsi="Times New Roman" w:cs="Times New Roman"/>
          <w:sz w:val="24"/>
          <w:szCs w:val="24"/>
        </w:rPr>
        <w:t>olaborasi penggunaan oksigen saat</w:t>
      </w:r>
      <w:r w:rsidR="00DA0579">
        <w:rPr>
          <w:rFonts w:ascii="Times New Roman" w:hAnsi="Times New Roman" w:cs="Times New Roman"/>
          <w:sz w:val="24"/>
          <w:szCs w:val="24"/>
        </w:rPr>
        <w:t xml:space="preserve"> </w:t>
      </w:r>
      <w:r w:rsidRPr="00404EDB">
        <w:rPr>
          <w:rFonts w:ascii="Times New Roman" w:hAnsi="Times New Roman" w:cs="Times New Roman"/>
          <w:sz w:val="24"/>
          <w:szCs w:val="24"/>
        </w:rPr>
        <w:t>aktifitas dan/atau tidur.</w:t>
      </w:r>
      <w:r w:rsidR="004E0349">
        <w:rPr>
          <w:rFonts w:ascii="Times New Roman" w:hAnsi="Times New Roman" w:cs="Times New Roman"/>
          <w:sz w:val="24"/>
          <w:szCs w:val="24"/>
        </w:rPr>
        <w:t xml:space="preserve"> Rasionalisasi adalah </w:t>
      </w:r>
      <w:r w:rsidR="00A5710E">
        <w:rPr>
          <w:rFonts w:ascii="Times New Roman" w:hAnsi="Times New Roman" w:cs="Times New Roman"/>
          <w:sz w:val="24"/>
          <w:szCs w:val="24"/>
        </w:rPr>
        <w:t xml:space="preserve">untuk mengurangi </w:t>
      </w:r>
      <w:r w:rsidR="00A5710E" w:rsidRPr="00D11411">
        <w:rPr>
          <w:rFonts w:ascii="Times New Roman" w:hAnsi="Times New Roman" w:cs="Times New Roman"/>
          <w:i/>
          <w:sz w:val="24"/>
          <w:szCs w:val="24"/>
        </w:rPr>
        <w:t>dyspnea</w:t>
      </w:r>
      <w:r w:rsidR="00A5710E">
        <w:rPr>
          <w:rFonts w:ascii="Times New Roman" w:hAnsi="Times New Roman" w:cs="Times New Roman"/>
          <w:sz w:val="24"/>
          <w:szCs w:val="24"/>
        </w:rPr>
        <w:t xml:space="preserve"> dan memenuhi kebutuhan oksigen.</w:t>
      </w:r>
    </w:p>
    <w:p w14:paraId="57F3AC81" w14:textId="687701ED" w:rsidR="00404EDB" w:rsidRPr="00404EDB" w:rsidRDefault="00B729A0" w:rsidP="001B61B7">
      <w:pPr>
        <w:pStyle w:val="ListParagraph"/>
        <w:numPr>
          <w:ilvl w:val="6"/>
          <w:numId w:val="57"/>
        </w:numPr>
        <w:spacing w:line="480" w:lineRule="auto"/>
        <w:ind w:left="360"/>
        <w:rPr>
          <w:sz w:val="24"/>
          <w:szCs w:val="24"/>
        </w:rPr>
      </w:pPr>
      <w:r>
        <w:rPr>
          <w:sz w:val="24"/>
          <w:szCs w:val="24"/>
          <w:lang w:val="en-US"/>
        </w:rPr>
        <w:t xml:space="preserve">Diagnosisi 4 : </w:t>
      </w:r>
      <w:r w:rsidR="00404EDB" w:rsidRPr="00404EDB">
        <w:rPr>
          <w:sz w:val="24"/>
          <w:szCs w:val="24"/>
        </w:rPr>
        <w:t>Intoleransi Aktivitas berhubungan dengan ketidak seimbangan antara suplai dan kebutuhan oksigen</w:t>
      </w:r>
    </w:p>
    <w:p w14:paraId="3A2DC740" w14:textId="726A051A" w:rsidR="00404EDB" w:rsidRPr="00404EDB" w:rsidRDefault="00404EDB" w:rsidP="00793E0D">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Tujuan :setelah dilakukan tindakan keperawatan diharapkan toleransi aktifitas meningkat., Kriteria hasil </w:t>
      </w:r>
      <w:r w:rsidR="007418D6">
        <w:rPr>
          <w:rFonts w:ascii="Times New Roman" w:hAnsi="Times New Roman" w:cs="Times New Roman"/>
          <w:sz w:val="24"/>
          <w:szCs w:val="24"/>
        </w:rPr>
        <w:t>: Toleransi aktivitas (L.05047).</w:t>
      </w:r>
      <w:r w:rsidRPr="00404EDB">
        <w:rPr>
          <w:rFonts w:ascii="Times New Roman" w:hAnsi="Times New Roman" w:cs="Times New Roman"/>
          <w:sz w:val="24"/>
          <w:szCs w:val="24"/>
        </w:rPr>
        <w:t xml:space="preserve"> kemampuan melakukan </w:t>
      </w:r>
      <w:r w:rsidR="007418D6">
        <w:rPr>
          <w:rFonts w:ascii="Times New Roman" w:hAnsi="Times New Roman" w:cs="Times New Roman"/>
          <w:sz w:val="24"/>
          <w:szCs w:val="24"/>
        </w:rPr>
        <w:t>aktifitas sehari-hari meningkat.</w:t>
      </w:r>
      <w:r w:rsidRPr="00404EDB">
        <w:rPr>
          <w:rFonts w:ascii="Times New Roman" w:hAnsi="Times New Roman" w:cs="Times New Roman"/>
          <w:sz w:val="24"/>
          <w:szCs w:val="24"/>
        </w:rPr>
        <w:t xml:space="preserve"> Pasien Mampu berpindah dengan atau</w:t>
      </w:r>
      <w:r>
        <w:rPr>
          <w:rFonts w:ascii="Times New Roman" w:hAnsi="Times New Roman" w:cs="Times New Roman"/>
          <w:sz w:val="24"/>
          <w:szCs w:val="24"/>
        </w:rPr>
        <w:t xml:space="preserve"> </w:t>
      </w:r>
      <w:r w:rsidR="007418D6">
        <w:rPr>
          <w:rFonts w:ascii="Times New Roman" w:hAnsi="Times New Roman" w:cs="Times New Roman"/>
          <w:sz w:val="24"/>
          <w:szCs w:val="24"/>
        </w:rPr>
        <w:t>tanpa bantuan.</w:t>
      </w:r>
      <w:r w:rsidRPr="00404EDB">
        <w:rPr>
          <w:rFonts w:ascii="Times New Roman" w:hAnsi="Times New Roman" w:cs="Times New Roman"/>
          <w:sz w:val="24"/>
          <w:szCs w:val="24"/>
        </w:rPr>
        <w:t xml:space="preserve"> Pasien mangatakan</w:t>
      </w:r>
      <w:r w:rsidRPr="007418D6">
        <w:rPr>
          <w:rFonts w:ascii="Times New Roman" w:hAnsi="Times New Roman" w:cs="Times New Roman"/>
          <w:i/>
          <w:sz w:val="24"/>
          <w:szCs w:val="24"/>
        </w:rPr>
        <w:t xml:space="preserve"> dipsnea</w:t>
      </w:r>
      <w:r w:rsidRPr="00404EDB">
        <w:rPr>
          <w:rFonts w:ascii="Times New Roman" w:hAnsi="Times New Roman" w:cs="Times New Roman"/>
          <w:sz w:val="24"/>
          <w:szCs w:val="24"/>
        </w:rPr>
        <w:t xml:space="preserve"> saat dan/atau setelah  aktifitas</w:t>
      </w:r>
      <w:r>
        <w:rPr>
          <w:rFonts w:ascii="Times New Roman" w:hAnsi="Times New Roman" w:cs="Times New Roman"/>
          <w:sz w:val="24"/>
          <w:szCs w:val="24"/>
        </w:rPr>
        <w:t xml:space="preserve"> menurun.</w:t>
      </w:r>
    </w:p>
    <w:p w14:paraId="0E9788F1" w14:textId="2DB7FB6A" w:rsidR="00285A1A" w:rsidRPr="00404EDB" w:rsidRDefault="00404EDB" w:rsidP="00271A79">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Beberapa intervensi untuk mencapai tujuan ini antara lain adalah : </w:t>
      </w:r>
      <w:r w:rsidR="001D6E06">
        <w:rPr>
          <w:rFonts w:ascii="Times New Roman" w:hAnsi="Times New Roman" w:cs="Times New Roman"/>
          <w:sz w:val="24"/>
          <w:szCs w:val="24"/>
        </w:rPr>
        <w:t xml:space="preserve">(a) </w:t>
      </w:r>
      <w:r w:rsidRPr="00404EDB">
        <w:rPr>
          <w:rFonts w:ascii="Times New Roman" w:hAnsi="Times New Roman" w:cs="Times New Roman"/>
          <w:sz w:val="24"/>
          <w:szCs w:val="24"/>
        </w:rPr>
        <w:t xml:space="preserve">Monitor </w:t>
      </w:r>
      <w:r w:rsidR="001D6E06">
        <w:rPr>
          <w:rFonts w:ascii="Times New Roman" w:hAnsi="Times New Roman" w:cs="Times New Roman"/>
          <w:sz w:val="24"/>
          <w:szCs w:val="24"/>
        </w:rPr>
        <w:t>kelelahan fisik dan emosional. Rasionalisasi adalah</w:t>
      </w:r>
      <w:r w:rsidR="008C0F93">
        <w:rPr>
          <w:rFonts w:ascii="Times New Roman" w:hAnsi="Times New Roman" w:cs="Times New Roman"/>
          <w:sz w:val="24"/>
          <w:szCs w:val="24"/>
        </w:rPr>
        <w:t xml:space="preserve"> mengetahui koping pasien. (b) M</w:t>
      </w:r>
      <w:r w:rsidRPr="00404EDB">
        <w:rPr>
          <w:rFonts w:ascii="Times New Roman" w:hAnsi="Times New Roman" w:cs="Times New Roman"/>
          <w:sz w:val="24"/>
          <w:szCs w:val="24"/>
        </w:rPr>
        <w:t>onitor pola dan jam t</w:t>
      </w:r>
      <w:r w:rsidR="008C0F93">
        <w:rPr>
          <w:rFonts w:ascii="Times New Roman" w:hAnsi="Times New Roman" w:cs="Times New Roman"/>
          <w:sz w:val="24"/>
          <w:szCs w:val="24"/>
        </w:rPr>
        <w:t>idur. Rasionalisasi adalah untuk mengidentifikasi penyebab pasien tidak toleran terhadap aktifitas. (c) S</w:t>
      </w:r>
      <w:r w:rsidRPr="00404EDB">
        <w:rPr>
          <w:rFonts w:ascii="Times New Roman" w:hAnsi="Times New Roman" w:cs="Times New Roman"/>
          <w:sz w:val="24"/>
          <w:szCs w:val="24"/>
        </w:rPr>
        <w:t>ediakan lingkungan yang nyaman dan rendah stimulus (mis: cahaya, suara, kunjungan)</w:t>
      </w:r>
      <w:r w:rsidR="008C0F93">
        <w:rPr>
          <w:rFonts w:ascii="Times New Roman" w:hAnsi="Times New Roman" w:cs="Times New Roman"/>
          <w:sz w:val="24"/>
          <w:szCs w:val="24"/>
        </w:rPr>
        <w:t xml:space="preserve">. Rasionalisasi adalah untuk memelihara dan meningkatkan </w:t>
      </w:r>
      <w:r w:rsidR="00B05464">
        <w:rPr>
          <w:rFonts w:ascii="Times New Roman" w:hAnsi="Times New Roman" w:cs="Times New Roman"/>
          <w:sz w:val="24"/>
          <w:szCs w:val="24"/>
        </w:rPr>
        <w:t>pergerakan dari persendian, memelihara dan meningkatkan kekuatan otot, serta mencegah kelainan bentuk. (d)</w:t>
      </w:r>
      <w:r w:rsidRPr="00404EDB">
        <w:rPr>
          <w:rFonts w:ascii="Times New Roman" w:hAnsi="Times New Roman" w:cs="Times New Roman"/>
          <w:sz w:val="24"/>
          <w:szCs w:val="24"/>
        </w:rPr>
        <w:t xml:space="preserve"> Berikan aktifitas distraksi yang mene</w:t>
      </w:r>
      <w:r w:rsidR="00DA0579">
        <w:rPr>
          <w:rFonts w:ascii="Times New Roman" w:hAnsi="Times New Roman" w:cs="Times New Roman"/>
          <w:sz w:val="24"/>
          <w:szCs w:val="24"/>
        </w:rPr>
        <w:t>nangkan</w:t>
      </w:r>
      <w:r w:rsidR="00B05464">
        <w:rPr>
          <w:rFonts w:ascii="Times New Roman" w:hAnsi="Times New Roman" w:cs="Times New Roman"/>
          <w:sz w:val="24"/>
          <w:szCs w:val="24"/>
        </w:rPr>
        <w:t>. Rasionalisasi adalah mencegah resiko jatuh. (e)</w:t>
      </w:r>
      <w:r w:rsidR="00DA0579">
        <w:rPr>
          <w:rFonts w:ascii="Times New Roman" w:hAnsi="Times New Roman" w:cs="Times New Roman"/>
          <w:sz w:val="24"/>
          <w:szCs w:val="24"/>
        </w:rPr>
        <w:t xml:space="preserve"> </w:t>
      </w:r>
      <w:r w:rsidR="00B05464">
        <w:rPr>
          <w:rFonts w:ascii="Times New Roman" w:hAnsi="Times New Roman" w:cs="Times New Roman"/>
          <w:sz w:val="24"/>
          <w:szCs w:val="24"/>
        </w:rPr>
        <w:t>Anjurkan tirah baring. Rasionalisasi adalah agar pasien bisa beristirahat. (f) A</w:t>
      </w:r>
      <w:r w:rsidRPr="00404EDB">
        <w:rPr>
          <w:rFonts w:ascii="Times New Roman" w:hAnsi="Times New Roman" w:cs="Times New Roman"/>
          <w:sz w:val="24"/>
          <w:szCs w:val="24"/>
        </w:rPr>
        <w:t>njurkan melakukan aktifitas secara</w:t>
      </w:r>
      <w:r w:rsidR="00B05464">
        <w:rPr>
          <w:rFonts w:ascii="Times New Roman" w:hAnsi="Times New Roman" w:cs="Times New Roman"/>
          <w:sz w:val="24"/>
          <w:szCs w:val="24"/>
        </w:rPr>
        <w:t xml:space="preserve"> bertahap. Rasionalisasi adalah untuk </w:t>
      </w:r>
      <w:r w:rsidR="00B05464">
        <w:rPr>
          <w:rFonts w:ascii="Times New Roman" w:hAnsi="Times New Roman" w:cs="Times New Roman"/>
          <w:sz w:val="24"/>
          <w:szCs w:val="24"/>
        </w:rPr>
        <w:lastRenderedPageBreak/>
        <w:t>keamanan dan/atau memodifikasi aktivitas kehidupan sehari-hari. (g) K</w:t>
      </w:r>
      <w:r w:rsidRPr="00404EDB">
        <w:rPr>
          <w:rFonts w:ascii="Times New Roman" w:hAnsi="Times New Roman" w:cs="Times New Roman"/>
          <w:sz w:val="24"/>
          <w:szCs w:val="24"/>
        </w:rPr>
        <w:t>olaborasi dengan ahli gizi tentang cara meningkatkan asupan makanan</w:t>
      </w:r>
      <w:r w:rsidR="00B05464">
        <w:rPr>
          <w:rFonts w:ascii="Times New Roman" w:hAnsi="Times New Roman" w:cs="Times New Roman"/>
          <w:sz w:val="24"/>
          <w:szCs w:val="24"/>
        </w:rPr>
        <w:t xml:space="preserve">. Rasionalisai adalah mendapatkan diit yang sesuai dengan kebutuhan energi. </w:t>
      </w:r>
    </w:p>
    <w:p w14:paraId="39CE108C" w14:textId="77777777" w:rsidR="00404EDB" w:rsidRPr="00404EDB" w:rsidRDefault="00404EDB" w:rsidP="004E1442">
      <w:pPr>
        <w:pStyle w:val="Heading3"/>
        <w:tabs>
          <w:tab w:val="left" w:pos="426"/>
        </w:tabs>
        <w:spacing w:after="240"/>
      </w:pPr>
      <w:bookmarkStart w:id="110" w:name="_Toc125525100"/>
      <w:r w:rsidRPr="00404EDB">
        <w:t>4.4</w:t>
      </w:r>
      <w:r w:rsidRPr="00404EDB">
        <w:tab/>
        <w:t>Pelaksanaan Keperawatan</w:t>
      </w:r>
      <w:bookmarkEnd w:id="110"/>
    </w:p>
    <w:p w14:paraId="315D8E5F" w14:textId="77777777" w:rsidR="00404EDB" w:rsidRPr="00404EDB" w:rsidRDefault="00404EDB" w:rsidP="00793E0D">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Implementasi adalah suatu kegiatan yang terencana, bukan hanya suatu aktifitas dan dilakukan secara sungguh-sungguh berdasarkan acuan norma-norma tertentu untuk mencapai tujuan kegiatan.</w:t>
      </w:r>
    </w:p>
    <w:p w14:paraId="57A23F1A" w14:textId="77777777" w:rsidR="00152696" w:rsidRDefault="00404EDB" w:rsidP="00152696">
      <w:pPr>
        <w:spacing w:after="0" w:line="480" w:lineRule="auto"/>
        <w:jc w:val="both"/>
        <w:rPr>
          <w:rFonts w:ascii="Times New Roman" w:hAnsi="Times New Roman" w:cs="Times New Roman"/>
          <w:sz w:val="24"/>
          <w:szCs w:val="24"/>
        </w:rPr>
      </w:pPr>
      <w:r w:rsidRPr="00404EDB">
        <w:rPr>
          <w:rFonts w:ascii="Times New Roman" w:hAnsi="Times New Roman" w:cs="Times New Roman"/>
          <w:sz w:val="24"/>
          <w:szCs w:val="24"/>
        </w:rPr>
        <w:t>1.</w:t>
      </w:r>
      <w:r w:rsidRPr="00404EDB">
        <w:rPr>
          <w:rFonts w:ascii="Times New Roman" w:hAnsi="Times New Roman" w:cs="Times New Roman"/>
          <w:sz w:val="24"/>
          <w:szCs w:val="24"/>
        </w:rPr>
        <w:tab/>
      </w:r>
      <w:r w:rsidR="00152696" w:rsidRPr="00404EDB">
        <w:rPr>
          <w:rFonts w:ascii="Times New Roman" w:hAnsi="Times New Roman" w:cs="Times New Roman"/>
          <w:sz w:val="24"/>
          <w:szCs w:val="24"/>
        </w:rPr>
        <w:t xml:space="preserve">Penurunan curah jantung berhubungan dengan perubahan </w:t>
      </w:r>
      <w:r w:rsidR="00152696" w:rsidRPr="00FA65A2">
        <w:rPr>
          <w:rFonts w:ascii="Times New Roman" w:hAnsi="Times New Roman" w:cs="Times New Roman"/>
          <w:i/>
          <w:sz w:val="24"/>
          <w:szCs w:val="24"/>
        </w:rPr>
        <w:t>afterload</w:t>
      </w:r>
    </w:p>
    <w:p w14:paraId="67792909" w14:textId="70661D4C" w:rsidR="00152696" w:rsidRDefault="00152696" w:rsidP="00152696">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Tindakan yang dilakukan pada pasien adalah perawatan jantung, hal ini untuk mengetahui tanda – tanda vital dan </w:t>
      </w:r>
      <w:r>
        <w:rPr>
          <w:rFonts w:ascii="Times New Roman" w:hAnsi="Times New Roman" w:cs="Times New Roman"/>
          <w:sz w:val="24"/>
          <w:szCs w:val="24"/>
        </w:rPr>
        <w:t xml:space="preserve">kesadaran pada pasien, </w:t>
      </w:r>
      <w:r w:rsidRPr="008C28CC">
        <w:rPr>
          <w:rFonts w:ascii="Times New Roman" w:hAnsi="Times New Roman" w:cs="Times New Roman"/>
          <w:sz w:val="24"/>
          <w:szCs w:val="24"/>
        </w:rPr>
        <w:t>Untuk mengatasi gagal jantung serta denyut jantung tidak berat</w:t>
      </w:r>
      <w:r>
        <w:rPr>
          <w:rFonts w:ascii="Times New Roman" w:hAnsi="Times New Roman" w:cs="Times New Roman"/>
          <w:sz w:val="24"/>
          <w:szCs w:val="24"/>
        </w:rPr>
        <w:t xml:space="preserve">uran (fibrilasi atrium kronis), pasien </w:t>
      </w:r>
      <w:r w:rsidRPr="00404EDB">
        <w:rPr>
          <w:rFonts w:ascii="Times New Roman" w:hAnsi="Times New Roman" w:cs="Times New Roman"/>
          <w:sz w:val="24"/>
          <w:szCs w:val="24"/>
        </w:rPr>
        <w:t xml:space="preserve">telah mendapatkan terapi </w:t>
      </w:r>
      <w:r w:rsidRPr="008C28CC">
        <w:rPr>
          <w:rFonts w:ascii="Times New Roman" w:hAnsi="Times New Roman" w:cs="Times New Roman"/>
          <w:sz w:val="24"/>
          <w:szCs w:val="24"/>
        </w:rPr>
        <w:t xml:space="preserve">cedocard pump 0,5 mg </w:t>
      </w:r>
      <w:r w:rsidRPr="00404EDB">
        <w:rPr>
          <w:rFonts w:ascii="Times New Roman" w:hAnsi="Times New Roman" w:cs="Times New Roman"/>
          <w:sz w:val="24"/>
          <w:szCs w:val="24"/>
        </w:rPr>
        <w:t>serta obat oral yang diberikan ke pasien. Menurut penulis tekanan darah berpotensi menurun bahkan sangat drastris mengalami peningkatan pada pasien CHF dikarenakan pada gagal jantung kiri darah dari atrium kiri ke ventrikel kiri mengalami hambatan, sehingga atrium kiri dilatasi dan hipertrofi. Aliran darah paru ke atrium kiri terbendung. Akibatnya tekanan dalam vena pulmonalis, kapiler paru dan arteri pulmonalis meninggi. Bendungan terjadi juga di paru yang akan mengakibatkan edema paru, sesak saat bekerja</w:t>
      </w:r>
      <w:r w:rsidRPr="00155241">
        <w:rPr>
          <w:rFonts w:ascii="Times New Roman" w:hAnsi="Times New Roman" w:cs="Times New Roman"/>
          <w:i/>
          <w:sz w:val="24"/>
          <w:szCs w:val="24"/>
        </w:rPr>
        <w:t xml:space="preserve"> (dypnea d’effort), </w:t>
      </w:r>
      <w:r w:rsidRPr="00404EDB">
        <w:rPr>
          <w:rFonts w:ascii="Times New Roman" w:hAnsi="Times New Roman" w:cs="Times New Roman"/>
          <w:sz w:val="24"/>
          <w:szCs w:val="24"/>
        </w:rPr>
        <w:t>atau waktu istirahat (o</w:t>
      </w:r>
      <w:r>
        <w:rPr>
          <w:rFonts w:ascii="Times New Roman" w:hAnsi="Times New Roman" w:cs="Times New Roman"/>
          <w:sz w:val="24"/>
          <w:szCs w:val="24"/>
        </w:rPr>
        <w:t>rtopnea) (Astuti et al., 2018).</w:t>
      </w:r>
    </w:p>
    <w:p w14:paraId="38810788" w14:textId="77777777" w:rsidR="00152696" w:rsidRPr="00404EDB" w:rsidRDefault="00404EDB" w:rsidP="00152696">
      <w:pPr>
        <w:spacing w:after="0" w:line="480" w:lineRule="auto"/>
        <w:jc w:val="both"/>
        <w:rPr>
          <w:rFonts w:ascii="Times New Roman" w:hAnsi="Times New Roman" w:cs="Times New Roman"/>
          <w:sz w:val="24"/>
          <w:szCs w:val="24"/>
        </w:rPr>
      </w:pPr>
      <w:r w:rsidRPr="00404EDB">
        <w:rPr>
          <w:rFonts w:ascii="Times New Roman" w:hAnsi="Times New Roman" w:cs="Times New Roman"/>
          <w:sz w:val="24"/>
          <w:szCs w:val="24"/>
        </w:rPr>
        <w:t>2.</w:t>
      </w:r>
      <w:r w:rsidRPr="00404EDB">
        <w:rPr>
          <w:rFonts w:ascii="Times New Roman" w:hAnsi="Times New Roman" w:cs="Times New Roman"/>
          <w:sz w:val="24"/>
          <w:szCs w:val="24"/>
        </w:rPr>
        <w:tab/>
      </w:r>
      <w:r w:rsidR="00152696" w:rsidRPr="00404EDB">
        <w:rPr>
          <w:rFonts w:ascii="Times New Roman" w:hAnsi="Times New Roman" w:cs="Times New Roman"/>
          <w:sz w:val="24"/>
          <w:szCs w:val="24"/>
        </w:rPr>
        <w:t>Hipervolemia berhubungan dengan Kelebihan asupan cairan</w:t>
      </w:r>
    </w:p>
    <w:p w14:paraId="1BB3F5BF" w14:textId="45E2D45B" w:rsidR="00404EDB" w:rsidRPr="00404EDB" w:rsidRDefault="00152696" w:rsidP="00152696">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Tindakan yang dilakukan pada pasien adalah dengan manajemen hypervolemia, hal ini perlu dilakukan untuk pemantauan </w:t>
      </w:r>
      <w:r w:rsidRPr="002244C0">
        <w:rPr>
          <w:rFonts w:ascii="Times New Roman" w:hAnsi="Times New Roman" w:cs="Times New Roman"/>
          <w:i/>
          <w:sz w:val="24"/>
          <w:szCs w:val="24"/>
        </w:rPr>
        <w:t>intake</w:t>
      </w:r>
      <w:r w:rsidRPr="00404EDB">
        <w:rPr>
          <w:rFonts w:ascii="Times New Roman" w:hAnsi="Times New Roman" w:cs="Times New Roman"/>
          <w:sz w:val="24"/>
          <w:szCs w:val="24"/>
        </w:rPr>
        <w:t xml:space="preserve"> maupun </w:t>
      </w:r>
      <w:r w:rsidRPr="002244C0">
        <w:rPr>
          <w:rFonts w:ascii="Times New Roman" w:hAnsi="Times New Roman" w:cs="Times New Roman"/>
          <w:i/>
          <w:sz w:val="24"/>
          <w:szCs w:val="24"/>
        </w:rPr>
        <w:t xml:space="preserve">output </w:t>
      </w:r>
      <w:r w:rsidRPr="00404EDB">
        <w:rPr>
          <w:rFonts w:ascii="Times New Roman" w:hAnsi="Times New Roman" w:cs="Times New Roman"/>
          <w:sz w:val="24"/>
          <w:szCs w:val="24"/>
        </w:rPr>
        <w:t xml:space="preserve">pada pasien setiap waktunya guna mengetahui balance cairan yang ada pada pasien. Menurut penulis pasien yang mengalami CHF kemungkinan besar mengalami </w:t>
      </w:r>
      <w:r w:rsidRPr="002244C0">
        <w:rPr>
          <w:rFonts w:ascii="Times New Roman" w:hAnsi="Times New Roman" w:cs="Times New Roman"/>
          <w:i/>
          <w:sz w:val="24"/>
          <w:szCs w:val="24"/>
        </w:rPr>
        <w:lastRenderedPageBreak/>
        <w:t>hypervolemia</w:t>
      </w:r>
      <w:r w:rsidRPr="00404EDB">
        <w:rPr>
          <w:rFonts w:ascii="Times New Roman" w:hAnsi="Times New Roman" w:cs="Times New Roman"/>
          <w:sz w:val="24"/>
          <w:szCs w:val="24"/>
        </w:rPr>
        <w:t xml:space="preserve"> dikarenakan adanya penyumbatan atau bendungan yang terjadi di jantung dan menyebabkan organ lain seperti ginjal menerima respon untuk menahan pengeluaran cairan ditubuh, itu sebabnya pasien CHF sering ditemukannya edema hingga asites. Hal ini sejalan dengan penelitian dari (Astuti et al., 2018) yang menjelaskan bahwa bahwa gagal jantung adalah suatu keadaan ketika jantung tidak mampu mempertahankan sirkulasi yang cukup bagi tubuh, meskipun tekanan pengisian vena normal</w:t>
      </w:r>
      <w:r>
        <w:rPr>
          <w:rFonts w:ascii="Times New Roman" w:hAnsi="Times New Roman" w:cs="Times New Roman"/>
          <w:sz w:val="24"/>
          <w:szCs w:val="24"/>
        </w:rPr>
        <w:t>.</w:t>
      </w:r>
    </w:p>
    <w:p w14:paraId="61E76A7D" w14:textId="77777777" w:rsidR="00404EDB" w:rsidRPr="00404EDB" w:rsidRDefault="00404EDB" w:rsidP="00793E0D">
      <w:pPr>
        <w:spacing w:after="0" w:line="480" w:lineRule="auto"/>
        <w:jc w:val="both"/>
        <w:rPr>
          <w:rFonts w:ascii="Times New Roman" w:hAnsi="Times New Roman" w:cs="Times New Roman"/>
          <w:sz w:val="24"/>
          <w:szCs w:val="24"/>
        </w:rPr>
      </w:pPr>
      <w:r w:rsidRPr="00404EDB">
        <w:rPr>
          <w:rFonts w:ascii="Times New Roman" w:hAnsi="Times New Roman" w:cs="Times New Roman"/>
          <w:sz w:val="24"/>
          <w:szCs w:val="24"/>
        </w:rPr>
        <w:t>3.</w:t>
      </w:r>
      <w:r w:rsidRPr="00404EDB">
        <w:rPr>
          <w:rFonts w:ascii="Times New Roman" w:hAnsi="Times New Roman" w:cs="Times New Roman"/>
          <w:sz w:val="24"/>
          <w:szCs w:val="24"/>
        </w:rPr>
        <w:tab/>
        <w:t>Gangguan pertukaran gas berhubungan den</w:t>
      </w:r>
      <w:r>
        <w:rPr>
          <w:rFonts w:ascii="Times New Roman" w:hAnsi="Times New Roman" w:cs="Times New Roman"/>
          <w:sz w:val="24"/>
          <w:szCs w:val="24"/>
        </w:rPr>
        <w:t>gan Ketidakseimbangan ventilasi – perfusi</w:t>
      </w:r>
    </w:p>
    <w:p w14:paraId="05ED2FE8" w14:textId="77777777" w:rsidR="00404EDB" w:rsidRPr="00404EDB" w:rsidRDefault="00404EDB" w:rsidP="00793E0D">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Tindakan yang dilakukan pada pasien adalah pemantauan respirasi, pada kondisi saat ini pasien terpasang nasal canul 4l</w:t>
      </w:r>
      <w:r w:rsidR="00A94E5F">
        <w:rPr>
          <w:rFonts w:ascii="Times New Roman" w:hAnsi="Times New Roman" w:cs="Times New Roman"/>
          <w:sz w:val="24"/>
          <w:szCs w:val="24"/>
        </w:rPr>
        <w:t xml:space="preserve">pm, dengan saturasi 98%. </w:t>
      </w:r>
      <w:r w:rsidRPr="00404EDB">
        <w:rPr>
          <w:rFonts w:ascii="Times New Roman" w:hAnsi="Times New Roman" w:cs="Times New Roman"/>
          <w:sz w:val="24"/>
          <w:szCs w:val="24"/>
        </w:rPr>
        <w:t>Menurut penulis sesak yang dirasakan oleh pasien merupakan dari banyaknya cairan yang tertahan di paru-paru, yang mengakibatkan rasa sesak yang memberat. Hak ini sejalan dengan penelitian dari (Astuti, 2020) yang menyatakan bahwa Salah satu gejala dari gagal jantung adalah sesak nafas, untuk mengurangi sesak nafas agar tidak terjadi komplikasi atau kecanduan dari obat yang</w:t>
      </w:r>
      <w:r w:rsidRPr="00404EDB">
        <w:t xml:space="preserve"> </w:t>
      </w:r>
      <w:r w:rsidRPr="00404EDB">
        <w:rPr>
          <w:rFonts w:ascii="Times New Roman" w:hAnsi="Times New Roman" w:cs="Times New Roman"/>
          <w:sz w:val="24"/>
          <w:szCs w:val="24"/>
        </w:rPr>
        <w:t xml:space="preserve">selalu di minum, maka diberikanlah terapi nonfarmakologi yaitu dengan melakukan pemberian posisi semi flower 45 derajat, pemberian O2, </w:t>
      </w:r>
      <w:r w:rsidRPr="00A94E5F">
        <w:rPr>
          <w:rFonts w:ascii="Times New Roman" w:hAnsi="Times New Roman" w:cs="Times New Roman"/>
          <w:i/>
          <w:sz w:val="24"/>
          <w:szCs w:val="24"/>
        </w:rPr>
        <w:t>Deep breathing exercise</w:t>
      </w:r>
      <w:r w:rsidRPr="00404EDB">
        <w:rPr>
          <w:rFonts w:ascii="Times New Roman" w:hAnsi="Times New Roman" w:cs="Times New Roman"/>
          <w:sz w:val="24"/>
          <w:szCs w:val="24"/>
        </w:rPr>
        <w:t xml:space="preserve">, </w:t>
      </w:r>
      <w:r w:rsidRPr="00A94E5F">
        <w:rPr>
          <w:rFonts w:ascii="Times New Roman" w:hAnsi="Times New Roman" w:cs="Times New Roman"/>
          <w:i/>
          <w:sz w:val="24"/>
          <w:szCs w:val="24"/>
        </w:rPr>
        <w:t>Slow Deep Breathing</w:t>
      </w:r>
    </w:p>
    <w:p w14:paraId="7753795F" w14:textId="77777777" w:rsidR="00404EDB" w:rsidRPr="00404EDB" w:rsidRDefault="00404EDB" w:rsidP="00793E0D">
      <w:pPr>
        <w:spacing w:after="0" w:line="480" w:lineRule="auto"/>
        <w:jc w:val="both"/>
        <w:rPr>
          <w:rFonts w:ascii="Times New Roman" w:hAnsi="Times New Roman" w:cs="Times New Roman"/>
          <w:sz w:val="24"/>
          <w:szCs w:val="24"/>
        </w:rPr>
      </w:pPr>
      <w:r w:rsidRPr="00404EDB">
        <w:rPr>
          <w:rFonts w:ascii="Times New Roman" w:hAnsi="Times New Roman" w:cs="Times New Roman"/>
          <w:sz w:val="24"/>
          <w:szCs w:val="24"/>
        </w:rPr>
        <w:t>4.</w:t>
      </w:r>
      <w:r w:rsidRPr="00404EDB">
        <w:rPr>
          <w:rFonts w:ascii="Times New Roman" w:hAnsi="Times New Roman" w:cs="Times New Roman"/>
          <w:sz w:val="24"/>
          <w:szCs w:val="24"/>
        </w:rPr>
        <w:tab/>
        <w:t>Intoleransi Aktivitas berhubungan dengan ketidak seimbangan antara suplai dan kebutuhan oksigen</w:t>
      </w:r>
    </w:p>
    <w:p w14:paraId="7DC92329" w14:textId="41CA7D04" w:rsidR="006D6BA9" w:rsidRPr="00404EDB" w:rsidRDefault="00404EDB" w:rsidP="00271A79">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 xml:space="preserve">Tindakan yang dilakukan pada pasien adalah manajemen energy yaitu dengan pemantauan aktivitas, identifikasi penyebab kelelahan atau lemas. Kondisi pasien masih terlihat lemas, makan habs ½ porsi dan terbaring lemas. Menurut penulis kondisi yang dialami pasien menjelaskan bahwa Sindrom klinis yang timbul </w:t>
      </w:r>
      <w:r w:rsidRPr="00404EDB">
        <w:rPr>
          <w:rFonts w:ascii="Times New Roman" w:hAnsi="Times New Roman" w:cs="Times New Roman"/>
          <w:sz w:val="24"/>
          <w:szCs w:val="24"/>
        </w:rPr>
        <w:lastRenderedPageBreak/>
        <w:t>akibat gagal jantung diantaranya adalah perfusi jaringan, dan penurunan intoleransi aktivitas sehari- hari. Gambaran tersebut menunjukan salah satu permasalahan orang Gagal jantung adalah intoleransi aktivitas. Hal ini sejalan penelitian dari (Isnaeni &amp; Puspitasari, 2018) bahwa tindakan keperawatan untuk mengatasi intoleransi aktivitas diperoleh hasil bahwa level toleransi klien dari hari kehari mengalami peningkatan. Keluhan sesak nafas, dan kelelahan berkurang selama maupun sesudah melakukan aktivitas, klien mampu berpartisipasi dalam kegiatan kebutuhan dasar mandiri, klien mampu melakukan latihan aktivitas secara bertahap sesuai kondisi klien.</w:t>
      </w:r>
    </w:p>
    <w:p w14:paraId="14CBC2B7" w14:textId="572B0E0C" w:rsidR="00404EDB" w:rsidRPr="00404EDB" w:rsidRDefault="00404EDB" w:rsidP="004E1442">
      <w:pPr>
        <w:pStyle w:val="Heading3"/>
        <w:tabs>
          <w:tab w:val="left" w:pos="426"/>
        </w:tabs>
        <w:spacing w:after="240"/>
      </w:pPr>
      <w:bookmarkStart w:id="111" w:name="_Toc125525101"/>
      <w:r w:rsidRPr="00404EDB">
        <w:t>4.5</w:t>
      </w:r>
      <w:r w:rsidR="004E1442">
        <w:t>.</w:t>
      </w:r>
      <w:r w:rsidRPr="00404EDB">
        <w:tab/>
        <w:t>Evaluasi Keperawatan</w:t>
      </w:r>
      <w:bookmarkEnd w:id="111"/>
    </w:p>
    <w:p w14:paraId="67F99216" w14:textId="77777777" w:rsidR="00404EDB" w:rsidRPr="00404EDB" w:rsidRDefault="00404EDB" w:rsidP="00793E0D">
      <w:pPr>
        <w:spacing w:after="0" w:line="480" w:lineRule="auto"/>
        <w:ind w:firstLine="720"/>
        <w:jc w:val="both"/>
        <w:rPr>
          <w:rFonts w:ascii="Times New Roman" w:hAnsi="Times New Roman" w:cs="Times New Roman"/>
          <w:sz w:val="24"/>
          <w:szCs w:val="24"/>
        </w:rPr>
      </w:pPr>
      <w:r w:rsidRPr="00404EDB">
        <w:rPr>
          <w:rFonts w:ascii="Times New Roman" w:hAnsi="Times New Roman" w:cs="Times New Roman"/>
          <w:sz w:val="24"/>
          <w:szCs w:val="24"/>
        </w:rPr>
        <w:t>Evaluasi keperawatan adalah kegiatan yang terus menerus dilakukan untuk menentukan apakah rencana keperawatan efektif dan bagaimana rencana keperawatan dilanjutkan, merevisi rencana atau menghentikan rencana keperawatan</w:t>
      </w:r>
    </w:p>
    <w:p w14:paraId="373ADFED" w14:textId="77777777" w:rsidR="00152696" w:rsidRPr="00450416" w:rsidRDefault="00404EDB" w:rsidP="00152696">
      <w:pPr>
        <w:spacing w:after="0" w:line="480" w:lineRule="auto"/>
        <w:jc w:val="both"/>
        <w:rPr>
          <w:rFonts w:ascii="Times New Roman" w:hAnsi="Times New Roman" w:cs="Times New Roman"/>
          <w:sz w:val="24"/>
          <w:szCs w:val="24"/>
        </w:rPr>
      </w:pPr>
      <w:r w:rsidRPr="00404EDB">
        <w:rPr>
          <w:rFonts w:ascii="Times New Roman" w:hAnsi="Times New Roman" w:cs="Times New Roman"/>
          <w:sz w:val="24"/>
          <w:szCs w:val="24"/>
        </w:rPr>
        <w:t>1.</w:t>
      </w:r>
      <w:r w:rsidRPr="00404EDB">
        <w:rPr>
          <w:rFonts w:ascii="Times New Roman" w:hAnsi="Times New Roman" w:cs="Times New Roman"/>
          <w:sz w:val="24"/>
          <w:szCs w:val="24"/>
        </w:rPr>
        <w:tab/>
      </w:r>
      <w:r w:rsidR="00152696" w:rsidRPr="00450416">
        <w:rPr>
          <w:rFonts w:ascii="Times New Roman" w:hAnsi="Times New Roman" w:cs="Times New Roman"/>
          <w:sz w:val="24"/>
          <w:szCs w:val="24"/>
        </w:rPr>
        <w:t>Penurunan curah jantung berhubu</w:t>
      </w:r>
      <w:r w:rsidR="00152696">
        <w:rPr>
          <w:rFonts w:ascii="Times New Roman" w:hAnsi="Times New Roman" w:cs="Times New Roman"/>
          <w:sz w:val="24"/>
          <w:szCs w:val="24"/>
        </w:rPr>
        <w:t xml:space="preserve">ngan dengan perubahan </w:t>
      </w:r>
      <w:r w:rsidR="00152696" w:rsidRPr="00E955D5">
        <w:rPr>
          <w:rFonts w:ascii="Times New Roman" w:hAnsi="Times New Roman" w:cs="Times New Roman"/>
          <w:i/>
          <w:sz w:val="24"/>
          <w:szCs w:val="24"/>
        </w:rPr>
        <w:t>afterload</w:t>
      </w:r>
    </w:p>
    <w:p w14:paraId="248CA5BE" w14:textId="37BF226B" w:rsidR="00152696" w:rsidRDefault="00152696" w:rsidP="00793E0D">
      <w:pPr>
        <w:spacing w:after="0" w:line="480" w:lineRule="auto"/>
        <w:jc w:val="both"/>
        <w:rPr>
          <w:rFonts w:ascii="Times New Roman" w:hAnsi="Times New Roman" w:cs="Times New Roman"/>
          <w:sz w:val="24"/>
          <w:szCs w:val="24"/>
        </w:rPr>
      </w:pPr>
      <w:r w:rsidRPr="00450416">
        <w:rPr>
          <w:rFonts w:ascii="Times New Roman" w:hAnsi="Times New Roman" w:cs="Times New Roman"/>
          <w:sz w:val="24"/>
          <w:szCs w:val="24"/>
        </w:rPr>
        <w:t xml:space="preserve">Evaluasi keperawatan setelah dilakukan asuhan keperawatan selama 3x24 curah jatung meningkat, tekanan darah pasien masih </w:t>
      </w:r>
      <w:r>
        <w:rPr>
          <w:rFonts w:ascii="Times New Roman" w:hAnsi="Times New Roman" w:cs="Times New Roman"/>
          <w:sz w:val="24"/>
          <w:szCs w:val="24"/>
        </w:rPr>
        <w:t>dibawah batas normal yakni 100/57 mmHg</w:t>
      </w:r>
      <w:r w:rsidRPr="00450416">
        <w:rPr>
          <w:rFonts w:ascii="Times New Roman" w:hAnsi="Times New Roman" w:cs="Times New Roman"/>
          <w:sz w:val="24"/>
          <w:szCs w:val="24"/>
        </w:rPr>
        <w:t>, terapi farmakologi</w:t>
      </w:r>
      <w:r>
        <w:rPr>
          <w:rFonts w:ascii="Times New Roman" w:hAnsi="Times New Roman" w:cs="Times New Roman"/>
          <w:sz w:val="24"/>
          <w:szCs w:val="24"/>
        </w:rPr>
        <w:t xml:space="preserve"> tetap diberikan, masalah </w:t>
      </w:r>
      <w:r w:rsidRPr="00450416">
        <w:rPr>
          <w:rFonts w:ascii="Times New Roman" w:hAnsi="Times New Roman" w:cs="Times New Roman"/>
          <w:sz w:val="24"/>
          <w:szCs w:val="24"/>
        </w:rPr>
        <w:t>teratasi, intervensi yang dilanjutkan Monitor takanan darah, Monitor intake dan output ca</w:t>
      </w:r>
      <w:r>
        <w:rPr>
          <w:rFonts w:ascii="Times New Roman" w:hAnsi="Times New Roman" w:cs="Times New Roman"/>
          <w:sz w:val="24"/>
          <w:szCs w:val="24"/>
        </w:rPr>
        <w:t>iran, Monitor saturasi oksigen.</w:t>
      </w:r>
    </w:p>
    <w:p w14:paraId="692741DF" w14:textId="77777777" w:rsidR="00152696" w:rsidRDefault="00450416" w:rsidP="00152696">
      <w:pPr>
        <w:spacing w:after="0" w:line="480" w:lineRule="auto"/>
        <w:jc w:val="both"/>
        <w:rPr>
          <w:rFonts w:ascii="Times New Roman" w:hAnsi="Times New Roman" w:cs="Times New Roman"/>
          <w:sz w:val="24"/>
          <w:szCs w:val="24"/>
        </w:rPr>
      </w:pPr>
      <w:r w:rsidRPr="00450416">
        <w:rPr>
          <w:rFonts w:ascii="Times New Roman" w:hAnsi="Times New Roman" w:cs="Times New Roman"/>
          <w:sz w:val="24"/>
          <w:szCs w:val="24"/>
        </w:rPr>
        <w:t>2.</w:t>
      </w:r>
      <w:r w:rsidRPr="00450416">
        <w:rPr>
          <w:rFonts w:ascii="Times New Roman" w:hAnsi="Times New Roman" w:cs="Times New Roman"/>
          <w:sz w:val="24"/>
          <w:szCs w:val="24"/>
        </w:rPr>
        <w:tab/>
      </w:r>
      <w:r w:rsidR="00152696" w:rsidRPr="00404EDB">
        <w:rPr>
          <w:rFonts w:ascii="Times New Roman" w:hAnsi="Times New Roman" w:cs="Times New Roman"/>
          <w:sz w:val="24"/>
          <w:szCs w:val="24"/>
        </w:rPr>
        <w:t>Hipervolemiai berhubungan dengan Kelebihan asupan cairan</w:t>
      </w:r>
      <w:r w:rsidR="00152696">
        <w:rPr>
          <w:rFonts w:ascii="Times New Roman" w:hAnsi="Times New Roman" w:cs="Times New Roman"/>
          <w:sz w:val="24"/>
          <w:szCs w:val="24"/>
        </w:rPr>
        <w:t xml:space="preserve"> </w:t>
      </w:r>
    </w:p>
    <w:p w14:paraId="69343CF8" w14:textId="28294E0B" w:rsidR="00450416" w:rsidRPr="00450416" w:rsidRDefault="00152696" w:rsidP="00152696">
      <w:pPr>
        <w:spacing w:after="0" w:line="480" w:lineRule="auto"/>
        <w:jc w:val="both"/>
        <w:rPr>
          <w:rFonts w:ascii="Times New Roman" w:hAnsi="Times New Roman" w:cs="Times New Roman"/>
          <w:sz w:val="24"/>
          <w:szCs w:val="24"/>
        </w:rPr>
      </w:pPr>
      <w:r w:rsidRPr="00450416">
        <w:rPr>
          <w:rFonts w:ascii="Times New Roman" w:hAnsi="Times New Roman" w:cs="Times New Roman"/>
          <w:sz w:val="24"/>
          <w:szCs w:val="24"/>
        </w:rPr>
        <w:t>Evaluasi keperawatan setelah dilakukan asuhan keperawatan selama 3x2</w:t>
      </w:r>
      <w:r>
        <w:rPr>
          <w:rFonts w:ascii="Times New Roman" w:hAnsi="Times New Roman" w:cs="Times New Roman"/>
          <w:sz w:val="24"/>
          <w:szCs w:val="24"/>
        </w:rPr>
        <w:t>4 keseimbangan cairan meningkat.</w:t>
      </w:r>
      <w:r w:rsidRPr="00450416">
        <w:rPr>
          <w:rFonts w:ascii="Times New Roman" w:hAnsi="Times New Roman" w:cs="Times New Roman"/>
          <w:sz w:val="24"/>
          <w:szCs w:val="24"/>
        </w:rPr>
        <w:t>. Masalah terat</w:t>
      </w:r>
      <w:r>
        <w:rPr>
          <w:rFonts w:ascii="Times New Roman" w:hAnsi="Times New Roman" w:cs="Times New Roman"/>
          <w:sz w:val="24"/>
          <w:szCs w:val="24"/>
        </w:rPr>
        <w:t xml:space="preserve">asi sebagian di tanggal 30 november </w:t>
      </w:r>
      <w:r w:rsidRPr="00450416">
        <w:rPr>
          <w:rFonts w:ascii="Times New Roman" w:hAnsi="Times New Roman" w:cs="Times New Roman"/>
          <w:sz w:val="24"/>
          <w:szCs w:val="24"/>
        </w:rPr>
        <w:lastRenderedPageBreak/>
        <w:t>2022. Intervensi yang tetap dilanjutkan yai</w:t>
      </w:r>
      <w:r>
        <w:rPr>
          <w:rFonts w:ascii="Times New Roman" w:hAnsi="Times New Roman" w:cs="Times New Roman"/>
          <w:sz w:val="24"/>
          <w:szCs w:val="24"/>
        </w:rPr>
        <w:t>tu monitor status hemodinamik, m</w:t>
      </w:r>
      <w:r w:rsidRPr="00450416">
        <w:rPr>
          <w:rFonts w:ascii="Times New Roman" w:hAnsi="Times New Roman" w:cs="Times New Roman"/>
          <w:sz w:val="24"/>
          <w:szCs w:val="24"/>
        </w:rPr>
        <w:t>onitor intake dan output cairan</w:t>
      </w:r>
      <w:r>
        <w:rPr>
          <w:rFonts w:ascii="Times New Roman" w:hAnsi="Times New Roman" w:cs="Times New Roman"/>
          <w:sz w:val="24"/>
          <w:szCs w:val="24"/>
        </w:rPr>
        <w:t>, k</w:t>
      </w:r>
      <w:r w:rsidRPr="00450416">
        <w:rPr>
          <w:rFonts w:ascii="Times New Roman" w:hAnsi="Times New Roman" w:cs="Times New Roman"/>
          <w:sz w:val="24"/>
          <w:szCs w:val="24"/>
        </w:rPr>
        <w:t>olaborasi pemberian obat diuretik.</w:t>
      </w:r>
    </w:p>
    <w:p w14:paraId="1413F7A6" w14:textId="77777777" w:rsidR="00450416" w:rsidRPr="00450416" w:rsidRDefault="00450416" w:rsidP="00793E0D">
      <w:pPr>
        <w:spacing w:after="0" w:line="480" w:lineRule="auto"/>
        <w:jc w:val="both"/>
        <w:rPr>
          <w:rFonts w:ascii="Times New Roman" w:hAnsi="Times New Roman" w:cs="Times New Roman"/>
          <w:sz w:val="24"/>
          <w:szCs w:val="24"/>
        </w:rPr>
      </w:pPr>
      <w:r w:rsidRPr="00450416">
        <w:rPr>
          <w:rFonts w:ascii="Times New Roman" w:hAnsi="Times New Roman" w:cs="Times New Roman"/>
          <w:sz w:val="24"/>
          <w:szCs w:val="24"/>
        </w:rPr>
        <w:t>3.</w:t>
      </w:r>
      <w:r w:rsidRPr="00450416">
        <w:rPr>
          <w:rFonts w:ascii="Times New Roman" w:hAnsi="Times New Roman" w:cs="Times New Roman"/>
          <w:sz w:val="24"/>
          <w:szCs w:val="24"/>
        </w:rPr>
        <w:tab/>
        <w:t>Gangguan pertukaran gas berhubungan den</w:t>
      </w:r>
      <w:r>
        <w:rPr>
          <w:rFonts w:ascii="Times New Roman" w:hAnsi="Times New Roman" w:cs="Times New Roman"/>
          <w:sz w:val="24"/>
          <w:szCs w:val="24"/>
        </w:rPr>
        <w:t>gan Ketidakseimbangan ventilasi – perfusi</w:t>
      </w:r>
    </w:p>
    <w:p w14:paraId="5D1050F4" w14:textId="1B1A2F98" w:rsidR="00450416" w:rsidRPr="00450416" w:rsidRDefault="00450416" w:rsidP="00793E0D">
      <w:pPr>
        <w:spacing w:after="0" w:line="480" w:lineRule="auto"/>
        <w:jc w:val="both"/>
        <w:rPr>
          <w:rFonts w:ascii="Times New Roman" w:hAnsi="Times New Roman" w:cs="Times New Roman"/>
          <w:sz w:val="24"/>
          <w:szCs w:val="24"/>
        </w:rPr>
      </w:pPr>
      <w:r w:rsidRPr="00450416">
        <w:rPr>
          <w:rFonts w:ascii="Times New Roman" w:hAnsi="Times New Roman" w:cs="Times New Roman"/>
          <w:sz w:val="24"/>
          <w:szCs w:val="24"/>
        </w:rPr>
        <w:t xml:space="preserve">Evaluasi keperawatan setelah dilakukan asuhan keperawatan selama 3x24 pertukaran gas meningkat, pasien </w:t>
      </w:r>
      <w:r w:rsidR="00E232F4">
        <w:rPr>
          <w:rFonts w:ascii="Times New Roman" w:hAnsi="Times New Roman" w:cs="Times New Roman"/>
          <w:sz w:val="24"/>
          <w:szCs w:val="24"/>
        </w:rPr>
        <w:t>sudah tidak sesak, pernafasan normal,</w:t>
      </w:r>
      <w:r w:rsidRPr="00450416">
        <w:rPr>
          <w:rFonts w:ascii="Times New Roman" w:hAnsi="Times New Roman" w:cs="Times New Roman"/>
          <w:sz w:val="24"/>
          <w:szCs w:val="24"/>
        </w:rPr>
        <w:t xml:space="preserve"> saturasi oksigen dalam batas normal (97-98 %), dengan dem</w:t>
      </w:r>
      <w:r w:rsidR="00E232F4">
        <w:rPr>
          <w:rFonts w:ascii="Times New Roman" w:hAnsi="Times New Roman" w:cs="Times New Roman"/>
          <w:sz w:val="24"/>
          <w:szCs w:val="24"/>
        </w:rPr>
        <w:t xml:space="preserve">ikian masalah teratasi di tanggal 30 november 2022, intervensi yang dipertahankan </w:t>
      </w:r>
      <w:r w:rsidRPr="00450416">
        <w:rPr>
          <w:rFonts w:ascii="Times New Roman" w:hAnsi="Times New Roman" w:cs="Times New Roman"/>
          <w:sz w:val="24"/>
          <w:szCs w:val="24"/>
        </w:rPr>
        <w:t>Monitor saturasi oksigen, Auskultasi bunyi nafas, Kolaborasi penggunaan oksigen saat</w:t>
      </w:r>
      <w:r w:rsidR="00865931">
        <w:rPr>
          <w:rFonts w:ascii="Times New Roman" w:hAnsi="Times New Roman" w:cs="Times New Roman"/>
          <w:sz w:val="24"/>
          <w:szCs w:val="24"/>
        </w:rPr>
        <w:t xml:space="preserve"> </w:t>
      </w:r>
      <w:r w:rsidRPr="00450416">
        <w:rPr>
          <w:rFonts w:ascii="Times New Roman" w:hAnsi="Times New Roman" w:cs="Times New Roman"/>
          <w:sz w:val="24"/>
          <w:szCs w:val="24"/>
        </w:rPr>
        <w:t>aktifitas dan/atau tidur</w:t>
      </w:r>
    </w:p>
    <w:p w14:paraId="55FE7C94" w14:textId="322AC7E5" w:rsidR="00450416" w:rsidRPr="00450416" w:rsidRDefault="00450416" w:rsidP="00793E0D">
      <w:pPr>
        <w:spacing w:after="0" w:line="480" w:lineRule="auto"/>
        <w:jc w:val="both"/>
        <w:rPr>
          <w:rFonts w:ascii="Times New Roman" w:hAnsi="Times New Roman" w:cs="Times New Roman"/>
          <w:sz w:val="24"/>
          <w:szCs w:val="24"/>
        </w:rPr>
      </w:pPr>
      <w:r w:rsidRPr="00450416">
        <w:rPr>
          <w:rFonts w:ascii="Times New Roman" w:hAnsi="Times New Roman" w:cs="Times New Roman"/>
          <w:sz w:val="24"/>
          <w:szCs w:val="24"/>
        </w:rPr>
        <w:t>4.</w:t>
      </w:r>
      <w:r w:rsidRPr="00450416">
        <w:rPr>
          <w:rFonts w:ascii="Times New Roman" w:hAnsi="Times New Roman" w:cs="Times New Roman"/>
          <w:sz w:val="24"/>
          <w:szCs w:val="24"/>
        </w:rPr>
        <w:tab/>
        <w:t>Intoleransi Aktiv</w:t>
      </w:r>
      <w:r w:rsidR="00865931">
        <w:rPr>
          <w:rFonts w:ascii="Times New Roman" w:hAnsi="Times New Roman" w:cs="Times New Roman"/>
          <w:sz w:val="24"/>
          <w:szCs w:val="24"/>
        </w:rPr>
        <w:t>itas berhubungan dengan ketidak</w:t>
      </w:r>
      <w:r w:rsidRPr="00450416">
        <w:rPr>
          <w:rFonts w:ascii="Times New Roman" w:hAnsi="Times New Roman" w:cs="Times New Roman"/>
          <w:sz w:val="24"/>
          <w:szCs w:val="24"/>
        </w:rPr>
        <w:t>seimbangan antara suplai dan kebutuhan oksigen</w:t>
      </w:r>
    </w:p>
    <w:p w14:paraId="1EFE0EBD" w14:textId="77777777" w:rsidR="00450416" w:rsidRDefault="00450416" w:rsidP="00793E0D">
      <w:pPr>
        <w:spacing w:after="0" w:line="480" w:lineRule="auto"/>
        <w:jc w:val="both"/>
        <w:rPr>
          <w:rFonts w:ascii="Times New Roman" w:hAnsi="Times New Roman" w:cs="Times New Roman"/>
          <w:sz w:val="24"/>
          <w:szCs w:val="24"/>
        </w:rPr>
      </w:pPr>
      <w:r w:rsidRPr="00450416">
        <w:rPr>
          <w:rFonts w:ascii="Times New Roman" w:hAnsi="Times New Roman" w:cs="Times New Roman"/>
          <w:sz w:val="24"/>
          <w:szCs w:val="24"/>
        </w:rPr>
        <w:t>Evaluasi keperawatan setelah dilakukan asuhan keperawatan selama 3x24 toleransi aktivitas meningk</w:t>
      </w:r>
      <w:r w:rsidR="00E232F4">
        <w:rPr>
          <w:rFonts w:ascii="Times New Roman" w:hAnsi="Times New Roman" w:cs="Times New Roman"/>
          <w:sz w:val="24"/>
          <w:szCs w:val="24"/>
        </w:rPr>
        <w:t xml:space="preserve">at, pasien bisa mobilisasi ke kamar mandi, masalah </w:t>
      </w:r>
      <w:r w:rsidRPr="00450416">
        <w:rPr>
          <w:rFonts w:ascii="Times New Roman" w:hAnsi="Times New Roman" w:cs="Times New Roman"/>
          <w:sz w:val="24"/>
          <w:szCs w:val="24"/>
        </w:rPr>
        <w:t>teratasi</w:t>
      </w:r>
      <w:r w:rsidR="00E232F4">
        <w:rPr>
          <w:rFonts w:ascii="Times New Roman" w:hAnsi="Times New Roman" w:cs="Times New Roman"/>
          <w:sz w:val="24"/>
          <w:szCs w:val="24"/>
        </w:rPr>
        <w:t xml:space="preserve"> sebagian, intervensi</w:t>
      </w:r>
      <w:r w:rsidRPr="00450416">
        <w:rPr>
          <w:rFonts w:ascii="Times New Roman" w:hAnsi="Times New Roman" w:cs="Times New Roman"/>
          <w:sz w:val="24"/>
          <w:szCs w:val="24"/>
        </w:rPr>
        <w:t xml:space="preserve"> dilanjutkan</w:t>
      </w:r>
      <w:r w:rsidR="00593366">
        <w:rPr>
          <w:rFonts w:ascii="Times New Roman" w:hAnsi="Times New Roman" w:cs="Times New Roman"/>
          <w:sz w:val="24"/>
          <w:szCs w:val="24"/>
        </w:rPr>
        <w:t>.</w:t>
      </w:r>
    </w:p>
    <w:p w14:paraId="13881B64" w14:textId="77777777" w:rsidR="00593366" w:rsidRDefault="00593366" w:rsidP="00793E0D">
      <w:pPr>
        <w:spacing w:after="0" w:line="480" w:lineRule="auto"/>
        <w:jc w:val="both"/>
        <w:rPr>
          <w:rFonts w:ascii="Times New Roman" w:hAnsi="Times New Roman" w:cs="Times New Roman"/>
          <w:sz w:val="24"/>
          <w:szCs w:val="24"/>
        </w:rPr>
      </w:pPr>
    </w:p>
    <w:p w14:paraId="678F7DAE" w14:textId="77777777" w:rsidR="00593366" w:rsidRDefault="00593366" w:rsidP="00793E0D">
      <w:pPr>
        <w:spacing w:after="0" w:line="480" w:lineRule="auto"/>
        <w:jc w:val="both"/>
        <w:rPr>
          <w:rFonts w:ascii="Times New Roman" w:hAnsi="Times New Roman" w:cs="Times New Roman"/>
          <w:sz w:val="24"/>
          <w:szCs w:val="24"/>
        </w:rPr>
      </w:pPr>
    </w:p>
    <w:p w14:paraId="06D55874" w14:textId="77777777" w:rsidR="00593366" w:rsidRDefault="00593366" w:rsidP="00793E0D">
      <w:pPr>
        <w:spacing w:after="0" w:line="480" w:lineRule="auto"/>
        <w:jc w:val="both"/>
        <w:rPr>
          <w:rFonts w:ascii="Times New Roman" w:hAnsi="Times New Roman" w:cs="Times New Roman"/>
          <w:sz w:val="24"/>
          <w:szCs w:val="24"/>
        </w:rPr>
      </w:pPr>
    </w:p>
    <w:p w14:paraId="41AEFE42" w14:textId="77777777" w:rsidR="00593366" w:rsidRDefault="00593366" w:rsidP="00793E0D">
      <w:pPr>
        <w:spacing w:after="0" w:line="480" w:lineRule="auto"/>
        <w:jc w:val="both"/>
        <w:rPr>
          <w:rFonts w:ascii="Times New Roman" w:hAnsi="Times New Roman" w:cs="Times New Roman"/>
          <w:sz w:val="24"/>
          <w:szCs w:val="24"/>
        </w:rPr>
      </w:pPr>
    </w:p>
    <w:p w14:paraId="715CF294" w14:textId="6ABD8D36" w:rsidR="00593366" w:rsidRDefault="00593366" w:rsidP="00793E0D">
      <w:pPr>
        <w:spacing w:after="0" w:line="480" w:lineRule="auto"/>
        <w:jc w:val="both"/>
        <w:rPr>
          <w:rFonts w:ascii="Times New Roman" w:hAnsi="Times New Roman" w:cs="Times New Roman"/>
          <w:sz w:val="24"/>
          <w:szCs w:val="24"/>
        </w:rPr>
      </w:pPr>
    </w:p>
    <w:p w14:paraId="04DF4762" w14:textId="04C22A43" w:rsidR="004E0349" w:rsidRDefault="004E0349" w:rsidP="00793E0D">
      <w:pPr>
        <w:spacing w:after="0" w:line="480" w:lineRule="auto"/>
        <w:jc w:val="both"/>
        <w:rPr>
          <w:rFonts w:ascii="Times New Roman" w:hAnsi="Times New Roman" w:cs="Times New Roman"/>
          <w:sz w:val="24"/>
          <w:szCs w:val="24"/>
        </w:rPr>
      </w:pPr>
    </w:p>
    <w:p w14:paraId="09C748F2" w14:textId="1E457B8B" w:rsidR="00663A91" w:rsidRDefault="00663A91" w:rsidP="006D6BA9">
      <w:pPr>
        <w:pStyle w:val="Heading1"/>
        <w:spacing w:before="0" w:line="480" w:lineRule="auto"/>
        <w:jc w:val="left"/>
        <w:sectPr w:rsidR="00663A91" w:rsidSect="00183570">
          <w:headerReference w:type="default" r:id="rId38"/>
          <w:footerReference w:type="default" r:id="rId39"/>
          <w:pgSz w:w="11907" w:h="16840" w:code="9"/>
          <w:pgMar w:top="1699" w:right="1699" w:bottom="1701" w:left="2268" w:header="720" w:footer="720" w:gutter="0"/>
          <w:cols w:space="720"/>
          <w:docGrid w:linePitch="360"/>
        </w:sectPr>
      </w:pPr>
    </w:p>
    <w:p w14:paraId="3B850220" w14:textId="77777777" w:rsidR="00E5322E" w:rsidRDefault="00593366" w:rsidP="00E5322E">
      <w:pPr>
        <w:pStyle w:val="Heading1"/>
      </w:pPr>
      <w:bookmarkStart w:id="112" w:name="_Toc125525102"/>
      <w:r w:rsidRPr="00E5322E">
        <w:lastRenderedPageBreak/>
        <w:t>BAB 5</w:t>
      </w:r>
      <w:bookmarkStart w:id="113" w:name="_Toc123818789"/>
      <w:r w:rsidR="00E5322E" w:rsidRPr="00E5322E">
        <w:t xml:space="preserve"> </w:t>
      </w:r>
    </w:p>
    <w:p w14:paraId="73F50D5D" w14:textId="0DDB9237" w:rsidR="00593366" w:rsidRPr="00E5322E" w:rsidRDefault="00593366" w:rsidP="00E5322E">
      <w:pPr>
        <w:pStyle w:val="Heading1"/>
      </w:pPr>
      <w:r w:rsidRPr="00E5322E">
        <w:t>PENUTUP</w:t>
      </w:r>
      <w:bookmarkEnd w:id="112"/>
      <w:bookmarkEnd w:id="113"/>
    </w:p>
    <w:p w14:paraId="0E3B55ED" w14:textId="77777777" w:rsidR="007629CA" w:rsidRPr="007629CA" w:rsidRDefault="007629CA" w:rsidP="007629CA"/>
    <w:p w14:paraId="1B0E9462" w14:textId="42E759E1" w:rsidR="00593366" w:rsidRDefault="005502A1" w:rsidP="00A2088D">
      <w:pPr>
        <w:spacing w:after="0" w:line="480" w:lineRule="auto"/>
        <w:ind w:firstLine="720"/>
        <w:jc w:val="both"/>
        <w:rPr>
          <w:rFonts w:ascii="Times New Roman" w:hAnsi="Times New Roman" w:cs="Times New Roman"/>
          <w:sz w:val="24"/>
          <w:szCs w:val="24"/>
        </w:rPr>
      </w:pPr>
      <w:r w:rsidRPr="005502A1">
        <w:rPr>
          <w:rFonts w:ascii="Times New Roman" w:hAnsi="Times New Roman" w:cs="Times New Roman"/>
          <w:sz w:val="24"/>
          <w:szCs w:val="24"/>
        </w:rPr>
        <w:t xml:space="preserve">Setelah penulis melakukan asuhan keperawatan pada pasien dengan diagnosa </w:t>
      </w:r>
      <w:r w:rsidRPr="005502A1">
        <w:rPr>
          <w:rFonts w:ascii="Times New Roman" w:hAnsi="Times New Roman" w:cs="Times New Roman"/>
          <w:i/>
          <w:sz w:val="24"/>
          <w:szCs w:val="24"/>
        </w:rPr>
        <w:t>Congestive Heart Failure</w:t>
      </w:r>
      <w:r w:rsidR="00B5397D">
        <w:rPr>
          <w:rFonts w:ascii="Times New Roman" w:hAnsi="Times New Roman" w:cs="Times New Roman"/>
          <w:sz w:val="24"/>
          <w:szCs w:val="24"/>
        </w:rPr>
        <w:t xml:space="preserve"> </w:t>
      </w:r>
      <w:r>
        <w:rPr>
          <w:rFonts w:ascii="Times New Roman" w:hAnsi="Times New Roman" w:cs="Times New Roman"/>
          <w:sz w:val="24"/>
          <w:szCs w:val="24"/>
        </w:rPr>
        <w:t xml:space="preserve">di Ruang Jantung RSPAL Dr. Ramelan </w:t>
      </w:r>
      <w:r w:rsidRPr="005502A1">
        <w:rPr>
          <w:rFonts w:ascii="Times New Roman" w:hAnsi="Times New Roman" w:cs="Times New Roman"/>
          <w:sz w:val="24"/>
          <w:szCs w:val="24"/>
        </w:rPr>
        <w:t>Surabaya,</w:t>
      </w:r>
      <w:r>
        <w:rPr>
          <w:rFonts w:ascii="Times New Roman" w:hAnsi="Times New Roman" w:cs="Times New Roman"/>
          <w:sz w:val="24"/>
          <w:szCs w:val="24"/>
        </w:rPr>
        <w:t xml:space="preserve"> </w:t>
      </w:r>
      <w:r w:rsidRPr="005502A1">
        <w:rPr>
          <w:rFonts w:ascii="Times New Roman" w:hAnsi="Times New Roman" w:cs="Times New Roman"/>
          <w:sz w:val="24"/>
          <w:szCs w:val="24"/>
        </w:rPr>
        <w:t>maka penulis bisa menarik beberapa kesimpulan sekaligus saran yang bermanfaat dalam meningkatkan mutu asuhan keperawatan.</w:t>
      </w:r>
    </w:p>
    <w:p w14:paraId="195F4726" w14:textId="09FCDDD7" w:rsidR="005502A1" w:rsidRPr="005502A1" w:rsidRDefault="004E1442" w:rsidP="001B61B7">
      <w:pPr>
        <w:pStyle w:val="Heading3"/>
        <w:numPr>
          <w:ilvl w:val="1"/>
          <w:numId w:val="22"/>
        </w:numPr>
        <w:tabs>
          <w:tab w:val="left" w:pos="426"/>
        </w:tabs>
        <w:spacing w:before="0" w:line="480" w:lineRule="auto"/>
        <w:ind w:left="284" w:hanging="284"/>
      </w:pPr>
      <w:r>
        <w:t xml:space="preserve"> </w:t>
      </w:r>
      <w:bookmarkStart w:id="114" w:name="_Toc125525103"/>
      <w:r w:rsidR="005502A1" w:rsidRPr="005502A1">
        <w:t>Simpulan</w:t>
      </w:r>
      <w:bookmarkEnd w:id="114"/>
    </w:p>
    <w:p w14:paraId="77394495" w14:textId="77777777" w:rsidR="005502A1" w:rsidRDefault="005502A1" w:rsidP="001B61B7">
      <w:pPr>
        <w:pStyle w:val="ListParagraph"/>
        <w:numPr>
          <w:ilvl w:val="0"/>
          <w:numId w:val="31"/>
        </w:numPr>
        <w:spacing w:line="480" w:lineRule="auto"/>
        <w:ind w:hanging="578"/>
        <w:rPr>
          <w:sz w:val="24"/>
          <w:szCs w:val="24"/>
          <w:lang w:val="en-US"/>
        </w:rPr>
      </w:pPr>
      <w:r>
        <w:rPr>
          <w:sz w:val="24"/>
          <w:szCs w:val="24"/>
          <w:lang w:val="en-US"/>
        </w:rPr>
        <w:t>Pengkajian</w:t>
      </w:r>
    </w:p>
    <w:p w14:paraId="6B0908C7" w14:textId="77777777" w:rsidR="005502A1" w:rsidRDefault="005502A1" w:rsidP="00793E0D">
      <w:pPr>
        <w:pStyle w:val="ListParagraph"/>
        <w:spacing w:line="480" w:lineRule="auto"/>
        <w:ind w:left="720" w:firstLine="0"/>
        <w:rPr>
          <w:sz w:val="24"/>
          <w:szCs w:val="24"/>
          <w:lang w:val="en-US"/>
        </w:rPr>
      </w:pPr>
      <w:r w:rsidRPr="005502A1">
        <w:rPr>
          <w:sz w:val="24"/>
          <w:szCs w:val="24"/>
          <w:lang w:val="en-US"/>
        </w:rPr>
        <w:t>Pengkajian Tn. M didapatan sesak sejak 2 hari yang lalu, perut membesar dan terasa sebah, kepala terasa pusing, kesadaran composmentis dan GCS 456. RR 24-</w:t>
      </w:r>
      <w:r w:rsidR="00220E6E">
        <w:rPr>
          <w:sz w:val="24"/>
          <w:szCs w:val="24"/>
          <w:lang w:val="en-US"/>
        </w:rPr>
        <w:t>28 x/mnt, pasien tampak dispnea</w:t>
      </w:r>
      <w:r w:rsidRPr="005502A1">
        <w:rPr>
          <w:sz w:val="24"/>
          <w:szCs w:val="24"/>
          <w:lang w:val="en-US"/>
        </w:rPr>
        <w:t xml:space="preserve">, </w:t>
      </w:r>
      <w:r w:rsidR="00220E6E">
        <w:rPr>
          <w:sz w:val="24"/>
          <w:szCs w:val="24"/>
          <w:lang w:val="en-US"/>
        </w:rPr>
        <w:t>tampak lemah</w:t>
      </w:r>
      <w:r w:rsidRPr="005502A1">
        <w:rPr>
          <w:sz w:val="24"/>
          <w:szCs w:val="24"/>
          <w:lang w:val="en-US"/>
        </w:rPr>
        <w:t>,</w:t>
      </w:r>
      <w:r w:rsidR="00220E6E">
        <w:rPr>
          <w:sz w:val="24"/>
          <w:szCs w:val="24"/>
          <w:lang w:val="en-US"/>
        </w:rPr>
        <w:t xml:space="preserve"> warna kulit pucat</w:t>
      </w:r>
      <w:r w:rsidRPr="005502A1">
        <w:rPr>
          <w:sz w:val="24"/>
          <w:szCs w:val="24"/>
          <w:lang w:val="en-US"/>
        </w:rPr>
        <w:t xml:space="preserve"> </w:t>
      </w:r>
      <w:r w:rsidR="00220E6E">
        <w:rPr>
          <w:sz w:val="24"/>
          <w:szCs w:val="24"/>
          <w:lang w:val="en-US"/>
        </w:rPr>
        <w:t xml:space="preserve">dan perut acites, </w:t>
      </w:r>
      <w:r w:rsidRPr="005502A1">
        <w:rPr>
          <w:sz w:val="24"/>
          <w:szCs w:val="24"/>
          <w:lang w:val="en-US"/>
        </w:rPr>
        <w:t>sehingga mengangkat diagnosa keperawatan hipervolemi, penurunan curah jantung</w:t>
      </w:r>
      <w:r w:rsidR="00220E6E">
        <w:rPr>
          <w:sz w:val="24"/>
          <w:szCs w:val="24"/>
          <w:lang w:val="en-US"/>
        </w:rPr>
        <w:t>.</w:t>
      </w:r>
    </w:p>
    <w:p w14:paraId="54A2B5D9" w14:textId="77777777" w:rsidR="00220E6E" w:rsidRDefault="00220E6E" w:rsidP="001B61B7">
      <w:pPr>
        <w:pStyle w:val="ListParagraph"/>
        <w:numPr>
          <w:ilvl w:val="0"/>
          <w:numId w:val="31"/>
        </w:numPr>
        <w:spacing w:line="480" w:lineRule="auto"/>
        <w:ind w:hanging="578"/>
        <w:rPr>
          <w:sz w:val="24"/>
          <w:szCs w:val="24"/>
          <w:lang w:val="en-US"/>
        </w:rPr>
      </w:pPr>
      <w:r>
        <w:rPr>
          <w:sz w:val="24"/>
          <w:szCs w:val="24"/>
          <w:lang w:val="en-US"/>
        </w:rPr>
        <w:t>Masalah keperawatan</w:t>
      </w:r>
    </w:p>
    <w:p w14:paraId="012733E8" w14:textId="77777777" w:rsidR="00220E6E" w:rsidRDefault="00220E6E" w:rsidP="00793E0D">
      <w:pPr>
        <w:pStyle w:val="ListParagraph"/>
        <w:spacing w:line="480" w:lineRule="auto"/>
        <w:ind w:left="720" w:firstLine="0"/>
        <w:rPr>
          <w:sz w:val="24"/>
          <w:szCs w:val="24"/>
          <w:lang w:val="en-US"/>
        </w:rPr>
      </w:pPr>
      <w:r w:rsidRPr="00220E6E">
        <w:rPr>
          <w:sz w:val="24"/>
          <w:szCs w:val="24"/>
          <w:lang w:val="en-US"/>
        </w:rPr>
        <w:t>Masalah keper</w:t>
      </w:r>
      <w:r>
        <w:rPr>
          <w:sz w:val="24"/>
          <w:szCs w:val="24"/>
          <w:lang w:val="en-US"/>
        </w:rPr>
        <w:t>awatan yang muncul Hipervolemia berhubungan dengan k</w:t>
      </w:r>
      <w:r w:rsidRPr="00220E6E">
        <w:rPr>
          <w:sz w:val="24"/>
          <w:szCs w:val="24"/>
          <w:lang w:val="en-US"/>
        </w:rPr>
        <w:t>elebihan asupan cairan, Penurunan curah jantung berhubungan dengan perubahan afterload, Gangguan pertukaran gas berhubungan dengan Ketidakseimbangan ventilasi – perfusi, Intoleransi Aktivitas berhubungan dengan ketidak seimbangan antara suplai dan kebutuhan oksigen.</w:t>
      </w:r>
    </w:p>
    <w:p w14:paraId="57FEF83D" w14:textId="77777777" w:rsidR="00220E6E" w:rsidRDefault="00220E6E" w:rsidP="001B61B7">
      <w:pPr>
        <w:pStyle w:val="ListParagraph"/>
        <w:numPr>
          <w:ilvl w:val="0"/>
          <w:numId w:val="31"/>
        </w:numPr>
        <w:spacing w:line="480" w:lineRule="auto"/>
        <w:ind w:hanging="578"/>
        <w:rPr>
          <w:sz w:val="24"/>
          <w:szCs w:val="24"/>
          <w:lang w:val="en-US"/>
        </w:rPr>
      </w:pPr>
      <w:r>
        <w:rPr>
          <w:sz w:val="24"/>
          <w:szCs w:val="24"/>
          <w:lang w:val="en-US"/>
        </w:rPr>
        <w:t>Intervensi</w:t>
      </w:r>
    </w:p>
    <w:p w14:paraId="1A83DE8D" w14:textId="77777777" w:rsidR="00663A91" w:rsidRDefault="00220E6E" w:rsidP="00793E0D">
      <w:pPr>
        <w:pStyle w:val="ListParagraph"/>
        <w:spacing w:line="480" w:lineRule="auto"/>
        <w:ind w:left="720" w:firstLine="0"/>
        <w:rPr>
          <w:sz w:val="24"/>
          <w:szCs w:val="24"/>
          <w:lang w:val="en-US"/>
        </w:rPr>
        <w:sectPr w:rsidR="00663A91" w:rsidSect="00183570">
          <w:headerReference w:type="default" r:id="rId40"/>
          <w:footerReference w:type="default" r:id="rId41"/>
          <w:pgSz w:w="11907" w:h="16840" w:code="9"/>
          <w:pgMar w:top="1699" w:right="1699" w:bottom="1701" w:left="2268" w:header="720" w:footer="720" w:gutter="0"/>
          <w:cols w:space="720"/>
          <w:docGrid w:linePitch="360"/>
        </w:sectPr>
      </w:pPr>
      <w:r w:rsidRPr="00220E6E">
        <w:rPr>
          <w:sz w:val="24"/>
          <w:szCs w:val="24"/>
          <w:lang w:val="en-US"/>
        </w:rPr>
        <w:t>Intervensi yang terdapat dalam tinjauan pustaka tidak semua tercantum pada tinjauan kasus, tetapi disesuaikan dengan diagnosis dan etiologi dari masalah keperawatan tersebut. Rencana tindakan keperawatan yang telah</w:t>
      </w:r>
      <w:r>
        <w:rPr>
          <w:sz w:val="24"/>
          <w:szCs w:val="24"/>
          <w:lang w:val="en-US"/>
        </w:rPr>
        <w:t xml:space="preserve"> </w:t>
      </w:r>
      <w:r w:rsidRPr="00220E6E">
        <w:rPr>
          <w:sz w:val="24"/>
          <w:szCs w:val="24"/>
          <w:lang w:val="en-US"/>
        </w:rPr>
        <w:t xml:space="preserve">dibuat tidak semua dapat dilaksanakan. Pelaksanaan tindakan keperawatan </w:t>
      </w:r>
    </w:p>
    <w:p w14:paraId="6B861566" w14:textId="638FB0F0" w:rsidR="00220E6E" w:rsidRDefault="00220E6E" w:rsidP="00793E0D">
      <w:pPr>
        <w:pStyle w:val="ListParagraph"/>
        <w:spacing w:line="480" w:lineRule="auto"/>
        <w:ind w:left="720" w:firstLine="0"/>
        <w:rPr>
          <w:sz w:val="24"/>
          <w:szCs w:val="24"/>
          <w:lang w:val="en-US"/>
        </w:rPr>
      </w:pPr>
      <w:r w:rsidRPr="00220E6E">
        <w:rPr>
          <w:sz w:val="24"/>
          <w:szCs w:val="24"/>
          <w:lang w:val="en-US"/>
        </w:rPr>
        <w:lastRenderedPageBreak/>
        <w:t>menyesuaikan dengan kondisi pasien dan fasilitas yang menunjang.</w:t>
      </w:r>
    </w:p>
    <w:p w14:paraId="11EFDC2C" w14:textId="77777777" w:rsidR="00220E6E" w:rsidRDefault="00220E6E" w:rsidP="001B61B7">
      <w:pPr>
        <w:pStyle w:val="ListParagraph"/>
        <w:numPr>
          <w:ilvl w:val="0"/>
          <w:numId w:val="31"/>
        </w:numPr>
        <w:spacing w:line="480" w:lineRule="auto"/>
        <w:ind w:hanging="578"/>
        <w:rPr>
          <w:sz w:val="24"/>
          <w:szCs w:val="24"/>
          <w:lang w:val="en-US"/>
        </w:rPr>
      </w:pPr>
      <w:r>
        <w:rPr>
          <w:sz w:val="24"/>
          <w:szCs w:val="24"/>
          <w:lang w:val="en-US"/>
        </w:rPr>
        <w:t>Implementasi dan evaluasi</w:t>
      </w:r>
    </w:p>
    <w:p w14:paraId="39DE500A" w14:textId="77777777" w:rsidR="00220E6E" w:rsidRDefault="009D6AD7" w:rsidP="00793E0D">
      <w:pPr>
        <w:pStyle w:val="ListParagraph"/>
        <w:spacing w:line="480" w:lineRule="auto"/>
        <w:ind w:left="720" w:firstLine="0"/>
        <w:rPr>
          <w:sz w:val="24"/>
          <w:szCs w:val="24"/>
          <w:lang w:val="en-US"/>
        </w:rPr>
      </w:pPr>
      <w:r w:rsidRPr="009D6AD7">
        <w:rPr>
          <w:sz w:val="24"/>
          <w:szCs w:val="24"/>
          <w:lang w:val="en-US"/>
        </w:rPr>
        <w:t>Evaluasi dan analisis tindakan keperawatan pada pasien dengan m</w:t>
      </w:r>
      <w:r>
        <w:rPr>
          <w:sz w:val="24"/>
          <w:szCs w:val="24"/>
          <w:lang w:val="en-US"/>
        </w:rPr>
        <w:t xml:space="preserve">asalah keperawatan hypervolemia, </w:t>
      </w:r>
      <w:r w:rsidRPr="009D6AD7">
        <w:rPr>
          <w:sz w:val="24"/>
          <w:szCs w:val="24"/>
          <w:lang w:val="en-US"/>
        </w:rPr>
        <w:t xml:space="preserve">penurunan curah jantung, gangguan pertukaran gas, dan intoleransi aktivitas </w:t>
      </w:r>
      <w:r w:rsidR="000A5316">
        <w:rPr>
          <w:sz w:val="24"/>
          <w:szCs w:val="24"/>
          <w:lang w:val="en-US"/>
        </w:rPr>
        <w:t>teratasi</w:t>
      </w:r>
      <w:r w:rsidRPr="009D6AD7">
        <w:rPr>
          <w:sz w:val="24"/>
          <w:szCs w:val="24"/>
          <w:lang w:val="en-US"/>
        </w:rPr>
        <w:t>,</w:t>
      </w:r>
      <w:r w:rsidR="000A5316">
        <w:rPr>
          <w:sz w:val="24"/>
          <w:szCs w:val="24"/>
          <w:lang w:val="en-US"/>
        </w:rPr>
        <w:t xml:space="preserve"> namun intervensi keperawatan tetap dipertahankan.</w:t>
      </w:r>
    </w:p>
    <w:p w14:paraId="20B1511F" w14:textId="77777777" w:rsidR="00220E6E" w:rsidRDefault="000A5316" w:rsidP="001B61B7">
      <w:pPr>
        <w:pStyle w:val="ListParagraph"/>
        <w:numPr>
          <w:ilvl w:val="0"/>
          <w:numId w:val="31"/>
        </w:numPr>
        <w:spacing w:line="480" w:lineRule="auto"/>
        <w:ind w:hanging="578"/>
        <w:rPr>
          <w:sz w:val="24"/>
          <w:szCs w:val="24"/>
          <w:lang w:val="en-US"/>
        </w:rPr>
      </w:pPr>
      <w:r>
        <w:rPr>
          <w:sz w:val="24"/>
          <w:szCs w:val="24"/>
          <w:lang w:val="en-US"/>
        </w:rPr>
        <w:t>Pendokumentasian</w:t>
      </w:r>
    </w:p>
    <w:p w14:paraId="7ADC49B4" w14:textId="35E409AC" w:rsidR="00116EAF" w:rsidRPr="00271A79" w:rsidRDefault="000A5316" w:rsidP="00271A79">
      <w:pPr>
        <w:pStyle w:val="ListParagraph"/>
        <w:spacing w:line="480" w:lineRule="auto"/>
        <w:ind w:left="720" w:firstLine="0"/>
        <w:rPr>
          <w:sz w:val="24"/>
          <w:szCs w:val="24"/>
          <w:lang w:val="en-US"/>
        </w:rPr>
      </w:pPr>
      <w:r w:rsidRPr="000A5316">
        <w:rPr>
          <w:sz w:val="24"/>
          <w:szCs w:val="24"/>
          <w:lang w:val="en-US"/>
        </w:rPr>
        <w:t>Pendokumentasian tindakan keperawatan dilakukan dalam tertulis yang diletakan pada catatan perkembangan pasien agar dapat terbaca dan dapat diketahui secara jelas perkembangan pada Tn.M</w:t>
      </w:r>
      <w:r w:rsidR="00725991">
        <w:rPr>
          <w:sz w:val="24"/>
          <w:szCs w:val="24"/>
          <w:lang w:val="en-US"/>
        </w:rPr>
        <w:t>.</w:t>
      </w:r>
    </w:p>
    <w:p w14:paraId="26B689F5" w14:textId="6551A104" w:rsidR="00935300" w:rsidRPr="00935300" w:rsidRDefault="004E1442" w:rsidP="001B61B7">
      <w:pPr>
        <w:pStyle w:val="Heading3"/>
        <w:numPr>
          <w:ilvl w:val="1"/>
          <w:numId w:val="22"/>
        </w:numPr>
        <w:spacing w:before="0" w:line="480" w:lineRule="auto"/>
        <w:ind w:left="284"/>
      </w:pPr>
      <w:r>
        <w:t xml:space="preserve"> </w:t>
      </w:r>
      <w:bookmarkStart w:id="115" w:name="_Toc125525104"/>
      <w:r w:rsidR="00725991" w:rsidRPr="00725991">
        <w:t>Saran</w:t>
      </w:r>
      <w:bookmarkEnd w:id="115"/>
    </w:p>
    <w:p w14:paraId="7EE40110" w14:textId="3A4290B7" w:rsidR="00725991" w:rsidRDefault="008E627E" w:rsidP="00935300">
      <w:pPr>
        <w:spacing w:after="0" w:line="480" w:lineRule="auto"/>
        <w:ind w:firstLine="709"/>
        <w:rPr>
          <w:rFonts w:ascii="Times New Roman" w:hAnsi="Times New Roman" w:cs="Times New Roman"/>
          <w:sz w:val="24"/>
          <w:szCs w:val="24"/>
        </w:rPr>
      </w:pPr>
      <w:r w:rsidRPr="008E627E">
        <w:rPr>
          <w:rFonts w:ascii="Times New Roman" w:hAnsi="Times New Roman" w:cs="Times New Roman"/>
          <w:sz w:val="24"/>
          <w:szCs w:val="24"/>
        </w:rPr>
        <w:t>Sesuai dari simpulan di atas, penulis memberikan saran sebagai berikut:</w:t>
      </w:r>
    </w:p>
    <w:p w14:paraId="73BC7DC8" w14:textId="0A3FF095" w:rsidR="00183570" w:rsidRPr="00935300" w:rsidRDefault="00183570" w:rsidP="001B61B7">
      <w:pPr>
        <w:numPr>
          <w:ilvl w:val="2"/>
          <w:numId w:val="58"/>
        </w:numPr>
        <w:spacing w:after="0" w:line="480" w:lineRule="auto"/>
        <w:ind w:left="709" w:hanging="709"/>
        <w:jc w:val="both"/>
        <w:rPr>
          <w:rFonts w:ascii="Times New Roman" w:hAnsi="Times New Roman"/>
          <w:sz w:val="24"/>
          <w:szCs w:val="24"/>
        </w:rPr>
      </w:pPr>
      <w:bookmarkStart w:id="116" w:name="_Hlk46311231"/>
      <w:r w:rsidRPr="00935300">
        <w:rPr>
          <w:rFonts w:ascii="Times New Roman" w:hAnsi="Times New Roman"/>
          <w:sz w:val="24"/>
          <w:szCs w:val="24"/>
        </w:rPr>
        <w:t>Bagi Rumah Sakit</w:t>
      </w:r>
    </w:p>
    <w:p w14:paraId="51FD41DE" w14:textId="1E996D70" w:rsidR="00183570" w:rsidRPr="00935300" w:rsidRDefault="00F1215C" w:rsidP="00935300">
      <w:pPr>
        <w:spacing w:after="0" w:line="480" w:lineRule="auto"/>
        <w:ind w:firstLine="709"/>
        <w:jc w:val="both"/>
        <w:rPr>
          <w:rFonts w:ascii="Times New Roman" w:hAnsi="Times New Roman"/>
          <w:sz w:val="24"/>
          <w:szCs w:val="24"/>
        </w:rPr>
      </w:pPr>
      <w:r w:rsidRPr="00935300">
        <w:rPr>
          <w:rFonts w:ascii="Times New Roman" w:hAnsi="Times New Roman"/>
          <w:sz w:val="24"/>
          <w:szCs w:val="24"/>
        </w:rPr>
        <w:t>Agar semakin meningkatkan kualitas dan kuantitas dokter dan para perawat serta tenaga kesehatan lainnya dalam rangka meningkatkan kualitas Rumah Sakit</w:t>
      </w:r>
      <w:r w:rsidR="00311D85">
        <w:rPr>
          <w:rFonts w:ascii="Times New Roman" w:hAnsi="Times New Roman"/>
          <w:sz w:val="24"/>
          <w:szCs w:val="24"/>
        </w:rPr>
        <w:t>.</w:t>
      </w:r>
    </w:p>
    <w:p w14:paraId="3AB6E6B5" w14:textId="35E0AB54" w:rsidR="00183570" w:rsidRDefault="00183570" w:rsidP="001B61B7">
      <w:pPr>
        <w:numPr>
          <w:ilvl w:val="2"/>
          <w:numId w:val="58"/>
        </w:numPr>
        <w:spacing w:after="0" w:line="480" w:lineRule="auto"/>
        <w:ind w:left="709" w:hanging="709"/>
        <w:jc w:val="both"/>
        <w:rPr>
          <w:rFonts w:ascii="Times New Roman" w:hAnsi="Times New Roman"/>
          <w:sz w:val="24"/>
          <w:szCs w:val="24"/>
        </w:rPr>
      </w:pPr>
      <w:r w:rsidRPr="00935300">
        <w:rPr>
          <w:rFonts w:ascii="Times New Roman" w:hAnsi="Times New Roman"/>
          <w:sz w:val="24"/>
          <w:szCs w:val="24"/>
        </w:rPr>
        <w:t>Bagi Institusi Pendidikan</w:t>
      </w:r>
    </w:p>
    <w:p w14:paraId="07198911" w14:textId="7F083754" w:rsidR="00311D85" w:rsidRPr="00935300" w:rsidRDefault="00311D85" w:rsidP="00311D85">
      <w:pPr>
        <w:spacing w:after="0" w:line="480" w:lineRule="auto"/>
        <w:ind w:firstLine="709"/>
        <w:jc w:val="both"/>
        <w:rPr>
          <w:rFonts w:ascii="Times New Roman" w:hAnsi="Times New Roman"/>
          <w:sz w:val="24"/>
          <w:szCs w:val="24"/>
        </w:rPr>
      </w:pPr>
      <w:r>
        <w:rPr>
          <w:rFonts w:ascii="Times New Roman" w:hAnsi="Times New Roman"/>
          <w:sz w:val="24"/>
          <w:szCs w:val="24"/>
        </w:rPr>
        <w:t xml:space="preserve">Hendakanya terus berupaya </w:t>
      </w:r>
      <w:r w:rsidRPr="00311D85">
        <w:rPr>
          <w:rFonts w:ascii="Times New Roman" w:hAnsi="Times New Roman"/>
          <w:sz w:val="24"/>
          <w:szCs w:val="24"/>
        </w:rPr>
        <w:t>mengembangkan dan meningkatkan pemahaman p</w:t>
      </w:r>
      <w:r>
        <w:rPr>
          <w:rFonts w:ascii="Times New Roman" w:hAnsi="Times New Roman"/>
          <w:sz w:val="24"/>
          <w:szCs w:val="24"/>
        </w:rPr>
        <w:t xml:space="preserve">erawat terhadap konsep manusia </w:t>
      </w:r>
      <w:r w:rsidRPr="00311D85">
        <w:rPr>
          <w:rFonts w:ascii="Times New Roman" w:hAnsi="Times New Roman"/>
          <w:sz w:val="24"/>
          <w:szCs w:val="24"/>
        </w:rPr>
        <w:t>secara komprehensif sehingga mampu menerapkan a</w:t>
      </w:r>
      <w:r>
        <w:rPr>
          <w:rFonts w:ascii="Times New Roman" w:hAnsi="Times New Roman"/>
          <w:sz w:val="24"/>
          <w:szCs w:val="24"/>
        </w:rPr>
        <w:t xml:space="preserve">suhan keperawatan yang baik dan </w:t>
      </w:r>
      <w:r w:rsidRPr="00311D85">
        <w:rPr>
          <w:rFonts w:ascii="Times New Roman" w:hAnsi="Times New Roman"/>
          <w:sz w:val="24"/>
          <w:szCs w:val="24"/>
        </w:rPr>
        <w:t>benar</w:t>
      </w:r>
      <w:r>
        <w:rPr>
          <w:rFonts w:ascii="Times New Roman" w:hAnsi="Times New Roman"/>
          <w:sz w:val="24"/>
          <w:szCs w:val="24"/>
        </w:rPr>
        <w:t>.</w:t>
      </w:r>
    </w:p>
    <w:p w14:paraId="12BC3FEA" w14:textId="7B3EE576" w:rsidR="00183570" w:rsidRPr="00935300" w:rsidRDefault="00183570" w:rsidP="001B61B7">
      <w:pPr>
        <w:numPr>
          <w:ilvl w:val="2"/>
          <w:numId w:val="58"/>
        </w:numPr>
        <w:spacing w:after="0" w:line="480" w:lineRule="auto"/>
        <w:ind w:left="709" w:hanging="709"/>
        <w:jc w:val="both"/>
        <w:rPr>
          <w:rFonts w:ascii="Times New Roman" w:hAnsi="Times New Roman"/>
          <w:sz w:val="24"/>
          <w:szCs w:val="24"/>
        </w:rPr>
      </w:pPr>
      <w:r w:rsidRPr="00935300">
        <w:rPr>
          <w:rFonts w:ascii="Times New Roman" w:hAnsi="Times New Roman"/>
          <w:sz w:val="24"/>
          <w:szCs w:val="24"/>
        </w:rPr>
        <w:t>Bagi Perawat</w:t>
      </w:r>
    </w:p>
    <w:p w14:paraId="36F5DBF3" w14:textId="7C7454CC" w:rsidR="00183570" w:rsidRPr="00935300" w:rsidRDefault="00F1215C" w:rsidP="00F1215C">
      <w:pPr>
        <w:spacing w:after="0" w:line="480" w:lineRule="auto"/>
        <w:ind w:firstLine="709"/>
        <w:jc w:val="both"/>
        <w:rPr>
          <w:rFonts w:ascii="Times New Roman" w:hAnsi="Times New Roman"/>
          <w:sz w:val="24"/>
          <w:szCs w:val="24"/>
        </w:rPr>
      </w:pPr>
      <w:r w:rsidRPr="00935300">
        <w:rPr>
          <w:rFonts w:ascii="Times New Roman" w:hAnsi="Times New Roman"/>
          <w:sz w:val="24"/>
          <w:szCs w:val="24"/>
        </w:rPr>
        <w:t xml:space="preserve">Bagi perawat ruangan khususnya di ruang Jantung RSPAL Dr. Ramelan Surabaya dalam pelaksanaan kegiatan asuhan keperawatan agar meningkatkan pelayanan dalam memberikan asuhan keperawatan terutama kepada pasien dengan diagnosa medis </w:t>
      </w:r>
      <w:r w:rsidRPr="00935300">
        <w:rPr>
          <w:rFonts w:ascii="Times New Roman" w:hAnsi="Times New Roman"/>
          <w:i/>
          <w:sz w:val="24"/>
          <w:szCs w:val="24"/>
        </w:rPr>
        <w:t>Congestive Heart Failure</w:t>
      </w:r>
      <w:r w:rsidRPr="00935300">
        <w:rPr>
          <w:rFonts w:ascii="Times New Roman" w:hAnsi="Times New Roman"/>
          <w:sz w:val="24"/>
          <w:szCs w:val="24"/>
        </w:rPr>
        <w:t xml:space="preserve">. Memberikan edukasi tentang </w:t>
      </w:r>
      <w:r w:rsidRPr="00935300">
        <w:rPr>
          <w:rFonts w:ascii="Times New Roman" w:hAnsi="Times New Roman"/>
          <w:sz w:val="24"/>
          <w:szCs w:val="24"/>
        </w:rPr>
        <w:lastRenderedPageBreak/>
        <w:t>pembatasan aktivitas turun tempat tidur dan juga pembatasan intake yang diperoleh pasien.</w:t>
      </w:r>
    </w:p>
    <w:p w14:paraId="13E7C54E" w14:textId="1103CB54" w:rsidR="00183570" w:rsidRPr="00935300" w:rsidRDefault="00183570" w:rsidP="001B61B7">
      <w:pPr>
        <w:numPr>
          <w:ilvl w:val="2"/>
          <w:numId w:val="58"/>
        </w:numPr>
        <w:spacing w:after="0" w:line="480" w:lineRule="auto"/>
        <w:ind w:left="709" w:hanging="709"/>
        <w:jc w:val="both"/>
        <w:rPr>
          <w:rFonts w:ascii="Times New Roman" w:hAnsi="Times New Roman"/>
          <w:sz w:val="24"/>
          <w:szCs w:val="24"/>
        </w:rPr>
      </w:pPr>
      <w:r w:rsidRPr="00935300">
        <w:rPr>
          <w:rFonts w:ascii="Times New Roman" w:hAnsi="Times New Roman"/>
          <w:sz w:val="24"/>
          <w:szCs w:val="24"/>
        </w:rPr>
        <w:t>Bagi Penulis Selanjutnya</w:t>
      </w:r>
    </w:p>
    <w:p w14:paraId="0643390C" w14:textId="25745D3A" w:rsidR="00203186" w:rsidRDefault="00F1215C" w:rsidP="00B203CB">
      <w:pPr>
        <w:spacing w:after="0" w:line="480" w:lineRule="auto"/>
        <w:ind w:firstLine="709"/>
        <w:jc w:val="both"/>
        <w:rPr>
          <w:rFonts w:ascii="Times New Roman" w:hAnsi="Times New Roman"/>
          <w:sz w:val="24"/>
          <w:szCs w:val="24"/>
        </w:rPr>
      </w:pPr>
      <w:r w:rsidRPr="00935300">
        <w:rPr>
          <w:rFonts w:ascii="Times New Roman" w:hAnsi="Times New Roman"/>
          <w:sz w:val="24"/>
          <w:szCs w:val="24"/>
        </w:rPr>
        <w:t xml:space="preserve">Diharapkan lebih meningkatkan kompetensi dan wawasan ilmu tentang perkembangan penanganan terbaru dalam dunia kesehatan khususnya ditujukan untuk klien dengan diagnosa medis </w:t>
      </w:r>
      <w:r w:rsidRPr="00311D85">
        <w:rPr>
          <w:rFonts w:ascii="Times New Roman" w:hAnsi="Times New Roman"/>
          <w:i/>
          <w:sz w:val="24"/>
          <w:szCs w:val="24"/>
        </w:rPr>
        <w:t>Congestive Heart Failure</w:t>
      </w:r>
      <w:r w:rsidRPr="00935300">
        <w:rPr>
          <w:rFonts w:ascii="Times New Roman" w:hAnsi="Times New Roman"/>
          <w:sz w:val="24"/>
          <w:szCs w:val="24"/>
        </w:rPr>
        <w:t>.</w:t>
      </w:r>
      <w:bookmarkEnd w:id="116"/>
    </w:p>
    <w:p w14:paraId="0E9F88D4" w14:textId="51CAB080" w:rsidR="00A2088D" w:rsidRDefault="00A2088D" w:rsidP="00B203CB">
      <w:pPr>
        <w:spacing w:after="0" w:line="480" w:lineRule="auto"/>
        <w:ind w:firstLine="709"/>
        <w:jc w:val="both"/>
        <w:rPr>
          <w:rFonts w:ascii="Times New Roman" w:hAnsi="Times New Roman"/>
          <w:sz w:val="24"/>
          <w:szCs w:val="24"/>
        </w:rPr>
      </w:pPr>
    </w:p>
    <w:p w14:paraId="67E20466" w14:textId="64CFBE74" w:rsidR="00A2088D" w:rsidRDefault="00A2088D" w:rsidP="00B203CB">
      <w:pPr>
        <w:spacing w:after="0" w:line="480" w:lineRule="auto"/>
        <w:ind w:firstLine="709"/>
        <w:jc w:val="both"/>
        <w:rPr>
          <w:rFonts w:ascii="Times New Roman" w:hAnsi="Times New Roman"/>
          <w:sz w:val="24"/>
          <w:szCs w:val="24"/>
        </w:rPr>
      </w:pPr>
    </w:p>
    <w:p w14:paraId="10CA5C95" w14:textId="3E4E7DF2" w:rsidR="00A2088D" w:rsidRDefault="00A2088D" w:rsidP="00B203CB">
      <w:pPr>
        <w:spacing w:after="0" w:line="480" w:lineRule="auto"/>
        <w:ind w:firstLine="709"/>
        <w:jc w:val="both"/>
        <w:rPr>
          <w:rFonts w:ascii="Times New Roman" w:hAnsi="Times New Roman"/>
          <w:sz w:val="24"/>
          <w:szCs w:val="24"/>
        </w:rPr>
      </w:pPr>
    </w:p>
    <w:p w14:paraId="64428122" w14:textId="6660D57C" w:rsidR="00A2088D" w:rsidRDefault="00A2088D" w:rsidP="00B203CB">
      <w:pPr>
        <w:spacing w:after="0" w:line="480" w:lineRule="auto"/>
        <w:ind w:firstLine="709"/>
        <w:jc w:val="both"/>
        <w:rPr>
          <w:rFonts w:ascii="Times New Roman" w:hAnsi="Times New Roman"/>
          <w:sz w:val="24"/>
          <w:szCs w:val="24"/>
        </w:rPr>
      </w:pPr>
    </w:p>
    <w:p w14:paraId="2BEAD19C" w14:textId="6A782629" w:rsidR="00A2088D" w:rsidRDefault="00A2088D" w:rsidP="00B203CB">
      <w:pPr>
        <w:spacing w:after="0" w:line="480" w:lineRule="auto"/>
        <w:ind w:firstLine="709"/>
        <w:jc w:val="both"/>
        <w:rPr>
          <w:rFonts w:ascii="Times New Roman" w:hAnsi="Times New Roman"/>
          <w:sz w:val="24"/>
          <w:szCs w:val="24"/>
        </w:rPr>
      </w:pPr>
    </w:p>
    <w:p w14:paraId="1E5CE098" w14:textId="6C20D7B2" w:rsidR="00A2088D" w:rsidRDefault="00A2088D" w:rsidP="00B203CB">
      <w:pPr>
        <w:spacing w:after="0" w:line="480" w:lineRule="auto"/>
        <w:ind w:firstLine="709"/>
        <w:jc w:val="both"/>
        <w:rPr>
          <w:rFonts w:ascii="Times New Roman" w:hAnsi="Times New Roman"/>
          <w:sz w:val="24"/>
          <w:szCs w:val="24"/>
        </w:rPr>
      </w:pPr>
    </w:p>
    <w:p w14:paraId="42FFB582" w14:textId="66E32127" w:rsidR="00A2088D" w:rsidRDefault="00A2088D" w:rsidP="00B203CB">
      <w:pPr>
        <w:spacing w:after="0" w:line="480" w:lineRule="auto"/>
        <w:ind w:firstLine="709"/>
        <w:jc w:val="both"/>
        <w:rPr>
          <w:rFonts w:ascii="Times New Roman" w:hAnsi="Times New Roman"/>
          <w:sz w:val="24"/>
          <w:szCs w:val="24"/>
        </w:rPr>
      </w:pPr>
    </w:p>
    <w:p w14:paraId="327BC8B5" w14:textId="51CFA50A" w:rsidR="00A2088D" w:rsidRDefault="00A2088D" w:rsidP="00B203CB">
      <w:pPr>
        <w:spacing w:after="0" w:line="480" w:lineRule="auto"/>
        <w:ind w:firstLine="709"/>
        <w:jc w:val="both"/>
        <w:rPr>
          <w:rFonts w:ascii="Times New Roman" w:hAnsi="Times New Roman"/>
          <w:sz w:val="24"/>
          <w:szCs w:val="24"/>
        </w:rPr>
      </w:pPr>
    </w:p>
    <w:p w14:paraId="25FB4FF2" w14:textId="3536AC30" w:rsidR="00A2088D" w:rsidRDefault="00A2088D" w:rsidP="00B203CB">
      <w:pPr>
        <w:spacing w:after="0" w:line="480" w:lineRule="auto"/>
        <w:ind w:firstLine="709"/>
        <w:jc w:val="both"/>
        <w:rPr>
          <w:rFonts w:ascii="Times New Roman" w:hAnsi="Times New Roman"/>
          <w:sz w:val="24"/>
          <w:szCs w:val="24"/>
        </w:rPr>
      </w:pPr>
    </w:p>
    <w:p w14:paraId="0D788CE6" w14:textId="64C216C3" w:rsidR="00A2088D" w:rsidRDefault="00A2088D" w:rsidP="00B203CB">
      <w:pPr>
        <w:spacing w:after="0" w:line="480" w:lineRule="auto"/>
        <w:ind w:firstLine="709"/>
        <w:jc w:val="both"/>
        <w:rPr>
          <w:rFonts w:ascii="Times New Roman" w:hAnsi="Times New Roman"/>
          <w:sz w:val="24"/>
          <w:szCs w:val="24"/>
        </w:rPr>
      </w:pPr>
    </w:p>
    <w:p w14:paraId="04F0346C" w14:textId="0E17D733" w:rsidR="00A2088D" w:rsidRDefault="00A2088D" w:rsidP="00B203CB">
      <w:pPr>
        <w:spacing w:after="0" w:line="480" w:lineRule="auto"/>
        <w:ind w:firstLine="709"/>
        <w:jc w:val="both"/>
        <w:rPr>
          <w:rFonts w:ascii="Times New Roman" w:hAnsi="Times New Roman"/>
          <w:sz w:val="24"/>
          <w:szCs w:val="24"/>
        </w:rPr>
      </w:pPr>
    </w:p>
    <w:p w14:paraId="43A76956" w14:textId="0880EFB9" w:rsidR="00A2088D" w:rsidRDefault="00A2088D" w:rsidP="00B203CB">
      <w:pPr>
        <w:spacing w:after="0" w:line="480" w:lineRule="auto"/>
        <w:ind w:firstLine="709"/>
        <w:jc w:val="both"/>
        <w:rPr>
          <w:rFonts w:ascii="Times New Roman" w:hAnsi="Times New Roman"/>
          <w:sz w:val="24"/>
          <w:szCs w:val="24"/>
        </w:rPr>
      </w:pPr>
    </w:p>
    <w:p w14:paraId="557939C3" w14:textId="26A9D877" w:rsidR="00A2088D" w:rsidRDefault="00A2088D" w:rsidP="00B203CB">
      <w:pPr>
        <w:spacing w:after="0" w:line="480" w:lineRule="auto"/>
        <w:ind w:firstLine="709"/>
        <w:jc w:val="both"/>
        <w:rPr>
          <w:rFonts w:ascii="Times New Roman" w:hAnsi="Times New Roman"/>
          <w:sz w:val="24"/>
          <w:szCs w:val="24"/>
        </w:rPr>
      </w:pPr>
    </w:p>
    <w:p w14:paraId="5CE212EA" w14:textId="67FC71FF" w:rsidR="00A2088D" w:rsidRDefault="00A2088D" w:rsidP="00B203CB">
      <w:pPr>
        <w:spacing w:after="0" w:line="480" w:lineRule="auto"/>
        <w:ind w:firstLine="709"/>
        <w:jc w:val="both"/>
        <w:rPr>
          <w:rFonts w:ascii="Times New Roman" w:hAnsi="Times New Roman"/>
          <w:sz w:val="24"/>
          <w:szCs w:val="24"/>
        </w:rPr>
      </w:pPr>
    </w:p>
    <w:p w14:paraId="5AAE3F6B" w14:textId="69C3C868" w:rsidR="00A2088D" w:rsidRDefault="00A2088D" w:rsidP="00B203CB">
      <w:pPr>
        <w:spacing w:after="0" w:line="480" w:lineRule="auto"/>
        <w:ind w:firstLine="709"/>
        <w:jc w:val="both"/>
        <w:rPr>
          <w:rFonts w:ascii="Times New Roman" w:hAnsi="Times New Roman"/>
          <w:sz w:val="24"/>
          <w:szCs w:val="24"/>
        </w:rPr>
      </w:pPr>
    </w:p>
    <w:p w14:paraId="16EC2423" w14:textId="7C330AD5" w:rsidR="00A2088D" w:rsidRDefault="00A2088D" w:rsidP="00B203CB">
      <w:pPr>
        <w:spacing w:after="0" w:line="480" w:lineRule="auto"/>
        <w:ind w:firstLine="709"/>
        <w:jc w:val="both"/>
        <w:rPr>
          <w:rFonts w:ascii="Times New Roman" w:hAnsi="Times New Roman"/>
          <w:sz w:val="24"/>
          <w:szCs w:val="24"/>
        </w:rPr>
      </w:pPr>
    </w:p>
    <w:p w14:paraId="52E10F21" w14:textId="31FA9791" w:rsidR="00A2088D" w:rsidRPr="00B203CB" w:rsidRDefault="00A2088D" w:rsidP="00116EAF">
      <w:pPr>
        <w:spacing w:after="0" w:line="480" w:lineRule="auto"/>
        <w:jc w:val="both"/>
        <w:rPr>
          <w:rFonts w:ascii="Times New Roman" w:hAnsi="Times New Roman"/>
          <w:sz w:val="24"/>
          <w:szCs w:val="24"/>
        </w:rPr>
      </w:pPr>
    </w:p>
    <w:p w14:paraId="47DE3B0D" w14:textId="77777777" w:rsidR="00663A91" w:rsidRDefault="00663A91" w:rsidP="00FD5F4B">
      <w:pPr>
        <w:pStyle w:val="ListParagraph"/>
        <w:spacing w:line="480" w:lineRule="auto"/>
        <w:ind w:left="0" w:firstLine="0"/>
        <w:jc w:val="center"/>
        <w:rPr>
          <w:b/>
          <w:sz w:val="24"/>
          <w:szCs w:val="24"/>
        </w:rPr>
        <w:sectPr w:rsidR="00663A91" w:rsidSect="00183570">
          <w:headerReference w:type="default" r:id="rId42"/>
          <w:footerReference w:type="default" r:id="rId43"/>
          <w:pgSz w:w="11907" w:h="16840" w:code="9"/>
          <w:pgMar w:top="1699" w:right="1699" w:bottom="1701" w:left="2268" w:header="720" w:footer="720" w:gutter="0"/>
          <w:cols w:space="720"/>
          <w:docGrid w:linePitch="360"/>
        </w:sectPr>
      </w:pPr>
    </w:p>
    <w:p w14:paraId="170F0657" w14:textId="56352C3F" w:rsidR="00FD5F4B" w:rsidRDefault="00B203CB" w:rsidP="00A925DD">
      <w:pPr>
        <w:pStyle w:val="Heading1"/>
      </w:pPr>
      <w:bookmarkStart w:id="117" w:name="_Toc125525105"/>
      <w:r>
        <w:lastRenderedPageBreak/>
        <w:t>DAFTAR PUSTAKA</w:t>
      </w:r>
      <w:bookmarkEnd w:id="117"/>
    </w:p>
    <w:p w14:paraId="50EF50D7" w14:textId="77777777" w:rsidR="007629CA" w:rsidRPr="007629CA" w:rsidRDefault="007629CA" w:rsidP="007629CA"/>
    <w:p w14:paraId="52857B2B" w14:textId="054B6978" w:rsidR="00FD5F4B"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Ananda Putra, R. (2018). </w:t>
      </w:r>
      <w:r w:rsidRPr="00D54D31">
        <w:rPr>
          <w:rFonts w:ascii="Times New Roman" w:hAnsi="Times New Roman" w:cs="Times New Roman"/>
          <w:i/>
          <w:sz w:val="24"/>
          <w:szCs w:val="24"/>
        </w:rPr>
        <w:t>Asuhan Keperawatan Pada Pasien Dengan Congestive Heart Failure (CHF) Di Bangsal Jantung RSUP Dr.Djamil Padang</w:t>
      </w:r>
      <w:r w:rsidRPr="00D54D31">
        <w:rPr>
          <w:rFonts w:ascii="Times New Roman" w:hAnsi="Times New Roman" w:cs="Times New Roman"/>
          <w:sz w:val="24"/>
          <w:szCs w:val="24"/>
        </w:rPr>
        <w:t>. Retrieved From Http://Pustaka.Poltekkespdg.Ac.Id/Index.Php?P</w:t>
      </w:r>
      <w:r>
        <w:rPr>
          <w:rFonts w:ascii="Times New Roman" w:hAnsi="Times New Roman" w:cs="Times New Roman"/>
          <w:sz w:val="24"/>
          <w:szCs w:val="24"/>
        </w:rPr>
        <w:t>=Show Detail&amp;Id= 5245&amp;Keywords=</w:t>
      </w:r>
    </w:p>
    <w:p w14:paraId="65D2FB95" w14:textId="71DCEE41" w:rsidR="00FD5F4B" w:rsidRDefault="00FD5F4B" w:rsidP="001118C2">
      <w:pPr>
        <w:spacing w:line="240" w:lineRule="auto"/>
        <w:ind w:left="706" w:hanging="706"/>
        <w:jc w:val="both"/>
        <w:rPr>
          <w:rFonts w:ascii="Times New Roman" w:hAnsi="Times New Roman" w:cs="Times New Roman"/>
          <w:i/>
          <w:sz w:val="24"/>
          <w:szCs w:val="24"/>
        </w:rPr>
      </w:pPr>
      <w:r w:rsidRPr="00D54D31">
        <w:rPr>
          <w:rFonts w:ascii="Times New Roman" w:hAnsi="Times New Roman" w:cs="Times New Roman"/>
          <w:sz w:val="24"/>
          <w:szCs w:val="24"/>
        </w:rPr>
        <w:t xml:space="preserve">Asmadi. (2008). </w:t>
      </w:r>
      <w:r w:rsidRPr="00D54D31">
        <w:rPr>
          <w:rFonts w:ascii="Times New Roman" w:hAnsi="Times New Roman" w:cs="Times New Roman"/>
          <w:i/>
          <w:sz w:val="24"/>
          <w:szCs w:val="24"/>
        </w:rPr>
        <w:t xml:space="preserve">Konsep Dasar </w:t>
      </w:r>
      <w:r w:rsidRPr="001118C2">
        <w:rPr>
          <w:rFonts w:ascii="Times New Roman" w:hAnsi="Times New Roman" w:cs="Times New Roman"/>
          <w:sz w:val="24"/>
          <w:szCs w:val="24"/>
        </w:rPr>
        <w:t>Keperawatan</w:t>
      </w:r>
      <w:r w:rsidRPr="00D54D31">
        <w:rPr>
          <w:rFonts w:ascii="Times New Roman" w:hAnsi="Times New Roman" w:cs="Times New Roman"/>
          <w:i/>
          <w:sz w:val="24"/>
          <w:szCs w:val="24"/>
        </w:rPr>
        <w:t>. Jakarta.</w:t>
      </w:r>
    </w:p>
    <w:p w14:paraId="43AD329E" w14:textId="3D10E8B6" w:rsidR="00BF338E" w:rsidRPr="00BF338E" w:rsidRDefault="00BF338E" w:rsidP="001118C2">
      <w:pPr>
        <w:spacing w:line="240" w:lineRule="auto"/>
        <w:ind w:left="706" w:hanging="706"/>
        <w:jc w:val="both"/>
        <w:rPr>
          <w:rFonts w:ascii="Times New Roman" w:hAnsi="Times New Roman" w:cs="Times New Roman"/>
          <w:sz w:val="24"/>
          <w:szCs w:val="24"/>
        </w:rPr>
      </w:pPr>
      <w:r w:rsidRPr="00BF338E">
        <w:rPr>
          <w:rFonts w:ascii="Times New Roman" w:hAnsi="Times New Roman" w:cs="Times New Roman"/>
          <w:sz w:val="24"/>
          <w:szCs w:val="24"/>
        </w:rPr>
        <w:t xml:space="preserve">Arroll, B., Doughty, R., andAndersen, V. (2010). </w:t>
      </w:r>
      <w:r w:rsidRPr="00BF338E">
        <w:rPr>
          <w:rFonts w:ascii="Times New Roman" w:hAnsi="Times New Roman" w:cs="Times New Roman"/>
          <w:i/>
          <w:sz w:val="24"/>
          <w:szCs w:val="24"/>
        </w:rPr>
        <w:t>Investigation and management of congestive heart failure,</w:t>
      </w:r>
      <w:r w:rsidRPr="00BF338E">
        <w:rPr>
          <w:rFonts w:ascii="Times New Roman" w:hAnsi="Times New Roman" w:cs="Times New Roman"/>
          <w:sz w:val="24"/>
          <w:szCs w:val="24"/>
        </w:rPr>
        <w:t xml:space="preserve"> BMJ, 341, pp.190-195.</w:t>
      </w:r>
    </w:p>
    <w:p w14:paraId="6A0A7099" w14:textId="58EA68B0" w:rsidR="00FD5F4B"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Aspaiani,RY. (2016). </w:t>
      </w:r>
      <w:r w:rsidRPr="00D54D31">
        <w:rPr>
          <w:rFonts w:ascii="Times New Roman" w:hAnsi="Times New Roman" w:cs="Times New Roman"/>
          <w:i/>
          <w:sz w:val="24"/>
          <w:szCs w:val="24"/>
        </w:rPr>
        <w:t xml:space="preserve">Buku Ajar Asuhan </w:t>
      </w:r>
      <w:r w:rsidRPr="001118C2">
        <w:rPr>
          <w:rFonts w:ascii="Times New Roman" w:hAnsi="Times New Roman" w:cs="Times New Roman"/>
          <w:sz w:val="24"/>
          <w:szCs w:val="24"/>
        </w:rPr>
        <w:t>Keperawatan</w:t>
      </w:r>
      <w:r w:rsidRPr="00D54D31">
        <w:rPr>
          <w:rFonts w:ascii="Times New Roman" w:hAnsi="Times New Roman" w:cs="Times New Roman"/>
          <w:i/>
          <w:sz w:val="24"/>
          <w:szCs w:val="24"/>
        </w:rPr>
        <w:t xml:space="preserve"> Pada pasien Gangguan Kardiovaskuler</w:t>
      </w:r>
      <w:r w:rsidRPr="00D54D31">
        <w:rPr>
          <w:rFonts w:ascii="Times New Roman" w:hAnsi="Times New Roman" w:cs="Times New Roman"/>
          <w:sz w:val="24"/>
          <w:szCs w:val="24"/>
        </w:rPr>
        <w:t xml:space="preserve"> : aplikasi nic&amp;noc. Jakart</w:t>
      </w:r>
      <w:r>
        <w:rPr>
          <w:rFonts w:ascii="Times New Roman" w:hAnsi="Times New Roman" w:cs="Times New Roman"/>
          <w:sz w:val="24"/>
          <w:szCs w:val="24"/>
        </w:rPr>
        <w:t>a: Penerbit Buku Kedokteran EGC</w:t>
      </w:r>
    </w:p>
    <w:p w14:paraId="71E13947" w14:textId="77777777" w:rsidR="00CB1E23" w:rsidRPr="00CB1E23" w:rsidRDefault="00CB1E23" w:rsidP="00CB1E23">
      <w:pPr>
        <w:spacing w:after="0" w:line="240" w:lineRule="auto"/>
        <w:ind w:left="709" w:hanging="709"/>
        <w:jc w:val="both"/>
        <w:rPr>
          <w:rFonts w:ascii="Times New Roman" w:hAnsi="Times New Roman" w:cs="Times New Roman"/>
          <w:i/>
          <w:sz w:val="24"/>
          <w:szCs w:val="24"/>
        </w:rPr>
      </w:pPr>
      <w:r w:rsidRPr="00CB1E23">
        <w:rPr>
          <w:rFonts w:ascii="Times New Roman" w:hAnsi="Times New Roman" w:cs="Times New Roman"/>
          <w:sz w:val="24"/>
          <w:szCs w:val="24"/>
        </w:rPr>
        <w:t xml:space="preserve">Doenges, M. (2012). </w:t>
      </w:r>
      <w:r w:rsidRPr="00CB1E23">
        <w:rPr>
          <w:rFonts w:ascii="Times New Roman" w:hAnsi="Times New Roman" w:cs="Times New Roman"/>
          <w:i/>
          <w:sz w:val="24"/>
          <w:szCs w:val="24"/>
        </w:rPr>
        <w:t>Rencana Asuhan Keperawatan Pedoman untuk Perencanaan</w:t>
      </w:r>
    </w:p>
    <w:p w14:paraId="33BF08F9" w14:textId="67F237E4" w:rsidR="00CB1E23" w:rsidRDefault="00CB1E23" w:rsidP="00CB1E23">
      <w:pPr>
        <w:spacing w:after="0" w:line="240" w:lineRule="auto"/>
        <w:ind w:left="709"/>
        <w:jc w:val="both"/>
        <w:rPr>
          <w:rFonts w:ascii="Times New Roman" w:hAnsi="Times New Roman" w:cs="Times New Roman"/>
          <w:sz w:val="24"/>
          <w:szCs w:val="24"/>
        </w:rPr>
      </w:pPr>
      <w:r w:rsidRPr="00CB1E23">
        <w:rPr>
          <w:rFonts w:ascii="Times New Roman" w:hAnsi="Times New Roman" w:cs="Times New Roman"/>
          <w:i/>
          <w:sz w:val="24"/>
          <w:szCs w:val="24"/>
        </w:rPr>
        <w:t>dan Pendokumentasian Perawatan Pasien</w:t>
      </w:r>
      <w:r w:rsidRPr="00CB1E23">
        <w:rPr>
          <w:rFonts w:ascii="Times New Roman" w:hAnsi="Times New Roman" w:cs="Times New Roman"/>
          <w:sz w:val="24"/>
          <w:szCs w:val="24"/>
        </w:rPr>
        <w:t>. Jakarta: EGC</w:t>
      </w:r>
    </w:p>
    <w:p w14:paraId="525708E2" w14:textId="77777777" w:rsidR="00CB1E23" w:rsidRPr="00D54D31" w:rsidRDefault="00CB1E23" w:rsidP="00CB1E23">
      <w:pPr>
        <w:spacing w:after="0" w:line="240" w:lineRule="auto"/>
        <w:ind w:left="709" w:hanging="709"/>
        <w:jc w:val="both"/>
        <w:rPr>
          <w:rFonts w:ascii="Times New Roman" w:hAnsi="Times New Roman" w:cs="Times New Roman"/>
          <w:sz w:val="24"/>
          <w:szCs w:val="24"/>
        </w:rPr>
      </w:pPr>
    </w:p>
    <w:p w14:paraId="2D8E85E2" w14:textId="77777777" w:rsidR="00FD5F4B" w:rsidRPr="00D54D31"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Dinarti, &amp; Muryanti, Y. (2017). </w:t>
      </w:r>
      <w:r w:rsidRPr="00D54D31">
        <w:rPr>
          <w:rFonts w:ascii="Times New Roman" w:hAnsi="Times New Roman" w:cs="Times New Roman"/>
          <w:i/>
          <w:sz w:val="24"/>
          <w:szCs w:val="24"/>
        </w:rPr>
        <w:t xml:space="preserve">Bahan Ajar </w:t>
      </w:r>
      <w:r w:rsidRPr="001118C2">
        <w:rPr>
          <w:rFonts w:ascii="Times New Roman" w:hAnsi="Times New Roman" w:cs="Times New Roman"/>
          <w:sz w:val="24"/>
          <w:szCs w:val="24"/>
        </w:rPr>
        <w:t>Keperawatan</w:t>
      </w:r>
      <w:r w:rsidRPr="00D54D31">
        <w:rPr>
          <w:rFonts w:ascii="Times New Roman" w:hAnsi="Times New Roman" w:cs="Times New Roman"/>
          <w:i/>
          <w:sz w:val="24"/>
          <w:szCs w:val="24"/>
        </w:rPr>
        <w:t>: Dokumentasi Keperawatan.</w:t>
      </w:r>
      <w:r w:rsidRPr="00D54D31">
        <w:rPr>
          <w:rFonts w:ascii="Times New Roman" w:hAnsi="Times New Roman" w:cs="Times New Roman"/>
          <w:sz w:val="24"/>
          <w:szCs w:val="24"/>
        </w:rPr>
        <w:t xml:space="preserve"> 1–172. Retrieved from http://bppsdmk. kemkes.go.id/ pusdiksdmk /wpcontent /uploads/2017/11 /praktika-do</w:t>
      </w:r>
      <w:r>
        <w:rPr>
          <w:rFonts w:ascii="Times New Roman" w:hAnsi="Times New Roman" w:cs="Times New Roman"/>
          <w:sz w:val="24"/>
          <w:szCs w:val="24"/>
        </w:rPr>
        <w:t>kumen keperawatan - dafis. pdf.</w:t>
      </w:r>
    </w:p>
    <w:p w14:paraId="4FB302F2" w14:textId="724813BA" w:rsidR="00FD5F4B"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Gledis, M., &amp; Gobel, S. (2016). </w:t>
      </w:r>
      <w:r w:rsidRPr="00D54D31">
        <w:rPr>
          <w:rFonts w:ascii="Times New Roman" w:hAnsi="Times New Roman" w:cs="Times New Roman"/>
          <w:i/>
          <w:sz w:val="24"/>
          <w:szCs w:val="24"/>
        </w:rPr>
        <w:t>Hubungan Peran Perawat Dengan Tingkat Kepuasan Pasien Di Rs Gmibm Monompia Kota Mabagu Kabupaten Bolaang Mongondow.</w:t>
      </w:r>
      <w:r w:rsidRPr="00D54D31">
        <w:rPr>
          <w:rFonts w:ascii="Times New Roman" w:hAnsi="Times New Roman" w:cs="Times New Roman"/>
          <w:sz w:val="24"/>
          <w:szCs w:val="24"/>
        </w:rPr>
        <w:t xml:space="preserve"> Elektronik Keperawatan, 4(2), 1–6. </w:t>
      </w:r>
      <w:hyperlink r:id="rId44" w:history="1">
        <w:r w:rsidR="00C1422E" w:rsidRPr="00570DD7">
          <w:rPr>
            <w:rStyle w:val="Hyperlink"/>
            <w:rFonts w:ascii="Times New Roman" w:hAnsi="Times New Roman" w:cs="Times New Roman"/>
            <w:sz w:val="24"/>
            <w:szCs w:val="24"/>
          </w:rPr>
          <w:t>https://doi.org/10.22460/infinity.v2i1.22</w:t>
        </w:r>
      </w:hyperlink>
      <w:r>
        <w:rPr>
          <w:rFonts w:ascii="Times New Roman" w:hAnsi="Times New Roman" w:cs="Times New Roman"/>
          <w:sz w:val="24"/>
          <w:szCs w:val="24"/>
        </w:rPr>
        <w:t>.</w:t>
      </w:r>
    </w:p>
    <w:p w14:paraId="5229C5CC" w14:textId="4D183E98" w:rsidR="00C1422E" w:rsidRDefault="00C1422E" w:rsidP="001118C2">
      <w:pPr>
        <w:spacing w:line="240" w:lineRule="auto"/>
        <w:ind w:left="706" w:hanging="706"/>
        <w:jc w:val="both"/>
        <w:rPr>
          <w:rFonts w:ascii="Times New Roman" w:hAnsi="Times New Roman" w:cs="Times New Roman"/>
          <w:sz w:val="24"/>
          <w:szCs w:val="24"/>
        </w:rPr>
      </w:pPr>
      <w:r w:rsidRPr="00C1422E">
        <w:rPr>
          <w:rFonts w:ascii="Times New Roman" w:hAnsi="Times New Roman" w:cs="Times New Roman"/>
          <w:sz w:val="24"/>
          <w:szCs w:val="24"/>
        </w:rPr>
        <w:t xml:space="preserve">Heo, S., Lennie, T. A., Okoli, C., &amp;Moser, D. K.(2009). </w:t>
      </w:r>
      <w:r w:rsidRPr="00C1422E">
        <w:rPr>
          <w:rFonts w:ascii="Times New Roman" w:hAnsi="Times New Roman" w:cs="Times New Roman"/>
          <w:i/>
          <w:sz w:val="24"/>
          <w:szCs w:val="24"/>
        </w:rPr>
        <w:t>Quality of Life in Patients With Heart Failure: Ask the Patients, Heart Lung</w:t>
      </w:r>
      <w:r w:rsidRPr="00C1422E">
        <w:rPr>
          <w:rFonts w:ascii="Times New Roman" w:hAnsi="Times New Roman" w:cs="Times New Roman"/>
          <w:sz w:val="24"/>
          <w:szCs w:val="24"/>
        </w:rPr>
        <w:t>, 38(2), pp.100–108</w:t>
      </w:r>
    </w:p>
    <w:p w14:paraId="6187BBC7" w14:textId="19B736BA" w:rsidR="00C1422E" w:rsidRPr="00D54D31" w:rsidRDefault="00C1422E" w:rsidP="001118C2">
      <w:pPr>
        <w:spacing w:line="240" w:lineRule="auto"/>
        <w:ind w:left="706" w:hanging="706"/>
        <w:jc w:val="both"/>
        <w:rPr>
          <w:rFonts w:ascii="Times New Roman" w:hAnsi="Times New Roman" w:cs="Times New Roman"/>
          <w:sz w:val="24"/>
          <w:szCs w:val="24"/>
        </w:rPr>
      </w:pPr>
      <w:r w:rsidRPr="00C1422E">
        <w:rPr>
          <w:rFonts w:ascii="Times New Roman" w:hAnsi="Times New Roman" w:cs="Times New Roman"/>
          <w:sz w:val="24"/>
          <w:szCs w:val="24"/>
        </w:rPr>
        <w:t>Juenger,J., Schellberg,D., Kraemer,S., Haunstetter,A.,Zugck, C., Herzog, W., and Haass, M.(2002).</w:t>
      </w:r>
      <w:r>
        <w:rPr>
          <w:rFonts w:ascii="Times New Roman" w:hAnsi="Times New Roman" w:cs="Times New Roman"/>
          <w:sz w:val="24"/>
          <w:szCs w:val="24"/>
        </w:rPr>
        <w:t xml:space="preserve"> </w:t>
      </w:r>
      <w:r w:rsidRPr="00C1422E">
        <w:rPr>
          <w:rFonts w:ascii="Times New Roman" w:hAnsi="Times New Roman" w:cs="Times New Roman"/>
          <w:i/>
          <w:sz w:val="24"/>
          <w:szCs w:val="24"/>
        </w:rPr>
        <w:t>Health Related Quality Of Life In Patients With Congestive Heart Failure:Comparison With Other Chronic Diseases And Relation To Functional Variable</w:t>
      </w:r>
      <w:r w:rsidRPr="00C1422E">
        <w:rPr>
          <w:rFonts w:ascii="Times New Roman" w:hAnsi="Times New Roman" w:cs="Times New Roman"/>
          <w:sz w:val="24"/>
          <w:szCs w:val="24"/>
        </w:rPr>
        <w:t>, Heart Journal, 87, pp.235-241.</w:t>
      </w:r>
    </w:p>
    <w:p w14:paraId="2184E192" w14:textId="77777777" w:rsidR="00FD5F4B" w:rsidRPr="00D54D31"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Kemenkes RI. (201</w:t>
      </w:r>
      <w:r>
        <w:rPr>
          <w:rFonts w:ascii="Times New Roman" w:hAnsi="Times New Roman" w:cs="Times New Roman"/>
          <w:sz w:val="24"/>
          <w:szCs w:val="24"/>
        </w:rPr>
        <w:t xml:space="preserve">8). </w:t>
      </w:r>
      <w:r w:rsidRPr="00D54D31">
        <w:rPr>
          <w:rFonts w:ascii="Times New Roman" w:hAnsi="Times New Roman" w:cs="Times New Roman"/>
          <w:i/>
          <w:sz w:val="24"/>
          <w:szCs w:val="24"/>
        </w:rPr>
        <w:t>Hasil Utama Riskesdas</w:t>
      </w:r>
      <w:r>
        <w:rPr>
          <w:rFonts w:ascii="Times New Roman" w:hAnsi="Times New Roman" w:cs="Times New Roman"/>
          <w:sz w:val="24"/>
          <w:szCs w:val="24"/>
        </w:rPr>
        <w:t xml:space="preserve"> 2018.</w:t>
      </w:r>
    </w:p>
    <w:p w14:paraId="01CE67D9" w14:textId="3A5BB172" w:rsidR="00FD5F4B" w:rsidRPr="00D54D31"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Mahananto, F., &amp; Djunaidy, A. (2017). </w:t>
      </w:r>
      <w:r w:rsidRPr="00D54D31">
        <w:rPr>
          <w:rFonts w:ascii="Times New Roman" w:hAnsi="Times New Roman" w:cs="Times New Roman"/>
          <w:i/>
          <w:sz w:val="24"/>
          <w:szCs w:val="24"/>
        </w:rPr>
        <w:t xml:space="preserve">Simple </w:t>
      </w:r>
      <w:r w:rsidRPr="001118C2">
        <w:rPr>
          <w:rFonts w:ascii="Times New Roman" w:hAnsi="Times New Roman" w:cs="Times New Roman"/>
          <w:sz w:val="24"/>
          <w:szCs w:val="24"/>
        </w:rPr>
        <w:t>Symbolic</w:t>
      </w:r>
      <w:r w:rsidRPr="00D54D31">
        <w:rPr>
          <w:rFonts w:ascii="Times New Roman" w:hAnsi="Times New Roman" w:cs="Times New Roman"/>
          <w:i/>
          <w:sz w:val="24"/>
          <w:szCs w:val="24"/>
        </w:rPr>
        <w:t xml:space="preserve"> Dynamic of Heart Rate Variability Identify Patient with Congestive Heart Failure. Procedia ComputerScience,</w:t>
      </w:r>
      <w:r w:rsidR="00DA380E">
        <w:rPr>
          <w:rFonts w:ascii="Times New Roman" w:hAnsi="Times New Roman" w:cs="Times New Roman"/>
          <w:sz w:val="24"/>
          <w:szCs w:val="24"/>
        </w:rPr>
        <w:t xml:space="preserve"> </w:t>
      </w:r>
      <w:r w:rsidRPr="00D54D31">
        <w:rPr>
          <w:rFonts w:ascii="Times New Roman" w:hAnsi="Times New Roman" w:cs="Times New Roman"/>
          <w:sz w:val="24"/>
          <w:szCs w:val="24"/>
        </w:rPr>
        <w:t>124, 197–204.https://doi.</w:t>
      </w:r>
      <w:r>
        <w:rPr>
          <w:rFonts w:ascii="Times New Roman" w:hAnsi="Times New Roman" w:cs="Times New Roman"/>
          <w:sz w:val="24"/>
          <w:szCs w:val="24"/>
        </w:rPr>
        <w:t>org/10.1016/j.procs.2017.12.147</w:t>
      </w:r>
    </w:p>
    <w:p w14:paraId="6672A015" w14:textId="29FFA357" w:rsidR="00FD5F4B"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Melanie, R. (2012). </w:t>
      </w:r>
      <w:r w:rsidRPr="00D54D31">
        <w:rPr>
          <w:rFonts w:ascii="Times New Roman" w:hAnsi="Times New Roman" w:cs="Times New Roman"/>
          <w:i/>
          <w:sz w:val="24"/>
          <w:szCs w:val="24"/>
        </w:rPr>
        <w:t>Analisis Pengaruh Sudut Posisi Tidur terhadap Kualitas Tidur dan Tanda Vital Pada Pasien Gagal Jantung Di Ruang Rawat Intensif RSUP Dr.</w:t>
      </w:r>
      <w:r w:rsidRPr="00D54D31">
        <w:rPr>
          <w:rFonts w:ascii="Times New Roman" w:hAnsi="Times New Roman" w:cs="Times New Roman"/>
          <w:sz w:val="24"/>
          <w:szCs w:val="24"/>
        </w:rPr>
        <w:t xml:space="preserve"> </w:t>
      </w:r>
      <w:r w:rsidRPr="00D54D31">
        <w:rPr>
          <w:rFonts w:ascii="Times New Roman" w:hAnsi="Times New Roman" w:cs="Times New Roman"/>
          <w:i/>
          <w:sz w:val="24"/>
          <w:szCs w:val="24"/>
        </w:rPr>
        <w:t xml:space="preserve">Hasan Sadikin Bandung. Analisis Pengaruh Sudut Posisi Tidur Terhadap Kualitas Tidur Dan Tanda </w:t>
      </w:r>
      <w:r w:rsidRPr="001118C2">
        <w:rPr>
          <w:rFonts w:ascii="Times New Roman" w:hAnsi="Times New Roman" w:cs="Times New Roman"/>
          <w:sz w:val="24"/>
          <w:szCs w:val="24"/>
        </w:rPr>
        <w:t>Vital</w:t>
      </w:r>
      <w:r w:rsidRPr="00D54D31">
        <w:rPr>
          <w:rFonts w:ascii="Times New Roman" w:hAnsi="Times New Roman" w:cs="Times New Roman"/>
          <w:i/>
          <w:sz w:val="24"/>
          <w:szCs w:val="24"/>
        </w:rPr>
        <w:t xml:space="preserve"> Pada Pasien Gagal Jantung Di Ruang Rawat Intensif RSUP Dr. Hasan Sadikin Bandung</w:t>
      </w:r>
      <w:r>
        <w:rPr>
          <w:rFonts w:ascii="Times New Roman" w:hAnsi="Times New Roman" w:cs="Times New Roman"/>
          <w:sz w:val="24"/>
          <w:szCs w:val="24"/>
        </w:rPr>
        <w:t>, 15.</w:t>
      </w:r>
    </w:p>
    <w:p w14:paraId="4F2A13C6" w14:textId="21229912" w:rsidR="00373D77" w:rsidRDefault="00373D77" w:rsidP="00373D77">
      <w:pPr>
        <w:spacing w:line="240" w:lineRule="auto"/>
        <w:ind w:left="706" w:hanging="706"/>
        <w:jc w:val="both"/>
        <w:rPr>
          <w:rFonts w:ascii="Times New Roman" w:hAnsi="Times New Roman" w:cs="Times New Roman"/>
          <w:sz w:val="24"/>
          <w:szCs w:val="24"/>
        </w:rPr>
      </w:pPr>
      <w:r w:rsidRPr="00373D77">
        <w:rPr>
          <w:rFonts w:ascii="Times New Roman" w:hAnsi="Times New Roman" w:cs="Times New Roman"/>
          <w:sz w:val="24"/>
          <w:szCs w:val="24"/>
        </w:rPr>
        <w:t>Muttaqin,</w:t>
      </w:r>
      <w:r>
        <w:rPr>
          <w:rFonts w:ascii="Times New Roman" w:hAnsi="Times New Roman" w:cs="Times New Roman"/>
          <w:sz w:val="24"/>
          <w:szCs w:val="24"/>
        </w:rPr>
        <w:t xml:space="preserve"> Arif. (2009). </w:t>
      </w:r>
      <w:r w:rsidRPr="00373D77">
        <w:rPr>
          <w:rFonts w:ascii="Times New Roman" w:hAnsi="Times New Roman" w:cs="Times New Roman"/>
          <w:i/>
          <w:sz w:val="24"/>
          <w:szCs w:val="24"/>
        </w:rPr>
        <w:t>Buku Ajar Asuhan Keperawatan Klien dengan Gangguan Sistem Kardiovaskular dan Hematologi</w:t>
      </w:r>
      <w:r w:rsidRPr="00373D77">
        <w:rPr>
          <w:rFonts w:ascii="Times New Roman" w:hAnsi="Times New Roman" w:cs="Times New Roman"/>
          <w:sz w:val="24"/>
          <w:szCs w:val="24"/>
        </w:rPr>
        <w:t>. Jakarta: Salemba</w:t>
      </w:r>
      <w:r>
        <w:rPr>
          <w:rFonts w:ascii="Times New Roman" w:hAnsi="Times New Roman" w:cs="Times New Roman"/>
          <w:sz w:val="24"/>
          <w:szCs w:val="24"/>
        </w:rPr>
        <w:t xml:space="preserve"> </w:t>
      </w:r>
      <w:r w:rsidRPr="00373D77">
        <w:rPr>
          <w:rFonts w:ascii="Times New Roman" w:hAnsi="Times New Roman" w:cs="Times New Roman"/>
          <w:sz w:val="24"/>
          <w:szCs w:val="24"/>
        </w:rPr>
        <w:t>Medika</w:t>
      </w:r>
    </w:p>
    <w:p w14:paraId="69447D92" w14:textId="5AFAE4C5" w:rsidR="00EE32FE" w:rsidRPr="00D54D31" w:rsidRDefault="00EE32FE" w:rsidP="001118C2">
      <w:pPr>
        <w:spacing w:line="240" w:lineRule="auto"/>
        <w:ind w:left="706" w:hanging="706"/>
        <w:jc w:val="both"/>
        <w:rPr>
          <w:rFonts w:ascii="Times New Roman" w:hAnsi="Times New Roman" w:cs="Times New Roman"/>
          <w:sz w:val="24"/>
          <w:szCs w:val="24"/>
        </w:rPr>
      </w:pPr>
      <w:r w:rsidRPr="00EE32FE">
        <w:rPr>
          <w:rFonts w:ascii="Times New Roman" w:hAnsi="Times New Roman" w:cs="Times New Roman"/>
          <w:sz w:val="24"/>
          <w:szCs w:val="24"/>
        </w:rPr>
        <w:lastRenderedPageBreak/>
        <w:t>Nurchayati, S.(2011).</w:t>
      </w:r>
      <w:r>
        <w:rPr>
          <w:rFonts w:ascii="Times New Roman" w:hAnsi="Times New Roman" w:cs="Times New Roman"/>
          <w:sz w:val="24"/>
          <w:szCs w:val="24"/>
        </w:rPr>
        <w:t xml:space="preserve"> </w:t>
      </w:r>
      <w:r w:rsidRPr="00EE32FE">
        <w:rPr>
          <w:rFonts w:ascii="Times New Roman" w:hAnsi="Times New Roman" w:cs="Times New Roman"/>
          <w:i/>
          <w:sz w:val="24"/>
          <w:szCs w:val="24"/>
        </w:rPr>
        <w:t>Analysis of Factors Related to Quality of Life of Patients With Chronic Kidney Disease Undergroing Hemodialysis at the Islamic Hospital Fatimah Cilacap and Banyumas District General Hospital</w:t>
      </w:r>
      <w:r w:rsidRPr="00EE32FE">
        <w:rPr>
          <w:rFonts w:ascii="Times New Roman" w:hAnsi="Times New Roman" w:cs="Times New Roman"/>
          <w:sz w:val="24"/>
          <w:szCs w:val="24"/>
        </w:rPr>
        <w:t>, Thesis Magister Keperawatan, Universitas Indonesia</w:t>
      </w:r>
      <w:r>
        <w:rPr>
          <w:rFonts w:ascii="Times New Roman" w:hAnsi="Times New Roman" w:cs="Times New Roman"/>
          <w:sz w:val="24"/>
          <w:szCs w:val="24"/>
        </w:rPr>
        <w:t>.</w:t>
      </w:r>
    </w:p>
    <w:p w14:paraId="567444EF" w14:textId="6AFD016D" w:rsidR="00FD5F4B" w:rsidRPr="00D54D31"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Nugroho, F. A. (2018). </w:t>
      </w:r>
      <w:r w:rsidRPr="00D54D31">
        <w:rPr>
          <w:rFonts w:ascii="Times New Roman" w:hAnsi="Times New Roman" w:cs="Times New Roman"/>
          <w:i/>
          <w:sz w:val="24"/>
          <w:szCs w:val="24"/>
        </w:rPr>
        <w:t xml:space="preserve">Perancangan Sistem </w:t>
      </w:r>
      <w:r w:rsidRPr="001118C2">
        <w:rPr>
          <w:rFonts w:ascii="Times New Roman" w:hAnsi="Times New Roman" w:cs="Times New Roman"/>
          <w:sz w:val="24"/>
          <w:szCs w:val="24"/>
        </w:rPr>
        <w:t>Pakar</w:t>
      </w:r>
      <w:r w:rsidRPr="00D54D31">
        <w:rPr>
          <w:rFonts w:ascii="Times New Roman" w:hAnsi="Times New Roman" w:cs="Times New Roman"/>
          <w:i/>
          <w:sz w:val="24"/>
          <w:szCs w:val="24"/>
        </w:rPr>
        <w:t xml:space="preserve"> Diagnosa Penyakit Jantung dengan Metode Forward Chaining</w:t>
      </w:r>
      <w:r w:rsidRPr="00D54D31">
        <w:rPr>
          <w:rFonts w:ascii="Times New Roman" w:hAnsi="Times New Roman" w:cs="Times New Roman"/>
          <w:sz w:val="24"/>
          <w:szCs w:val="24"/>
        </w:rPr>
        <w:t>. Jurnal Informatika Universitas Pamulang, 3(2), 75. https://doi.org/</w:t>
      </w:r>
      <w:r>
        <w:rPr>
          <w:rFonts w:ascii="Times New Roman" w:hAnsi="Times New Roman" w:cs="Times New Roman"/>
          <w:sz w:val="24"/>
          <w:szCs w:val="24"/>
        </w:rPr>
        <w:t>10.32493/informatika.v3i2.1431.</w:t>
      </w:r>
    </w:p>
    <w:p w14:paraId="4585669B" w14:textId="77777777" w:rsidR="00FD5F4B" w:rsidRPr="00D54D31"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Nurdamailaila.(2017). </w:t>
      </w:r>
      <w:r w:rsidRPr="00D54D31">
        <w:rPr>
          <w:rFonts w:ascii="Times New Roman" w:hAnsi="Times New Roman" w:cs="Times New Roman"/>
          <w:i/>
          <w:sz w:val="24"/>
          <w:szCs w:val="24"/>
        </w:rPr>
        <w:t>Congestive Heart Failure (Gagal Jantung</w:t>
      </w:r>
      <w:r>
        <w:rPr>
          <w:rFonts w:ascii="Times New Roman" w:hAnsi="Times New Roman" w:cs="Times New Roman"/>
          <w:sz w:val="24"/>
          <w:szCs w:val="24"/>
        </w:rPr>
        <w:t>)</w:t>
      </w:r>
      <w:r w:rsidRPr="00D54D31">
        <w:rPr>
          <w:rFonts w:ascii="Times New Roman" w:hAnsi="Times New Roman" w:cs="Times New Roman"/>
          <w:sz w:val="24"/>
          <w:szCs w:val="24"/>
        </w:rPr>
        <w:t>. diakses pada tanggal20/08/2019 melalui https://nurdamailaia.blogs</w:t>
      </w:r>
      <w:r>
        <w:rPr>
          <w:rFonts w:ascii="Times New Roman" w:hAnsi="Times New Roman" w:cs="Times New Roman"/>
          <w:sz w:val="24"/>
          <w:szCs w:val="24"/>
        </w:rPr>
        <w:t>pot.com/2017</w:t>
      </w:r>
    </w:p>
    <w:p w14:paraId="29BE23B9" w14:textId="2F2CC197" w:rsidR="00FD5F4B"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Nurarif,a.h. (2015).</w:t>
      </w:r>
      <w:r w:rsidRPr="00D54D31">
        <w:rPr>
          <w:rFonts w:ascii="Times New Roman" w:hAnsi="Times New Roman" w:cs="Times New Roman"/>
          <w:i/>
          <w:sz w:val="24"/>
          <w:szCs w:val="24"/>
        </w:rPr>
        <w:t>Aplikasi Asuhan Keperawatan Berdasarkan Diagnosis Medis Dan Nanda Nic Noc.</w:t>
      </w:r>
      <w:r w:rsidRPr="00D54D31">
        <w:rPr>
          <w:rFonts w:ascii="Times New Roman" w:hAnsi="Times New Roman" w:cs="Times New Roman"/>
          <w:sz w:val="24"/>
          <w:szCs w:val="24"/>
        </w:rPr>
        <w:t>yogyakarta : me</w:t>
      </w:r>
      <w:r>
        <w:rPr>
          <w:rFonts w:ascii="Times New Roman" w:hAnsi="Times New Roman" w:cs="Times New Roman"/>
          <w:sz w:val="24"/>
          <w:szCs w:val="24"/>
        </w:rPr>
        <w:t>dication publishing yogyakarta.</w:t>
      </w:r>
    </w:p>
    <w:p w14:paraId="630B8A21" w14:textId="4828C492" w:rsidR="00037F77" w:rsidRDefault="00037F77" w:rsidP="00037F77">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Nur Akhmad, Arif. </w:t>
      </w:r>
      <w:r w:rsidRPr="00037F77">
        <w:rPr>
          <w:rFonts w:ascii="Times New Roman" w:hAnsi="Times New Roman" w:cs="Times New Roman"/>
          <w:sz w:val="24"/>
          <w:szCs w:val="24"/>
        </w:rPr>
        <w:t xml:space="preserve">Yanuar Primanda, Yuni Permatasari Istanti. (2016). </w:t>
      </w:r>
      <w:r w:rsidRPr="00037F77">
        <w:rPr>
          <w:rFonts w:ascii="Times New Roman" w:hAnsi="Times New Roman" w:cs="Times New Roman"/>
          <w:i/>
          <w:sz w:val="24"/>
          <w:szCs w:val="24"/>
        </w:rPr>
        <w:t>Kualitas Hidup Pasiengagal Jantung Kongestif (Gjk) Berdasarkan Karakteristik Demografi</w:t>
      </w:r>
      <w:r w:rsidRPr="00037F77">
        <w:rPr>
          <w:rFonts w:ascii="Times New Roman" w:hAnsi="Times New Roman" w:cs="Times New Roman"/>
          <w:sz w:val="24"/>
          <w:szCs w:val="24"/>
        </w:rPr>
        <w:t xml:space="preserve">. Jurnal Keperawatan Soedirman (The Soedirman Journal of Nursing), Volume 11, No.1,Maret2016. </w:t>
      </w:r>
      <w:hyperlink r:id="rId45" w:history="1">
        <w:r w:rsidRPr="00570DD7">
          <w:rPr>
            <w:rStyle w:val="Hyperlink"/>
            <w:rFonts w:ascii="Times New Roman" w:hAnsi="Times New Roman" w:cs="Times New Roman"/>
            <w:sz w:val="24"/>
            <w:szCs w:val="24"/>
          </w:rPr>
          <w:t>http://jks.fikes.unsoed.ac.id/index.php/jks/article/view/629/388</w:t>
        </w:r>
      </w:hyperlink>
    </w:p>
    <w:p w14:paraId="7E6D3AC2" w14:textId="7A22D9F5" w:rsidR="00FD5F4B" w:rsidRPr="00D54D31"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Ongkowijaya, J., &amp; Wantania, F. E. (2016). </w:t>
      </w:r>
      <w:r w:rsidRPr="00D54D31">
        <w:rPr>
          <w:rFonts w:ascii="Times New Roman" w:hAnsi="Times New Roman" w:cs="Times New Roman"/>
          <w:i/>
          <w:sz w:val="24"/>
          <w:szCs w:val="24"/>
        </w:rPr>
        <w:t xml:space="preserve">Hubungan Hiperurisemia Dengan Kardiomegali Pada Pasien Gagal </w:t>
      </w:r>
      <w:r w:rsidRPr="001118C2">
        <w:rPr>
          <w:rFonts w:ascii="Times New Roman" w:hAnsi="Times New Roman" w:cs="Times New Roman"/>
          <w:sz w:val="24"/>
          <w:szCs w:val="24"/>
        </w:rPr>
        <w:t>Jantung</w:t>
      </w:r>
      <w:r w:rsidRPr="00D54D31">
        <w:rPr>
          <w:rFonts w:ascii="Times New Roman" w:hAnsi="Times New Roman" w:cs="Times New Roman"/>
          <w:i/>
          <w:sz w:val="24"/>
          <w:szCs w:val="24"/>
        </w:rPr>
        <w:t xml:space="preserve"> Kongestif.</w:t>
      </w:r>
      <w:r>
        <w:rPr>
          <w:rFonts w:ascii="Times New Roman" w:hAnsi="Times New Roman" w:cs="Times New Roman"/>
          <w:sz w:val="24"/>
          <w:szCs w:val="24"/>
        </w:rPr>
        <w:t xml:space="preserve"> 4, 0–5.</w:t>
      </w:r>
    </w:p>
    <w:p w14:paraId="3F741A6A" w14:textId="77777777" w:rsidR="00FD5F4B" w:rsidRPr="00D54D31" w:rsidRDefault="00FD5F4B" w:rsidP="001118C2">
      <w:pPr>
        <w:spacing w:line="240" w:lineRule="auto"/>
        <w:ind w:left="706" w:hanging="706"/>
        <w:jc w:val="both"/>
        <w:rPr>
          <w:rFonts w:ascii="Times New Roman" w:hAnsi="Times New Roman" w:cs="Times New Roman"/>
          <w:sz w:val="24"/>
          <w:szCs w:val="24"/>
        </w:rPr>
      </w:pPr>
      <w:r w:rsidRPr="00D54D31">
        <w:rPr>
          <w:rFonts w:ascii="Times New Roman" w:hAnsi="Times New Roman" w:cs="Times New Roman"/>
          <w:sz w:val="24"/>
          <w:szCs w:val="24"/>
        </w:rPr>
        <w:t xml:space="preserve">Pertiwiwati, E., &amp; Rizany, I. (2017). </w:t>
      </w:r>
      <w:r w:rsidRPr="00D54D31">
        <w:rPr>
          <w:rFonts w:ascii="Times New Roman" w:hAnsi="Times New Roman" w:cs="Times New Roman"/>
          <w:i/>
          <w:sz w:val="24"/>
          <w:szCs w:val="24"/>
        </w:rPr>
        <w:t>Peran Educator Perawat Dengan Pelaksanaan Discharge Planning Pada Pasien Di Ruang Tulip 1c Rsud Ulin Banjarmasin. Dunia Keperawatan</w:t>
      </w:r>
      <w:r w:rsidRPr="00D54D31">
        <w:rPr>
          <w:rFonts w:ascii="Times New Roman" w:hAnsi="Times New Roman" w:cs="Times New Roman"/>
          <w:sz w:val="24"/>
          <w:szCs w:val="24"/>
        </w:rPr>
        <w:t>, 4(2), 82. https://doi.org/10.20527/dk.v4i2.2509.</w:t>
      </w:r>
    </w:p>
    <w:p w14:paraId="64262AC0" w14:textId="77777777" w:rsidR="00FD5F4B" w:rsidRPr="00493AA0" w:rsidRDefault="00FD5F4B" w:rsidP="001118C2">
      <w:pPr>
        <w:spacing w:line="240" w:lineRule="auto"/>
        <w:ind w:left="706" w:hanging="706"/>
        <w:jc w:val="both"/>
        <w:rPr>
          <w:rFonts w:ascii="Times New Roman" w:hAnsi="Times New Roman" w:cs="Times New Roman"/>
          <w:i/>
          <w:sz w:val="24"/>
          <w:szCs w:val="24"/>
        </w:rPr>
      </w:pPr>
      <w:r w:rsidRPr="00493AA0">
        <w:rPr>
          <w:rFonts w:ascii="Times New Roman" w:hAnsi="Times New Roman" w:cs="Times New Roman"/>
          <w:sz w:val="24"/>
          <w:szCs w:val="24"/>
        </w:rPr>
        <w:t xml:space="preserve">PPNI, Tim Pokja SDKI DPP. (2017). </w:t>
      </w:r>
      <w:r w:rsidRPr="001118C2">
        <w:rPr>
          <w:rFonts w:ascii="Times New Roman" w:hAnsi="Times New Roman" w:cs="Times New Roman"/>
          <w:sz w:val="24"/>
          <w:szCs w:val="24"/>
        </w:rPr>
        <w:t>Standar</w:t>
      </w:r>
      <w:r w:rsidRPr="00493AA0">
        <w:rPr>
          <w:rFonts w:ascii="Times New Roman" w:hAnsi="Times New Roman" w:cs="Times New Roman"/>
          <w:i/>
          <w:sz w:val="24"/>
          <w:szCs w:val="24"/>
        </w:rPr>
        <w:t xml:space="preserve"> Diagnosis Keperawatan Indonesia.</w:t>
      </w:r>
    </w:p>
    <w:p w14:paraId="2742E437" w14:textId="77777777" w:rsidR="00FD5F4B" w:rsidRPr="00493AA0" w:rsidRDefault="00FD5F4B" w:rsidP="001118C2">
      <w:pPr>
        <w:spacing w:line="240" w:lineRule="auto"/>
        <w:ind w:left="706" w:hanging="706"/>
        <w:jc w:val="both"/>
        <w:rPr>
          <w:rFonts w:ascii="Times New Roman" w:hAnsi="Times New Roman" w:cs="Times New Roman"/>
          <w:sz w:val="24"/>
          <w:szCs w:val="24"/>
        </w:rPr>
      </w:pPr>
      <w:r w:rsidRPr="00493AA0">
        <w:rPr>
          <w:rFonts w:ascii="Times New Roman" w:hAnsi="Times New Roman" w:cs="Times New Roman"/>
          <w:i/>
          <w:sz w:val="24"/>
          <w:szCs w:val="24"/>
        </w:rPr>
        <w:t>DPP PPNI</w:t>
      </w:r>
      <w:r>
        <w:rPr>
          <w:rFonts w:ascii="Times New Roman" w:hAnsi="Times New Roman" w:cs="Times New Roman"/>
          <w:sz w:val="24"/>
          <w:szCs w:val="24"/>
        </w:rPr>
        <w:t>. Jakarta Selatan.</w:t>
      </w:r>
    </w:p>
    <w:p w14:paraId="4C39CB00" w14:textId="77777777" w:rsidR="00FD5F4B" w:rsidRPr="00493AA0" w:rsidRDefault="00FD5F4B" w:rsidP="001118C2">
      <w:pPr>
        <w:spacing w:line="240" w:lineRule="auto"/>
        <w:ind w:left="706" w:hanging="706"/>
        <w:jc w:val="both"/>
        <w:rPr>
          <w:rFonts w:ascii="Times New Roman" w:hAnsi="Times New Roman" w:cs="Times New Roman"/>
          <w:i/>
          <w:sz w:val="24"/>
          <w:szCs w:val="24"/>
        </w:rPr>
      </w:pPr>
      <w:r w:rsidRPr="00493AA0">
        <w:rPr>
          <w:rFonts w:ascii="Times New Roman" w:hAnsi="Times New Roman" w:cs="Times New Roman"/>
          <w:sz w:val="24"/>
          <w:szCs w:val="24"/>
        </w:rPr>
        <w:t xml:space="preserve">PPNI, Tim Pokja SIKI DPP . (2018). </w:t>
      </w:r>
      <w:r w:rsidRPr="001118C2">
        <w:rPr>
          <w:rFonts w:ascii="Times New Roman" w:hAnsi="Times New Roman" w:cs="Times New Roman"/>
          <w:sz w:val="24"/>
          <w:szCs w:val="24"/>
        </w:rPr>
        <w:t>Standar</w:t>
      </w:r>
      <w:r w:rsidRPr="00493AA0">
        <w:rPr>
          <w:rFonts w:ascii="Times New Roman" w:hAnsi="Times New Roman" w:cs="Times New Roman"/>
          <w:i/>
          <w:sz w:val="24"/>
          <w:szCs w:val="24"/>
        </w:rPr>
        <w:t xml:space="preserve"> Intervensi Keperawatan Indonesia.</w:t>
      </w:r>
    </w:p>
    <w:p w14:paraId="602DA19B" w14:textId="77777777" w:rsidR="00FD5F4B" w:rsidRPr="00493AA0" w:rsidRDefault="00FD5F4B" w:rsidP="001118C2">
      <w:pPr>
        <w:spacing w:line="240" w:lineRule="auto"/>
        <w:ind w:left="709"/>
        <w:jc w:val="both"/>
        <w:rPr>
          <w:rFonts w:ascii="Times New Roman" w:hAnsi="Times New Roman" w:cs="Times New Roman"/>
          <w:sz w:val="24"/>
          <w:szCs w:val="24"/>
        </w:rPr>
      </w:pPr>
      <w:r w:rsidRPr="00493AA0">
        <w:rPr>
          <w:rFonts w:ascii="Times New Roman" w:hAnsi="Times New Roman" w:cs="Times New Roman"/>
          <w:i/>
          <w:sz w:val="24"/>
          <w:szCs w:val="24"/>
        </w:rPr>
        <w:t>DPP PPNI.</w:t>
      </w:r>
      <w:r>
        <w:rPr>
          <w:rFonts w:ascii="Times New Roman" w:hAnsi="Times New Roman" w:cs="Times New Roman"/>
          <w:sz w:val="24"/>
          <w:szCs w:val="24"/>
        </w:rPr>
        <w:t xml:space="preserve"> Jakarta Selatan.</w:t>
      </w:r>
    </w:p>
    <w:p w14:paraId="519D92A5" w14:textId="77777777" w:rsidR="00FD5F4B" w:rsidRPr="00493AA0" w:rsidRDefault="00FD5F4B" w:rsidP="001118C2">
      <w:pPr>
        <w:spacing w:line="240" w:lineRule="auto"/>
        <w:ind w:left="706" w:hanging="706"/>
        <w:jc w:val="both"/>
        <w:rPr>
          <w:rFonts w:ascii="Times New Roman" w:hAnsi="Times New Roman" w:cs="Times New Roman"/>
          <w:i/>
          <w:sz w:val="24"/>
          <w:szCs w:val="24"/>
        </w:rPr>
      </w:pPr>
      <w:r w:rsidRPr="00493AA0">
        <w:rPr>
          <w:rFonts w:ascii="Times New Roman" w:hAnsi="Times New Roman" w:cs="Times New Roman"/>
          <w:sz w:val="24"/>
          <w:szCs w:val="24"/>
        </w:rPr>
        <w:t xml:space="preserve">PPNI, Tim Pokja SLKI DPP. (2018). </w:t>
      </w:r>
      <w:r w:rsidRPr="001118C2">
        <w:rPr>
          <w:rFonts w:ascii="Times New Roman" w:hAnsi="Times New Roman" w:cs="Times New Roman"/>
          <w:sz w:val="24"/>
          <w:szCs w:val="24"/>
        </w:rPr>
        <w:t>Standar</w:t>
      </w:r>
      <w:r w:rsidRPr="00493AA0">
        <w:rPr>
          <w:rFonts w:ascii="Times New Roman" w:hAnsi="Times New Roman" w:cs="Times New Roman"/>
          <w:i/>
          <w:sz w:val="24"/>
          <w:szCs w:val="24"/>
        </w:rPr>
        <w:t xml:space="preserve"> Luaran Keperawatan Indonesia.</w:t>
      </w:r>
    </w:p>
    <w:p w14:paraId="250FADE4" w14:textId="77777777" w:rsidR="00FD5F4B" w:rsidRPr="00493AA0" w:rsidRDefault="00FD5F4B" w:rsidP="001118C2">
      <w:pPr>
        <w:spacing w:line="240" w:lineRule="auto"/>
        <w:ind w:left="709"/>
        <w:jc w:val="both"/>
        <w:rPr>
          <w:rFonts w:ascii="Times New Roman" w:hAnsi="Times New Roman" w:cs="Times New Roman"/>
          <w:sz w:val="24"/>
          <w:szCs w:val="24"/>
        </w:rPr>
      </w:pPr>
      <w:r w:rsidRPr="00493AA0">
        <w:rPr>
          <w:rFonts w:ascii="Times New Roman" w:hAnsi="Times New Roman" w:cs="Times New Roman"/>
          <w:i/>
          <w:sz w:val="24"/>
          <w:szCs w:val="24"/>
        </w:rPr>
        <w:t>DPP PPNI</w:t>
      </w:r>
      <w:r w:rsidRPr="00493AA0">
        <w:rPr>
          <w:rFonts w:ascii="Times New Roman" w:hAnsi="Times New Roman" w:cs="Times New Roman"/>
          <w:sz w:val="24"/>
          <w:szCs w:val="24"/>
        </w:rPr>
        <w:t>.Jakarta Selatan.</w:t>
      </w:r>
    </w:p>
    <w:p w14:paraId="658ED785" w14:textId="77777777" w:rsidR="00FD5F4B" w:rsidRDefault="00FD5F4B" w:rsidP="001118C2">
      <w:pPr>
        <w:spacing w:line="240" w:lineRule="auto"/>
        <w:ind w:left="706" w:hanging="706"/>
        <w:jc w:val="both"/>
        <w:rPr>
          <w:rFonts w:ascii="Times New Roman" w:hAnsi="Times New Roman" w:cs="Times New Roman"/>
          <w:sz w:val="24"/>
          <w:szCs w:val="24"/>
        </w:rPr>
      </w:pPr>
      <w:r w:rsidRPr="00493AA0">
        <w:rPr>
          <w:rFonts w:ascii="Times New Roman" w:hAnsi="Times New Roman" w:cs="Times New Roman"/>
          <w:sz w:val="24"/>
          <w:szCs w:val="24"/>
        </w:rPr>
        <w:t xml:space="preserve">Priharjo, robert. (2013). </w:t>
      </w:r>
      <w:r w:rsidRPr="001118C2">
        <w:rPr>
          <w:rFonts w:ascii="Times New Roman" w:hAnsi="Times New Roman" w:cs="Times New Roman"/>
          <w:sz w:val="24"/>
          <w:szCs w:val="24"/>
        </w:rPr>
        <w:t>Pengkajian</w:t>
      </w:r>
      <w:r w:rsidRPr="008D4964">
        <w:rPr>
          <w:rFonts w:ascii="Times New Roman" w:hAnsi="Times New Roman" w:cs="Times New Roman"/>
          <w:i/>
          <w:sz w:val="24"/>
          <w:szCs w:val="24"/>
        </w:rPr>
        <w:t xml:space="preserve"> Fisik Keperawatan</w:t>
      </w:r>
      <w:r w:rsidRPr="00493AA0">
        <w:rPr>
          <w:rFonts w:ascii="Times New Roman" w:hAnsi="Times New Roman" w:cs="Times New Roman"/>
          <w:sz w:val="24"/>
          <w:szCs w:val="24"/>
        </w:rPr>
        <w:t>. Jakarta :</w:t>
      </w:r>
      <w:r>
        <w:rPr>
          <w:rFonts w:ascii="Times New Roman" w:hAnsi="Times New Roman" w:cs="Times New Roman"/>
          <w:sz w:val="24"/>
          <w:szCs w:val="24"/>
        </w:rPr>
        <w:t xml:space="preserve"> Penerbit Buku Kedokteran. EGC.</w:t>
      </w:r>
    </w:p>
    <w:p w14:paraId="33EF0566" w14:textId="77777777" w:rsidR="00FD5F4B" w:rsidRPr="00493AA0" w:rsidRDefault="00FD5F4B" w:rsidP="001118C2">
      <w:pPr>
        <w:spacing w:line="240" w:lineRule="auto"/>
        <w:ind w:left="706" w:hanging="706"/>
        <w:jc w:val="both"/>
        <w:rPr>
          <w:rFonts w:ascii="Times New Roman" w:hAnsi="Times New Roman" w:cs="Times New Roman"/>
          <w:sz w:val="24"/>
          <w:szCs w:val="24"/>
        </w:rPr>
      </w:pPr>
      <w:r w:rsidRPr="00493AA0">
        <w:rPr>
          <w:rFonts w:ascii="Times New Roman" w:hAnsi="Times New Roman" w:cs="Times New Roman"/>
          <w:sz w:val="24"/>
          <w:szCs w:val="24"/>
        </w:rPr>
        <w:t xml:space="preserve">Pusat Data dan Informasi. (2014). Infodatin : </w:t>
      </w:r>
      <w:r w:rsidRPr="008D4964">
        <w:rPr>
          <w:rFonts w:ascii="Times New Roman" w:hAnsi="Times New Roman" w:cs="Times New Roman"/>
          <w:i/>
          <w:sz w:val="24"/>
          <w:szCs w:val="24"/>
        </w:rPr>
        <w:t>Situasi Kesehatan Jantung</w:t>
      </w:r>
      <w:r w:rsidRPr="00493AA0">
        <w:rPr>
          <w:rFonts w:ascii="Times New Roman" w:hAnsi="Times New Roman" w:cs="Times New Roman"/>
          <w:sz w:val="24"/>
          <w:szCs w:val="24"/>
        </w:rPr>
        <w:t>. Pusat Data Dan</w:t>
      </w:r>
      <w:r>
        <w:rPr>
          <w:rFonts w:ascii="Times New Roman" w:hAnsi="Times New Roman" w:cs="Times New Roman"/>
          <w:sz w:val="24"/>
          <w:szCs w:val="24"/>
        </w:rPr>
        <w:t xml:space="preserve"> </w:t>
      </w:r>
      <w:r w:rsidRPr="00493AA0">
        <w:rPr>
          <w:rFonts w:ascii="Times New Roman" w:hAnsi="Times New Roman" w:cs="Times New Roman"/>
          <w:sz w:val="24"/>
          <w:szCs w:val="24"/>
        </w:rPr>
        <w:t>Informasi Kementerian Kesehatan RI,1–8. Retrieved from www.depkes.go.id/download.php?file=download/pusdatin/inf</w:t>
      </w:r>
      <w:r>
        <w:rPr>
          <w:rFonts w:ascii="Times New Roman" w:hAnsi="Times New Roman" w:cs="Times New Roman"/>
          <w:sz w:val="24"/>
          <w:szCs w:val="24"/>
        </w:rPr>
        <w:t>odatin/infodati n- jantung.pdf.</w:t>
      </w:r>
    </w:p>
    <w:p w14:paraId="73AEEC19" w14:textId="77777777" w:rsidR="00FD5F4B" w:rsidRPr="00493AA0" w:rsidRDefault="00FD5F4B" w:rsidP="001118C2">
      <w:pPr>
        <w:spacing w:line="240" w:lineRule="auto"/>
        <w:ind w:left="706" w:hanging="706"/>
        <w:jc w:val="both"/>
        <w:rPr>
          <w:rFonts w:ascii="Times New Roman" w:hAnsi="Times New Roman" w:cs="Times New Roman"/>
          <w:sz w:val="24"/>
          <w:szCs w:val="24"/>
        </w:rPr>
      </w:pPr>
      <w:r w:rsidRPr="00493AA0">
        <w:rPr>
          <w:rFonts w:ascii="Times New Roman" w:hAnsi="Times New Roman" w:cs="Times New Roman"/>
          <w:sz w:val="24"/>
          <w:szCs w:val="24"/>
        </w:rPr>
        <w:t xml:space="preserve">Russel, D. M. (2011). </w:t>
      </w:r>
      <w:r w:rsidRPr="008D4964">
        <w:rPr>
          <w:rFonts w:ascii="Times New Roman" w:hAnsi="Times New Roman" w:cs="Times New Roman"/>
          <w:i/>
          <w:sz w:val="24"/>
          <w:szCs w:val="24"/>
        </w:rPr>
        <w:t>6 Bebas Dari Penyakti Paling Mematikan (Tim MedPre)</w:t>
      </w:r>
      <w:r>
        <w:rPr>
          <w:rFonts w:ascii="Times New Roman" w:hAnsi="Times New Roman" w:cs="Times New Roman"/>
          <w:sz w:val="24"/>
          <w:szCs w:val="24"/>
        </w:rPr>
        <w:t>. Yogyakarta.</w:t>
      </w:r>
    </w:p>
    <w:p w14:paraId="18A47751" w14:textId="69310C37" w:rsidR="00FD5F4B" w:rsidRDefault="00FD5F4B" w:rsidP="001118C2">
      <w:pPr>
        <w:spacing w:line="240" w:lineRule="auto"/>
        <w:ind w:left="706" w:hanging="706"/>
        <w:jc w:val="both"/>
        <w:rPr>
          <w:rFonts w:ascii="Times New Roman" w:hAnsi="Times New Roman" w:cs="Times New Roman"/>
          <w:sz w:val="24"/>
          <w:szCs w:val="24"/>
        </w:rPr>
      </w:pPr>
      <w:r w:rsidRPr="00493AA0">
        <w:rPr>
          <w:rFonts w:ascii="Times New Roman" w:hAnsi="Times New Roman" w:cs="Times New Roman"/>
          <w:sz w:val="24"/>
          <w:szCs w:val="24"/>
        </w:rPr>
        <w:t xml:space="preserve">Smeltzer,S. C., Bare, B. G.,2001, </w:t>
      </w:r>
      <w:r w:rsidRPr="008D4964">
        <w:rPr>
          <w:rFonts w:ascii="Times New Roman" w:hAnsi="Times New Roman" w:cs="Times New Roman"/>
          <w:i/>
          <w:sz w:val="24"/>
          <w:szCs w:val="24"/>
        </w:rPr>
        <w:t xml:space="preserve">Buku </w:t>
      </w:r>
      <w:r>
        <w:rPr>
          <w:rFonts w:ascii="Times New Roman" w:hAnsi="Times New Roman" w:cs="Times New Roman"/>
          <w:i/>
          <w:sz w:val="24"/>
          <w:szCs w:val="24"/>
        </w:rPr>
        <w:t xml:space="preserve">Ajar Keperawatan Medikal-Bedah. </w:t>
      </w:r>
      <w:r w:rsidRPr="00493AA0">
        <w:rPr>
          <w:rFonts w:ascii="Times New Roman" w:hAnsi="Times New Roman" w:cs="Times New Roman"/>
          <w:sz w:val="24"/>
          <w:szCs w:val="24"/>
        </w:rPr>
        <w:t>Brunner &amp;suddarth. Vol.2.E/8”. Jakarta : EGC.</w:t>
      </w:r>
    </w:p>
    <w:p w14:paraId="19AE8954" w14:textId="2CAB9341" w:rsidR="00C1422E" w:rsidRPr="00C1422E" w:rsidRDefault="00C1422E" w:rsidP="001118C2">
      <w:pPr>
        <w:spacing w:line="240" w:lineRule="auto"/>
        <w:ind w:left="706" w:hanging="706"/>
        <w:jc w:val="both"/>
        <w:rPr>
          <w:rFonts w:ascii="Times New Roman" w:hAnsi="Times New Roman" w:cs="Times New Roman"/>
          <w:sz w:val="24"/>
          <w:szCs w:val="24"/>
        </w:rPr>
      </w:pPr>
      <w:r w:rsidRPr="00C1422E">
        <w:rPr>
          <w:rFonts w:ascii="Times New Roman" w:hAnsi="Times New Roman" w:cs="Times New Roman"/>
          <w:sz w:val="24"/>
          <w:szCs w:val="24"/>
        </w:rPr>
        <w:lastRenderedPageBreak/>
        <w:t xml:space="preserve">Smeltzer,S.C., Bare,B.G., Hinkle,J.L., and Cheever,K.H., (2008). </w:t>
      </w:r>
      <w:r w:rsidRPr="00C1422E">
        <w:rPr>
          <w:rFonts w:ascii="Times New Roman" w:hAnsi="Times New Roman" w:cs="Times New Roman"/>
          <w:i/>
          <w:sz w:val="24"/>
          <w:szCs w:val="24"/>
        </w:rPr>
        <w:t>Textbook of medical-surgical nursing</w:t>
      </w:r>
      <w:r w:rsidRPr="00C1422E">
        <w:rPr>
          <w:rFonts w:ascii="Times New Roman" w:hAnsi="Times New Roman" w:cs="Times New Roman"/>
          <w:sz w:val="24"/>
          <w:szCs w:val="24"/>
        </w:rPr>
        <w:t>. 12thEd, Wolter Kluwer, Lippincott William &amp; Wilkins.</w:t>
      </w:r>
    </w:p>
    <w:p w14:paraId="78821831" w14:textId="77777777" w:rsidR="00FD5F4B" w:rsidRPr="00493AA0" w:rsidRDefault="00FD5F4B" w:rsidP="001118C2">
      <w:pPr>
        <w:spacing w:line="240" w:lineRule="auto"/>
        <w:ind w:left="706" w:hanging="706"/>
        <w:jc w:val="both"/>
        <w:rPr>
          <w:rFonts w:ascii="Times New Roman" w:hAnsi="Times New Roman" w:cs="Times New Roman"/>
          <w:sz w:val="24"/>
          <w:szCs w:val="24"/>
        </w:rPr>
      </w:pPr>
      <w:r w:rsidRPr="00493AA0">
        <w:rPr>
          <w:rFonts w:ascii="Times New Roman" w:hAnsi="Times New Roman" w:cs="Times New Roman"/>
          <w:sz w:val="24"/>
          <w:szCs w:val="24"/>
        </w:rPr>
        <w:t xml:space="preserve">Starry Homenta, R. (2014). </w:t>
      </w:r>
      <w:r w:rsidRPr="008D4964">
        <w:rPr>
          <w:rFonts w:ascii="Times New Roman" w:hAnsi="Times New Roman" w:cs="Times New Roman"/>
          <w:i/>
          <w:sz w:val="24"/>
          <w:szCs w:val="24"/>
        </w:rPr>
        <w:t>Buku Praktis Kardiologi</w:t>
      </w:r>
      <w:r w:rsidRPr="00493AA0">
        <w:rPr>
          <w:rFonts w:ascii="Times New Roman" w:hAnsi="Times New Roman" w:cs="Times New Roman"/>
          <w:sz w:val="24"/>
          <w:szCs w:val="24"/>
        </w:rPr>
        <w:t>. Jakarta : Badan Penerbit FKUI.</w:t>
      </w:r>
    </w:p>
    <w:p w14:paraId="31E711BA" w14:textId="77777777" w:rsidR="00FD5F4B" w:rsidRPr="00D54D31" w:rsidRDefault="00FD5F4B" w:rsidP="00FD5F4B">
      <w:pPr>
        <w:pStyle w:val="ListParagraph"/>
        <w:spacing w:line="480" w:lineRule="auto"/>
        <w:ind w:left="720" w:firstLine="0"/>
        <w:rPr>
          <w:sz w:val="24"/>
          <w:szCs w:val="24"/>
        </w:rPr>
      </w:pPr>
    </w:p>
    <w:p w14:paraId="0E33E3B8" w14:textId="77777777" w:rsidR="00FD5F4B" w:rsidRPr="00B203CB" w:rsidRDefault="00FD5F4B" w:rsidP="00FD5F4B">
      <w:pPr>
        <w:pStyle w:val="ListParagraph"/>
        <w:spacing w:line="480" w:lineRule="auto"/>
        <w:ind w:left="0" w:firstLine="0"/>
        <w:rPr>
          <w:b/>
          <w:sz w:val="24"/>
          <w:szCs w:val="24"/>
          <w:lang w:val="en-US"/>
        </w:rPr>
        <w:sectPr w:rsidR="00FD5F4B" w:rsidRPr="00B203CB" w:rsidSect="00531C57">
          <w:headerReference w:type="default" r:id="rId46"/>
          <w:footerReference w:type="default" r:id="rId47"/>
          <w:footerReference w:type="first" r:id="rId48"/>
          <w:pgSz w:w="11907" w:h="16840" w:code="9"/>
          <w:pgMar w:top="1699" w:right="1699" w:bottom="1701" w:left="2268" w:header="720" w:footer="720" w:gutter="0"/>
          <w:cols w:space="720"/>
          <w:titlePg/>
          <w:docGrid w:linePitch="360"/>
        </w:sectPr>
      </w:pPr>
    </w:p>
    <w:p w14:paraId="3407FE87" w14:textId="0B1A9DFC" w:rsidR="00183570" w:rsidRPr="000E39FA" w:rsidRDefault="00183570" w:rsidP="00041799">
      <w:pPr>
        <w:pStyle w:val="lampiran"/>
      </w:pPr>
      <w:bookmarkStart w:id="118" w:name="_Toc123820956"/>
      <w:r w:rsidRPr="000E39FA">
        <w:lastRenderedPageBreak/>
        <w:t>Lampiran 1</w:t>
      </w:r>
      <w:bookmarkEnd w:id="118"/>
    </w:p>
    <w:p w14:paraId="31BC5CE8" w14:textId="77777777" w:rsidR="00183570" w:rsidRPr="000E39FA" w:rsidRDefault="00183570" w:rsidP="00183570">
      <w:pPr>
        <w:spacing w:after="0" w:line="480" w:lineRule="auto"/>
        <w:jc w:val="center"/>
        <w:rPr>
          <w:rFonts w:ascii="Times New Roman" w:hAnsi="Times New Roman"/>
          <w:b/>
          <w:i/>
          <w:sz w:val="24"/>
          <w:szCs w:val="24"/>
        </w:rPr>
      </w:pPr>
      <w:r w:rsidRPr="000E39FA">
        <w:rPr>
          <w:rFonts w:ascii="Times New Roman" w:hAnsi="Times New Roman"/>
          <w:b/>
          <w:i/>
          <w:sz w:val="24"/>
          <w:szCs w:val="24"/>
        </w:rPr>
        <w:t>CURRICULUM VITAE</w:t>
      </w:r>
    </w:p>
    <w:p w14:paraId="048B607C"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Nama</w:t>
      </w:r>
      <w:r w:rsidRPr="00FD5F4B">
        <w:rPr>
          <w:rFonts w:ascii="Times New Roman" w:hAnsi="Times New Roman" w:cs="Times New Roman"/>
          <w:sz w:val="24"/>
          <w:szCs w:val="24"/>
        </w:rPr>
        <w:tab/>
      </w:r>
      <w:r w:rsidRPr="00FD5F4B">
        <w:rPr>
          <w:rFonts w:ascii="Times New Roman" w:hAnsi="Times New Roman" w:cs="Times New Roman"/>
          <w:sz w:val="24"/>
          <w:szCs w:val="24"/>
        </w:rPr>
        <w:tab/>
      </w:r>
      <w:r w:rsidRPr="00FD5F4B">
        <w:rPr>
          <w:rFonts w:ascii="Times New Roman" w:hAnsi="Times New Roman" w:cs="Times New Roman"/>
          <w:sz w:val="24"/>
          <w:szCs w:val="24"/>
        </w:rPr>
        <w:tab/>
        <w:t>: May Andriani, S.Kep</w:t>
      </w:r>
    </w:p>
    <w:p w14:paraId="72011989"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NIM</w:t>
      </w:r>
      <w:r w:rsidRPr="00FD5F4B">
        <w:rPr>
          <w:rFonts w:ascii="Times New Roman" w:hAnsi="Times New Roman" w:cs="Times New Roman"/>
          <w:sz w:val="24"/>
          <w:szCs w:val="24"/>
        </w:rPr>
        <w:tab/>
      </w:r>
      <w:r w:rsidRPr="00FD5F4B">
        <w:rPr>
          <w:rFonts w:ascii="Times New Roman" w:hAnsi="Times New Roman" w:cs="Times New Roman"/>
          <w:sz w:val="24"/>
          <w:szCs w:val="24"/>
        </w:rPr>
        <w:tab/>
      </w:r>
      <w:r w:rsidRPr="00FD5F4B">
        <w:rPr>
          <w:rFonts w:ascii="Times New Roman" w:hAnsi="Times New Roman" w:cs="Times New Roman"/>
          <w:sz w:val="24"/>
          <w:szCs w:val="24"/>
        </w:rPr>
        <w:tab/>
        <w:t>: 223.0061</w:t>
      </w:r>
    </w:p>
    <w:p w14:paraId="2F3D8838"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Program Studi</w:t>
      </w:r>
      <w:r w:rsidRPr="00FD5F4B">
        <w:rPr>
          <w:rFonts w:ascii="Times New Roman" w:hAnsi="Times New Roman" w:cs="Times New Roman"/>
          <w:sz w:val="24"/>
          <w:szCs w:val="24"/>
        </w:rPr>
        <w:tab/>
      </w:r>
      <w:r w:rsidRPr="00FD5F4B">
        <w:rPr>
          <w:rFonts w:ascii="Times New Roman" w:hAnsi="Times New Roman" w:cs="Times New Roman"/>
          <w:sz w:val="24"/>
          <w:szCs w:val="24"/>
        </w:rPr>
        <w:tab/>
        <w:t xml:space="preserve">: Pendidikan Profesi Ners </w:t>
      </w:r>
    </w:p>
    <w:p w14:paraId="669F921A"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 xml:space="preserve">Tempat, tanggal lahir : Sidoarjo, 22 Mei 1983 </w:t>
      </w:r>
    </w:p>
    <w:p w14:paraId="12B4CD69"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Agama</w:t>
      </w:r>
      <w:r w:rsidRPr="00FD5F4B">
        <w:rPr>
          <w:rFonts w:ascii="Times New Roman" w:hAnsi="Times New Roman" w:cs="Times New Roman"/>
          <w:sz w:val="24"/>
          <w:szCs w:val="24"/>
        </w:rPr>
        <w:tab/>
      </w:r>
      <w:r w:rsidRPr="00FD5F4B">
        <w:rPr>
          <w:rFonts w:ascii="Times New Roman" w:hAnsi="Times New Roman" w:cs="Times New Roman"/>
          <w:sz w:val="24"/>
          <w:szCs w:val="24"/>
        </w:rPr>
        <w:tab/>
      </w:r>
      <w:r w:rsidRPr="00FD5F4B">
        <w:rPr>
          <w:rFonts w:ascii="Times New Roman" w:hAnsi="Times New Roman" w:cs="Times New Roman"/>
          <w:sz w:val="24"/>
          <w:szCs w:val="24"/>
        </w:rPr>
        <w:tab/>
        <w:t>: Islam</w:t>
      </w:r>
    </w:p>
    <w:p w14:paraId="3D38E014" w14:textId="77777777" w:rsidR="00FD5F4B" w:rsidRPr="00FD5F4B" w:rsidRDefault="00FD5F4B" w:rsidP="00FD5F4B">
      <w:pPr>
        <w:spacing w:after="0" w:line="480" w:lineRule="auto"/>
        <w:rPr>
          <w:rFonts w:ascii="Times New Roman" w:hAnsi="Times New Roman" w:cs="Times New Roman"/>
          <w:sz w:val="24"/>
          <w:szCs w:val="24"/>
        </w:rPr>
      </w:pPr>
      <w:r w:rsidRPr="00A2088D">
        <w:rPr>
          <w:rFonts w:ascii="Times New Roman" w:hAnsi="Times New Roman" w:cs="Times New Roman"/>
          <w:i/>
          <w:sz w:val="24"/>
          <w:szCs w:val="24"/>
        </w:rPr>
        <w:t>Email</w:t>
      </w:r>
      <w:r w:rsidRPr="00FD5F4B">
        <w:rPr>
          <w:rFonts w:ascii="Times New Roman" w:hAnsi="Times New Roman" w:cs="Times New Roman"/>
          <w:sz w:val="24"/>
          <w:szCs w:val="24"/>
        </w:rPr>
        <w:tab/>
      </w:r>
      <w:r w:rsidRPr="00FD5F4B">
        <w:rPr>
          <w:rFonts w:ascii="Times New Roman" w:hAnsi="Times New Roman" w:cs="Times New Roman"/>
          <w:sz w:val="24"/>
          <w:szCs w:val="24"/>
        </w:rPr>
        <w:tab/>
      </w:r>
      <w:r w:rsidRPr="00FD5F4B">
        <w:rPr>
          <w:rFonts w:ascii="Times New Roman" w:hAnsi="Times New Roman" w:cs="Times New Roman"/>
          <w:sz w:val="24"/>
          <w:szCs w:val="24"/>
        </w:rPr>
        <w:tab/>
        <w:t>: andrianimay22@gmail.com</w:t>
      </w:r>
    </w:p>
    <w:p w14:paraId="49F93C2D"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Riwayat Pendidikan :</w:t>
      </w:r>
    </w:p>
    <w:p w14:paraId="79866D2D"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1.</w:t>
      </w:r>
      <w:r w:rsidRPr="00FD5F4B">
        <w:rPr>
          <w:rFonts w:ascii="Times New Roman" w:hAnsi="Times New Roman" w:cs="Times New Roman"/>
          <w:sz w:val="24"/>
          <w:szCs w:val="24"/>
        </w:rPr>
        <w:tab/>
        <w:t>TK Dharma Wanita Siring-Porong (1989)</w:t>
      </w:r>
    </w:p>
    <w:p w14:paraId="35174797"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2.</w:t>
      </w:r>
      <w:r w:rsidRPr="00FD5F4B">
        <w:rPr>
          <w:rFonts w:ascii="Times New Roman" w:hAnsi="Times New Roman" w:cs="Times New Roman"/>
          <w:sz w:val="24"/>
          <w:szCs w:val="24"/>
        </w:rPr>
        <w:tab/>
        <w:t>SDN Siring 1 (!995)</w:t>
      </w:r>
    </w:p>
    <w:p w14:paraId="59224997"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3.</w:t>
      </w:r>
      <w:r w:rsidRPr="00FD5F4B">
        <w:rPr>
          <w:rFonts w:ascii="Times New Roman" w:hAnsi="Times New Roman" w:cs="Times New Roman"/>
          <w:sz w:val="24"/>
          <w:szCs w:val="24"/>
        </w:rPr>
        <w:tab/>
        <w:t>SLTPN 1 Porong (1998)</w:t>
      </w:r>
    </w:p>
    <w:p w14:paraId="136E089D"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4.</w:t>
      </w:r>
      <w:r w:rsidRPr="00FD5F4B">
        <w:rPr>
          <w:rFonts w:ascii="Times New Roman" w:hAnsi="Times New Roman" w:cs="Times New Roman"/>
          <w:sz w:val="24"/>
          <w:szCs w:val="24"/>
        </w:rPr>
        <w:tab/>
        <w:t>SMU KARTIKA V-3 Surabaya (2001)</w:t>
      </w:r>
    </w:p>
    <w:p w14:paraId="7F4D31F1" w14:textId="77777777" w:rsidR="00FD5F4B"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5.</w:t>
      </w:r>
      <w:r w:rsidRPr="00FD5F4B">
        <w:rPr>
          <w:rFonts w:ascii="Times New Roman" w:hAnsi="Times New Roman" w:cs="Times New Roman"/>
          <w:sz w:val="24"/>
          <w:szCs w:val="24"/>
        </w:rPr>
        <w:tab/>
        <w:t>DIPLOMA III AKPER Hang Tuah Surabaya (2004)</w:t>
      </w:r>
    </w:p>
    <w:p w14:paraId="57FF0802" w14:textId="4F81F29F" w:rsidR="00183570" w:rsidRPr="00FD5F4B" w:rsidRDefault="00FD5F4B" w:rsidP="00FD5F4B">
      <w:pPr>
        <w:spacing w:after="0" w:line="480" w:lineRule="auto"/>
        <w:rPr>
          <w:rFonts w:ascii="Times New Roman" w:hAnsi="Times New Roman" w:cs="Times New Roman"/>
          <w:sz w:val="24"/>
          <w:szCs w:val="24"/>
        </w:rPr>
      </w:pPr>
      <w:r w:rsidRPr="00FD5F4B">
        <w:rPr>
          <w:rFonts w:ascii="Times New Roman" w:hAnsi="Times New Roman" w:cs="Times New Roman"/>
          <w:sz w:val="24"/>
          <w:szCs w:val="24"/>
        </w:rPr>
        <w:t>6.</w:t>
      </w:r>
      <w:r w:rsidRPr="00FD5F4B">
        <w:rPr>
          <w:rFonts w:ascii="Times New Roman" w:hAnsi="Times New Roman" w:cs="Times New Roman"/>
          <w:sz w:val="24"/>
          <w:szCs w:val="24"/>
        </w:rPr>
        <w:tab/>
        <w:t>S1 Keperawatan STIKES Hang Tuah Surabaya (2022)</w:t>
      </w:r>
    </w:p>
    <w:p w14:paraId="119EE67E" w14:textId="4AC42F4C" w:rsidR="00183570" w:rsidRPr="00B258A6" w:rsidRDefault="00B258A6" w:rsidP="00B258A6">
      <w:pPr>
        <w:pStyle w:val="ListParagraph"/>
        <w:spacing w:line="480" w:lineRule="auto"/>
        <w:ind w:left="709" w:hanging="709"/>
        <w:rPr>
          <w:sz w:val="24"/>
          <w:szCs w:val="24"/>
          <w:lang w:val="en-US"/>
        </w:rPr>
      </w:pPr>
      <w:r>
        <w:rPr>
          <w:sz w:val="24"/>
          <w:szCs w:val="24"/>
        </w:rPr>
        <w:t>7.</w:t>
      </w:r>
      <w:r>
        <w:rPr>
          <w:sz w:val="24"/>
          <w:szCs w:val="24"/>
        </w:rPr>
        <w:tab/>
      </w:r>
      <w:r w:rsidRPr="00B258A6">
        <w:rPr>
          <w:sz w:val="24"/>
          <w:szCs w:val="24"/>
        </w:rPr>
        <w:t>Menyelesaikan Program Studi Pendidikan</w:t>
      </w:r>
      <w:r>
        <w:rPr>
          <w:sz w:val="24"/>
          <w:szCs w:val="24"/>
          <w:lang w:val="en-US"/>
        </w:rPr>
        <w:t xml:space="preserve"> </w:t>
      </w:r>
      <w:r w:rsidRPr="00B258A6">
        <w:rPr>
          <w:sz w:val="24"/>
          <w:szCs w:val="24"/>
        </w:rPr>
        <w:t>Profesi Ners Stikes Hang Tuah Surabaya</w:t>
      </w:r>
      <w:r>
        <w:rPr>
          <w:sz w:val="24"/>
          <w:szCs w:val="24"/>
          <w:lang w:val="en-US"/>
        </w:rPr>
        <w:t xml:space="preserve"> (</w:t>
      </w:r>
      <w:r w:rsidRPr="00B258A6">
        <w:rPr>
          <w:sz w:val="24"/>
          <w:szCs w:val="24"/>
          <w:lang w:val="en-US"/>
        </w:rPr>
        <w:t>2022 – Sekarang</w:t>
      </w:r>
      <w:r>
        <w:rPr>
          <w:sz w:val="24"/>
          <w:szCs w:val="24"/>
          <w:lang w:val="en-US"/>
        </w:rPr>
        <w:t>)</w:t>
      </w:r>
    </w:p>
    <w:p w14:paraId="67E1A187" w14:textId="55FEAE6E" w:rsidR="00183570" w:rsidRDefault="00183570" w:rsidP="00183570">
      <w:pPr>
        <w:pStyle w:val="ListParagraph"/>
        <w:spacing w:line="480" w:lineRule="auto"/>
        <w:ind w:left="720" w:firstLine="0"/>
        <w:rPr>
          <w:sz w:val="24"/>
          <w:szCs w:val="24"/>
        </w:rPr>
      </w:pPr>
    </w:p>
    <w:p w14:paraId="26768B81" w14:textId="2CD289AA" w:rsidR="00183570" w:rsidRDefault="00183570" w:rsidP="00183570">
      <w:pPr>
        <w:pStyle w:val="ListParagraph"/>
        <w:spacing w:line="480" w:lineRule="auto"/>
        <w:ind w:left="720" w:firstLine="0"/>
        <w:rPr>
          <w:sz w:val="24"/>
          <w:szCs w:val="24"/>
        </w:rPr>
      </w:pPr>
    </w:p>
    <w:p w14:paraId="23F80245" w14:textId="7C7BDDCA" w:rsidR="00183570" w:rsidRDefault="00183570" w:rsidP="00183570">
      <w:pPr>
        <w:pStyle w:val="ListParagraph"/>
        <w:spacing w:line="480" w:lineRule="auto"/>
        <w:ind w:left="720" w:firstLine="0"/>
        <w:rPr>
          <w:sz w:val="24"/>
          <w:szCs w:val="24"/>
        </w:rPr>
      </w:pPr>
    </w:p>
    <w:p w14:paraId="36F88E96" w14:textId="7882E23C" w:rsidR="00183570" w:rsidRDefault="00183570" w:rsidP="00183570">
      <w:pPr>
        <w:pStyle w:val="ListParagraph"/>
        <w:spacing w:line="480" w:lineRule="auto"/>
        <w:ind w:left="720" w:firstLine="0"/>
        <w:rPr>
          <w:sz w:val="24"/>
          <w:szCs w:val="24"/>
        </w:rPr>
      </w:pPr>
    </w:p>
    <w:p w14:paraId="502E1E84" w14:textId="14559E93" w:rsidR="00183570" w:rsidRDefault="00183570" w:rsidP="00183570">
      <w:pPr>
        <w:pStyle w:val="ListParagraph"/>
        <w:spacing w:line="480" w:lineRule="auto"/>
        <w:ind w:left="720" w:firstLine="0"/>
        <w:rPr>
          <w:sz w:val="24"/>
          <w:szCs w:val="24"/>
        </w:rPr>
      </w:pPr>
    </w:p>
    <w:p w14:paraId="33B1211B" w14:textId="2D4FC906" w:rsidR="00183570" w:rsidRDefault="00183570" w:rsidP="00183570">
      <w:pPr>
        <w:pStyle w:val="ListParagraph"/>
        <w:spacing w:line="480" w:lineRule="auto"/>
        <w:ind w:left="720" w:firstLine="0"/>
        <w:rPr>
          <w:sz w:val="24"/>
          <w:szCs w:val="24"/>
        </w:rPr>
      </w:pPr>
    </w:p>
    <w:p w14:paraId="3799587B" w14:textId="737B22AB" w:rsidR="00183570" w:rsidRPr="00FD5F4B" w:rsidRDefault="00183570" w:rsidP="00FD5F4B">
      <w:pPr>
        <w:spacing w:line="480" w:lineRule="auto"/>
        <w:rPr>
          <w:sz w:val="24"/>
          <w:szCs w:val="24"/>
        </w:rPr>
      </w:pPr>
    </w:p>
    <w:p w14:paraId="3A7CD6DE" w14:textId="77777777" w:rsidR="00183570" w:rsidRPr="000E39FA" w:rsidRDefault="00183570" w:rsidP="00041799">
      <w:pPr>
        <w:pStyle w:val="lampiran"/>
      </w:pPr>
      <w:bookmarkStart w:id="119" w:name="_Toc123820957"/>
      <w:r w:rsidRPr="000E39FA">
        <w:lastRenderedPageBreak/>
        <w:t>Lampiran 2</w:t>
      </w:r>
      <w:bookmarkEnd w:id="119"/>
    </w:p>
    <w:p w14:paraId="624BC4CF" w14:textId="77777777" w:rsidR="00183570" w:rsidRPr="000E39FA" w:rsidRDefault="00183570" w:rsidP="00183570">
      <w:pPr>
        <w:spacing w:after="0" w:line="480" w:lineRule="auto"/>
        <w:jc w:val="center"/>
        <w:rPr>
          <w:rFonts w:ascii="Times New Roman" w:hAnsi="Times New Roman"/>
          <w:b/>
          <w:sz w:val="24"/>
          <w:szCs w:val="24"/>
        </w:rPr>
      </w:pPr>
      <w:r w:rsidRPr="000E39FA">
        <w:rPr>
          <w:rFonts w:ascii="Times New Roman" w:hAnsi="Times New Roman"/>
          <w:b/>
          <w:sz w:val="24"/>
          <w:szCs w:val="24"/>
        </w:rPr>
        <w:t>MOTTO DAN PERSEMBAHAN</w:t>
      </w:r>
    </w:p>
    <w:p w14:paraId="0FCA21F4" w14:textId="77777777" w:rsidR="00183570" w:rsidRPr="000E39FA" w:rsidRDefault="00183570" w:rsidP="00183570">
      <w:pPr>
        <w:spacing w:after="0" w:line="480" w:lineRule="auto"/>
        <w:rPr>
          <w:rFonts w:ascii="Times New Roman" w:hAnsi="Times New Roman"/>
          <w:b/>
          <w:sz w:val="24"/>
          <w:szCs w:val="24"/>
        </w:rPr>
      </w:pPr>
      <w:r w:rsidRPr="000E39FA">
        <w:rPr>
          <w:rFonts w:ascii="Times New Roman" w:hAnsi="Times New Roman"/>
          <w:b/>
          <w:sz w:val="24"/>
          <w:szCs w:val="24"/>
        </w:rPr>
        <w:t>Motto:</w:t>
      </w:r>
    </w:p>
    <w:p w14:paraId="6BA56234" w14:textId="77777777" w:rsidR="003D3A53" w:rsidRPr="003D3A53" w:rsidRDefault="003D3A53" w:rsidP="003D3A53">
      <w:pPr>
        <w:spacing w:after="0" w:line="480" w:lineRule="auto"/>
        <w:jc w:val="center"/>
        <w:rPr>
          <w:rFonts w:ascii="Times New Roman" w:hAnsi="Times New Roman"/>
          <w:sz w:val="24"/>
          <w:szCs w:val="24"/>
        </w:rPr>
      </w:pPr>
      <w:r w:rsidRPr="003D3A53">
        <w:rPr>
          <w:rFonts w:ascii="Times New Roman" w:hAnsi="Times New Roman"/>
          <w:sz w:val="24"/>
          <w:szCs w:val="24"/>
        </w:rPr>
        <w:t>“Setiap Kesulitan Selalu Ada Kemudahan”</w:t>
      </w:r>
    </w:p>
    <w:p w14:paraId="6D4F7A0A" w14:textId="2782F257" w:rsidR="00183570" w:rsidRPr="003D3A53" w:rsidRDefault="003D3A53" w:rsidP="003D3A53">
      <w:pPr>
        <w:spacing w:after="0" w:line="480" w:lineRule="auto"/>
        <w:jc w:val="center"/>
        <w:rPr>
          <w:rFonts w:ascii="Times New Roman" w:hAnsi="Times New Roman"/>
          <w:sz w:val="24"/>
          <w:szCs w:val="24"/>
        </w:rPr>
      </w:pPr>
      <w:r w:rsidRPr="003D3A53">
        <w:rPr>
          <w:rFonts w:ascii="Times New Roman" w:hAnsi="Times New Roman"/>
          <w:sz w:val="24"/>
          <w:szCs w:val="24"/>
        </w:rPr>
        <w:t>“Tidak Ada Yang Tidak Mungkin, Semua atas izin Allah Subhanahu Wata’ala”</w:t>
      </w:r>
    </w:p>
    <w:p w14:paraId="0ABE31F9" w14:textId="1D09D61C" w:rsidR="00183570" w:rsidRDefault="00183570" w:rsidP="00183570">
      <w:pPr>
        <w:spacing w:after="0" w:line="480" w:lineRule="auto"/>
        <w:rPr>
          <w:rFonts w:ascii="Times New Roman" w:hAnsi="Times New Roman"/>
          <w:b/>
          <w:sz w:val="24"/>
          <w:szCs w:val="24"/>
        </w:rPr>
      </w:pPr>
      <w:r w:rsidRPr="000E39FA">
        <w:rPr>
          <w:rFonts w:ascii="Times New Roman" w:hAnsi="Times New Roman"/>
          <w:b/>
          <w:sz w:val="24"/>
          <w:szCs w:val="24"/>
        </w:rPr>
        <w:t xml:space="preserve">Persembahan: </w:t>
      </w:r>
    </w:p>
    <w:p w14:paraId="36D29A8A" w14:textId="77777777" w:rsidR="003D3A53" w:rsidRPr="00896211" w:rsidRDefault="003D3A53" w:rsidP="003D3A53">
      <w:pPr>
        <w:pStyle w:val="ListParagraph"/>
        <w:spacing w:line="480" w:lineRule="auto"/>
        <w:ind w:left="0" w:firstLine="720"/>
        <w:rPr>
          <w:sz w:val="24"/>
          <w:szCs w:val="24"/>
          <w:lang w:val="en-US"/>
        </w:rPr>
      </w:pPr>
      <w:r w:rsidRPr="00896211">
        <w:rPr>
          <w:sz w:val="24"/>
          <w:szCs w:val="24"/>
          <w:lang w:val="en-US"/>
        </w:rPr>
        <w:t>Alhamdulillah, atas rahmat dan hidayah-Nya, saya dapat menyelesaikan skripsi ini dengan baik. Karya ini ku persembahkan untuk :</w:t>
      </w:r>
    </w:p>
    <w:p w14:paraId="487F80A4" w14:textId="77777777" w:rsidR="003D3A53" w:rsidRPr="00896211" w:rsidRDefault="003D3A53" w:rsidP="003D3A53">
      <w:pPr>
        <w:pStyle w:val="ListParagraph"/>
        <w:spacing w:line="480" w:lineRule="auto"/>
        <w:ind w:left="709" w:hanging="709"/>
        <w:rPr>
          <w:sz w:val="24"/>
          <w:szCs w:val="24"/>
          <w:lang w:val="en-US"/>
        </w:rPr>
      </w:pPr>
      <w:r w:rsidRPr="00896211">
        <w:rPr>
          <w:sz w:val="24"/>
          <w:szCs w:val="24"/>
          <w:lang w:val="en-US"/>
        </w:rPr>
        <w:t>1.</w:t>
      </w:r>
      <w:r w:rsidRPr="00896211">
        <w:rPr>
          <w:sz w:val="24"/>
          <w:szCs w:val="24"/>
          <w:lang w:val="en-US"/>
        </w:rPr>
        <w:tab/>
        <w:t>Allah Subhanahu Wa Ta’ala yang telah melimpahkan rahmat dan membe</w:t>
      </w:r>
      <w:r>
        <w:rPr>
          <w:sz w:val="24"/>
          <w:szCs w:val="24"/>
          <w:lang w:val="en-US"/>
        </w:rPr>
        <w:t>rikan kesehatan sehingga Karya Ilmiah Akhir</w:t>
      </w:r>
      <w:r w:rsidRPr="00896211">
        <w:rPr>
          <w:sz w:val="24"/>
          <w:szCs w:val="24"/>
          <w:lang w:val="en-US"/>
        </w:rPr>
        <w:t xml:space="preserve"> ini dapat selesai tepat waktu.</w:t>
      </w:r>
    </w:p>
    <w:p w14:paraId="5E76EB9E" w14:textId="77777777" w:rsidR="003D3A53" w:rsidRPr="00896211" w:rsidRDefault="003D3A53" w:rsidP="003D3A53">
      <w:pPr>
        <w:pStyle w:val="ListParagraph"/>
        <w:spacing w:line="480" w:lineRule="auto"/>
        <w:ind w:left="709" w:hanging="709"/>
        <w:rPr>
          <w:sz w:val="24"/>
          <w:szCs w:val="24"/>
          <w:lang w:val="en-US"/>
        </w:rPr>
      </w:pPr>
      <w:r w:rsidRPr="00896211">
        <w:rPr>
          <w:sz w:val="24"/>
          <w:szCs w:val="24"/>
          <w:lang w:val="en-US"/>
        </w:rPr>
        <w:t>2.</w:t>
      </w:r>
      <w:r w:rsidRPr="00896211">
        <w:rPr>
          <w:sz w:val="24"/>
          <w:szCs w:val="24"/>
          <w:lang w:val="en-US"/>
        </w:rPr>
        <w:tab/>
        <w:t>Suamiku dan anak-anakku tercinta, Ayah dan Ibuku tersayang ibu Patmiasih yang selalu mendoakan, memberikan kasih sayang, perhatian dan memberikan motivasi dalam belajar.</w:t>
      </w:r>
    </w:p>
    <w:p w14:paraId="1339F6A6" w14:textId="77777777" w:rsidR="003D3A53" w:rsidRPr="00896211" w:rsidRDefault="003D3A53" w:rsidP="003D3A53">
      <w:pPr>
        <w:pStyle w:val="ListParagraph"/>
        <w:spacing w:line="480" w:lineRule="auto"/>
        <w:ind w:left="709" w:hanging="709"/>
        <w:rPr>
          <w:sz w:val="24"/>
          <w:szCs w:val="24"/>
          <w:lang w:val="en-US"/>
        </w:rPr>
      </w:pPr>
      <w:r w:rsidRPr="00896211">
        <w:rPr>
          <w:sz w:val="24"/>
          <w:szCs w:val="24"/>
          <w:lang w:val="en-US"/>
        </w:rPr>
        <w:t>3.</w:t>
      </w:r>
      <w:r w:rsidRPr="00896211">
        <w:rPr>
          <w:sz w:val="24"/>
          <w:szCs w:val="24"/>
          <w:lang w:val="en-US"/>
        </w:rPr>
        <w:tab/>
        <w:t xml:space="preserve">Adikku tersayang Miranda Novia Putri </w:t>
      </w:r>
      <w:r>
        <w:rPr>
          <w:sz w:val="24"/>
          <w:szCs w:val="24"/>
          <w:lang w:val="en-US"/>
        </w:rPr>
        <w:t xml:space="preserve">dan Adi Cahyono </w:t>
      </w:r>
      <w:r w:rsidRPr="00896211">
        <w:rPr>
          <w:sz w:val="24"/>
          <w:szCs w:val="24"/>
          <w:lang w:val="en-US"/>
        </w:rPr>
        <w:t>yang selalu menolongku dikala penat dan lelah.</w:t>
      </w:r>
    </w:p>
    <w:p w14:paraId="31B80783" w14:textId="77777777" w:rsidR="003D3A53" w:rsidRPr="00896211" w:rsidRDefault="003D3A53" w:rsidP="003D3A53">
      <w:pPr>
        <w:pStyle w:val="ListParagraph"/>
        <w:spacing w:line="480" w:lineRule="auto"/>
        <w:ind w:left="709" w:hanging="709"/>
        <w:rPr>
          <w:sz w:val="24"/>
          <w:szCs w:val="24"/>
          <w:lang w:val="en-US"/>
        </w:rPr>
      </w:pPr>
      <w:r w:rsidRPr="00896211">
        <w:rPr>
          <w:sz w:val="24"/>
          <w:szCs w:val="24"/>
          <w:lang w:val="en-US"/>
        </w:rPr>
        <w:t>4.</w:t>
      </w:r>
      <w:r w:rsidRPr="00896211">
        <w:rPr>
          <w:sz w:val="24"/>
          <w:szCs w:val="24"/>
          <w:lang w:val="en-US"/>
        </w:rPr>
        <w:tab/>
        <w:t>Sahabat kam</w:t>
      </w:r>
      <w:r>
        <w:rPr>
          <w:sz w:val="24"/>
          <w:szCs w:val="24"/>
          <w:lang w:val="en-US"/>
        </w:rPr>
        <w:t xml:space="preserve">pus rasa saudara Nur Hidayanti, </w:t>
      </w:r>
      <w:r w:rsidRPr="00896211">
        <w:rPr>
          <w:sz w:val="24"/>
          <w:szCs w:val="24"/>
          <w:lang w:val="en-US"/>
        </w:rPr>
        <w:t>Harun Pabendon yang selalu memotivasi tetap tegar dan sabar serta hadapi apapun rintangan yang ad</w:t>
      </w:r>
      <w:r>
        <w:rPr>
          <w:sz w:val="24"/>
          <w:szCs w:val="24"/>
          <w:lang w:val="en-US"/>
        </w:rPr>
        <w:t xml:space="preserve">a didepan. Serta membantu </w:t>
      </w:r>
      <w:r w:rsidRPr="00896211">
        <w:rPr>
          <w:sz w:val="24"/>
          <w:szCs w:val="24"/>
          <w:lang w:val="en-US"/>
        </w:rPr>
        <w:t xml:space="preserve">saya dalam menyusun </w:t>
      </w:r>
      <w:r>
        <w:rPr>
          <w:sz w:val="24"/>
          <w:szCs w:val="24"/>
          <w:lang w:val="en-US"/>
        </w:rPr>
        <w:t>Karya Ilmiah Akhir ini.</w:t>
      </w:r>
    </w:p>
    <w:p w14:paraId="7C04F1D2" w14:textId="77777777" w:rsidR="003D3A53" w:rsidRDefault="003D3A53" w:rsidP="003D3A53">
      <w:pPr>
        <w:pStyle w:val="ListParagraph"/>
        <w:spacing w:line="480" w:lineRule="auto"/>
        <w:ind w:left="709" w:hanging="709"/>
        <w:rPr>
          <w:sz w:val="24"/>
          <w:szCs w:val="24"/>
          <w:lang w:val="en-US"/>
        </w:rPr>
      </w:pPr>
      <w:r w:rsidRPr="00896211">
        <w:rPr>
          <w:sz w:val="24"/>
          <w:szCs w:val="24"/>
          <w:lang w:val="en-US"/>
        </w:rPr>
        <w:t>5.</w:t>
      </w:r>
      <w:r w:rsidRPr="00896211">
        <w:rPr>
          <w:sz w:val="24"/>
          <w:szCs w:val="24"/>
          <w:lang w:val="en-US"/>
        </w:rPr>
        <w:tab/>
      </w:r>
      <w:r w:rsidRPr="00CF2D54">
        <w:rPr>
          <w:sz w:val="24"/>
          <w:szCs w:val="24"/>
          <w:lang w:val="en-US"/>
        </w:rPr>
        <w:t xml:space="preserve">Untuk teman-teman sekelasku </w:t>
      </w:r>
      <w:r>
        <w:rPr>
          <w:sz w:val="24"/>
          <w:szCs w:val="24"/>
          <w:lang w:val="en-US"/>
        </w:rPr>
        <w:t xml:space="preserve">Prodi Pendidikan Profesi Ners, </w:t>
      </w:r>
      <w:r w:rsidRPr="00CF2D54">
        <w:rPr>
          <w:sz w:val="24"/>
          <w:szCs w:val="24"/>
          <w:lang w:val="en-US"/>
        </w:rPr>
        <w:t>terima kasih untuk kalian yang sud</w:t>
      </w:r>
      <w:r>
        <w:rPr>
          <w:sz w:val="24"/>
          <w:szCs w:val="24"/>
          <w:lang w:val="en-US"/>
        </w:rPr>
        <w:t>ah berbagi ilmu satu sama lain.</w:t>
      </w:r>
    </w:p>
    <w:p w14:paraId="0C4938EC" w14:textId="32676A8C" w:rsidR="003D3A53" w:rsidRPr="00935AEA" w:rsidRDefault="003D3A53" w:rsidP="00935AEA">
      <w:pPr>
        <w:pStyle w:val="ListParagraph"/>
        <w:spacing w:line="480" w:lineRule="auto"/>
        <w:ind w:left="709" w:hanging="709"/>
        <w:rPr>
          <w:sz w:val="24"/>
          <w:szCs w:val="24"/>
          <w:lang w:val="en-US"/>
        </w:rPr>
        <w:sectPr w:rsidR="003D3A53" w:rsidRPr="00935AEA" w:rsidSect="00183570">
          <w:headerReference w:type="default" r:id="rId49"/>
          <w:footerReference w:type="default" r:id="rId50"/>
          <w:pgSz w:w="11907" w:h="16840" w:code="9"/>
          <w:pgMar w:top="1699" w:right="1699" w:bottom="1701" w:left="2268" w:header="720" w:footer="720" w:gutter="0"/>
          <w:cols w:space="720"/>
          <w:docGrid w:linePitch="360"/>
        </w:sectPr>
      </w:pPr>
      <w:r>
        <w:rPr>
          <w:sz w:val="24"/>
          <w:szCs w:val="24"/>
          <w:lang w:val="en-US"/>
        </w:rPr>
        <w:t>6.</w:t>
      </w:r>
      <w:r>
        <w:rPr>
          <w:sz w:val="24"/>
          <w:szCs w:val="24"/>
          <w:lang w:val="en-US"/>
        </w:rPr>
        <w:tab/>
      </w:r>
      <w:r w:rsidRPr="00CF2D54">
        <w:rPr>
          <w:sz w:val="24"/>
          <w:szCs w:val="24"/>
          <w:lang w:val="en-US"/>
        </w:rPr>
        <w:t xml:space="preserve">Terima kasih untuk semua pihak yang telah membantu saya dalam </w:t>
      </w:r>
      <w:r>
        <w:rPr>
          <w:sz w:val="24"/>
          <w:szCs w:val="24"/>
          <w:lang w:val="en-US"/>
        </w:rPr>
        <w:t>menyelesaikan Karya Ilmiah Akhir</w:t>
      </w:r>
      <w:r w:rsidR="00935AEA">
        <w:rPr>
          <w:sz w:val="24"/>
          <w:szCs w:val="24"/>
          <w:lang w:val="en-US"/>
        </w:rPr>
        <w:t xml:space="preserve"> ini.</w:t>
      </w:r>
    </w:p>
    <w:p w14:paraId="17A4455D" w14:textId="7DC511CF" w:rsidR="003D3A53" w:rsidRPr="00203186" w:rsidRDefault="003D3A53" w:rsidP="00041799">
      <w:pPr>
        <w:pStyle w:val="lampiran"/>
        <w:ind w:firstLine="709"/>
      </w:pPr>
      <w:bookmarkStart w:id="120" w:name="_Toc123820958"/>
      <w:r w:rsidRPr="00203186">
        <w:lastRenderedPageBreak/>
        <w:t>Lampiran</w:t>
      </w:r>
      <w:r>
        <w:t xml:space="preserve"> 3</w:t>
      </w:r>
      <w:bookmarkEnd w:id="120"/>
    </w:p>
    <w:p w14:paraId="1405D1A3" w14:textId="77777777" w:rsidR="003D3A53" w:rsidRDefault="003D3A53" w:rsidP="003D3A53">
      <w:pPr>
        <w:spacing w:after="0" w:line="480" w:lineRule="auto"/>
        <w:jc w:val="center"/>
        <w:rPr>
          <w:rFonts w:ascii="Times New Roman" w:hAnsi="Times New Roman" w:cs="Times New Roman"/>
          <w:b/>
          <w:sz w:val="24"/>
          <w:szCs w:val="24"/>
        </w:rPr>
      </w:pPr>
      <w:r w:rsidRPr="00203186">
        <w:rPr>
          <w:rFonts w:ascii="Times New Roman" w:hAnsi="Times New Roman" w:cs="Times New Roman"/>
          <w:b/>
          <w:sz w:val="24"/>
          <w:szCs w:val="24"/>
        </w:rPr>
        <w:t>LEMBAR KEPERAWATAN INTENSIF</w:t>
      </w:r>
    </w:p>
    <w:p w14:paraId="3E480D51" w14:textId="77777777" w:rsidR="003D3A53" w:rsidRPr="00203186" w:rsidRDefault="003D3A53" w:rsidP="003D3A53">
      <w:pPr>
        <w:ind w:firstLine="709"/>
        <w:rPr>
          <w:rFonts w:ascii="Times New Roman" w:hAnsi="Times New Roman" w:cs="Times New Roman"/>
          <w:b/>
          <w:sz w:val="24"/>
          <w:szCs w:val="24"/>
        </w:rPr>
      </w:pPr>
      <w:r w:rsidRPr="00203186">
        <w:rPr>
          <w:rFonts w:ascii="Times New Roman" w:hAnsi="Times New Roman" w:cs="Times New Roman"/>
          <w:b/>
          <w:sz w:val="24"/>
          <w:szCs w:val="24"/>
        </w:rPr>
        <w:t>Nama Pasien</w:t>
      </w:r>
      <w:r w:rsidRPr="00203186">
        <w:rPr>
          <w:rFonts w:ascii="Times New Roman" w:hAnsi="Times New Roman" w:cs="Times New Roman"/>
          <w:b/>
          <w:sz w:val="24"/>
          <w:szCs w:val="24"/>
        </w:rPr>
        <w:tab/>
        <w:t xml:space="preserve">: Tn. </w:t>
      </w:r>
      <w:r>
        <w:rPr>
          <w:rFonts w:ascii="Times New Roman" w:hAnsi="Times New Roman" w:cs="Times New Roman"/>
          <w:b/>
          <w:sz w:val="24"/>
          <w:szCs w:val="24"/>
        </w:rPr>
        <w:t>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Hari/Tanggal</w:t>
      </w:r>
      <w:r>
        <w:rPr>
          <w:rFonts w:ascii="Times New Roman" w:hAnsi="Times New Roman" w:cs="Times New Roman"/>
          <w:b/>
          <w:sz w:val="24"/>
          <w:szCs w:val="24"/>
        </w:rPr>
        <w:tab/>
        <w:t>: Senin, 28/12/2022</w:t>
      </w:r>
    </w:p>
    <w:tbl>
      <w:tblPr>
        <w:tblW w:w="12020" w:type="dxa"/>
        <w:tblInd w:w="704" w:type="dxa"/>
        <w:tblLook w:val="04A0" w:firstRow="1" w:lastRow="0" w:firstColumn="1" w:lastColumn="0" w:noHBand="0" w:noVBand="1"/>
      </w:tblPr>
      <w:tblGrid>
        <w:gridCol w:w="960"/>
        <w:gridCol w:w="1200"/>
        <w:gridCol w:w="860"/>
        <w:gridCol w:w="1000"/>
        <w:gridCol w:w="940"/>
        <w:gridCol w:w="820"/>
        <w:gridCol w:w="840"/>
        <w:gridCol w:w="740"/>
        <w:gridCol w:w="1300"/>
        <w:gridCol w:w="940"/>
        <w:gridCol w:w="1180"/>
        <w:gridCol w:w="1240"/>
      </w:tblGrid>
      <w:tr w:rsidR="003D3A53" w:rsidRPr="00B258A6" w14:paraId="051BBD39" w14:textId="77777777" w:rsidTr="00B9417C">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B19E"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Jam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331E864"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Tensi</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5CAD370B"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MAP</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C257E6E"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Nadi</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5702F35"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Suhu</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7BCFD7CC"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RR</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F969B40"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SPO2</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7FCEE70C"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CVP</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F82C0DA"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Resp Mode</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62D5107"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FIO2</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638A273F"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Input (cc)</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6109472"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Output (cc)</w:t>
            </w:r>
          </w:p>
        </w:tc>
      </w:tr>
      <w:tr w:rsidR="00AA74CC" w:rsidRPr="00B258A6" w14:paraId="71F77502"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36E516"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18FF4B5F" w14:textId="6676968B"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125/83</w:t>
            </w:r>
          </w:p>
        </w:tc>
        <w:tc>
          <w:tcPr>
            <w:tcW w:w="860" w:type="dxa"/>
            <w:tcBorders>
              <w:top w:val="nil"/>
              <w:left w:val="nil"/>
              <w:bottom w:val="single" w:sz="4" w:space="0" w:color="auto"/>
              <w:right w:val="single" w:sz="4" w:space="0" w:color="auto"/>
            </w:tcBorders>
            <w:shd w:val="clear" w:color="auto" w:fill="auto"/>
            <w:noWrap/>
            <w:vAlign w:val="center"/>
            <w:hideMark/>
          </w:tcPr>
          <w:p w14:paraId="14FB2ED7" w14:textId="7ED642C0"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noWrap/>
            <w:vAlign w:val="center"/>
            <w:hideMark/>
          </w:tcPr>
          <w:p w14:paraId="0340B1D8" w14:textId="2DF797C1"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88</w:t>
            </w:r>
          </w:p>
        </w:tc>
        <w:tc>
          <w:tcPr>
            <w:tcW w:w="940" w:type="dxa"/>
            <w:tcBorders>
              <w:top w:val="nil"/>
              <w:left w:val="nil"/>
              <w:bottom w:val="single" w:sz="4" w:space="0" w:color="auto"/>
              <w:right w:val="single" w:sz="4" w:space="0" w:color="auto"/>
            </w:tcBorders>
            <w:shd w:val="clear" w:color="auto" w:fill="auto"/>
            <w:noWrap/>
            <w:vAlign w:val="center"/>
            <w:hideMark/>
          </w:tcPr>
          <w:p w14:paraId="63F366BC" w14:textId="342F6856"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36.7</w:t>
            </w:r>
          </w:p>
        </w:tc>
        <w:tc>
          <w:tcPr>
            <w:tcW w:w="820" w:type="dxa"/>
            <w:tcBorders>
              <w:top w:val="nil"/>
              <w:left w:val="nil"/>
              <w:bottom w:val="single" w:sz="4" w:space="0" w:color="auto"/>
              <w:right w:val="single" w:sz="4" w:space="0" w:color="auto"/>
            </w:tcBorders>
            <w:shd w:val="clear" w:color="auto" w:fill="auto"/>
            <w:noWrap/>
            <w:vAlign w:val="center"/>
            <w:hideMark/>
          </w:tcPr>
          <w:p w14:paraId="0BB92E24" w14:textId="233423E5"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26</w:t>
            </w:r>
          </w:p>
        </w:tc>
        <w:tc>
          <w:tcPr>
            <w:tcW w:w="840" w:type="dxa"/>
            <w:tcBorders>
              <w:top w:val="nil"/>
              <w:left w:val="nil"/>
              <w:bottom w:val="single" w:sz="4" w:space="0" w:color="auto"/>
              <w:right w:val="single" w:sz="4" w:space="0" w:color="auto"/>
            </w:tcBorders>
            <w:shd w:val="clear" w:color="auto" w:fill="auto"/>
            <w:noWrap/>
            <w:vAlign w:val="center"/>
            <w:hideMark/>
          </w:tcPr>
          <w:p w14:paraId="5A2BDE83" w14:textId="25AC506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96</w:t>
            </w:r>
          </w:p>
        </w:tc>
        <w:tc>
          <w:tcPr>
            <w:tcW w:w="740" w:type="dxa"/>
            <w:tcBorders>
              <w:top w:val="nil"/>
              <w:left w:val="nil"/>
              <w:bottom w:val="single" w:sz="4" w:space="0" w:color="auto"/>
              <w:right w:val="single" w:sz="4" w:space="0" w:color="auto"/>
            </w:tcBorders>
            <w:shd w:val="clear" w:color="auto" w:fill="auto"/>
            <w:noWrap/>
            <w:vAlign w:val="bottom"/>
            <w:hideMark/>
          </w:tcPr>
          <w:p w14:paraId="600433B6"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C40AB1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7EFEF8F"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AC6443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334218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44F54AA5"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50D1AD"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7.00</w:t>
            </w:r>
          </w:p>
        </w:tc>
        <w:tc>
          <w:tcPr>
            <w:tcW w:w="1200" w:type="dxa"/>
            <w:tcBorders>
              <w:top w:val="nil"/>
              <w:left w:val="nil"/>
              <w:bottom w:val="single" w:sz="4" w:space="0" w:color="auto"/>
              <w:right w:val="single" w:sz="4" w:space="0" w:color="auto"/>
            </w:tcBorders>
            <w:shd w:val="clear" w:color="auto" w:fill="auto"/>
            <w:noWrap/>
            <w:vAlign w:val="center"/>
            <w:hideMark/>
          </w:tcPr>
          <w:p w14:paraId="6088AEBD" w14:textId="6E7A3A92"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116/72</w:t>
            </w:r>
          </w:p>
        </w:tc>
        <w:tc>
          <w:tcPr>
            <w:tcW w:w="860" w:type="dxa"/>
            <w:tcBorders>
              <w:top w:val="nil"/>
              <w:left w:val="nil"/>
              <w:bottom w:val="single" w:sz="4" w:space="0" w:color="auto"/>
              <w:right w:val="single" w:sz="4" w:space="0" w:color="auto"/>
            </w:tcBorders>
            <w:shd w:val="clear" w:color="auto" w:fill="auto"/>
            <w:noWrap/>
            <w:vAlign w:val="center"/>
            <w:hideMark/>
          </w:tcPr>
          <w:p w14:paraId="76A48124" w14:textId="63FDF80B"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86</w:t>
            </w:r>
          </w:p>
        </w:tc>
        <w:tc>
          <w:tcPr>
            <w:tcW w:w="1000" w:type="dxa"/>
            <w:tcBorders>
              <w:top w:val="nil"/>
              <w:left w:val="nil"/>
              <w:bottom w:val="single" w:sz="4" w:space="0" w:color="auto"/>
              <w:right w:val="single" w:sz="4" w:space="0" w:color="auto"/>
            </w:tcBorders>
            <w:shd w:val="clear" w:color="auto" w:fill="auto"/>
            <w:noWrap/>
            <w:vAlign w:val="center"/>
            <w:hideMark/>
          </w:tcPr>
          <w:p w14:paraId="1FFB4548" w14:textId="24E10F5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87</w:t>
            </w:r>
          </w:p>
        </w:tc>
        <w:tc>
          <w:tcPr>
            <w:tcW w:w="940" w:type="dxa"/>
            <w:tcBorders>
              <w:top w:val="nil"/>
              <w:left w:val="nil"/>
              <w:bottom w:val="single" w:sz="4" w:space="0" w:color="auto"/>
              <w:right w:val="single" w:sz="4" w:space="0" w:color="auto"/>
            </w:tcBorders>
            <w:shd w:val="clear" w:color="auto" w:fill="auto"/>
            <w:noWrap/>
            <w:vAlign w:val="center"/>
            <w:hideMark/>
          </w:tcPr>
          <w:p w14:paraId="059D90BC" w14:textId="18586C9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36.6</w:t>
            </w:r>
          </w:p>
        </w:tc>
        <w:tc>
          <w:tcPr>
            <w:tcW w:w="820" w:type="dxa"/>
            <w:tcBorders>
              <w:top w:val="nil"/>
              <w:left w:val="nil"/>
              <w:bottom w:val="single" w:sz="4" w:space="0" w:color="auto"/>
              <w:right w:val="single" w:sz="4" w:space="0" w:color="auto"/>
            </w:tcBorders>
            <w:shd w:val="clear" w:color="auto" w:fill="auto"/>
            <w:noWrap/>
            <w:vAlign w:val="center"/>
            <w:hideMark/>
          </w:tcPr>
          <w:p w14:paraId="08C62AE8" w14:textId="3A2571A6"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25</w:t>
            </w:r>
          </w:p>
        </w:tc>
        <w:tc>
          <w:tcPr>
            <w:tcW w:w="840" w:type="dxa"/>
            <w:tcBorders>
              <w:top w:val="nil"/>
              <w:left w:val="nil"/>
              <w:bottom w:val="single" w:sz="4" w:space="0" w:color="auto"/>
              <w:right w:val="single" w:sz="4" w:space="0" w:color="auto"/>
            </w:tcBorders>
            <w:shd w:val="clear" w:color="auto" w:fill="auto"/>
            <w:noWrap/>
            <w:vAlign w:val="center"/>
            <w:hideMark/>
          </w:tcPr>
          <w:p w14:paraId="3568B902" w14:textId="5AD68BF8"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D8E5A7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9307D4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4434A5D"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4889A6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6797C88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1915CC45"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3D8718"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8.00</w:t>
            </w:r>
          </w:p>
        </w:tc>
        <w:tc>
          <w:tcPr>
            <w:tcW w:w="1200" w:type="dxa"/>
            <w:tcBorders>
              <w:top w:val="nil"/>
              <w:left w:val="nil"/>
              <w:bottom w:val="single" w:sz="4" w:space="0" w:color="auto"/>
              <w:right w:val="single" w:sz="4" w:space="0" w:color="auto"/>
            </w:tcBorders>
            <w:shd w:val="clear" w:color="auto" w:fill="auto"/>
            <w:noWrap/>
            <w:vAlign w:val="center"/>
            <w:hideMark/>
          </w:tcPr>
          <w:p w14:paraId="00744D75" w14:textId="6225D85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113/69</w:t>
            </w:r>
          </w:p>
        </w:tc>
        <w:tc>
          <w:tcPr>
            <w:tcW w:w="860" w:type="dxa"/>
            <w:tcBorders>
              <w:top w:val="nil"/>
              <w:left w:val="nil"/>
              <w:bottom w:val="single" w:sz="4" w:space="0" w:color="auto"/>
              <w:right w:val="single" w:sz="4" w:space="0" w:color="auto"/>
            </w:tcBorders>
            <w:shd w:val="clear" w:color="auto" w:fill="auto"/>
            <w:noWrap/>
            <w:vAlign w:val="center"/>
            <w:hideMark/>
          </w:tcPr>
          <w:p w14:paraId="08CC3BA7" w14:textId="0FF9A683"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83</w:t>
            </w:r>
          </w:p>
        </w:tc>
        <w:tc>
          <w:tcPr>
            <w:tcW w:w="1000" w:type="dxa"/>
            <w:tcBorders>
              <w:top w:val="nil"/>
              <w:left w:val="nil"/>
              <w:bottom w:val="single" w:sz="4" w:space="0" w:color="auto"/>
              <w:right w:val="single" w:sz="4" w:space="0" w:color="auto"/>
            </w:tcBorders>
            <w:shd w:val="clear" w:color="auto" w:fill="auto"/>
            <w:noWrap/>
            <w:vAlign w:val="center"/>
            <w:hideMark/>
          </w:tcPr>
          <w:p w14:paraId="1E192759" w14:textId="76625BD4"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72</w:t>
            </w:r>
          </w:p>
        </w:tc>
        <w:tc>
          <w:tcPr>
            <w:tcW w:w="940" w:type="dxa"/>
            <w:tcBorders>
              <w:top w:val="nil"/>
              <w:left w:val="nil"/>
              <w:bottom w:val="single" w:sz="4" w:space="0" w:color="auto"/>
              <w:right w:val="single" w:sz="4" w:space="0" w:color="auto"/>
            </w:tcBorders>
            <w:shd w:val="clear" w:color="auto" w:fill="auto"/>
            <w:noWrap/>
            <w:vAlign w:val="center"/>
            <w:hideMark/>
          </w:tcPr>
          <w:p w14:paraId="460750B8" w14:textId="13C8C810"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36.1</w:t>
            </w:r>
          </w:p>
        </w:tc>
        <w:tc>
          <w:tcPr>
            <w:tcW w:w="820" w:type="dxa"/>
            <w:tcBorders>
              <w:top w:val="nil"/>
              <w:left w:val="nil"/>
              <w:bottom w:val="single" w:sz="4" w:space="0" w:color="auto"/>
              <w:right w:val="single" w:sz="4" w:space="0" w:color="auto"/>
            </w:tcBorders>
            <w:shd w:val="clear" w:color="auto" w:fill="auto"/>
            <w:noWrap/>
            <w:vAlign w:val="center"/>
            <w:hideMark/>
          </w:tcPr>
          <w:p w14:paraId="21B07AB3" w14:textId="4EA2D2A9"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26</w:t>
            </w:r>
          </w:p>
        </w:tc>
        <w:tc>
          <w:tcPr>
            <w:tcW w:w="840" w:type="dxa"/>
            <w:tcBorders>
              <w:top w:val="nil"/>
              <w:left w:val="nil"/>
              <w:bottom w:val="single" w:sz="4" w:space="0" w:color="auto"/>
              <w:right w:val="single" w:sz="4" w:space="0" w:color="auto"/>
            </w:tcBorders>
            <w:shd w:val="clear" w:color="auto" w:fill="auto"/>
            <w:noWrap/>
            <w:vAlign w:val="center"/>
            <w:hideMark/>
          </w:tcPr>
          <w:p w14:paraId="0A5FEAB7" w14:textId="66BB2A52"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1CBC1F1D"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8024A96"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0AF45F65"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BFC65C1"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CD88290"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59655986"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4A3394"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9.00</w:t>
            </w:r>
          </w:p>
        </w:tc>
        <w:tc>
          <w:tcPr>
            <w:tcW w:w="1200" w:type="dxa"/>
            <w:tcBorders>
              <w:top w:val="nil"/>
              <w:left w:val="nil"/>
              <w:bottom w:val="single" w:sz="4" w:space="0" w:color="auto"/>
              <w:right w:val="single" w:sz="4" w:space="0" w:color="auto"/>
            </w:tcBorders>
            <w:shd w:val="clear" w:color="auto" w:fill="auto"/>
            <w:noWrap/>
            <w:vAlign w:val="center"/>
            <w:hideMark/>
          </w:tcPr>
          <w:p w14:paraId="5DA99DAA" w14:textId="60E9719F"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100/67</w:t>
            </w:r>
          </w:p>
        </w:tc>
        <w:tc>
          <w:tcPr>
            <w:tcW w:w="860" w:type="dxa"/>
            <w:tcBorders>
              <w:top w:val="nil"/>
              <w:left w:val="nil"/>
              <w:bottom w:val="single" w:sz="4" w:space="0" w:color="auto"/>
              <w:right w:val="single" w:sz="4" w:space="0" w:color="auto"/>
            </w:tcBorders>
            <w:shd w:val="clear" w:color="auto" w:fill="auto"/>
            <w:noWrap/>
            <w:vAlign w:val="center"/>
            <w:hideMark/>
          </w:tcPr>
          <w:p w14:paraId="4F1267FC" w14:textId="4DD6D679"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78</w:t>
            </w:r>
          </w:p>
        </w:tc>
        <w:tc>
          <w:tcPr>
            <w:tcW w:w="1000" w:type="dxa"/>
            <w:tcBorders>
              <w:top w:val="nil"/>
              <w:left w:val="nil"/>
              <w:bottom w:val="single" w:sz="4" w:space="0" w:color="auto"/>
              <w:right w:val="single" w:sz="4" w:space="0" w:color="auto"/>
            </w:tcBorders>
            <w:shd w:val="clear" w:color="auto" w:fill="auto"/>
            <w:noWrap/>
            <w:vAlign w:val="center"/>
            <w:hideMark/>
          </w:tcPr>
          <w:p w14:paraId="102C1799" w14:textId="72ED322F"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88</w:t>
            </w:r>
          </w:p>
        </w:tc>
        <w:tc>
          <w:tcPr>
            <w:tcW w:w="940" w:type="dxa"/>
            <w:tcBorders>
              <w:top w:val="nil"/>
              <w:left w:val="nil"/>
              <w:bottom w:val="single" w:sz="4" w:space="0" w:color="auto"/>
              <w:right w:val="single" w:sz="4" w:space="0" w:color="auto"/>
            </w:tcBorders>
            <w:shd w:val="clear" w:color="auto" w:fill="auto"/>
            <w:noWrap/>
            <w:vAlign w:val="center"/>
            <w:hideMark/>
          </w:tcPr>
          <w:p w14:paraId="06921563" w14:textId="105636EE"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center"/>
            <w:hideMark/>
          </w:tcPr>
          <w:p w14:paraId="2D4B3169" w14:textId="35CDDEC3"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24</w:t>
            </w:r>
          </w:p>
        </w:tc>
        <w:tc>
          <w:tcPr>
            <w:tcW w:w="840" w:type="dxa"/>
            <w:tcBorders>
              <w:top w:val="nil"/>
              <w:left w:val="nil"/>
              <w:bottom w:val="single" w:sz="4" w:space="0" w:color="auto"/>
              <w:right w:val="single" w:sz="4" w:space="0" w:color="auto"/>
            </w:tcBorders>
            <w:shd w:val="clear" w:color="auto" w:fill="auto"/>
            <w:noWrap/>
            <w:vAlign w:val="center"/>
            <w:hideMark/>
          </w:tcPr>
          <w:p w14:paraId="38B356B2" w14:textId="47FAD238"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5311C46D"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A97AA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FD3A94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61189E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9E4CBA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42D0DA6A"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2848C4"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10.00</w:t>
            </w:r>
          </w:p>
        </w:tc>
        <w:tc>
          <w:tcPr>
            <w:tcW w:w="1200" w:type="dxa"/>
            <w:tcBorders>
              <w:top w:val="nil"/>
              <w:left w:val="nil"/>
              <w:bottom w:val="single" w:sz="4" w:space="0" w:color="auto"/>
              <w:right w:val="single" w:sz="4" w:space="0" w:color="auto"/>
            </w:tcBorders>
            <w:shd w:val="clear" w:color="auto" w:fill="auto"/>
            <w:vAlign w:val="center"/>
            <w:hideMark/>
          </w:tcPr>
          <w:p w14:paraId="447C4DEF" w14:textId="77777777" w:rsidR="003D3A53" w:rsidRPr="00B258A6" w:rsidRDefault="003D3A53" w:rsidP="00AA74CC">
            <w:pPr>
              <w:spacing w:after="0" w:line="240" w:lineRule="auto"/>
              <w:ind w:left="-214" w:right="69" w:firstLineChars="100" w:firstLine="240"/>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135/78</w:t>
            </w:r>
          </w:p>
        </w:tc>
        <w:tc>
          <w:tcPr>
            <w:tcW w:w="860" w:type="dxa"/>
            <w:tcBorders>
              <w:top w:val="nil"/>
              <w:left w:val="nil"/>
              <w:bottom w:val="single" w:sz="4" w:space="0" w:color="auto"/>
              <w:right w:val="single" w:sz="4" w:space="0" w:color="auto"/>
            </w:tcBorders>
            <w:shd w:val="clear" w:color="auto" w:fill="auto"/>
            <w:vAlign w:val="center"/>
            <w:hideMark/>
          </w:tcPr>
          <w:p w14:paraId="6FC6B5A5"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vAlign w:val="center"/>
            <w:hideMark/>
          </w:tcPr>
          <w:p w14:paraId="35336364"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78</w:t>
            </w:r>
          </w:p>
        </w:tc>
        <w:tc>
          <w:tcPr>
            <w:tcW w:w="940" w:type="dxa"/>
            <w:tcBorders>
              <w:top w:val="nil"/>
              <w:left w:val="nil"/>
              <w:bottom w:val="single" w:sz="4" w:space="0" w:color="auto"/>
              <w:right w:val="single" w:sz="4" w:space="0" w:color="auto"/>
            </w:tcBorders>
            <w:shd w:val="clear" w:color="auto" w:fill="auto"/>
            <w:vAlign w:val="center"/>
            <w:hideMark/>
          </w:tcPr>
          <w:p w14:paraId="0F78D543"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vAlign w:val="center"/>
            <w:hideMark/>
          </w:tcPr>
          <w:p w14:paraId="299A2E54" w14:textId="79EEB2A4" w:rsidR="003D3A53" w:rsidRPr="00B258A6" w:rsidRDefault="006E30FE" w:rsidP="00AA74CC">
            <w:pPr>
              <w:spacing w:after="0" w:line="240" w:lineRule="auto"/>
              <w:ind w:right="6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840" w:type="dxa"/>
            <w:tcBorders>
              <w:top w:val="nil"/>
              <w:left w:val="nil"/>
              <w:bottom w:val="single" w:sz="4" w:space="0" w:color="auto"/>
              <w:right w:val="single" w:sz="4" w:space="0" w:color="auto"/>
            </w:tcBorders>
            <w:shd w:val="clear" w:color="auto" w:fill="auto"/>
            <w:vAlign w:val="center"/>
            <w:hideMark/>
          </w:tcPr>
          <w:p w14:paraId="1AF00ED4"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0675AB58"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3AF7A7"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03BB3B5"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D6A1247"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94BFA6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1E5DDAD6"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57EE6C"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11.00</w:t>
            </w:r>
          </w:p>
        </w:tc>
        <w:tc>
          <w:tcPr>
            <w:tcW w:w="1200" w:type="dxa"/>
            <w:tcBorders>
              <w:top w:val="nil"/>
              <w:left w:val="nil"/>
              <w:bottom w:val="single" w:sz="4" w:space="0" w:color="auto"/>
              <w:right w:val="single" w:sz="4" w:space="0" w:color="auto"/>
            </w:tcBorders>
            <w:shd w:val="clear" w:color="auto" w:fill="auto"/>
            <w:vAlign w:val="center"/>
            <w:hideMark/>
          </w:tcPr>
          <w:p w14:paraId="05627DE1" w14:textId="77777777" w:rsidR="003D3A53" w:rsidRPr="00B258A6" w:rsidRDefault="003D3A53" w:rsidP="00AA74CC">
            <w:pPr>
              <w:spacing w:after="0" w:line="240" w:lineRule="auto"/>
              <w:ind w:left="-214" w:right="69" w:firstLineChars="100" w:firstLine="240"/>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130/80</w:t>
            </w:r>
          </w:p>
        </w:tc>
        <w:tc>
          <w:tcPr>
            <w:tcW w:w="860" w:type="dxa"/>
            <w:tcBorders>
              <w:top w:val="nil"/>
              <w:left w:val="nil"/>
              <w:bottom w:val="single" w:sz="4" w:space="0" w:color="auto"/>
              <w:right w:val="single" w:sz="4" w:space="0" w:color="auto"/>
            </w:tcBorders>
            <w:shd w:val="clear" w:color="auto" w:fill="auto"/>
            <w:vAlign w:val="center"/>
            <w:hideMark/>
          </w:tcPr>
          <w:p w14:paraId="2E83CFA5"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vAlign w:val="center"/>
            <w:hideMark/>
          </w:tcPr>
          <w:p w14:paraId="11C1BB8B"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85</w:t>
            </w:r>
          </w:p>
        </w:tc>
        <w:tc>
          <w:tcPr>
            <w:tcW w:w="940" w:type="dxa"/>
            <w:tcBorders>
              <w:top w:val="nil"/>
              <w:left w:val="nil"/>
              <w:bottom w:val="single" w:sz="4" w:space="0" w:color="auto"/>
              <w:right w:val="single" w:sz="4" w:space="0" w:color="auto"/>
            </w:tcBorders>
            <w:shd w:val="clear" w:color="auto" w:fill="auto"/>
            <w:vAlign w:val="center"/>
            <w:hideMark/>
          </w:tcPr>
          <w:p w14:paraId="50448BBA"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vAlign w:val="center"/>
            <w:hideMark/>
          </w:tcPr>
          <w:p w14:paraId="70B13C4E" w14:textId="74741FA2" w:rsidR="003D3A53" w:rsidRPr="00B258A6" w:rsidRDefault="006E30FE" w:rsidP="00AA74CC">
            <w:pPr>
              <w:spacing w:after="0" w:line="240" w:lineRule="auto"/>
              <w:ind w:right="6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840" w:type="dxa"/>
            <w:tcBorders>
              <w:top w:val="nil"/>
              <w:left w:val="nil"/>
              <w:bottom w:val="single" w:sz="4" w:space="0" w:color="auto"/>
              <w:right w:val="single" w:sz="4" w:space="0" w:color="auto"/>
            </w:tcBorders>
            <w:shd w:val="clear" w:color="auto" w:fill="auto"/>
            <w:vAlign w:val="center"/>
            <w:hideMark/>
          </w:tcPr>
          <w:p w14:paraId="5A635F17"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3143DEC8"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3C667F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D8E2E64"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29681C1"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2FC9145"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568B4F47"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A10442"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12.00</w:t>
            </w:r>
          </w:p>
        </w:tc>
        <w:tc>
          <w:tcPr>
            <w:tcW w:w="1200" w:type="dxa"/>
            <w:tcBorders>
              <w:top w:val="nil"/>
              <w:left w:val="nil"/>
              <w:bottom w:val="single" w:sz="4" w:space="0" w:color="auto"/>
              <w:right w:val="single" w:sz="4" w:space="0" w:color="auto"/>
            </w:tcBorders>
            <w:shd w:val="clear" w:color="auto" w:fill="auto"/>
            <w:vAlign w:val="center"/>
            <w:hideMark/>
          </w:tcPr>
          <w:p w14:paraId="692D1A83" w14:textId="77777777" w:rsidR="003D3A53" w:rsidRPr="00B258A6" w:rsidRDefault="003D3A53" w:rsidP="00AA74CC">
            <w:pPr>
              <w:spacing w:after="0" w:line="240" w:lineRule="auto"/>
              <w:ind w:left="-214" w:right="69" w:firstLineChars="100" w:firstLine="240"/>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147/71</w:t>
            </w:r>
          </w:p>
        </w:tc>
        <w:tc>
          <w:tcPr>
            <w:tcW w:w="860" w:type="dxa"/>
            <w:tcBorders>
              <w:top w:val="nil"/>
              <w:left w:val="nil"/>
              <w:bottom w:val="single" w:sz="4" w:space="0" w:color="auto"/>
              <w:right w:val="single" w:sz="4" w:space="0" w:color="auto"/>
            </w:tcBorders>
            <w:shd w:val="clear" w:color="auto" w:fill="auto"/>
            <w:vAlign w:val="center"/>
            <w:hideMark/>
          </w:tcPr>
          <w:p w14:paraId="025EF8D2"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96</w:t>
            </w:r>
          </w:p>
        </w:tc>
        <w:tc>
          <w:tcPr>
            <w:tcW w:w="1000" w:type="dxa"/>
            <w:tcBorders>
              <w:top w:val="nil"/>
              <w:left w:val="nil"/>
              <w:bottom w:val="single" w:sz="4" w:space="0" w:color="auto"/>
              <w:right w:val="single" w:sz="4" w:space="0" w:color="auto"/>
            </w:tcBorders>
            <w:shd w:val="clear" w:color="auto" w:fill="auto"/>
            <w:vAlign w:val="center"/>
            <w:hideMark/>
          </w:tcPr>
          <w:p w14:paraId="107C52FA"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89</w:t>
            </w:r>
          </w:p>
        </w:tc>
        <w:tc>
          <w:tcPr>
            <w:tcW w:w="940" w:type="dxa"/>
            <w:tcBorders>
              <w:top w:val="nil"/>
              <w:left w:val="nil"/>
              <w:bottom w:val="single" w:sz="4" w:space="0" w:color="auto"/>
              <w:right w:val="single" w:sz="4" w:space="0" w:color="auto"/>
            </w:tcBorders>
            <w:shd w:val="clear" w:color="auto" w:fill="auto"/>
            <w:vAlign w:val="center"/>
            <w:hideMark/>
          </w:tcPr>
          <w:p w14:paraId="0C880DA1"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36.2</w:t>
            </w:r>
          </w:p>
        </w:tc>
        <w:tc>
          <w:tcPr>
            <w:tcW w:w="820" w:type="dxa"/>
            <w:tcBorders>
              <w:top w:val="nil"/>
              <w:left w:val="nil"/>
              <w:bottom w:val="single" w:sz="4" w:space="0" w:color="auto"/>
              <w:right w:val="single" w:sz="4" w:space="0" w:color="auto"/>
            </w:tcBorders>
            <w:shd w:val="clear" w:color="auto" w:fill="auto"/>
            <w:vAlign w:val="center"/>
            <w:hideMark/>
          </w:tcPr>
          <w:p w14:paraId="5A7F8492" w14:textId="103D3F12" w:rsidR="003D3A53" w:rsidRPr="00B258A6" w:rsidRDefault="006E30FE" w:rsidP="00AA74CC">
            <w:pPr>
              <w:spacing w:after="0" w:line="240" w:lineRule="auto"/>
              <w:ind w:right="6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840" w:type="dxa"/>
            <w:tcBorders>
              <w:top w:val="nil"/>
              <w:left w:val="nil"/>
              <w:bottom w:val="single" w:sz="4" w:space="0" w:color="auto"/>
              <w:right w:val="single" w:sz="4" w:space="0" w:color="auto"/>
            </w:tcBorders>
            <w:shd w:val="clear" w:color="auto" w:fill="auto"/>
            <w:vAlign w:val="center"/>
            <w:hideMark/>
          </w:tcPr>
          <w:p w14:paraId="690DBFE2"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4F87420D"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2FDDDB8"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02F8C06"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B1B9427"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C0F6B11"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6EFCE3E3"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6D4A68"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13.00</w:t>
            </w:r>
          </w:p>
        </w:tc>
        <w:tc>
          <w:tcPr>
            <w:tcW w:w="1200" w:type="dxa"/>
            <w:tcBorders>
              <w:top w:val="nil"/>
              <w:left w:val="nil"/>
              <w:bottom w:val="single" w:sz="4" w:space="0" w:color="auto"/>
              <w:right w:val="single" w:sz="4" w:space="0" w:color="auto"/>
            </w:tcBorders>
            <w:shd w:val="clear" w:color="auto" w:fill="auto"/>
            <w:vAlign w:val="center"/>
            <w:hideMark/>
          </w:tcPr>
          <w:p w14:paraId="30CC5C09" w14:textId="77777777" w:rsidR="003D3A53" w:rsidRPr="00B258A6" w:rsidRDefault="003D3A53" w:rsidP="00AA74CC">
            <w:pPr>
              <w:spacing w:after="0" w:line="240" w:lineRule="auto"/>
              <w:ind w:left="-214" w:right="69" w:firstLineChars="100" w:firstLine="240"/>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135/93</w:t>
            </w:r>
          </w:p>
        </w:tc>
        <w:tc>
          <w:tcPr>
            <w:tcW w:w="860" w:type="dxa"/>
            <w:tcBorders>
              <w:top w:val="nil"/>
              <w:left w:val="nil"/>
              <w:bottom w:val="single" w:sz="4" w:space="0" w:color="auto"/>
              <w:right w:val="single" w:sz="4" w:space="0" w:color="auto"/>
            </w:tcBorders>
            <w:shd w:val="clear" w:color="auto" w:fill="auto"/>
            <w:vAlign w:val="center"/>
            <w:hideMark/>
          </w:tcPr>
          <w:p w14:paraId="2AF3A075"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107</w:t>
            </w:r>
          </w:p>
        </w:tc>
        <w:tc>
          <w:tcPr>
            <w:tcW w:w="1000" w:type="dxa"/>
            <w:tcBorders>
              <w:top w:val="nil"/>
              <w:left w:val="nil"/>
              <w:bottom w:val="single" w:sz="4" w:space="0" w:color="auto"/>
              <w:right w:val="single" w:sz="4" w:space="0" w:color="auto"/>
            </w:tcBorders>
            <w:shd w:val="clear" w:color="auto" w:fill="auto"/>
            <w:vAlign w:val="center"/>
            <w:hideMark/>
          </w:tcPr>
          <w:p w14:paraId="5F5F8484"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133</w:t>
            </w:r>
          </w:p>
        </w:tc>
        <w:tc>
          <w:tcPr>
            <w:tcW w:w="940" w:type="dxa"/>
            <w:tcBorders>
              <w:top w:val="nil"/>
              <w:left w:val="nil"/>
              <w:bottom w:val="single" w:sz="4" w:space="0" w:color="auto"/>
              <w:right w:val="single" w:sz="4" w:space="0" w:color="auto"/>
            </w:tcBorders>
            <w:shd w:val="clear" w:color="auto" w:fill="auto"/>
            <w:vAlign w:val="center"/>
            <w:hideMark/>
          </w:tcPr>
          <w:p w14:paraId="6E6B97E3"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36.4</w:t>
            </w:r>
          </w:p>
        </w:tc>
        <w:tc>
          <w:tcPr>
            <w:tcW w:w="820" w:type="dxa"/>
            <w:tcBorders>
              <w:top w:val="nil"/>
              <w:left w:val="nil"/>
              <w:bottom w:val="single" w:sz="4" w:space="0" w:color="auto"/>
              <w:right w:val="single" w:sz="4" w:space="0" w:color="auto"/>
            </w:tcBorders>
            <w:shd w:val="clear" w:color="auto" w:fill="auto"/>
            <w:vAlign w:val="center"/>
            <w:hideMark/>
          </w:tcPr>
          <w:p w14:paraId="30AEDACC"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22</w:t>
            </w:r>
          </w:p>
        </w:tc>
        <w:tc>
          <w:tcPr>
            <w:tcW w:w="840" w:type="dxa"/>
            <w:tcBorders>
              <w:top w:val="nil"/>
              <w:left w:val="nil"/>
              <w:bottom w:val="single" w:sz="4" w:space="0" w:color="auto"/>
              <w:right w:val="single" w:sz="4" w:space="0" w:color="auto"/>
            </w:tcBorders>
            <w:shd w:val="clear" w:color="auto" w:fill="auto"/>
            <w:vAlign w:val="center"/>
            <w:hideMark/>
          </w:tcPr>
          <w:p w14:paraId="3F0C9D59"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97</w:t>
            </w:r>
          </w:p>
        </w:tc>
        <w:tc>
          <w:tcPr>
            <w:tcW w:w="740" w:type="dxa"/>
            <w:tcBorders>
              <w:top w:val="nil"/>
              <w:left w:val="nil"/>
              <w:bottom w:val="single" w:sz="4" w:space="0" w:color="auto"/>
              <w:right w:val="single" w:sz="4" w:space="0" w:color="auto"/>
            </w:tcBorders>
            <w:shd w:val="clear" w:color="auto" w:fill="auto"/>
            <w:noWrap/>
            <w:vAlign w:val="bottom"/>
            <w:hideMark/>
          </w:tcPr>
          <w:p w14:paraId="61FD45FB"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72A88B"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5B8A7B9"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78074C21" w14:textId="05DAD4B6" w:rsidR="003D3A53" w:rsidRPr="000F2108" w:rsidRDefault="000F2108" w:rsidP="000F2108">
            <w:pPr>
              <w:spacing w:after="0" w:line="240" w:lineRule="auto"/>
              <w:jc w:val="center"/>
              <w:rPr>
                <w:rFonts w:ascii="Times New Roman" w:eastAsia="Times New Roman" w:hAnsi="Times New Roman" w:cs="Times New Roman"/>
                <w:color w:val="000000"/>
              </w:rPr>
            </w:pPr>
            <w:r w:rsidRPr="000F2108">
              <w:rPr>
                <w:rFonts w:ascii="Times New Roman" w:eastAsia="Times New Roman" w:hAnsi="Times New Roman" w:cs="Times New Roman"/>
                <w:color w:val="000000"/>
              </w:rPr>
              <w:t>460</w:t>
            </w:r>
          </w:p>
        </w:tc>
        <w:tc>
          <w:tcPr>
            <w:tcW w:w="1240" w:type="dxa"/>
            <w:tcBorders>
              <w:top w:val="nil"/>
              <w:left w:val="nil"/>
              <w:bottom w:val="single" w:sz="4" w:space="0" w:color="auto"/>
              <w:right w:val="single" w:sz="4" w:space="0" w:color="auto"/>
            </w:tcBorders>
            <w:shd w:val="clear" w:color="auto" w:fill="auto"/>
            <w:noWrap/>
            <w:vAlign w:val="bottom"/>
            <w:hideMark/>
          </w:tcPr>
          <w:p w14:paraId="4B008BB8" w14:textId="371EFC65" w:rsidR="003D3A53" w:rsidRPr="000F2108" w:rsidRDefault="000F2108" w:rsidP="000F2108">
            <w:pPr>
              <w:spacing w:after="0" w:line="240" w:lineRule="auto"/>
              <w:jc w:val="center"/>
              <w:rPr>
                <w:rFonts w:ascii="Times New Roman" w:eastAsia="Times New Roman" w:hAnsi="Times New Roman" w:cs="Times New Roman"/>
                <w:color w:val="000000"/>
              </w:rPr>
            </w:pPr>
            <w:r w:rsidRPr="000F2108">
              <w:rPr>
                <w:rFonts w:ascii="Times New Roman" w:eastAsia="Times New Roman" w:hAnsi="Times New Roman" w:cs="Times New Roman"/>
                <w:color w:val="000000"/>
              </w:rPr>
              <w:t>700</w:t>
            </w:r>
          </w:p>
        </w:tc>
      </w:tr>
      <w:tr w:rsidR="003D3A53" w:rsidRPr="00B258A6" w14:paraId="1F394FCD"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BF77B1"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14.00</w:t>
            </w:r>
          </w:p>
        </w:tc>
        <w:tc>
          <w:tcPr>
            <w:tcW w:w="1200" w:type="dxa"/>
            <w:tcBorders>
              <w:top w:val="nil"/>
              <w:left w:val="nil"/>
              <w:bottom w:val="single" w:sz="4" w:space="0" w:color="auto"/>
              <w:right w:val="single" w:sz="4" w:space="0" w:color="auto"/>
            </w:tcBorders>
            <w:shd w:val="clear" w:color="auto" w:fill="auto"/>
            <w:vAlign w:val="center"/>
            <w:hideMark/>
          </w:tcPr>
          <w:p w14:paraId="2A5FC7CC" w14:textId="77777777" w:rsidR="003D3A53" w:rsidRPr="00B258A6" w:rsidRDefault="003D3A53" w:rsidP="00AA74CC">
            <w:pPr>
              <w:spacing w:after="0" w:line="240" w:lineRule="auto"/>
              <w:ind w:left="-214" w:right="69" w:firstLineChars="100" w:firstLine="240"/>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135/94</w:t>
            </w:r>
          </w:p>
        </w:tc>
        <w:tc>
          <w:tcPr>
            <w:tcW w:w="860" w:type="dxa"/>
            <w:tcBorders>
              <w:top w:val="nil"/>
              <w:left w:val="nil"/>
              <w:bottom w:val="single" w:sz="4" w:space="0" w:color="auto"/>
              <w:right w:val="single" w:sz="4" w:space="0" w:color="auto"/>
            </w:tcBorders>
            <w:shd w:val="clear" w:color="auto" w:fill="auto"/>
            <w:vAlign w:val="center"/>
            <w:hideMark/>
          </w:tcPr>
          <w:p w14:paraId="3780B8BF"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108</w:t>
            </w:r>
          </w:p>
        </w:tc>
        <w:tc>
          <w:tcPr>
            <w:tcW w:w="1000" w:type="dxa"/>
            <w:tcBorders>
              <w:top w:val="nil"/>
              <w:left w:val="nil"/>
              <w:bottom w:val="single" w:sz="4" w:space="0" w:color="auto"/>
              <w:right w:val="single" w:sz="4" w:space="0" w:color="auto"/>
            </w:tcBorders>
            <w:shd w:val="clear" w:color="auto" w:fill="auto"/>
            <w:vAlign w:val="center"/>
            <w:hideMark/>
          </w:tcPr>
          <w:p w14:paraId="603C56D8"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96</w:t>
            </w:r>
          </w:p>
        </w:tc>
        <w:tc>
          <w:tcPr>
            <w:tcW w:w="940" w:type="dxa"/>
            <w:tcBorders>
              <w:top w:val="nil"/>
              <w:left w:val="nil"/>
              <w:bottom w:val="single" w:sz="4" w:space="0" w:color="auto"/>
              <w:right w:val="single" w:sz="4" w:space="0" w:color="auto"/>
            </w:tcBorders>
            <w:shd w:val="clear" w:color="auto" w:fill="auto"/>
            <w:vAlign w:val="center"/>
            <w:hideMark/>
          </w:tcPr>
          <w:p w14:paraId="05DC860C"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vAlign w:val="center"/>
            <w:hideMark/>
          </w:tcPr>
          <w:p w14:paraId="780F2B36"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24</w:t>
            </w:r>
          </w:p>
        </w:tc>
        <w:tc>
          <w:tcPr>
            <w:tcW w:w="840" w:type="dxa"/>
            <w:tcBorders>
              <w:top w:val="nil"/>
              <w:left w:val="nil"/>
              <w:bottom w:val="single" w:sz="4" w:space="0" w:color="auto"/>
              <w:right w:val="single" w:sz="4" w:space="0" w:color="auto"/>
            </w:tcBorders>
            <w:shd w:val="clear" w:color="auto" w:fill="auto"/>
            <w:vAlign w:val="center"/>
            <w:hideMark/>
          </w:tcPr>
          <w:p w14:paraId="78F9A0F0" w14:textId="77777777" w:rsidR="003D3A53" w:rsidRPr="00B258A6" w:rsidRDefault="003D3A53" w:rsidP="00AA74CC">
            <w:pPr>
              <w:spacing w:after="0" w:line="240" w:lineRule="auto"/>
              <w:ind w:right="69"/>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97</w:t>
            </w:r>
          </w:p>
        </w:tc>
        <w:tc>
          <w:tcPr>
            <w:tcW w:w="740" w:type="dxa"/>
            <w:tcBorders>
              <w:top w:val="nil"/>
              <w:left w:val="nil"/>
              <w:bottom w:val="single" w:sz="4" w:space="0" w:color="auto"/>
              <w:right w:val="single" w:sz="4" w:space="0" w:color="auto"/>
            </w:tcBorders>
            <w:shd w:val="clear" w:color="auto" w:fill="auto"/>
            <w:noWrap/>
            <w:vAlign w:val="bottom"/>
            <w:hideMark/>
          </w:tcPr>
          <w:p w14:paraId="1BA00DCD"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63E39A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C35AC4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1E207E" w14:textId="77777777" w:rsidR="003D3A53" w:rsidRPr="00B258A6" w:rsidRDefault="003D3A53" w:rsidP="00B9417C">
            <w:pPr>
              <w:spacing w:after="0" w:line="240" w:lineRule="auto"/>
              <w:jc w:val="center"/>
              <w:rPr>
                <w:rFonts w:ascii="Times New Roman" w:eastAsia="Times New Roman" w:hAnsi="Times New Roman" w:cs="Times New Roman"/>
                <w:color w:val="000000"/>
              </w:rPr>
            </w:pPr>
          </w:p>
        </w:tc>
        <w:tc>
          <w:tcPr>
            <w:tcW w:w="1240" w:type="dxa"/>
            <w:tcBorders>
              <w:top w:val="nil"/>
              <w:left w:val="nil"/>
              <w:bottom w:val="single" w:sz="4" w:space="0" w:color="auto"/>
              <w:right w:val="single" w:sz="4" w:space="0" w:color="auto"/>
            </w:tcBorders>
            <w:shd w:val="clear" w:color="auto" w:fill="auto"/>
            <w:noWrap/>
            <w:vAlign w:val="bottom"/>
            <w:hideMark/>
          </w:tcPr>
          <w:p w14:paraId="48D14462" w14:textId="77777777" w:rsidR="003D3A53" w:rsidRPr="00B258A6" w:rsidRDefault="003D3A53" w:rsidP="00B9417C">
            <w:pPr>
              <w:spacing w:after="0" w:line="240" w:lineRule="auto"/>
              <w:jc w:val="center"/>
              <w:rPr>
                <w:rFonts w:ascii="Times New Roman" w:eastAsia="Times New Roman" w:hAnsi="Times New Roman" w:cs="Times New Roman"/>
                <w:color w:val="000000"/>
              </w:rPr>
            </w:pPr>
          </w:p>
        </w:tc>
      </w:tr>
      <w:tr w:rsidR="00AA74CC" w:rsidRPr="00B258A6" w14:paraId="4C5B2728" w14:textId="77777777" w:rsidTr="000F210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B72A09"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15.00</w:t>
            </w:r>
          </w:p>
        </w:tc>
        <w:tc>
          <w:tcPr>
            <w:tcW w:w="1200" w:type="dxa"/>
            <w:tcBorders>
              <w:top w:val="nil"/>
              <w:left w:val="nil"/>
              <w:bottom w:val="single" w:sz="4" w:space="0" w:color="auto"/>
              <w:right w:val="single" w:sz="4" w:space="0" w:color="auto"/>
            </w:tcBorders>
            <w:shd w:val="clear" w:color="auto" w:fill="auto"/>
            <w:vAlign w:val="bottom"/>
            <w:hideMark/>
          </w:tcPr>
          <w:p w14:paraId="31D48ECF" w14:textId="6980D424" w:rsidR="00AA74CC" w:rsidRPr="00B258A6" w:rsidRDefault="00AA74CC" w:rsidP="00AA74CC">
            <w:pPr>
              <w:spacing w:after="0" w:line="240" w:lineRule="auto"/>
              <w:ind w:left="-214" w:right="69" w:firstLineChars="100" w:firstLine="220"/>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rPr>
              <w:t>116/62</w:t>
            </w:r>
          </w:p>
        </w:tc>
        <w:tc>
          <w:tcPr>
            <w:tcW w:w="860" w:type="dxa"/>
            <w:tcBorders>
              <w:top w:val="nil"/>
              <w:left w:val="nil"/>
              <w:bottom w:val="single" w:sz="4" w:space="0" w:color="auto"/>
              <w:right w:val="single" w:sz="4" w:space="0" w:color="auto"/>
            </w:tcBorders>
            <w:shd w:val="clear" w:color="auto" w:fill="auto"/>
            <w:vAlign w:val="center"/>
            <w:hideMark/>
          </w:tcPr>
          <w:p w14:paraId="427778A3" w14:textId="0E574D43" w:rsidR="00AA74CC" w:rsidRPr="00B258A6" w:rsidRDefault="00AA74CC" w:rsidP="00AA74CC">
            <w:pPr>
              <w:spacing w:after="0" w:line="240" w:lineRule="auto"/>
              <w:ind w:right="69"/>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81</w:t>
            </w:r>
          </w:p>
        </w:tc>
        <w:tc>
          <w:tcPr>
            <w:tcW w:w="1000" w:type="dxa"/>
            <w:tcBorders>
              <w:top w:val="nil"/>
              <w:left w:val="nil"/>
              <w:bottom w:val="single" w:sz="4" w:space="0" w:color="auto"/>
              <w:right w:val="single" w:sz="4" w:space="0" w:color="auto"/>
            </w:tcBorders>
            <w:shd w:val="clear" w:color="auto" w:fill="auto"/>
            <w:vAlign w:val="bottom"/>
            <w:hideMark/>
          </w:tcPr>
          <w:p w14:paraId="7C5BCC18" w14:textId="463BB132" w:rsidR="00AA74CC" w:rsidRPr="00B258A6" w:rsidRDefault="00AA74CC" w:rsidP="00AA74CC">
            <w:pPr>
              <w:spacing w:after="0" w:line="240" w:lineRule="auto"/>
              <w:ind w:right="69"/>
              <w:jc w:val="center"/>
              <w:rPr>
                <w:rFonts w:ascii="Times New Roman" w:eastAsia="Times New Roman" w:hAnsi="Times New Roman" w:cs="Times New Roman"/>
                <w:color w:val="000000"/>
                <w:sz w:val="24"/>
                <w:szCs w:val="24"/>
              </w:rPr>
            </w:pPr>
            <w:r w:rsidRPr="00203186">
              <w:rPr>
                <w:rFonts w:ascii="Calibri" w:eastAsia="Times New Roman" w:hAnsi="Calibri" w:cs="Calibri"/>
                <w:color w:val="000000"/>
              </w:rPr>
              <w:t>84</w:t>
            </w:r>
          </w:p>
        </w:tc>
        <w:tc>
          <w:tcPr>
            <w:tcW w:w="940" w:type="dxa"/>
            <w:tcBorders>
              <w:top w:val="nil"/>
              <w:left w:val="nil"/>
              <w:bottom w:val="single" w:sz="4" w:space="0" w:color="auto"/>
              <w:right w:val="single" w:sz="4" w:space="0" w:color="auto"/>
            </w:tcBorders>
            <w:shd w:val="clear" w:color="auto" w:fill="auto"/>
            <w:vAlign w:val="bottom"/>
            <w:hideMark/>
          </w:tcPr>
          <w:p w14:paraId="68B1AE7A" w14:textId="7B09AB4B"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vAlign w:val="bottom"/>
            <w:hideMark/>
          </w:tcPr>
          <w:p w14:paraId="037F5E9B" w14:textId="36302C3F" w:rsidR="00AA74CC" w:rsidRPr="00B258A6" w:rsidRDefault="006E30FE" w:rsidP="00AA74CC">
            <w:pPr>
              <w:spacing w:after="0" w:line="240" w:lineRule="auto"/>
              <w:ind w:right="6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24</w:t>
            </w:r>
          </w:p>
        </w:tc>
        <w:tc>
          <w:tcPr>
            <w:tcW w:w="840" w:type="dxa"/>
            <w:tcBorders>
              <w:top w:val="nil"/>
              <w:left w:val="nil"/>
              <w:bottom w:val="single" w:sz="4" w:space="0" w:color="auto"/>
              <w:right w:val="single" w:sz="4" w:space="0" w:color="auto"/>
            </w:tcBorders>
            <w:shd w:val="clear" w:color="auto" w:fill="auto"/>
            <w:vAlign w:val="center"/>
            <w:hideMark/>
          </w:tcPr>
          <w:p w14:paraId="485D2372" w14:textId="5F12969F" w:rsidR="00AA74CC" w:rsidRPr="00B258A6" w:rsidRDefault="00AA74CC" w:rsidP="00AA74CC">
            <w:pPr>
              <w:spacing w:after="0" w:line="240" w:lineRule="auto"/>
              <w:ind w:right="69"/>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38259CA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5F7EDD7"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36C20E7"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3728E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D29818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7FC58D04" w14:textId="77777777" w:rsidTr="000F210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FA00D2"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16.00</w:t>
            </w:r>
          </w:p>
        </w:tc>
        <w:tc>
          <w:tcPr>
            <w:tcW w:w="1200" w:type="dxa"/>
            <w:tcBorders>
              <w:top w:val="nil"/>
              <w:left w:val="nil"/>
              <w:bottom w:val="single" w:sz="4" w:space="0" w:color="auto"/>
              <w:right w:val="single" w:sz="4" w:space="0" w:color="auto"/>
            </w:tcBorders>
            <w:shd w:val="clear" w:color="auto" w:fill="auto"/>
            <w:vAlign w:val="bottom"/>
            <w:hideMark/>
          </w:tcPr>
          <w:p w14:paraId="14FE6995" w14:textId="368AEA4B" w:rsidR="00AA74CC" w:rsidRPr="00B258A6" w:rsidRDefault="00AA74CC" w:rsidP="00AA74CC">
            <w:pPr>
              <w:spacing w:after="0" w:line="240" w:lineRule="auto"/>
              <w:ind w:left="-214" w:right="69" w:firstLineChars="100" w:firstLine="220"/>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rPr>
              <w:t>108/66</w:t>
            </w:r>
          </w:p>
        </w:tc>
        <w:tc>
          <w:tcPr>
            <w:tcW w:w="860" w:type="dxa"/>
            <w:tcBorders>
              <w:top w:val="nil"/>
              <w:left w:val="nil"/>
              <w:bottom w:val="single" w:sz="4" w:space="0" w:color="auto"/>
              <w:right w:val="single" w:sz="4" w:space="0" w:color="auto"/>
            </w:tcBorders>
            <w:shd w:val="clear" w:color="auto" w:fill="auto"/>
            <w:vAlign w:val="center"/>
            <w:hideMark/>
          </w:tcPr>
          <w:p w14:paraId="7F25452D" w14:textId="7B6AB10D" w:rsidR="00AA74CC" w:rsidRPr="00B258A6" w:rsidRDefault="00AA74CC" w:rsidP="00AA74CC">
            <w:pPr>
              <w:spacing w:after="0" w:line="240" w:lineRule="auto"/>
              <w:ind w:right="69"/>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68</w:t>
            </w:r>
          </w:p>
        </w:tc>
        <w:tc>
          <w:tcPr>
            <w:tcW w:w="1000" w:type="dxa"/>
            <w:tcBorders>
              <w:top w:val="nil"/>
              <w:left w:val="nil"/>
              <w:bottom w:val="single" w:sz="4" w:space="0" w:color="auto"/>
              <w:right w:val="single" w:sz="4" w:space="0" w:color="auto"/>
            </w:tcBorders>
            <w:shd w:val="clear" w:color="auto" w:fill="auto"/>
            <w:vAlign w:val="bottom"/>
            <w:hideMark/>
          </w:tcPr>
          <w:p w14:paraId="53DBDD90" w14:textId="63524987" w:rsidR="00AA74CC" w:rsidRPr="00B258A6" w:rsidRDefault="00AA74CC" w:rsidP="00AA74CC">
            <w:pPr>
              <w:spacing w:after="0" w:line="240" w:lineRule="auto"/>
              <w:ind w:right="69"/>
              <w:jc w:val="center"/>
              <w:rPr>
                <w:rFonts w:ascii="Times New Roman" w:eastAsia="Times New Roman" w:hAnsi="Times New Roman" w:cs="Times New Roman"/>
                <w:color w:val="000000"/>
                <w:sz w:val="24"/>
                <w:szCs w:val="24"/>
              </w:rPr>
            </w:pPr>
            <w:r w:rsidRPr="00203186">
              <w:rPr>
                <w:rFonts w:ascii="Calibri" w:eastAsia="Times New Roman" w:hAnsi="Calibri" w:cs="Calibri"/>
                <w:color w:val="000000"/>
              </w:rPr>
              <w:t>79</w:t>
            </w:r>
          </w:p>
        </w:tc>
        <w:tc>
          <w:tcPr>
            <w:tcW w:w="940" w:type="dxa"/>
            <w:tcBorders>
              <w:top w:val="nil"/>
              <w:left w:val="nil"/>
              <w:bottom w:val="single" w:sz="4" w:space="0" w:color="auto"/>
              <w:right w:val="single" w:sz="4" w:space="0" w:color="auto"/>
            </w:tcBorders>
            <w:shd w:val="clear" w:color="auto" w:fill="auto"/>
            <w:vAlign w:val="bottom"/>
            <w:hideMark/>
          </w:tcPr>
          <w:p w14:paraId="34CFADDD" w14:textId="14EFBF24"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vAlign w:val="bottom"/>
            <w:hideMark/>
          </w:tcPr>
          <w:p w14:paraId="1E4DB4E1" w14:textId="6E89D4B4" w:rsidR="00AA74CC" w:rsidRPr="00B258A6" w:rsidRDefault="006E30FE" w:rsidP="00AA74CC">
            <w:pPr>
              <w:spacing w:after="0" w:line="240" w:lineRule="auto"/>
              <w:ind w:right="6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24</w:t>
            </w:r>
          </w:p>
        </w:tc>
        <w:tc>
          <w:tcPr>
            <w:tcW w:w="840" w:type="dxa"/>
            <w:tcBorders>
              <w:top w:val="nil"/>
              <w:left w:val="nil"/>
              <w:bottom w:val="single" w:sz="4" w:space="0" w:color="auto"/>
              <w:right w:val="single" w:sz="4" w:space="0" w:color="auto"/>
            </w:tcBorders>
            <w:shd w:val="clear" w:color="auto" w:fill="auto"/>
            <w:vAlign w:val="center"/>
            <w:hideMark/>
          </w:tcPr>
          <w:p w14:paraId="2620DB0E" w14:textId="21857102" w:rsidR="00AA74CC" w:rsidRPr="00B258A6" w:rsidRDefault="00AA74CC" w:rsidP="00AA74CC">
            <w:pPr>
              <w:spacing w:after="0" w:line="240" w:lineRule="auto"/>
              <w:ind w:right="69"/>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55806E3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B1134C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1E22BFB7"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62187E7"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677A2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25428DA7"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BFDFC4"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17.00</w:t>
            </w:r>
          </w:p>
        </w:tc>
        <w:tc>
          <w:tcPr>
            <w:tcW w:w="1200" w:type="dxa"/>
            <w:tcBorders>
              <w:top w:val="nil"/>
              <w:left w:val="nil"/>
              <w:bottom w:val="single" w:sz="4" w:space="0" w:color="auto"/>
              <w:right w:val="single" w:sz="4" w:space="0" w:color="auto"/>
            </w:tcBorders>
            <w:shd w:val="clear" w:color="auto" w:fill="auto"/>
            <w:noWrap/>
            <w:vAlign w:val="bottom"/>
            <w:hideMark/>
          </w:tcPr>
          <w:p w14:paraId="53F85238" w14:textId="04421B92"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111/69</w:t>
            </w:r>
          </w:p>
        </w:tc>
        <w:tc>
          <w:tcPr>
            <w:tcW w:w="860" w:type="dxa"/>
            <w:tcBorders>
              <w:top w:val="nil"/>
              <w:left w:val="nil"/>
              <w:bottom w:val="single" w:sz="4" w:space="0" w:color="auto"/>
              <w:right w:val="single" w:sz="4" w:space="0" w:color="auto"/>
            </w:tcBorders>
            <w:shd w:val="clear" w:color="auto" w:fill="auto"/>
            <w:noWrap/>
            <w:vAlign w:val="center"/>
            <w:hideMark/>
          </w:tcPr>
          <w:p w14:paraId="78771D62" w14:textId="65C6165F"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66</w:t>
            </w:r>
          </w:p>
        </w:tc>
        <w:tc>
          <w:tcPr>
            <w:tcW w:w="1000" w:type="dxa"/>
            <w:tcBorders>
              <w:top w:val="nil"/>
              <w:left w:val="nil"/>
              <w:bottom w:val="single" w:sz="4" w:space="0" w:color="auto"/>
              <w:right w:val="single" w:sz="4" w:space="0" w:color="auto"/>
            </w:tcBorders>
            <w:shd w:val="clear" w:color="auto" w:fill="auto"/>
            <w:noWrap/>
            <w:vAlign w:val="bottom"/>
            <w:hideMark/>
          </w:tcPr>
          <w:p w14:paraId="0CAF4026" w14:textId="0B08C63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Calibri" w:eastAsia="Times New Roman" w:hAnsi="Calibri" w:cs="Calibri"/>
                <w:color w:val="000000"/>
              </w:rPr>
              <w:t>98</w:t>
            </w:r>
          </w:p>
        </w:tc>
        <w:tc>
          <w:tcPr>
            <w:tcW w:w="940" w:type="dxa"/>
            <w:tcBorders>
              <w:top w:val="nil"/>
              <w:left w:val="nil"/>
              <w:bottom w:val="single" w:sz="4" w:space="0" w:color="auto"/>
              <w:right w:val="single" w:sz="4" w:space="0" w:color="auto"/>
            </w:tcBorders>
            <w:shd w:val="clear" w:color="auto" w:fill="auto"/>
            <w:noWrap/>
            <w:vAlign w:val="bottom"/>
            <w:hideMark/>
          </w:tcPr>
          <w:p w14:paraId="3A3CBBE9" w14:textId="6AF0646A"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noWrap/>
            <w:vAlign w:val="bottom"/>
            <w:hideMark/>
          </w:tcPr>
          <w:p w14:paraId="4701A5C6" w14:textId="28EE09A0"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840" w:type="dxa"/>
            <w:tcBorders>
              <w:top w:val="nil"/>
              <w:left w:val="nil"/>
              <w:bottom w:val="single" w:sz="4" w:space="0" w:color="auto"/>
              <w:right w:val="single" w:sz="4" w:space="0" w:color="auto"/>
            </w:tcBorders>
            <w:shd w:val="clear" w:color="auto" w:fill="auto"/>
            <w:noWrap/>
            <w:vAlign w:val="center"/>
            <w:hideMark/>
          </w:tcPr>
          <w:p w14:paraId="25416563" w14:textId="4E3A8773"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97</w:t>
            </w:r>
          </w:p>
        </w:tc>
        <w:tc>
          <w:tcPr>
            <w:tcW w:w="740" w:type="dxa"/>
            <w:tcBorders>
              <w:top w:val="nil"/>
              <w:left w:val="nil"/>
              <w:bottom w:val="single" w:sz="4" w:space="0" w:color="auto"/>
              <w:right w:val="single" w:sz="4" w:space="0" w:color="auto"/>
            </w:tcBorders>
            <w:shd w:val="clear" w:color="auto" w:fill="auto"/>
            <w:noWrap/>
            <w:vAlign w:val="bottom"/>
            <w:hideMark/>
          </w:tcPr>
          <w:p w14:paraId="58DB533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1547E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874C66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2EC5AED"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068F31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0E72A82F"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410069"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18.00</w:t>
            </w:r>
          </w:p>
        </w:tc>
        <w:tc>
          <w:tcPr>
            <w:tcW w:w="1200" w:type="dxa"/>
            <w:tcBorders>
              <w:top w:val="nil"/>
              <w:left w:val="nil"/>
              <w:bottom w:val="single" w:sz="4" w:space="0" w:color="auto"/>
              <w:right w:val="single" w:sz="4" w:space="0" w:color="auto"/>
            </w:tcBorders>
            <w:shd w:val="clear" w:color="auto" w:fill="auto"/>
            <w:noWrap/>
            <w:vAlign w:val="bottom"/>
            <w:hideMark/>
          </w:tcPr>
          <w:p w14:paraId="29B96D39" w14:textId="4972A0AE"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121/68</w:t>
            </w:r>
          </w:p>
        </w:tc>
        <w:tc>
          <w:tcPr>
            <w:tcW w:w="860" w:type="dxa"/>
            <w:tcBorders>
              <w:top w:val="nil"/>
              <w:left w:val="nil"/>
              <w:bottom w:val="single" w:sz="4" w:space="0" w:color="auto"/>
              <w:right w:val="single" w:sz="4" w:space="0" w:color="auto"/>
            </w:tcBorders>
            <w:shd w:val="clear" w:color="auto" w:fill="auto"/>
            <w:noWrap/>
            <w:vAlign w:val="center"/>
            <w:hideMark/>
          </w:tcPr>
          <w:p w14:paraId="499FFC92" w14:textId="6907EE56"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Calibri" w:eastAsia="Times New Roman" w:hAnsi="Calibri" w:cs="Calibri"/>
                <w:color w:val="000000"/>
              </w:rPr>
              <w:t>65</w:t>
            </w:r>
          </w:p>
        </w:tc>
        <w:tc>
          <w:tcPr>
            <w:tcW w:w="1000" w:type="dxa"/>
            <w:tcBorders>
              <w:top w:val="nil"/>
              <w:left w:val="nil"/>
              <w:bottom w:val="single" w:sz="4" w:space="0" w:color="auto"/>
              <w:right w:val="single" w:sz="4" w:space="0" w:color="auto"/>
            </w:tcBorders>
            <w:shd w:val="clear" w:color="auto" w:fill="auto"/>
            <w:noWrap/>
            <w:vAlign w:val="center"/>
            <w:hideMark/>
          </w:tcPr>
          <w:p w14:paraId="19A95737" w14:textId="29C09A4B"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87</w:t>
            </w:r>
          </w:p>
        </w:tc>
        <w:tc>
          <w:tcPr>
            <w:tcW w:w="940" w:type="dxa"/>
            <w:tcBorders>
              <w:top w:val="nil"/>
              <w:left w:val="nil"/>
              <w:bottom w:val="single" w:sz="4" w:space="0" w:color="auto"/>
              <w:right w:val="single" w:sz="4" w:space="0" w:color="auto"/>
            </w:tcBorders>
            <w:shd w:val="clear" w:color="auto" w:fill="auto"/>
            <w:noWrap/>
            <w:vAlign w:val="center"/>
            <w:hideMark/>
          </w:tcPr>
          <w:p w14:paraId="10839B38" w14:textId="6431392A"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center"/>
            <w:hideMark/>
          </w:tcPr>
          <w:p w14:paraId="23E67CB3" w14:textId="1CBCC612"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24</w:t>
            </w:r>
          </w:p>
        </w:tc>
        <w:tc>
          <w:tcPr>
            <w:tcW w:w="840" w:type="dxa"/>
            <w:tcBorders>
              <w:top w:val="nil"/>
              <w:left w:val="nil"/>
              <w:bottom w:val="single" w:sz="4" w:space="0" w:color="auto"/>
              <w:right w:val="single" w:sz="4" w:space="0" w:color="auto"/>
            </w:tcBorders>
            <w:shd w:val="clear" w:color="auto" w:fill="auto"/>
            <w:noWrap/>
            <w:vAlign w:val="center"/>
            <w:hideMark/>
          </w:tcPr>
          <w:p w14:paraId="5C4AB232" w14:textId="47FF0CA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38A319D5"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22C8E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58265E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68BAE1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7A2DFDC"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0CC9BBEB"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AABB75"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19.00</w:t>
            </w:r>
          </w:p>
        </w:tc>
        <w:tc>
          <w:tcPr>
            <w:tcW w:w="1200" w:type="dxa"/>
            <w:tcBorders>
              <w:top w:val="nil"/>
              <w:left w:val="nil"/>
              <w:bottom w:val="single" w:sz="4" w:space="0" w:color="auto"/>
              <w:right w:val="single" w:sz="4" w:space="0" w:color="auto"/>
            </w:tcBorders>
            <w:shd w:val="clear" w:color="auto" w:fill="auto"/>
            <w:noWrap/>
            <w:vAlign w:val="bottom"/>
            <w:hideMark/>
          </w:tcPr>
          <w:p w14:paraId="33E67409" w14:textId="5C732D9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100/89</w:t>
            </w:r>
          </w:p>
        </w:tc>
        <w:tc>
          <w:tcPr>
            <w:tcW w:w="860" w:type="dxa"/>
            <w:tcBorders>
              <w:top w:val="nil"/>
              <w:left w:val="nil"/>
              <w:bottom w:val="single" w:sz="4" w:space="0" w:color="auto"/>
              <w:right w:val="single" w:sz="4" w:space="0" w:color="auto"/>
            </w:tcBorders>
            <w:shd w:val="clear" w:color="auto" w:fill="auto"/>
            <w:noWrap/>
            <w:vAlign w:val="center"/>
            <w:hideMark/>
          </w:tcPr>
          <w:p w14:paraId="2AFE52C4" w14:textId="6DD0D9B2"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Calibri" w:eastAsia="Times New Roman" w:hAnsi="Calibri" w:cs="Calibri"/>
                <w:color w:val="000000"/>
              </w:rPr>
              <w:t>71</w:t>
            </w:r>
          </w:p>
        </w:tc>
        <w:tc>
          <w:tcPr>
            <w:tcW w:w="1000" w:type="dxa"/>
            <w:tcBorders>
              <w:top w:val="nil"/>
              <w:left w:val="nil"/>
              <w:bottom w:val="single" w:sz="4" w:space="0" w:color="auto"/>
              <w:right w:val="single" w:sz="4" w:space="0" w:color="auto"/>
            </w:tcBorders>
            <w:shd w:val="clear" w:color="auto" w:fill="auto"/>
            <w:noWrap/>
            <w:vAlign w:val="center"/>
            <w:hideMark/>
          </w:tcPr>
          <w:p w14:paraId="79B9E657" w14:textId="2866A06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75</w:t>
            </w:r>
          </w:p>
        </w:tc>
        <w:tc>
          <w:tcPr>
            <w:tcW w:w="940" w:type="dxa"/>
            <w:tcBorders>
              <w:top w:val="nil"/>
              <w:left w:val="nil"/>
              <w:bottom w:val="single" w:sz="4" w:space="0" w:color="auto"/>
              <w:right w:val="single" w:sz="4" w:space="0" w:color="auto"/>
            </w:tcBorders>
            <w:shd w:val="clear" w:color="auto" w:fill="auto"/>
            <w:noWrap/>
            <w:vAlign w:val="center"/>
            <w:hideMark/>
          </w:tcPr>
          <w:p w14:paraId="6BC6A033" w14:textId="0154A6A8"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36.2</w:t>
            </w:r>
          </w:p>
        </w:tc>
        <w:tc>
          <w:tcPr>
            <w:tcW w:w="820" w:type="dxa"/>
            <w:tcBorders>
              <w:top w:val="nil"/>
              <w:left w:val="nil"/>
              <w:bottom w:val="single" w:sz="4" w:space="0" w:color="auto"/>
              <w:right w:val="single" w:sz="4" w:space="0" w:color="auto"/>
            </w:tcBorders>
            <w:shd w:val="clear" w:color="auto" w:fill="auto"/>
            <w:noWrap/>
            <w:vAlign w:val="center"/>
            <w:hideMark/>
          </w:tcPr>
          <w:p w14:paraId="3DFCA376" w14:textId="7DB539E0"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23</w:t>
            </w:r>
          </w:p>
        </w:tc>
        <w:tc>
          <w:tcPr>
            <w:tcW w:w="840" w:type="dxa"/>
            <w:tcBorders>
              <w:top w:val="nil"/>
              <w:left w:val="nil"/>
              <w:bottom w:val="single" w:sz="4" w:space="0" w:color="auto"/>
              <w:right w:val="single" w:sz="4" w:space="0" w:color="auto"/>
            </w:tcBorders>
            <w:shd w:val="clear" w:color="auto" w:fill="auto"/>
            <w:noWrap/>
            <w:vAlign w:val="center"/>
            <w:hideMark/>
          </w:tcPr>
          <w:p w14:paraId="2017C51A" w14:textId="741AC890"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4AF14B1D"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DB7B1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00EF0BB"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836370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2EA2CE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386959BA"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ACE9C"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20.00</w:t>
            </w:r>
          </w:p>
        </w:tc>
        <w:tc>
          <w:tcPr>
            <w:tcW w:w="1200" w:type="dxa"/>
            <w:tcBorders>
              <w:top w:val="nil"/>
              <w:left w:val="nil"/>
              <w:bottom w:val="single" w:sz="4" w:space="0" w:color="auto"/>
              <w:right w:val="single" w:sz="4" w:space="0" w:color="auto"/>
            </w:tcBorders>
            <w:shd w:val="clear" w:color="auto" w:fill="auto"/>
            <w:noWrap/>
            <w:vAlign w:val="bottom"/>
            <w:hideMark/>
          </w:tcPr>
          <w:p w14:paraId="1514FEE8" w14:textId="3C57E828"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124/78</w:t>
            </w:r>
          </w:p>
        </w:tc>
        <w:tc>
          <w:tcPr>
            <w:tcW w:w="860" w:type="dxa"/>
            <w:tcBorders>
              <w:top w:val="nil"/>
              <w:left w:val="nil"/>
              <w:bottom w:val="single" w:sz="4" w:space="0" w:color="auto"/>
              <w:right w:val="single" w:sz="4" w:space="0" w:color="auto"/>
            </w:tcBorders>
            <w:shd w:val="clear" w:color="auto" w:fill="auto"/>
            <w:noWrap/>
            <w:vAlign w:val="center"/>
            <w:hideMark/>
          </w:tcPr>
          <w:p w14:paraId="6183C1A7" w14:textId="1A6AE40B"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Calibri" w:eastAsia="Times New Roman" w:hAnsi="Calibri" w:cs="Calibri"/>
                <w:color w:val="000000"/>
              </w:rPr>
              <w:t>78</w:t>
            </w:r>
          </w:p>
        </w:tc>
        <w:tc>
          <w:tcPr>
            <w:tcW w:w="1000" w:type="dxa"/>
            <w:tcBorders>
              <w:top w:val="nil"/>
              <w:left w:val="nil"/>
              <w:bottom w:val="single" w:sz="4" w:space="0" w:color="auto"/>
              <w:right w:val="single" w:sz="4" w:space="0" w:color="auto"/>
            </w:tcBorders>
            <w:shd w:val="clear" w:color="auto" w:fill="auto"/>
            <w:noWrap/>
            <w:vAlign w:val="center"/>
            <w:hideMark/>
          </w:tcPr>
          <w:p w14:paraId="16A9066D" w14:textId="559E2330"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78</w:t>
            </w:r>
          </w:p>
        </w:tc>
        <w:tc>
          <w:tcPr>
            <w:tcW w:w="940" w:type="dxa"/>
            <w:tcBorders>
              <w:top w:val="nil"/>
              <w:left w:val="nil"/>
              <w:bottom w:val="single" w:sz="4" w:space="0" w:color="auto"/>
              <w:right w:val="single" w:sz="4" w:space="0" w:color="auto"/>
            </w:tcBorders>
            <w:shd w:val="clear" w:color="auto" w:fill="auto"/>
            <w:noWrap/>
            <w:vAlign w:val="center"/>
            <w:hideMark/>
          </w:tcPr>
          <w:p w14:paraId="6D684682" w14:textId="01D985C5"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center"/>
            <w:hideMark/>
          </w:tcPr>
          <w:p w14:paraId="5465CAEF" w14:textId="08954288"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24</w:t>
            </w:r>
          </w:p>
        </w:tc>
        <w:tc>
          <w:tcPr>
            <w:tcW w:w="840" w:type="dxa"/>
            <w:tcBorders>
              <w:top w:val="nil"/>
              <w:left w:val="nil"/>
              <w:bottom w:val="single" w:sz="4" w:space="0" w:color="auto"/>
              <w:right w:val="single" w:sz="4" w:space="0" w:color="auto"/>
            </w:tcBorders>
            <w:shd w:val="clear" w:color="auto" w:fill="auto"/>
            <w:noWrap/>
            <w:vAlign w:val="center"/>
            <w:hideMark/>
          </w:tcPr>
          <w:p w14:paraId="60270744" w14:textId="19BE0705"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44EB0BD"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DF383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37CBC5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35178EB"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798B51F"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7E9A6A67"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A40AF7"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21.00</w:t>
            </w:r>
          </w:p>
        </w:tc>
        <w:tc>
          <w:tcPr>
            <w:tcW w:w="1200" w:type="dxa"/>
            <w:tcBorders>
              <w:top w:val="nil"/>
              <w:left w:val="nil"/>
              <w:bottom w:val="single" w:sz="4" w:space="0" w:color="auto"/>
              <w:right w:val="single" w:sz="4" w:space="0" w:color="auto"/>
            </w:tcBorders>
            <w:shd w:val="clear" w:color="auto" w:fill="auto"/>
            <w:noWrap/>
            <w:vAlign w:val="bottom"/>
            <w:hideMark/>
          </w:tcPr>
          <w:p w14:paraId="7C4569C3" w14:textId="27A7DDB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122/74</w:t>
            </w:r>
          </w:p>
        </w:tc>
        <w:tc>
          <w:tcPr>
            <w:tcW w:w="860" w:type="dxa"/>
            <w:tcBorders>
              <w:top w:val="nil"/>
              <w:left w:val="nil"/>
              <w:bottom w:val="single" w:sz="4" w:space="0" w:color="auto"/>
              <w:right w:val="single" w:sz="4" w:space="0" w:color="auto"/>
            </w:tcBorders>
            <w:shd w:val="clear" w:color="auto" w:fill="auto"/>
            <w:noWrap/>
            <w:vAlign w:val="center"/>
            <w:hideMark/>
          </w:tcPr>
          <w:p w14:paraId="0DF75B59" w14:textId="63037D46"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Calibri" w:eastAsia="Times New Roman" w:hAnsi="Calibri" w:cs="Calibri"/>
                <w:color w:val="000000"/>
              </w:rPr>
              <w:t>87</w:t>
            </w:r>
          </w:p>
        </w:tc>
        <w:tc>
          <w:tcPr>
            <w:tcW w:w="1000" w:type="dxa"/>
            <w:tcBorders>
              <w:top w:val="nil"/>
              <w:left w:val="nil"/>
              <w:bottom w:val="single" w:sz="4" w:space="0" w:color="auto"/>
              <w:right w:val="single" w:sz="4" w:space="0" w:color="auto"/>
            </w:tcBorders>
            <w:shd w:val="clear" w:color="auto" w:fill="auto"/>
            <w:noWrap/>
            <w:vAlign w:val="center"/>
            <w:hideMark/>
          </w:tcPr>
          <w:p w14:paraId="65782266" w14:textId="0289AECE"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85</w:t>
            </w:r>
          </w:p>
        </w:tc>
        <w:tc>
          <w:tcPr>
            <w:tcW w:w="940" w:type="dxa"/>
            <w:tcBorders>
              <w:top w:val="nil"/>
              <w:left w:val="nil"/>
              <w:bottom w:val="single" w:sz="4" w:space="0" w:color="auto"/>
              <w:right w:val="single" w:sz="4" w:space="0" w:color="auto"/>
            </w:tcBorders>
            <w:shd w:val="clear" w:color="auto" w:fill="auto"/>
            <w:noWrap/>
            <w:vAlign w:val="center"/>
            <w:hideMark/>
          </w:tcPr>
          <w:p w14:paraId="4CCC7E51" w14:textId="665F3FCA"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center"/>
            <w:hideMark/>
          </w:tcPr>
          <w:p w14:paraId="5C16CC68" w14:textId="5BFC1C30"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24</w:t>
            </w:r>
          </w:p>
        </w:tc>
        <w:tc>
          <w:tcPr>
            <w:tcW w:w="840" w:type="dxa"/>
            <w:tcBorders>
              <w:top w:val="nil"/>
              <w:left w:val="nil"/>
              <w:bottom w:val="single" w:sz="4" w:space="0" w:color="auto"/>
              <w:right w:val="single" w:sz="4" w:space="0" w:color="auto"/>
            </w:tcBorders>
            <w:shd w:val="clear" w:color="auto" w:fill="auto"/>
            <w:noWrap/>
            <w:vAlign w:val="center"/>
            <w:hideMark/>
          </w:tcPr>
          <w:p w14:paraId="71AC8998" w14:textId="753719CF"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32787E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9664B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0AA3981C"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10F0E70" w14:textId="6F9AB580" w:rsidR="00AA74CC" w:rsidRPr="00B258A6" w:rsidRDefault="000F2108" w:rsidP="000F210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480</w:t>
            </w:r>
          </w:p>
        </w:tc>
        <w:tc>
          <w:tcPr>
            <w:tcW w:w="1240" w:type="dxa"/>
            <w:tcBorders>
              <w:top w:val="nil"/>
              <w:left w:val="nil"/>
              <w:bottom w:val="single" w:sz="4" w:space="0" w:color="auto"/>
              <w:right w:val="single" w:sz="4" w:space="0" w:color="auto"/>
            </w:tcBorders>
            <w:shd w:val="clear" w:color="auto" w:fill="auto"/>
            <w:noWrap/>
            <w:vAlign w:val="bottom"/>
            <w:hideMark/>
          </w:tcPr>
          <w:p w14:paraId="79A9B53A" w14:textId="1D31EDE8" w:rsidR="00AA74CC" w:rsidRPr="00B258A6" w:rsidRDefault="000F2108" w:rsidP="000F210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w:t>
            </w:r>
          </w:p>
        </w:tc>
      </w:tr>
      <w:tr w:rsidR="00AA74CC" w:rsidRPr="00B258A6" w14:paraId="75BAB098"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0E6D6"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22.00</w:t>
            </w:r>
          </w:p>
        </w:tc>
        <w:tc>
          <w:tcPr>
            <w:tcW w:w="1200" w:type="dxa"/>
            <w:tcBorders>
              <w:top w:val="nil"/>
              <w:left w:val="nil"/>
              <w:bottom w:val="single" w:sz="4" w:space="0" w:color="auto"/>
              <w:right w:val="single" w:sz="4" w:space="0" w:color="auto"/>
            </w:tcBorders>
            <w:shd w:val="clear" w:color="auto" w:fill="auto"/>
            <w:noWrap/>
            <w:vAlign w:val="bottom"/>
            <w:hideMark/>
          </w:tcPr>
          <w:p w14:paraId="28D44522" w14:textId="5B682304" w:rsidR="00AA74CC" w:rsidRPr="00B258A6" w:rsidRDefault="00AA74CC"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rPr>
              <w:t>117/71</w:t>
            </w:r>
          </w:p>
        </w:tc>
        <w:tc>
          <w:tcPr>
            <w:tcW w:w="860" w:type="dxa"/>
            <w:tcBorders>
              <w:top w:val="nil"/>
              <w:left w:val="nil"/>
              <w:bottom w:val="single" w:sz="4" w:space="0" w:color="auto"/>
              <w:right w:val="single" w:sz="4" w:space="0" w:color="auto"/>
            </w:tcBorders>
            <w:shd w:val="clear" w:color="auto" w:fill="auto"/>
            <w:noWrap/>
            <w:vAlign w:val="center"/>
            <w:hideMark/>
          </w:tcPr>
          <w:p w14:paraId="726CF553" w14:textId="312BB67B" w:rsidR="00AA74CC" w:rsidRPr="00B258A6" w:rsidRDefault="00AA74CC" w:rsidP="00AA74CC">
            <w:pPr>
              <w:spacing w:after="0" w:line="240" w:lineRule="auto"/>
              <w:ind w:right="69"/>
              <w:jc w:val="center"/>
              <w:rPr>
                <w:rFonts w:ascii="Times New Roman" w:eastAsia="Times New Roman" w:hAnsi="Times New Roman" w:cs="Times New Roman"/>
                <w:color w:val="000000"/>
              </w:rPr>
            </w:pPr>
            <w:r>
              <w:rPr>
                <w:rFonts w:ascii="Calibri" w:eastAsia="Times New Roman" w:hAnsi="Calibri" w:cs="Calibri"/>
                <w:color w:val="000000"/>
              </w:rPr>
              <w:t>86</w:t>
            </w:r>
          </w:p>
        </w:tc>
        <w:tc>
          <w:tcPr>
            <w:tcW w:w="1000" w:type="dxa"/>
            <w:tcBorders>
              <w:top w:val="nil"/>
              <w:left w:val="nil"/>
              <w:bottom w:val="single" w:sz="4" w:space="0" w:color="auto"/>
              <w:right w:val="single" w:sz="4" w:space="0" w:color="auto"/>
            </w:tcBorders>
            <w:shd w:val="clear" w:color="auto" w:fill="auto"/>
            <w:noWrap/>
            <w:vAlign w:val="center"/>
            <w:hideMark/>
          </w:tcPr>
          <w:p w14:paraId="590C7866" w14:textId="429C2E59" w:rsidR="00AA74CC" w:rsidRPr="00B258A6" w:rsidRDefault="00AA74CC"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75</w:t>
            </w:r>
          </w:p>
        </w:tc>
        <w:tc>
          <w:tcPr>
            <w:tcW w:w="940" w:type="dxa"/>
            <w:tcBorders>
              <w:top w:val="nil"/>
              <w:left w:val="nil"/>
              <w:bottom w:val="single" w:sz="4" w:space="0" w:color="auto"/>
              <w:right w:val="single" w:sz="4" w:space="0" w:color="auto"/>
            </w:tcBorders>
            <w:shd w:val="clear" w:color="auto" w:fill="auto"/>
            <w:noWrap/>
            <w:vAlign w:val="center"/>
            <w:hideMark/>
          </w:tcPr>
          <w:p w14:paraId="4E73B5A6" w14:textId="40E5D355"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noWrap/>
            <w:vAlign w:val="center"/>
            <w:hideMark/>
          </w:tcPr>
          <w:p w14:paraId="480C7DEA" w14:textId="2A1CB404"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23</w:t>
            </w:r>
          </w:p>
        </w:tc>
        <w:tc>
          <w:tcPr>
            <w:tcW w:w="840" w:type="dxa"/>
            <w:tcBorders>
              <w:top w:val="nil"/>
              <w:left w:val="nil"/>
              <w:bottom w:val="single" w:sz="4" w:space="0" w:color="auto"/>
              <w:right w:val="single" w:sz="4" w:space="0" w:color="auto"/>
            </w:tcBorders>
            <w:shd w:val="clear" w:color="auto" w:fill="auto"/>
            <w:noWrap/>
            <w:vAlign w:val="center"/>
            <w:hideMark/>
          </w:tcPr>
          <w:p w14:paraId="22476755" w14:textId="61076DC2" w:rsidR="00AA74CC" w:rsidRPr="00B258A6" w:rsidRDefault="00AA74CC"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2853DBE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2722D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C6FDB8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A46CDCC"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951E49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1A9EF722"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15A537"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23.00</w:t>
            </w:r>
          </w:p>
        </w:tc>
        <w:tc>
          <w:tcPr>
            <w:tcW w:w="1200" w:type="dxa"/>
            <w:tcBorders>
              <w:top w:val="nil"/>
              <w:left w:val="nil"/>
              <w:bottom w:val="single" w:sz="4" w:space="0" w:color="auto"/>
              <w:right w:val="single" w:sz="4" w:space="0" w:color="auto"/>
            </w:tcBorders>
            <w:shd w:val="clear" w:color="auto" w:fill="auto"/>
            <w:noWrap/>
            <w:vAlign w:val="bottom"/>
            <w:hideMark/>
          </w:tcPr>
          <w:p w14:paraId="576FFB55" w14:textId="33E21579"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116/62</w:t>
            </w:r>
          </w:p>
        </w:tc>
        <w:tc>
          <w:tcPr>
            <w:tcW w:w="860" w:type="dxa"/>
            <w:tcBorders>
              <w:top w:val="nil"/>
              <w:left w:val="nil"/>
              <w:bottom w:val="single" w:sz="4" w:space="0" w:color="auto"/>
              <w:right w:val="single" w:sz="4" w:space="0" w:color="auto"/>
            </w:tcBorders>
            <w:shd w:val="clear" w:color="auto" w:fill="auto"/>
            <w:noWrap/>
            <w:vAlign w:val="center"/>
            <w:hideMark/>
          </w:tcPr>
          <w:p w14:paraId="7E09C93C" w14:textId="5D67AA2A"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81</w:t>
            </w:r>
          </w:p>
        </w:tc>
        <w:tc>
          <w:tcPr>
            <w:tcW w:w="1000" w:type="dxa"/>
            <w:tcBorders>
              <w:top w:val="nil"/>
              <w:left w:val="nil"/>
              <w:bottom w:val="single" w:sz="4" w:space="0" w:color="auto"/>
              <w:right w:val="single" w:sz="4" w:space="0" w:color="auto"/>
            </w:tcBorders>
            <w:shd w:val="clear" w:color="auto" w:fill="auto"/>
            <w:noWrap/>
            <w:vAlign w:val="bottom"/>
            <w:hideMark/>
          </w:tcPr>
          <w:p w14:paraId="587A0F70" w14:textId="7CD9C23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Calibri" w:eastAsia="Times New Roman" w:hAnsi="Calibri" w:cs="Calibri"/>
                <w:color w:val="000000"/>
              </w:rPr>
              <w:t>84</w:t>
            </w:r>
          </w:p>
        </w:tc>
        <w:tc>
          <w:tcPr>
            <w:tcW w:w="940" w:type="dxa"/>
            <w:tcBorders>
              <w:top w:val="nil"/>
              <w:left w:val="nil"/>
              <w:bottom w:val="single" w:sz="4" w:space="0" w:color="auto"/>
              <w:right w:val="single" w:sz="4" w:space="0" w:color="auto"/>
            </w:tcBorders>
            <w:shd w:val="clear" w:color="auto" w:fill="auto"/>
            <w:noWrap/>
            <w:vAlign w:val="bottom"/>
            <w:hideMark/>
          </w:tcPr>
          <w:p w14:paraId="5DAF1347" w14:textId="24439D07"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bottom"/>
            <w:hideMark/>
          </w:tcPr>
          <w:p w14:paraId="20837199" w14:textId="50F05B88"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840" w:type="dxa"/>
            <w:tcBorders>
              <w:top w:val="nil"/>
              <w:left w:val="nil"/>
              <w:bottom w:val="single" w:sz="4" w:space="0" w:color="auto"/>
              <w:right w:val="single" w:sz="4" w:space="0" w:color="auto"/>
            </w:tcBorders>
            <w:shd w:val="clear" w:color="auto" w:fill="auto"/>
            <w:noWrap/>
            <w:vAlign w:val="center"/>
            <w:hideMark/>
          </w:tcPr>
          <w:p w14:paraId="6DA9B626" w14:textId="35A7EAAC"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22BDB92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74F5F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190DEF8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AB219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E33F73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21EAAB83"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7B8F25"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24.00</w:t>
            </w:r>
          </w:p>
        </w:tc>
        <w:tc>
          <w:tcPr>
            <w:tcW w:w="1200" w:type="dxa"/>
            <w:tcBorders>
              <w:top w:val="nil"/>
              <w:left w:val="nil"/>
              <w:bottom w:val="single" w:sz="4" w:space="0" w:color="auto"/>
              <w:right w:val="single" w:sz="4" w:space="0" w:color="auto"/>
            </w:tcBorders>
            <w:shd w:val="clear" w:color="auto" w:fill="auto"/>
            <w:noWrap/>
            <w:vAlign w:val="bottom"/>
            <w:hideMark/>
          </w:tcPr>
          <w:p w14:paraId="222F5656" w14:textId="63CD4C90"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108/66</w:t>
            </w:r>
          </w:p>
        </w:tc>
        <w:tc>
          <w:tcPr>
            <w:tcW w:w="860" w:type="dxa"/>
            <w:tcBorders>
              <w:top w:val="nil"/>
              <w:left w:val="nil"/>
              <w:bottom w:val="single" w:sz="4" w:space="0" w:color="auto"/>
              <w:right w:val="single" w:sz="4" w:space="0" w:color="auto"/>
            </w:tcBorders>
            <w:shd w:val="clear" w:color="auto" w:fill="auto"/>
            <w:noWrap/>
            <w:vAlign w:val="center"/>
            <w:hideMark/>
          </w:tcPr>
          <w:p w14:paraId="0D0FD732" w14:textId="36013726"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68</w:t>
            </w:r>
          </w:p>
        </w:tc>
        <w:tc>
          <w:tcPr>
            <w:tcW w:w="1000" w:type="dxa"/>
            <w:tcBorders>
              <w:top w:val="nil"/>
              <w:left w:val="nil"/>
              <w:bottom w:val="single" w:sz="4" w:space="0" w:color="auto"/>
              <w:right w:val="single" w:sz="4" w:space="0" w:color="auto"/>
            </w:tcBorders>
            <w:shd w:val="clear" w:color="auto" w:fill="auto"/>
            <w:noWrap/>
            <w:vAlign w:val="bottom"/>
            <w:hideMark/>
          </w:tcPr>
          <w:p w14:paraId="33BF4440" w14:textId="05EE06CF"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Calibri" w:eastAsia="Times New Roman" w:hAnsi="Calibri" w:cs="Calibri"/>
                <w:color w:val="000000"/>
              </w:rPr>
              <w:t>79</w:t>
            </w:r>
          </w:p>
        </w:tc>
        <w:tc>
          <w:tcPr>
            <w:tcW w:w="940" w:type="dxa"/>
            <w:tcBorders>
              <w:top w:val="nil"/>
              <w:left w:val="nil"/>
              <w:bottom w:val="single" w:sz="4" w:space="0" w:color="auto"/>
              <w:right w:val="single" w:sz="4" w:space="0" w:color="auto"/>
            </w:tcBorders>
            <w:shd w:val="clear" w:color="auto" w:fill="auto"/>
            <w:noWrap/>
            <w:vAlign w:val="bottom"/>
            <w:hideMark/>
          </w:tcPr>
          <w:p w14:paraId="4BAA0FBC" w14:textId="5358D024"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bottom"/>
            <w:hideMark/>
          </w:tcPr>
          <w:p w14:paraId="562A79E2" w14:textId="3FAC2CB6" w:rsidR="00AA74CC" w:rsidRPr="00B258A6" w:rsidRDefault="006E30FE" w:rsidP="00AA74CC">
            <w:pPr>
              <w:spacing w:after="0" w:line="240" w:lineRule="auto"/>
              <w:ind w:right="69"/>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840" w:type="dxa"/>
            <w:tcBorders>
              <w:top w:val="nil"/>
              <w:left w:val="nil"/>
              <w:bottom w:val="single" w:sz="4" w:space="0" w:color="auto"/>
              <w:right w:val="single" w:sz="4" w:space="0" w:color="auto"/>
            </w:tcBorders>
            <w:shd w:val="clear" w:color="auto" w:fill="auto"/>
            <w:noWrap/>
            <w:vAlign w:val="center"/>
            <w:hideMark/>
          </w:tcPr>
          <w:p w14:paraId="3692C418" w14:textId="3EFA3DC9" w:rsidR="00AA74CC" w:rsidRPr="00B258A6" w:rsidRDefault="00AA74CC" w:rsidP="00AA74CC">
            <w:pPr>
              <w:spacing w:after="0" w:line="240" w:lineRule="auto"/>
              <w:ind w:right="69"/>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3779A34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791350"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FE6B2F6"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06C6B7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A63CE35"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bl>
    <w:p w14:paraId="42C2756A" w14:textId="39C2D38E" w:rsidR="003D3A53" w:rsidRPr="00203186" w:rsidRDefault="003D3A53" w:rsidP="00041799">
      <w:pPr>
        <w:pStyle w:val="lampiran"/>
        <w:ind w:firstLine="720"/>
      </w:pPr>
      <w:bookmarkStart w:id="121" w:name="_Toc123820959"/>
      <w:r w:rsidRPr="00203186">
        <w:lastRenderedPageBreak/>
        <w:t>Lampiran</w:t>
      </w:r>
      <w:r>
        <w:t xml:space="preserve"> 4</w:t>
      </w:r>
      <w:bookmarkEnd w:id="121"/>
    </w:p>
    <w:p w14:paraId="391F3F85" w14:textId="77777777" w:rsidR="003D3A53" w:rsidRPr="00203186" w:rsidRDefault="003D3A53" w:rsidP="003D3A53">
      <w:pPr>
        <w:spacing w:after="0" w:line="360" w:lineRule="auto"/>
        <w:jc w:val="center"/>
        <w:rPr>
          <w:rFonts w:ascii="Times New Roman" w:hAnsi="Times New Roman" w:cs="Times New Roman"/>
          <w:b/>
          <w:sz w:val="24"/>
          <w:szCs w:val="24"/>
        </w:rPr>
      </w:pPr>
      <w:r w:rsidRPr="00203186">
        <w:rPr>
          <w:rFonts w:ascii="Times New Roman" w:hAnsi="Times New Roman" w:cs="Times New Roman"/>
          <w:b/>
          <w:sz w:val="24"/>
          <w:szCs w:val="24"/>
        </w:rPr>
        <w:t>LEMBAR KEPERAWATAN INTENSIF</w:t>
      </w:r>
    </w:p>
    <w:p w14:paraId="7ED4AD40" w14:textId="77777777" w:rsidR="003D3A53" w:rsidRPr="00203186" w:rsidRDefault="003D3A53" w:rsidP="003D3A53">
      <w:pPr>
        <w:spacing w:after="0" w:line="360" w:lineRule="auto"/>
        <w:ind w:firstLine="709"/>
        <w:jc w:val="both"/>
        <w:rPr>
          <w:rFonts w:ascii="Times New Roman" w:hAnsi="Times New Roman" w:cs="Times New Roman"/>
          <w:b/>
          <w:sz w:val="24"/>
          <w:szCs w:val="24"/>
        </w:rPr>
      </w:pPr>
      <w:r w:rsidRPr="00203186">
        <w:rPr>
          <w:rFonts w:ascii="Times New Roman" w:hAnsi="Times New Roman" w:cs="Times New Roman"/>
          <w:b/>
          <w:sz w:val="24"/>
          <w:szCs w:val="24"/>
        </w:rPr>
        <w:t>Nama Pasien</w:t>
      </w:r>
      <w:r w:rsidRPr="00203186">
        <w:rPr>
          <w:rFonts w:ascii="Times New Roman" w:hAnsi="Times New Roman" w:cs="Times New Roman"/>
          <w:b/>
          <w:sz w:val="24"/>
          <w:szCs w:val="24"/>
        </w:rPr>
        <w:tab/>
        <w:t>: Tn</w:t>
      </w:r>
      <w:r>
        <w:rPr>
          <w:rFonts w:ascii="Times New Roman" w:hAnsi="Times New Roman" w:cs="Times New Roman"/>
          <w:b/>
          <w:sz w:val="24"/>
          <w:szCs w:val="24"/>
        </w:rPr>
        <w:t>. 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Hari/Tanggal</w:t>
      </w:r>
      <w:r>
        <w:rPr>
          <w:rFonts w:ascii="Times New Roman" w:hAnsi="Times New Roman" w:cs="Times New Roman"/>
          <w:b/>
          <w:sz w:val="24"/>
          <w:szCs w:val="24"/>
        </w:rPr>
        <w:tab/>
        <w:t>: Selasa, 29</w:t>
      </w:r>
      <w:r w:rsidRPr="00203186">
        <w:rPr>
          <w:rFonts w:ascii="Times New Roman" w:hAnsi="Times New Roman" w:cs="Times New Roman"/>
          <w:b/>
          <w:sz w:val="24"/>
          <w:szCs w:val="24"/>
        </w:rPr>
        <w:t>/12/2022</w:t>
      </w:r>
    </w:p>
    <w:tbl>
      <w:tblPr>
        <w:tblW w:w="12020" w:type="dxa"/>
        <w:tblInd w:w="704" w:type="dxa"/>
        <w:tblLook w:val="04A0" w:firstRow="1" w:lastRow="0" w:firstColumn="1" w:lastColumn="0" w:noHBand="0" w:noVBand="1"/>
      </w:tblPr>
      <w:tblGrid>
        <w:gridCol w:w="960"/>
        <w:gridCol w:w="1200"/>
        <w:gridCol w:w="860"/>
        <w:gridCol w:w="1000"/>
        <w:gridCol w:w="940"/>
        <w:gridCol w:w="820"/>
        <w:gridCol w:w="840"/>
        <w:gridCol w:w="740"/>
        <w:gridCol w:w="1300"/>
        <w:gridCol w:w="940"/>
        <w:gridCol w:w="1180"/>
        <w:gridCol w:w="1240"/>
      </w:tblGrid>
      <w:tr w:rsidR="003D3A53" w:rsidRPr="00B258A6" w14:paraId="2751A99C" w14:textId="77777777" w:rsidTr="00B9417C">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76B95"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Jam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7B70C5E"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Tensi</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46258CD"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MAP</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0BF5849F"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Nadi</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4ED7A90"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Suhu</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583C600"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RR</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B4F9FC1"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SPO2</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28B079F8"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CVP</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543E42E"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Resp Mode</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8957E51"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FIO2</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4A1BDFD0"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Input (cc)</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A66081A" w14:textId="77777777" w:rsidR="003D3A53" w:rsidRPr="00B258A6" w:rsidRDefault="003D3A53" w:rsidP="00B9417C">
            <w:pPr>
              <w:spacing w:after="0" w:line="240" w:lineRule="auto"/>
              <w:jc w:val="center"/>
              <w:rPr>
                <w:rFonts w:ascii="Times New Roman" w:eastAsia="Times New Roman" w:hAnsi="Times New Roman" w:cs="Times New Roman"/>
                <w:b/>
                <w:bCs/>
                <w:color w:val="000000"/>
              </w:rPr>
            </w:pPr>
            <w:r w:rsidRPr="00B258A6">
              <w:rPr>
                <w:rFonts w:ascii="Times New Roman" w:eastAsia="Times New Roman" w:hAnsi="Times New Roman" w:cs="Times New Roman"/>
                <w:b/>
                <w:bCs/>
                <w:color w:val="000000"/>
              </w:rPr>
              <w:t>Output (cc)</w:t>
            </w:r>
          </w:p>
        </w:tc>
      </w:tr>
      <w:tr w:rsidR="00AA74CC" w:rsidRPr="00B258A6" w14:paraId="16B6697E"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E48930"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6.00</w:t>
            </w:r>
          </w:p>
        </w:tc>
        <w:tc>
          <w:tcPr>
            <w:tcW w:w="1200" w:type="dxa"/>
            <w:tcBorders>
              <w:top w:val="nil"/>
              <w:left w:val="nil"/>
              <w:bottom w:val="single" w:sz="4" w:space="0" w:color="auto"/>
              <w:right w:val="single" w:sz="4" w:space="0" w:color="auto"/>
            </w:tcBorders>
            <w:shd w:val="clear" w:color="auto" w:fill="auto"/>
            <w:noWrap/>
            <w:hideMark/>
          </w:tcPr>
          <w:p w14:paraId="146F9CCE" w14:textId="7B4EE033"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108/66</w:t>
            </w:r>
          </w:p>
        </w:tc>
        <w:tc>
          <w:tcPr>
            <w:tcW w:w="860" w:type="dxa"/>
            <w:tcBorders>
              <w:top w:val="nil"/>
              <w:left w:val="nil"/>
              <w:bottom w:val="single" w:sz="4" w:space="0" w:color="auto"/>
              <w:right w:val="single" w:sz="4" w:space="0" w:color="auto"/>
            </w:tcBorders>
            <w:shd w:val="clear" w:color="auto" w:fill="auto"/>
            <w:noWrap/>
            <w:hideMark/>
          </w:tcPr>
          <w:p w14:paraId="18DF3E51" w14:textId="2C8DDFDB"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68</w:t>
            </w:r>
          </w:p>
        </w:tc>
        <w:tc>
          <w:tcPr>
            <w:tcW w:w="1000" w:type="dxa"/>
            <w:tcBorders>
              <w:top w:val="nil"/>
              <w:left w:val="nil"/>
              <w:bottom w:val="single" w:sz="4" w:space="0" w:color="auto"/>
              <w:right w:val="single" w:sz="4" w:space="0" w:color="auto"/>
            </w:tcBorders>
            <w:shd w:val="clear" w:color="auto" w:fill="auto"/>
            <w:noWrap/>
            <w:hideMark/>
          </w:tcPr>
          <w:p w14:paraId="47666BBD" w14:textId="5BB1F583"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79</w:t>
            </w:r>
          </w:p>
        </w:tc>
        <w:tc>
          <w:tcPr>
            <w:tcW w:w="940" w:type="dxa"/>
            <w:tcBorders>
              <w:top w:val="nil"/>
              <w:left w:val="nil"/>
              <w:bottom w:val="single" w:sz="4" w:space="0" w:color="auto"/>
              <w:right w:val="single" w:sz="4" w:space="0" w:color="auto"/>
            </w:tcBorders>
            <w:shd w:val="clear" w:color="auto" w:fill="auto"/>
            <w:noWrap/>
            <w:hideMark/>
          </w:tcPr>
          <w:p w14:paraId="3F4001FC" w14:textId="738FBC16"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36.5</w:t>
            </w:r>
          </w:p>
        </w:tc>
        <w:tc>
          <w:tcPr>
            <w:tcW w:w="820" w:type="dxa"/>
            <w:tcBorders>
              <w:top w:val="nil"/>
              <w:left w:val="nil"/>
              <w:bottom w:val="single" w:sz="4" w:space="0" w:color="auto"/>
              <w:right w:val="single" w:sz="4" w:space="0" w:color="auto"/>
            </w:tcBorders>
            <w:shd w:val="clear" w:color="auto" w:fill="auto"/>
            <w:noWrap/>
            <w:hideMark/>
          </w:tcPr>
          <w:p w14:paraId="1598EF99" w14:textId="6124B851" w:rsidR="00AA74CC" w:rsidRPr="00AA74CC" w:rsidRDefault="006E30FE" w:rsidP="00AA74CC">
            <w:pPr>
              <w:spacing w:after="0" w:line="240" w:lineRule="auto"/>
              <w:jc w:val="center"/>
              <w:rPr>
                <w:rFonts w:ascii="Times New Roman" w:eastAsia="Times New Roman" w:hAnsi="Times New Roman" w:cs="Times New Roman"/>
                <w:color w:val="000000"/>
              </w:rPr>
            </w:pPr>
            <w:r>
              <w:rPr>
                <w:rFonts w:ascii="Times New Roman" w:hAnsi="Times New Roman" w:cs="Times New Roman"/>
              </w:rPr>
              <w:t>22</w:t>
            </w:r>
          </w:p>
        </w:tc>
        <w:tc>
          <w:tcPr>
            <w:tcW w:w="840" w:type="dxa"/>
            <w:tcBorders>
              <w:top w:val="nil"/>
              <w:left w:val="nil"/>
              <w:bottom w:val="single" w:sz="4" w:space="0" w:color="auto"/>
              <w:right w:val="single" w:sz="4" w:space="0" w:color="auto"/>
            </w:tcBorders>
            <w:shd w:val="clear" w:color="auto" w:fill="auto"/>
            <w:noWrap/>
            <w:hideMark/>
          </w:tcPr>
          <w:p w14:paraId="272C8C43" w14:textId="7940AB58"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99</w:t>
            </w:r>
          </w:p>
        </w:tc>
        <w:tc>
          <w:tcPr>
            <w:tcW w:w="740" w:type="dxa"/>
            <w:tcBorders>
              <w:top w:val="nil"/>
              <w:left w:val="nil"/>
              <w:bottom w:val="single" w:sz="4" w:space="0" w:color="auto"/>
              <w:right w:val="single" w:sz="4" w:space="0" w:color="auto"/>
            </w:tcBorders>
            <w:shd w:val="clear" w:color="auto" w:fill="auto"/>
            <w:noWrap/>
            <w:vAlign w:val="bottom"/>
            <w:hideMark/>
          </w:tcPr>
          <w:p w14:paraId="730DAB5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35A55"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A5D696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CA0D434"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50F9B58B"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52842732" w14:textId="77777777" w:rsidTr="00B9417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F9D200"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7.00</w:t>
            </w:r>
          </w:p>
        </w:tc>
        <w:tc>
          <w:tcPr>
            <w:tcW w:w="1200" w:type="dxa"/>
            <w:tcBorders>
              <w:top w:val="nil"/>
              <w:left w:val="nil"/>
              <w:bottom w:val="single" w:sz="4" w:space="0" w:color="auto"/>
              <w:right w:val="single" w:sz="4" w:space="0" w:color="auto"/>
            </w:tcBorders>
            <w:shd w:val="clear" w:color="auto" w:fill="auto"/>
            <w:noWrap/>
            <w:vAlign w:val="bottom"/>
            <w:hideMark/>
          </w:tcPr>
          <w:p w14:paraId="00FA31EE" w14:textId="77777777" w:rsidR="003D3A53" w:rsidRPr="00B258A6" w:rsidRDefault="003D3A53" w:rsidP="00B9417C">
            <w:pPr>
              <w:spacing w:after="0" w:line="240" w:lineRule="auto"/>
              <w:ind w:right="73"/>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 xml:space="preserve"> 100/85</w:t>
            </w:r>
          </w:p>
        </w:tc>
        <w:tc>
          <w:tcPr>
            <w:tcW w:w="860" w:type="dxa"/>
            <w:tcBorders>
              <w:top w:val="nil"/>
              <w:left w:val="nil"/>
              <w:bottom w:val="single" w:sz="4" w:space="0" w:color="auto"/>
              <w:right w:val="single" w:sz="4" w:space="0" w:color="auto"/>
            </w:tcBorders>
            <w:shd w:val="clear" w:color="auto" w:fill="auto"/>
            <w:noWrap/>
            <w:vAlign w:val="center"/>
            <w:hideMark/>
          </w:tcPr>
          <w:p w14:paraId="195A288B"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90</w:t>
            </w:r>
          </w:p>
        </w:tc>
        <w:tc>
          <w:tcPr>
            <w:tcW w:w="1000" w:type="dxa"/>
            <w:tcBorders>
              <w:top w:val="nil"/>
              <w:left w:val="nil"/>
              <w:bottom w:val="single" w:sz="4" w:space="0" w:color="auto"/>
              <w:right w:val="single" w:sz="4" w:space="0" w:color="auto"/>
            </w:tcBorders>
            <w:shd w:val="clear" w:color="auto" w:fill="auto"/>
            <w:noWrap/>
            <w:vAlign w:val="bottom"/>
            <w:hideMark/>
          </w:tcPr>
          <w:p w14:paraId="32D20F00"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90</w:t>
            </w:r>
          </w:p>
        </w:tc>
        <w:tc>
          <w:tcPr>
            <w:tcW w:w="940" w:type="dxa"/>
            <w:tcBorders>
              <w:top w:val="nil"/>
              <w:left w:val="nil"/>
              <w:bottom w:val="single" w:sz="4" w:space="0" w:color="auto"/>
              <w:right w:val="single" w:sz="4" w:space="0" w:color="auto"/>
            </w:tcBorders>
            <w:shd w:val="clear" w:color="auto" w:fill="auto"/>
            <w:noWrap/>
            <w:vAlign w:val="bottom"/>
            <w:hideMark/>
          </w:tcPr>
          <w:p w14:paraId="3F964250"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36.8</w:t>
            </w:r>
          </w:p>
        </w:tc>
        <w:tc>
          <w:tcPr>
            <w:tcW w:w="820" w:type="dxa"/>
            <w:tcBorders>
              <w:top w:val="nil"/>
              <w:left w:val="nil"/>
              <w:bottom w:val="single" w:sz="4" w:space="0" w:color="auto"/>
              <w:right w:val="single" w:sz="4" w:space="0" w:color="auto"/>
            </w:tcBorders>
            <w:shd w:val="clear" w:color="auto" w:fill="auto"/>
            <w:noWrap/>
            <w:vAlign w:val="center"/>
            <w:hideMark/>
          </w:tcPr>
          <w:p w14:paraId="027AC7F4" w14:textId="704940CA" w:rsidR="003D3A53" w:rsidRPr="00B258A6" w:rsidRDefault="006E30FE" w:rsidP="00B9417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840" w:type="dxa"/>
            <w:tcBorders>
              <w:top w:val="nil"/>
              <w:left w:val="nil"/>
              <w:bottom w:val="single" w:sz="4" w:space="0" w:color="auto"/>
              <w:right w:val="single" w:sz="4" w:space="0" w:color="auto"/>
            </w:tcBorders>
            <w:shd w:val="clear" w:color="auto" w:fill="auto"/>
            <w:noWrap/>
            <w:vAlign w:val="center"/>
            <w:hideMark/>
          </w:tcPr>
          <w:p w14:paraId="3B557F02"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59F63F6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6EA39F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2BD93E3"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DDF5449" w14:textId="3E8A6991" w:rsidR="003D3A53" w:rsidRPr="00B258A6" w:rsidRDefault="000F2108" w:rsidP="000F210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642</w:t>
            </w:r>
          </w:p>
        </w:tc>
        <w:tc>
          <w:tcPr>
            <w:tcW w:w="1240" w:type="dxa"/>
            <w:tcBorders>
              <w:top w:val="nil"/>
              <w:left w:val="nil"/>
              <w:bottom w:val="single" w:sz="4" w:space="0" w:color="auto"/>
              <w:right w:val="single" w:sz="4" w:space="0" w:color="auto"/>
            </w:tcBorders>
            <w:shd w:val="clear" w:color="auto" w:fill="auto"/>
            <w:noWrap/>
            <w:vAlign w:val="bottom"/>
            <w:hideMark/>
          </w:tcPr>
          <w:p w14:paraId="2BB17938" w14:textId="5F00A4D5" w:rsidR="003D3A53" w:rsidRPr="00B258A6" w:rsidRDefault="000F2108" w:rsidP="000F210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900</w:t>
            </w:r>
          </w:p>
        </w:tc>
      </w:tr>
      <w:tr w:rsidR="003D3A53" w:rsidRPr="00B258A6" w14:paraId="3C924E43" w14:textId="77777777" w:rsidTr="00B9417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E07870"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8.00</w:t>
            </w:r>
          </w:p>
        </w:tc>
        <w:tc>
          <w:tcPr>
            <w:tcW w:w="1200" w:type="dxa"/>
            <w:tcBorders>
              <w:top w:val="nil"/>
              <w:left w:val="nil"/>
              <w:bottom w:val="single" w:sz="4" w:space="0" w:color="auto"/>
              <w:right w:val="single" w:sz="4" w:space="0" w:color="auto"/>
            </w:tcBorders>
            <w:shd w:val="clear" w:color="auto" w:fill="auto"/>
            <w:noWrap/>
            <w:vAlign w:val="bottom"/>
            <w:hideMark/>
          </w:tcPr>
          <w:p w14:paraId="68794145" w14:textId="77777777" w:rsidR="003D3A53" w:rsidRPr="00B258A6" w:rsidRDefault="003D3A53" w:rsidP="00B9417C">
            <w:pPr>
              <w:spacing w:after="0" w:line="240" w:lineRule="auto"/>
              <w:ind w:right="73"/>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 xml:space="preserve"> 105/64</w:t>
            </w:r>
          </w:p>
        </w:tc>
        <w:tc>
          <w:tcPr>
            <w:tcW w:w="860" w:type="dxa"/>
            <w:tcBorders>
              <w:top w:val="nil"/>
              <w:left w:val="nil"/>
              <w:bottom w:val="single" w:sz="4" w:space="0" w:color="auto"/>
              <w:right w:val="single" w:sz="4" w:space="0" w:color="auto"/>
            </w:tcBorders>
            <w:shd w:val="clear" w:color="auto" w:fill="auto"/>
            <w:noWrap/>
            <w:vAlign w:val="center"/>
            <w:hideMark/>
          </w:tcPr>
          <w:p w14:paraId="0EC9D314"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77</w:t>
            </w:r>
          </w:p>
        </w:tc>
        <w:tc>
          <w:tcPr>
            <w:tcW w:w="1000" w:type="dxa"/>
            <w:tcBorders>
              <w:top w:val="nil"/>
              <w:left w:val="nil"/>
              <w:bottom w:val="single" w:sz="4" w:space="0" w:color="auto"/>
              <w:right w:val="single" w:sz="4" w:space="0" w:color="auto"/>
            </w:tcBorders>
            <w:shd w:val="clear" w:color="auto" w:fill="auto"/>
            <w:noWrap/>
            <w:vAlign w:val="bottom"/>
            <w:hideMark/>
          </w:tcPr>
          <w:p w14:paraId="6FB36607"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85</w:t>
            </w:r>
          </w:p>
        </w:tc>
        <w:tc>
          <w:tcPr>
            <w:tcW w:w="940" w:type="dxa"/>
            <w:tcBorders>
              <w:top w:val="nil"/>
              <w:left w:val="nil"/>
              <w:bottom w:val="single" w:sz="4" w:space="0" w:color="auto"/>
              <w:right w:val="single" w:sz="4" w:space="0" w:color="auto"/>
            </w:tcBorders>
            <w:shd w:val="clear" w:color="auto" w:fill="auto"/>
            <w:noWrap/>
            <w:vAlign w:val="bottom"/>
            <w:hideMark/>
          </w:tcPr>
          <w:p w14:paraId="505E0A7C"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36.2</w:t>
            </w:r>
          </w:p>
        </w:tc>
        <w:tc>
          <w:tcPr>
            <w:tcW w:w="820" w:type="dxa"/>
            <w:tcBorders>
              <w:top w:val="nil"/>
              <w:left w:val="nil"/>
              <w:bottom w:val="single" w:sz="4" w:space="0" w:color="auto"/>
              <w:right w:val="single" w:sz="4" w:space="0" w:color="auto"/>
            </w:tcBorders>
            <w:shd w:val="clear" w:color="auto" w:fill="auto"/>
            <w:noWrap/>
            <w:vAlign w:val="center"/>
            <w:hideMark/>
          </w:tcPr>
          <w:p w14:paraId="42C51F46" w14:textId="158AC438" w:rsidR="003D3A53" w:rsidRPr="00B258A6" w:rsidRDefault="006E30FE" w:rsidP="00B9417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840" w:type="dxa"/>
            <w:tcBorders>
              <w:top w:val="nil"/>
              <w:left w:val="nil"/>
              <w:bottom w:val="single" w:sz="4" w:space="0" w:color="auto"/>
              <w:right w:val="single" w:sz="4" w:space="0" w:color="auto"/>
            </w:tcBorders>
            <w:shd w:val="clear" w:color="auto" w:fill="auto"/>
            <w:noWrap/>
            <w:vAlign w:val="center"/>
            <w:hideMark/>
          </w:tcPr>
          <w:p w14:paraId="1F4D8D4F"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D32D11C"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8D0EF8"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B83F3DF"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02F7931"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8493C12"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403111F1" w14:textId="77777777" w:rsidTr="00B9417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D1445E"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9.00</w:t>
            </w:r>
          </w:p>
        </w:tc>
        <w:tc>
          <w:tcPr>
            <w:tcW w:w="1200" w:type="dxa"/>
            <w:tcBorders>
              <w:top w:val="nil"/>
              <w:left w:val="nil"/>
              <w:bottom w:val="single" w:sz="4" w:space="0" w:color="auto"/>
              <w:right w:val="single" w:sz="4" w:space="0" w:color="auto"/>
            </w:tcBorders>
            <w:shd w:val="clear" w:color="auto" w:fill="auto"/>
            <w:noWrap/>
            <w:vAlign w:val="bottom"/>
            <w:hideMark/>
          </w:tcPr>
          <w:p w14:paraId="1E38B6CC" w14:textId="77777777" w:rsidR="003D3A53" w:rsidRPr="00B258A6" w:rsidRDefault="003D3A53" w:rsidP="00B9417C">
            <w:pPr>
              <w:spacing w:after="0" w:line="240" w:lineRule="auto"/>
              <w:ind w:right="73"/>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 xml:space="preserve"> 113/76</w:t>
            </w:r>
          </w:p>
        </w:tc>
        <w:tc>
          <w:tcPr>
            <w:tcW w:w="860" w:type="dxa"/>
            <w:tcBorders>
              <w:top w:val="nil"/>
              <w:left w:val="nil"/>
              <w:bottom w:val="single" w:sz="4" w:space="0" w:color="auto"/>
              <w:right w:val="single" w:sz="4" w:space="0" w:color="auto"/>
            </w:tcBorders>
            <w:shd w:val="clear" w:color="auto" w:fill="auto"/>
            <w:noWrap/>
            <w:vAlign w:val="center"/>
            <w:hideMark/>
          </w:tcPr>
          <w:p w14:paraId="00C97220"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88</w:t>
            </w:r>
          </w:p>
        </w:tc>
        <w:tc>
          <w:tcPr>
            <w:tcW w:w="1000" w:type="dxa"/>
            <w:tcBorders>
              <w:top w:val="nil"/>
              <w:left w:val="nil"/>
              <w:bottom w:val="single" w:sz="4" w:space="0" w:color="auto"/>
              <w:right w:val="single" w:sz="4" w:space="0" w:color="auto"/>
            </w:tcBorders>
            <w:shd w:val="clear" w:color="auto" w:fill="auto"/>
            <w:noWrap/>
            <w:vAlign w:val="bottom"/>
            <w:hideMark/>
          </w:tcPr>
          <w:p w14:paraId="4B2BEA13"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78</w:t>
            </w:r>
          </w:p>
        </w:tc>
        <w:tc>
          <w:tcPr>
            <w:tcW w:w="940" w:type="dxa"/>
            <w:tcBorders>
              <w:top w:val="nil"/>
              <w:left w:val="nil"/>
              <w:bottom w:val="single" w:sz="4" w:space="0" w:color="auto"/>
              <w:right w:val="single" w:sz="4" w:space="0" w:color="auto"/>
            </w:tcBorders>
            <w:shd w:val="clear" w:color="auto" w:fill="auto"/>
            <w:noWrap/>
            <w:vAlign w:val="bottom"/>
            <w:hideMark/>
          </w:tcPr>
          <w:p w14:paraId="6EBFBA6F"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36.2</w:t>
            </w:r>
          </w:p>
        </w:tc>
        <w:tc>
          <w:tcPr>
            <w:tcW w:w="820" w:type="dxa"/>
            <w:tcBorders>
              <w:top w:val="nil"/>
              <w:left w:val="nil"/>
              <w:bottom w:val="single" w:sz="4" w:space="0" w:color="auto"/>
              <w:right w:val="single" w:sz="4" w:space="0" w:color="auto"/>
            </w:tcBorders>
            <w:shd w:val="clear" w:color="auto" w:fill="auto"/>
            <w:noWrap/>
            <w:vAlign w:val="center"/>
            <w:hideMark/>
          </w:tcPr>
          <w:p w14:paraId="4C603055" w14:textId="5E717AEF" w:rsidR="003D3A53" w:rsidRPr="00B258A6" w:rsidRDefault="006E30FE" w:rsidP="00B9417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840" w:type="dxa"/>
            <w:tcBorders>
              <w:top w:val="nil"/>
              <w:left w:val="nil"/>
              <w:bottom w:val="single" w:sz="4" w:space="0" w:color="auto"/>
              <w:right w:val="single" w:sz="4" w:space="0" w:color="auto"/>
            </w:tcBorders>
            <w:shd w:val="clear" w:color="auto" w:fill="auto"/>
            <w:noWrap/>
            <w:vAlign w:val="center"/>
            <w:hideMark/>
          </w:tcPr>
          <w:p w14:paraId="212AF809"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87A2BDE"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F198C6"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C7EB574"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403EE97"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5E513B1"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35530B1F"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8A1D93"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10.00</w:t>
            </w:r>
          </w:p>
        </w:tc>
        <w:tc>
          <w:tcPr>
            <w:tcW w:w="1200" w:type="dxa"/>
            <w:tcBorders>
              <w:top w:val="nil"/>
              <w:left w:val="nil"/>
              <w:bottom w:val="single" w:sz="4" w:space="0" w:color="auto"/>
              <w:right w:val="single" w:sz="4" w:space="0" w:color="auto"/>
            </w:tcBorders>
            <w:shd w:val="clear" w:color="auto" w:fill="auto"/>
            <w:vAlign w:val="center"/>
            <w:hideMark/>
          </w:tcPr>
          <w:p w14:paraId="0E9D4DC6" w14:textId="77777777" w:rsidR="003D3A53" w:rsidRPr="00B258A6" w:rsidRDefault="003D3A53" w:rsidP="00B9417C">
            <w:pPr>
              <w:spacing w:after="0" w:line="240" w:lineRule="auto"/>
              <w:ind w:right="73"/>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 xml:space="preserve">   117/71</w:t>
            </w:r>
          </w:p>
        </w:tc>
        <w:tc>
          <w:tcPr>
            <w:tcW w:w="860" w:type="dxa"/>
            <w:tcBorders>
              <w:top w:val="nil"/>
              <w:left w:val="nil"/>
              <w:bottom w:val="single" w:sz="4" w:space="0" w:color="auto"/>
              <w:right w:val="single" w:sz="4" w:space="0" w:color="auto"/>
            </w:tcBorders>
            <w:shd w:val="clear" w:color="auto" w:fill="auto"/>
            <w:vAlign w:val="center"/>
            <w:hideMark/>
          </w:tcPr>
          <w:p w14:paraId="43BD4F57"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86</w:t>
            </w:r>
          </w:p>
        </w:tc>
        <w:tc>
          <w:tcPr>
            <w:tcW w:w="1000" w:type="dxa"/>
            <w:tcBorders>
              <w:top w:val="nil"/>
              <w:left w:val="nil"/>
              <w:bottom w:val="single" w:sz="4" w:space="0" w:color="auto"/>
              <w:right w:val="single" w:sz="4" w:space="0" w:color="auto"/>
            </w:tcBorders>
            <w:shd w:val="clear" w:color="auto" w:fill="auto"/>
            <w:vAlign w:val="center"/>
            <w:hideMark/>
          </w:tcPr>
          <w:p w14:paraId="50998F1A"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75</w:t>
            </w:r>
          </w:p>
        </w:tc>
        <w:tc>
          <w:tcPr>
            <w:tcW w:w="940" w:type="dxa"/>
            <w:tcBorders>
              <w:top w:val="nil"/>
              <w:left w:val="nil"/>
              <w:bottom w:val="single" w:sz="4" w:space="0" w:color="auto"/>
              <w:right w:val="single" w:sz="4" w:space="0" w:color="auto"/>
            </w:tcBorders>
            <w:shd w:val="clear" w:color="auto" w:fill="auto"/>
            <w:vAlign w:val="center"/>
            <w:hideMark/>
          </w:tcPr>
          <w:p w14:paraId="2E13B1C3"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36.1</w:t>
            </w:r>
          </w:p>
        </w:tc>
        <w:tc>
          <w:tcPr>
            <w:tcW w:w="820" w:type="dxa"/>
            <w:tcBorders>
              <w:top w:val="nil"/>
              <w:left w:val="nil"/>
              <w:bottom w:val="single" w:sz="4" w:space="0" w:color="auto"/>
              <w:right w:val="single" w:sz="4" w:space="0" w:color="auto"/>
            </w:tcBorders>
            <w:shd w:val="clear" w:color="auto" w:fill="auto"/>
            <w:vAlign w:val="center"/>
            <w:hideMark/>
          </w:tcPr>
          <w:p w14:paraId="44974D19" w14:textId="5B185AFF" w:rsidR="003D3A53" w:rsidRPr="00B258A6" w:rsidRDefault="006E30FE" w:rsidP="00B941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840" w:type="dxa"/>
            <w:tcBorders>
              <w:top w:val="nil"/>
              <w:left w:val="nil"/>
              <w:bottom w:val="single" w:sz="4" w:space="0" w:color="auto"/>
              <w:right w:val="single" w:sz="4" w:space="0" w:color="auto"/>
            </w:tcBorders>
            <w:shd w:val="clear" w:color="auto" w:fill="auto"/>
            <w:vAlign w:val="center"/>
            <w:hideMark/>
          </w:tcPr>
          <w:p w14:paraId="7B7587F4"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66ED8D9B"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5E57CA"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85AAA1D"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93CEA3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0F0EA24"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1CF6B8B1"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DE65E6"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11.00</w:t>
            </w:r>
          </w:p>
        </w:tc>
        <w:tc>
          <w:tcPr>
            <w:tcW w:w="1200" w:type="dxa"/>
            <w:tcBorders>
              <w:top w:val="nil"/>
              <w:left w:val="nil"/>
              <w:bottom w:val="single" w:sz="4" w:space="0" w:color="auto"/>
              <w:right w:val="single" w:sz="4" w:space="0" w:color="auto"/>
            </w:tcBorders>
            <w:shd w:val="clear" w:color="auto" w:fill="auto"/>
            <w:vAlign w:val="center"/>
            <w:hideMark/>
          </w:tcPr>
          <w:p w14:paraId="67F81264" w14:textId="77777777" w:rsidR="003D3A53" w:rsidRPr="00B258A6" w:rsidRDefault="003D3A53" w:rsidP="00B9417C">
            <w:pPr>
              <w:spacing w:after="0" w:line="240" w:lineRule="auto"/>
              <w:ind w:right="73"/>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 xml:space="preserve">   125/83</w:t>
            </w:r>
          </w:p>
        </w:tc>
        <w:tc>
          <w:tcPr>
            <w:tcW w:w="860" w:type="dxa"/>
            <w:tcBorders>
              <w:top w:val="nil"/>
              <w:left w:val="nil"/>
              <w:bottom w:val="single" w:sz="4" w:space="0" w:color="auto"/>
              <w:right w:val="single" w:sz="4" w:space="0" w:color="auto"/>
            </w:tcBorders>
            <w:shd w:val="clear" w:color="auto" w:fill="auto"/>
            <w:vAlign w:val="center"/>
            <w:hideMark/>
          </w:tcPr>
          <w:p w14:paraId="32E662CA"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vAlign w:val="center"/>
            <w:hideMark/>
          </w:tcPr>
          <w:p w14:paraId="4B68BEC4"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88</w:t>
            </w:r>
          </w:p>
        </w:tc>
        <w:tc>
          <w:tcPr>
            <w:tcW w:w="940" w:type="dxa"/>
            <w:tcBorders>
              <w:top w:val="nil"/>
              <w:left w:val="nil"/>
              <w:bottom w:val="single" w:sz="4" w:space="0" w:color="auto"/>
              <w:right w:val="single" w:sz="4" w:space="0" w:color="auto"/>
            </w:tcBorders>
            <w:shd w:val="clear" w:color="auto" w:fill="auto"/>
            <w:vAlign w:val="center"/>
            <w:hideMark/>
          </w:tcPr>
          <w:p w14:paraId="0C6B47D0"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36.7</w:t>
            </w:r>
          </w:p>
        </w:tc>
        <w:tc>
          <w:tcPr>
            <w:tcW w:w="820" w:type="dxa"/>
            <w:tcBorders>
              <w:top w:val="nil"/>
              <w:left w:val="nil"/>
              <w:bottom w:val="single" w:sz="4" w:space="0" w:color="auto"/>
              <w:right w:val="single" w:sz="4" w:space="0" w:color="auto"/>
            </w:tcBorders>
            <w:shd w:val="clear" w:color="auto" w:fill="auto"/>
            <w:vAlign w:val="center"/>
            <w:hideMark/>
          </w:tcPr>
          <w:p w14:paraId="0AAEAB8A" w14:textId="2AE1A382" w:rsidR="003D3A53" w:rsidRPr="00B258A6" w:rsidRDefault="00232594" w:rsidP="00B941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840" w:type="dxa"/>
            <w:tcBorders>
              <w:top w:val="nil"/>
              <w:left w:val="nil"/>
              <w:bottom w:val="single" w:sz="4" w:space="0" w:color="auto"/>
              <w:right w:val="single" w:sz="4" w:space="0" w:color="auto"/>
            </w:tcBorders>
            <w:shd w:val="clear" w:color="auto" w:fill="auto"/>
            <w:vAlign w:val="center"/>
            <w:hideMark/>
          </w:tcPr>
          <w:p w14:paraId="69F790B7"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96</w:t>
            </w:r>
          </w:p>
        </w:tc>
        <w:tc>
          <w:tcPr>
            <w:tcW w:w="740" w:type="dxa"/>
            <w:tcBorders>
              <w:top w:val="nil"/>
              <w:left w:val="nil"/>
              <w:bottom w:val="single" w:sz="4" w:space="0" w:color="auto"/>
              <w:right w:val="single" w:sz="4" w:space="0" w:color="auto"/>
            </w:tcBorders>
            <w:shd w:val="clear" w:color="auto" w:fill="auto"/>
            <w:noWrap/>
            <w:vAlign w:val="bottom"/>
            <w:hideMark/>
          </w:tcPr>
          <w:p w14:paraId="5977B68A"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0A2A1D9"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A27FA3E"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AB7F264"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DDAC651"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1FB30019"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1818AC"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12.00</w:t>
            </w:r>
          </w:p>
        </w:tc>
        <w:tc>
          <w:tcPr>
            <w:tcW w:w="1200" w:type="dxa"/>
            <w:tcBorders>
              <w:top w:val="nil"/>
              <w:left w:val="nil"/>
              <w:bottom w:val="single" w:sz="4" w:space="0" w:color="auto"/>
              <w:right w:val="single" w:sz="4" w:space="0" w:color="auto"/>
            </w:tcBorders>
            <w:shd w:val="clear" w:color="auto" w:fill="auto"/>
            <w:vAlign w:val="center"/>
            <w:hideMark/>
          </w:tcPr>
          <w:p w14:paraId="77774510" w14:textId="77777777" w:rsidR="003D3A53" w:rsidRPr="00B258A6" w:rsidRDefault="003D3A53" w:rsidP="00B9417C">
            <w:pPr>
              <w:spacing w:after="0" w:line="240" w:lineRule="auto"/>
              <w:ind w:right="73"/>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 xml:space="preserve">   116/72</w:t>
            </w:r>
          </w:p>
        </w:tc>
        <w:tc>
          <w:tcPr>
            <w:tcW w:w="860" w:type="dxa"/>
            <w:tcBorders>
              <w:top w:val="nil"/>
              <w:left w:val="nil"/>
              <w:bottom w:val="single" w:sz="4" w:space="0" w:color="auto"/>
              <w:right w:val="single" w:sz="4" w:space="0" w:color="auto"/>
            </w:tcBorders>
            <w:shd w:val="clear" w:color="auto" w:fill="auto"/>
            <w:vAlign w:val="center"/>
            <w:hideMark/>
          </w:tcPr>
          <w:p w14:paraId="35A17B10"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86</w:t>
            </w:r>
          </w:p>
        </w:tc>
        <w:tc>
          <w:tcPr>
            <w:tcW w:w="1000" w:type="dxa"/>
            <w:tcBorders>
              <w:top w:val="nil"/>
              <w:left w:val="nil"/>
              <w:bottom w:val="single" w:sz="4" w:space="0" w:color="auto"/>
              <w:right w:val="single" w:sz="4" w:space="0" w:color="auto"/>
            </w:tcBorders>
            <w:shd w:val="clear" w:color="auto" w:fill="auto"/>
            <w:vAlign w:val="center"/>
            <w:hideMark/>
          </w:tcPr>
          <w:p w14:paraId="0EFADF38"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87</w:t>
            </w:r>
          </w:p>
        </w:tc>
        <w:tc>
          <w:tcPr>
            <w:tcW w:w="940" w:type="dxa"/>
            <w:tcBorders>
              <w:top w:val="nil"/>
              <w:left w:val="nil"/>
              <w:bottom w:val="single" w:sz="4" w:space="0" w:color="auto"/>
              <w:right w:val="single" w:sz="4" w:space="0" w:color="auto"/>
            </w:tcBorders>
            <w:shd w:val="clear" w:color="auto" w:fill="auto"/>
            <w:vAlign w:val="center"/>
            <w:hideMark/>
          </w:tcPr>
          <w:p w14:paraId="495228FB"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36.6</w:t>
            </w:r>
          </w:p>
        </w:tc>
        <w:tc>
          <w:tcPr>
            <w:tcW w:w="820" w:type="dxa"/>
            <w:tcBorders>
              <w:top w:val="nil"/>
              <w:left w:val="nil"/>
              <w:bottom w:val="single" w:sz="4" w:space="0" w:color="auto"/>
              <w:right w:val="single" w:sz="4" w:space="0" w:color="auto"/>
            </w:tcBorders>
            <w:shd w:val="clear" w:color="auto" w:fill="auto"/>
            <w:vAlign w:val="center"/>
            <w:hideMark/>
          </w:tcPr>
          <w:p w14:paraId="6FFB0384" w14:textId="707D784D" w:rsidR="003D3A53" w:rsidRPr="00B258A6" w:rsidRDefault="006E30FE" w:rsidP="00B941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840" w:type="dxa"/>
            <w:tcBorders>
              <w:top w:val="nil"/>
              <w:left w:val="nil"/>
              <w:bottom w:val="single" w:sz="4" w:space="0" w:color="auto"/>
              <w:right w:val="single" w:sz="4" w:space="0" w:color="auto"/>
            </w:tcBorders>
            <w:shd w:val="clear" w:color="auto" w:fill="auto"/>
            <w:vAlign w:val="center"/>
            <w:hideMark/>
          </w:tcPr>
          <w:p w14:paraId="0BC2D318"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4C29082D"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2B72A0"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6D93A84"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6A6C45A"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6C787D6"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0905F2D6"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179361"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13.00</w:t>
            </w:r>
          </w:p>
        </w:tc>
        <w:tc>
          <w:tcPr>
            <w:tcW w:w="1200" w:type="dxa"/>
            <w:tcBorders>
              <w:top w:val="nil"/>
              <w:left w:val="nil"/>
              <w:bottom w:val="single" w:sz="4" w:space="0" w:color="auto"/>
              <w:right w:val="single" w:sz="4" w:space="0" w:color="auto"/>
            </w:tcBorders>
            <w:shd w:val="clear" w:color="auto" w:fill="auto"/>
            <w:vAlign w:val="center"/>
            <w:hideMark/>
          </w:tcPr>
          <w:p w14:paraId="707DB0F9" w14:textId="77777777" w:rsidR="003D3A53" w:rsidRPr="00B258A6" w:rsidRDefault="003D3A53" w:rsidP="00B9417C">
            <w:pPr>
              <w:spacing w:after="0" w:line="240" w:lineRule="auto"/>
              <w:ind w:right="73"/>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 xml:space="preserve">   113/69</w:t>
            </w:r>
          </w:p>
        </w:tc>
        <w:tc>
          <w:tcPr>
            <w:tcW w:w="860" w:type="dxa"/>
            <w:tcBorders>
              <w:top w:val="nil"/>
              <w:left w:val="nil"/>
              <w:bottom w:val="single" w:sz="4" w:space="0" w:color="auto"/>
              <w:right w:val="single" w:sz="4" w:space="0" w:color="auto"/>
            </w:tcBorders>
            <w:shd w:val="clear" w:color="auto" w:fill="auto"/>
            <w:vAlign w:val="center"/>
            <w:hideMark/>
          </w:tcPr>
          <w:p w14:paraId="20FB3E44"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83</w:t>
            </w:r>
          </w:p>
        </w:tc>
        <w:tc>
          <w:tcPr>
            <w:tcW w:w="1000" w:type="dxa"/>
            <w:tcBorders>
              <w:top w:val="nil"/>
              <w:left w:val="nil"/>
              <w:bottom w:val="single" w:sz="4" w:space="0" w:color="auto"/>
              <w:right w:val="single" w:sz="4" w:space="0" w:color="auto"/>
            </w:tcBorders>
            <w:shd w:val="clear" w:color="auto" w:fill="auto"/>
            <w:vAlign w:val="center"/>
            <w:hideMark/>
          </w:tcPr>
          <w:p w14:paraId="61906947"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72</w:t>
            </w:r>
          </w:p>
        </w:tc>
        <w:tc>
          <w:tcPr>
            <w:tcW w:w="940" w:type="dxa"/>
            <w:tcBorders>
              <w:top w:val="nil"/>
              <w:left w:val="nil"/>
              <w:bottom w:val="single" w:sz="4" w:space="0" w:color="auto"/>
              <w:right w:val="single" w:sz="4" w:space="0" w:color="auto"/>
            </w:tcBorders>
            <w:shd w:val="clear" w:color="auto" w:fill="auto"/>
            <w:vAlign w:val="center"/>
            <w:hideMark/>
          </w:tcPr>
          <w:p w14:paraId="7C23B9EE"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36.1</w:t>
            </w:r>
          </w:p>
        </w:tc>
        <w:tc>
          <w:tcPr>
            <w:tcW w:w="820" w:type="dxa"/>
            <w:tcBorders>
              <w:top w:val="nil"/>
              <w:left w:val="nil"/>
              <w:bottom w:val="single" w:sz="4" w:space="0" w:color="auto"/>
              <w:right w:val="single" w:sz="4" w:space="0" w:color="auto"/>
            </w:tcBorders>
            <w:shd w:val="clear" w:color="auto" w:fill="auto"/>
            <w:vAlign w:val="center"/>
            <w:hideMark/>
          </w:tcPr>
          <w:p w14:paraId="01A0EA4F" w14:textId="68635054" w:rsidR="003D3A53" w:rsidRPr="00B258A6" w:rsidRDefault="006E30FE" w:rsidP="00B9417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840" w:type="dxa"/>
            <w:tcBorders>
              <w:top w:val="nil"/>
              <w:left w:val="nil"/>
              <w:bottom w:val="single" w:sz="4" w:space="0" w:color="auto"/>
              <w:right w:val="single" w:sz="4" w:space="0" w:color="auto"/>
            </w:tcBorders>
            <w:shd w:val="clear" w:color="auto" w:fill="auto"/>
            <w:vAlign w:val="center"/>
            <w:hideMark/>
          </w:tcPr>
          <w:p w14:paraId="15497C25"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F2C47B2"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C75C1C"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1B255147"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1ABBFA1"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E324C2"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3D3A53" w:rsidRPr="00B258A6" w14:paraId="4A1D8F81"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41A361"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14.00</w:t>
            </w:r>
          </w:p>
        </w:tc>
        <w:tc>
          <w:tcPr>
            <w:tcW w:w="1200" w:type="dxa"/>
            <w:tcBorders>
              <w:top w:val="nil"/>
              <w:left w:val="nil"/>
              <w:bottom w:val="single" w:sz="4" w:space="0" w:color="auto"/>
              <w:right w:val="single" w:sz="4" w:space="0" w:color="auto"/>
            </w:tcBorders>
            <w:shd w:val="clear" w:color="auto" w:fill="auto"/>
            <w:vAlign w:val="center"/>
            <w:hideMark/>
          </w:tcPr>
          <w:p w14:paraId="25259D73" w14:textId="77777777" w:rsidR="003D3A53" w:rsidRPr="00B258A6" w:rsidRDefault="003D3A53" w:rsidP="00B9417C">
            <w:pPr>
              <w:spacing w:after="0" w:line="240" w:lineRule="auto"/>
              <w:ind w:right="73"/>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 xml:space="preserve">   100/67</w:t>
            </w:r>
          </w:p>
        </w:tc>
        <w:tc>
          <w:tcPr>
            <w:tcW w:w="860" w:type="dxa"/>
            <w:tcBorders>
              <w:top w:val="nil"/>
              <w:left w:val="nil"/>
              <w:bottom w:val="single" w:sz="4" w:space="0" w:color="auto"/>
              <w:right w:val="single" w:sz="4" w:space="0" w:color="auto"/>
            </w:tcBorders>
            <w:shd w:val="clear" w:color="auto" w:fill="auto"/>
            <w:vAlign w:val="center"/>
            <w:hideMark/>
          </w:tcPr>
          <w:p w14:paraId="2F161D1F"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78</w:t>
            </w:r>
          </w:p>
        </w:tc>
        <w:tc>
          <w:tcPr>
            <w:tcW w:w="1000" w:type="dxa"/>
            <w:tcBorders>
              <w:top w:val="nil"/>
              <w:left w:val="nil"/>
              <w:bottom w:val="single" w:sz="4" w:space="0" w:color="auto"/>
              <w:right w:val="single" w:sz="4" w:space="0" w:color="auto"/>
            </w:tcBorders>
            <w:shd w:val="clear" w:color="auto" w:fill="auto"/>
            <w:vAlign w:val="center"/>
            <w:hideMark/>
          </w:tcPr>
          <w:p w14:paraId="7E67E7A7"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88</w:t>
            </w:r>
          </w:p>
        </w:tc>
        <w:tc>
          <w:tcPr>
            <w:tcW w:w="940" w:type="dxa"/>
            <w:tcBorders>
              <w:top w:val="nil"/>
              <w:left w:val="nil"/>
              <w:bottom w:val="single" w:sz="4" w:space="0" w:color="auto"/>
              <w:right w:val="single" w:sz="4" w:space="0" w:color="auto"/>
            </w:tcBorders>
            <w:shd w:val="clear" w:color="auto" w:fill="auto"/>
            <w:vAlign w:val="center"/>
            <w:hideMark/>
          </w:tcPr>
          <w:p w14:paraId="732EF71D" w14:textId="77777777" w:rsidR="003D3A53" w:rsidRPr="00B258A6" w:rsidRDefault="003D3A53" w:rsidP="00B9417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vAlign w:val="center"/>
            <w:hideMark/>
          </w:tcPr>
          <w:p w14:paraId="6BCB00B4"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22</w:t>
            </w:r>
          </w:p>
        </w:tc>
        <w:tc>
          <w:tcPr>
            <w:tcW w:w="840" w:type="dxa"/>
            <w:tcBorders>
              <w:top w:val="nil"/>
              <w:left w:val="nil"/>
              <w:bottom w:val="single" w:sz="4" w:space="0" w:color="auto"/>
              <w:right w:val="single" w:sz="4" w:space="0" w:color="auto"/>
            </w:tcBorders>
            <w:shd w:val="clear" w:color="auto" w:fill="auto"/>
            <w:vAlign w:val="center"/>
            <w:hideMark/>
          </w:tcPr>
          <w:p w14:paraId="65E6EC41" w14:textId="77777777" w:rsidR="003D3A53" w:rsidRPr="00B258A6" w:rsidRDefault="003D3A53" w:rsidP="00B9417C">
            <w:pPr>
              <w:spacing w:after="0" w:line="240" w:lineRule="auto"/>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670264FC"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1E8FC8C"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22D815E" w14:textId="77777777" w:rsidR="003D3A53" w:rsidRPr="00B258A6" w:rsidRDefault="003D3A53" w:rsidP="00B9417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6C8CC50" w14:textId="69C21CEB" w:rsidR="003D3A53" w:rsidRPr="00B258A6" w:rsidRDefault="00D12752" w:rsidP="00B9417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582</w:t>
            </w:r>
          </w:p>
        </w:tc>
        <w:tc>
          <w:tcPr>
            <w:tcW w:w="1240" w:type="dxa"/>
            <w:tcBorders>
              <w:top w:val="nil"/>
              <w:left w:val="nil"/>
              <w:bottom w:val="single" w:sz="4" w:space="0" w:color="auto"/>
              <w:right w:val="single" w:sz="4" w:space="0" w:color="auto"/>
            </w:tcBorders>
            <w:shd w:val="clear" w:color="auto" w:fill="auto"/>
            <w:noWrap/>
            <w:vAlign w:val="bottom"/>
            <w:hideMark/>
          </w:tcPr>
          <w:p w14:paraId="4052F8BF" w14:textId="39984ED6" w:rsidR="003D3A53" w:rsidRPr="00B258A6" w:rsidRDefault="00D12752" w:rsidP="00B9417C">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800</w:t>
            </w:r>
          </w:p>
        </w:tc>
      </w:tr>
      <w:tr w:rsidR="00AA74CC" w:rsidRPr="00B258A6" w14:paraId="2D495C15"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1712B7"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15.00</w:t>
            </w:r>
          </w:p>
        </w:tc>
        <w:tc>
          <w:tcPr>
            <w:tcW w:w="1200" w:type="dxa"/>
            <w:tcBorders>
              <w:top w:val="nil"/>
              <w:left w:val="nil"/>
              <w:bottom w:val="single" w:sz="4" w:space="0" w:color="auto"/>
              <w:right w:val="single" w:sz="4" w:space="0" w:color="auto"/>
            </w:tcBorders>
            <w:shd w:val="clear" w:color="auto" w:fill="auto"/>
            <w:vAlign w:val="center"/>
            <w:hideMark/>
          </w:tcPr>
          <w:p w14:paraId="6F35E1ED" w14:textId="63FB28F8" w:rsidR="00AA74CC" w:rsidRPr="00B258A6" w:rsidRDefault="00AA74CC" w:rsidP="00AA74CC">
            <w:pPr>
              <w:spacing w:after="0" w:line="240" w:lineRule="auto"/>
              <w:ind w:left="-73" w:right="143" w:firstLineChars="100" w:firstLine="240"/>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135/78</w:t>
            </w:r>
          </w:p>
        </w:tc>
        <w:tc>
          <w:tcPr>
            <w:tcW w:w="860" w:type="dxa"/>
            <w:tcBorders>
              <w:top w:val="nil"/>
              <w:left w:val="nil"/>
              <w:bottom w:val="single" w:sz="4" w:space="0" w:color="auto"/>
              <w:right w:val="single" w:sz="4" w:space="0" w:color="auto"/>
            </w:tcBorders>
            <w:shd w:val="clear" w:color="auto" w:fill="auto"/>
            <w:vAlign w:val="center"/>
            <w:hideMark/>
          </w:tcPr>
          <w:p w14:paraId="01292D39" w14:textId="30178403"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vAlign w:val="center"/>
            <w:hideMark/>
          </w:tcPr>
          <w:p w14:paraId="23B89B61" w14:textId="00521D81"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78</w:t>
            </w:r>
          </w:p>
        </w:tc>
        <w:tc>
          <w:tcPr>
            <w:tcW w:w="940" w:type="dxa"/>
            <w:tcBorders>
              <w:top w:val="nil"/>
              <w:left w:val="nil"/>
              <w:bottom w:val="single" w:sz="4" w:space="0" w:color="auto"/>
              <w:right w:val="single" w:sz="4" w:space="0" w:color="auto"/>
            </w:tcBorders>
            <w:shd w:val="clear" w:color="auto" w:fill="auto"/>
            <w:vAlign w:val="center"/>
            <w:hideMark/>
          </w:tcPr>
          <w:p w14:paraId="7C2DB080" w14:textId="38199BF0"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vAlign w:val="center"/>
            <w:hideMark/>
          </w:tcPr>
          <w:p w14:paraId="7FD92927" w14:textId="519352A6"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vAlign w:val="center"/>
            <w:hideMark/>
          </w:tcPr>
          <w:p w14:paraId="490CAF22" w14:textId="0F5ED3B4"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06A78FD6"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545A81B"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C4F09D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F389A5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986391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25142C97"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5E6FF6"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16.00</w:t>
            </w:r>
          </w:p>
        </w:tc>
        <w:tc>
          <w:tcPr>
            <w:tcW w:w="1200" w:type="dxa"/>
            <w:tcBorders>
              <w:top w:val="nil"/>
              <w:left w:val="nil"/>
              <w:bottom w:val="single" w:sz="4" w:space="0" w:color="auto"/>
              <w:right w:val="single" w:sz="4" w:space="0" w:color="auto"/>
            </w:tcBorders>
            <w:shd w:val="clear" w:color="auto" w:fill="auto"/>
            <w:vAlign w:val="center"/>
            <w:hideMark/>
          </w:tcPr>
          <w:p w14:paraId="2BFA2482" w14:textId="5D237444" w:rsidR="00AA74CC" w:rsidRPr="00B258A6" w:rsidRDefault="00AA74CC" w:rsidP="00AA74CC">
            <w:pPr>
              <w:spacing w:after="0" w:line="240" w:lineRule="auto"/>
              <w:ind w:left="-73" w:right="143" w:firstLineChars="100" w:firstLine="240"/>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130/80</w:t>
            </w:r>
          </w:p>
        </w:tc>
        <w:tc>
          <w:tcPr>
            <w:tcW w:w="860" w:type="dxa"/>
            <w:tcBorders>
              <w:top w:val="nil"/>
              <w:left w:val="nil"/>
              <w:bottom w:val="single" w:sz="4" w:space="0" w:color="auto"/>
              <w:right w:val="single" w:sz="4" w:space="0" w:color="auto"/>
            </w:tcBorders>
            <w:shd w:val="clear" w:color="auto" w:fill="auto"/>
            <w:vAlign w:val="center"/>
            <w:hideMark/>
          </w:tcPr>
          <w:p w14:paraId="365757AF" w14:textId="3A283D21"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vAlign w:val="center"/>
            <w:hideMark/>
          </w:tcPr>
          <w:p w14:paraId="4FCBA0DA" w14:textId="7796ECFA"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85</w:t>
            </w:r>
          </w:p>
        </w:tc>
        <w:tc>
          <w:tcPr>
            <w:tcW w:w="940" w:type="dxa"/>
            <w:tcBorders>
              <w:top w:val="nil"/>
              <w:left w:val="nil"/>
              <w:bottom w:val="single" w:sz="4" w:space="0" w:color="auto"/>
              <w:right w:val="single" w:sz="4" w:space="0" w:color="auto"/>
            </w:tcBorders>
            <w:shd w:val="clear" w:color="auto" w:fill="auto"/>
            <w:vAlign w:val="center"/>
            <w:hideMark/>
          </w:tcPr>
          <w:p w14:paraId="51E6A196" w14:textId="5D7DD94F"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vAlign w:val="center"/>
            <w:hideMark/>
          </w:tcPr>
          <w:p w14:paraId="17D1E1E5" w14:textId="55BC4B1D"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vAlign w:val="center"/>
            <w:hideMark/>
          </w:tcPr>
          <w:p w14:paraId="69D3BEF8" w14:textId="487D7038" w:rsidR="00AA74CC" w:rsidRPr="00B258A6" w:rsidRDefault="00AA74CC" w:rsidP="00AA74CC">
            <w:pPr>
              <w:spacing w:after="0" w:line="240" w:lineRule="auto"/>
              <w:ind w:left="-214" w:right="143" w:firstLine="381"/>
              <w:jc w:val="center"/>
              <w:rPr>
                <w:rFonts w:ascii="Times New Roman" w:eastAsia="Times New Roman" w:hAnsi="Times New Roman" w:cs="Times New Roman"/>
                <w:color w:val="000000"/>
                <w:sz w:val="24"/>
                <w:szCs w:val="24"/>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7B52137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6C0F71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03D354B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65CEE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5BED59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4167F901"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1FF5B93"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17.00</w:t>
            </w:r>
          </w:p>
        </w:tc>
        <w:tc>
          <w:tcPr>
            <w:tcW w:w="1200" w:type="dxa"/>
            <w:tcBorders>
              <w:top w:val="nil"/>
              <w:left w:val="nil"/>
              <w:bottom w:val="single" w:sz="4" w:space="0" w:color="auto"/>
              <w:right w:val="single" w:sz="4" w:space="0" w:color="auto"/>
            </w:tcBorders>
            <w:shd w:val="clear" w:color="auto" w:fill="auto"/>
            <w:noWrap/>
            <w:vAlign w:val="center"/>
            <w:hideMark/>
          </w:tcPr>
          <w:p w14:paraId="0C68CB28" w14:textId="2CD66DA6"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147/71</w:t>
            </w:r>
          </w:p>
        </w:tc>
        <w:tc>
          <w:tcPr>
            <w:tcW w:w="860" w:type="dxa"/>
            <w:tcBorders>
              <w:top w:val="nil"/>
              <w:left w:val="nil"/>
              <w:bottom w:val="single" w:sz="4" w:space="0" w:color="auto"/>
              <w:right w:val="single" w:sz="4" w:space="0" w:color="auto"/>
            </w:tcBorders>
            <w:shd w:val="clear" w:color="auto" w:fill="auto"/>
            <w:noWrap/>
            <w:vAlign w:val="center"/>
            <w:hideMark/>
          </w:tcPr>
          <w:p w14:paraId="2B466C37" w14:textId="63607057"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96</w:t>
            </w:r>
          </w:p>
        </w:tc>
        <w:tc>
          <w:tcPr>
            <w:tcW w:w="1000" w:type="dxa"/>
            <w:tcBorders>
              <w:top w:val="nil"/>
              <w:left w:val="nil"/>
              <w:bottom w:val="single" w:sz="4" w:space="0" w:color="auto"/>
              <w:right w:val="single" w:sz="4" w:space="0" w:color="auto"/>
            </w:tcBorders>
            <w:shd w:val="clear" w:color="auto" w:fill="auto"/>
            <w:noWrap/>
            <w:vAlign w:val="center"/>
            <w:hideMark/>
          </w:tcPr>
          <w:p w14:paraId="47B233AD" w14:textId="18CC9DFB"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89</w:t>
            </w:r>
          </w:p>
        </w:tc>
        <w:tc>
          <w:tcPr>
            <w:tcW w:w="940" w:type="dxa"/>
            <w:tcBorders>
              <w:top w:val="nil"/>
              <w:left w:val="nil"/>
              <w:bottom w:val="single" w:sz="4" w:space="0" w:color="auto"/>
              <w:right w:val="single" w:sz="4" w:space="0" w:color="auto"/>
            </w:tcBorders>
            <w:shd w:val="clear" w:color="auto" w:fill="auto"/>
            <w:noWrap/>
            <w:vAlign w:val="center"/>
            <w:hideMark/>
          </w:tcPr>
          <w:p w14:paraId="1A754872" w14:textId="2005B842"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36.2</w:t>
            </w:r>
          </w:p>
        </w:tc>
        <w:tc>
          <w:tcPr>
            <w:tcW w:w="820" w:type="dxa"/>
            <w:tcBorders>
              <w:top w:val="nil"/>
              <w:left w:val="nil"/>
              <w:bottom w:val="single" w:sz="4" w:space="0" w:color="auto"/>
              <w:right w:val="single" w:sz="4" w:space="0" w:color="auto"/>
            </w:tcBorders>
            <w:shd w:val="clear" w:color="auto" w:fill="auto"/>
            <w:noWrap/>
            <w:vAlign w:val="center"/>
            <w:hideMark/>
          </w:tcPr>
          <w:p w14:paraId="2068F3AA" w14:textId="157A49CD" w:rsidR="00AA74CC" w:rsidRPr="00B258A6" w:rsidRDefault="006E30FE" w:rsidP="00AA74CC">
            <w:pPr>
              <w:spacing w:after="0" w:line="240" w:lineRule="auto"/>
              <w:ind w:left="-73" w:firstLine="142"/>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22</w:t>
            </w:r>
          </w:p>
        </w:tc>
        <w:tc>
          <w:tcPr>
            <w:tcW w:w="840" w:type="dxa"/>
            <w:tcBorders>
              <w:top w:val="nil"/>
              <w:left w:val="nil"/>
              <w:bottom w:val="single" w:sz="4" w:space="0" w:color="auto"/>
              <w:right w:val="single" w:sz="4" w:space="0" w:color="auto"/>
            </w:tcBorders>
            <w:shd w:val="clear" w:color="auto" w:fill="auto"/>
            <w:noWrap/>
            <w:vAlign w:val="center"/>
            <w:hideMark/>
          </w:tcPr>
          <w:p w14:paraId="755887B6" w14:textId="6C2DBB39"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605B51D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5FA7B5"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2B1953C"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1B6E767"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0D834A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403485F4"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C86026"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18.00</w:t>
            </w:r>
          </w:p>
        </w:tc>
        <w:tc>
          <w:tcPr>
            <w:tcW w:w="1200" w:type="dxa"/>
            <w:tcBorders>
              <w:top w:val="nil"/>
              <w:left w:val="nil"/>
              <w:bottom w:val="single" w:sz="4" w:space="0" w:color="auto"/>
              <w:right w:val="single" w:sz="4" w:space="0" w:color="auto"/>
            </w:tcBorders>
            <w:shd w:val="clear" w:color="auto" w:fill="auto"/>
            <w:noWrap/>
            <w:vAlign w:val="center"/>
            <w:hideMark/>
          </w:tcPr>
          <w:p w14:paraId="3E1D61E7" w14:textId="5CBD8E15"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135/93</w:t>
            </w:r>
          </w:p>
        </w:tc>
        <w:tc>
          <w:tcPr>
            <w:tcW w:w="860" w:type="dxa"/>
            <w:tcBorders>
              <w:top w:val="nil"/>
              <w:left w:val="nil"/>
              <w:bottom w:val="single" w:sz="4" w:space="0" w:color="auto"/>
              <w:right w:val="single" w:sz="4" w:space="0" w:color="auto"/>
            </w:tcBorders>
            <w:shd w:val="clear" w:color="auto" w:fill="auto"/>
            <w:noWrap/>
            <w:vAlign w:val="center"/>
            <w:hideMark/>
          </w:tcPr>
          <w:p w14:paraId="0841BB6E" w14:textId="06307A39"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107</w:t>
            </w:r>
          </w:p>
        </w:tc>
        <w:tc>
          <w:tcPr>
            <w:tcW w:w="1000" w:type="dxa"/>
            <w:tcBorders>
              <w:top w:val="nil"/>
              <w:left w:val="nil"/>
              <w:bottom w:val="single" w:sz="4" w:space="0" w:color="auto"/>
              <w:right w:val="single" w:sz="4" w:space="0" w:color="auto"/>
            </w:tcBorders>
            <w:shd w:val="clear" w:color="auto" w:fill="auto"/>
            <w:noWrap/>
            <w:vAlign w:val="center"/>
            <w:hideMark/>
          </w:tcPr>
          <w:p w14:paraId="5CC01CA3" w14:textId="4715563E"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133</w:t>
            </w:r>
          </w:p>
        </w:tc>
        <w:tc>
          <w:tcPr>
            <w:tcW w:w="940" w:type="dxa"/>
            <w:tcBorders>
              <w:top w:val="nil"/>
              <w:left w:val="nil"/>
              <w:bottom w:val="single" w:sz="4" w:space="0" w:color="auto"/>
              <w:right w:val="single" w:sz="4" w:space="0" w:color="auto"/>
            </w:tcBorders>
            <w:shd w:val="clear" w:color="auto" w:fill="auto"/>
            <w:noWrap/>
            <w:vAlign w:val="center"/>
            <w:hideMark/>
          </w:tcPr>
          <w:p w14:paraId="51178376" w14:textId="777147CC"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36.4</w:t>
            </w:r>
          </w:p>
        </w:tc>
        <w:tc>
          <w:tcPr>
            <w:tcW w:w="820" w:type="dxa"/>
            <w:tcBorders>
              <w:top w:val="nil"/>
              <w:left w:val="nil"/>
              <w:bottom w:val="single" w:sz="4" w:space="0" w:color="auto"/>
              <w:right w:val="single" w:sz="4" w:space="0" w:color="auto"/>
            </w:tcBorders>
            <w:shd w:val="clear" w:color="auto" w:fill="auto"/>
            <w:noWrap/>
            <w:vAlign w:val="center"/>
            <w:hideMark/>
          </w:tcPr>
          <w:p w14:paraId="0E1B3570" w14:textId="6867B4A5" w:rsidR="00AA74CC" w:rsidRPr="00B258A6" w:rsidRDefault="006E30FE" w:rsidP="00AA74CC">
            <w:pPr>
              <w:spacing w:after="0" w:line="240" w:lineRule="auto"/>
              <w:ind w:left="-73" w:firstLine="142"/>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noWrap/>
            <w:vAlign w:val="center"/>
            <w:hideMark/>
          </w:tcPr>
          <w:p w14:paraId="44DDCEEC" w14:textId="67B974C5"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97</w:t>
            </w:r>
          </w:p>
        </w:tc>
        <w:tc>
          <w:tcPr>
            <w:tcW w:w="740" w:type="dxa"/>
            <w:tcBorders>
              <w:top w:val="nil"/>
              <w:left w:val="nil"/>
              <w:bottom w:val="single" w:sz="4" w:space="0" w:color="auto"/>
              <w:right w:val="single" w:sz="4" w:space="0" w:color="auto"/>
            </w:tcBorders>
            <w:shd w:val="clear" w:color="auto" w:fill="auto"/>
            <w:noWrap/>
            <w:vAlign w:val="bottom"/>
            <w:hideMark/>
          </w:tcPr>
          <w:p w14:paraId="0C58074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1C1CF0"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98EFD7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9F0670"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8C6DDB7"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2D85D05E"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03BEA1"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19.00</w:t>
            </w:r>
          </w:p>
        </w:tc>
        <w:tc>
          <w:tcPr>
            <w:tcW w:w="1200" w:type="dxa"/>
            <w:tcBorders>
              <w:top w:val="nil"/>
              <w:left w:val="nil"/>
              <w:bottom w:val="single" w:sz="4" w:space="0" w:color="auto"/>
              <w:right w:val="single" w:sz="4" w:space="0" w:color="auto"/>
            </w:tcBorders>
            <w:shd w:val="clear" w:color="auto" w:fill="auto"/>
            <w:noWrap/>
            <w:vAlign w:val="center"/>
            <w:hideMark/>
          </w:tcPr>
          <w:p w14:paraId="3CB4E9ED" w14:textId="2E675596"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135/94</w:t>
            </w:r>
          </w:p>
        </w:tc>
        <w:tc>
          <w:tcPr>
            <w:tcW w:w="860" w:type="dxa"/>
            <w:tcBorders>
              <w:top w:val="nil"/>
              <w:left w:val="nil"/>
              <w:bottom w:val="single" w:sz="4" w:space="0" w:color="auto"/>
              <w:right w:val="single" w:sz="4" w:space="0" w:color="auto"/>
            </w:tcBorders>
            <w:shd w:val="clear" w:color="auto" w:fill="auto"/>
            <w:noWrap/>
            <w:vAlign w:val="center"/>
            <w:hideMark/>
          </w:tcPr>
          <w:p w14:paraId="037EEEDC" w14:textId="59890CB4"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108</w:t>
            </w:r>
          </w:p>
        </w:tc>
        <w:tc>
          <w:tcPr>
            <w:tcW w:w="1000" w:type="dxa"/>
            <w:tcBorders>
              <w:top w:val="nil"/>
              <w:left w:val="nil"/>
              <w:bottom w:val="single" w:sz="4" w:space="0" w:color="auto"/>
              <w:right w:val="single" w:sz="4" w:space="0" w:color="auto"/>
            </w:tcBorders>
            <w:shd w:val="clear" w:color="auto" w:fill="auto"/>
            <w:noWrap/>
            <w:vAlign w:val="center"/>
            <w:hideMark/>
          </w:tcPr>
          <w:p w14:paraId="379E2585" w14:textId="53ED92B8"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96</w:t>
            </w:r>
          </w:p>
        </w:tc>
        <w:tc>
          <w:tcPr>
            <w:tcW w:w="940" w:type="dxa"/>
            <w:tcBorders>
              <w:top w:val="nil"/>
              <w:left w:val="nil"/>
              <w:bottom w:val="single" w:sz="4" w:space="0" w:color="auto"/>
              <w:right w:val="single" w:sz="4" w:space="0" w:color="auto"/>
            </w:tcBorders>
            <w:shd w:val="clear" w:color="auto" w:fill="auto"/>
            <w:noWrap/>
            <w:vAlign w:val="center"/>
            <w:hideMark/>
          </w:tcPr>
          <w:p w14:paraId="4912309D" w14:textId="34BC4061"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center"/>
            <w:hideMark/>
          </w:tcPr>
          <w:p w14:paraId="59DFD3F2" w14:textId="2D4C4897" w:rsidR="00AA74CC" w:rsidRPr="00B258A6" w:rsidRDefault="006E30FE" w:rsidP="00AA74CC">
            <w:pPr>
              <w:spacing w:after="0" w:line="240" w:lineRule="auto"/>
              <w:ind w:left="-73" w:firstLine="142"/>
              <w:jc w:val="center"/>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noWrap/>
            <w:vAlign w:val="center"/>
            <w:hideMark/>
          </w:tcPr>
          <w:p w14:paraId="7AD2CDBE" w14:textId="7098EF73"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97</w:t>
            </w:r>
          </w:p>
        </w:tc>
        <w:tc>
          <w:tcPr>
            <w:tcW w:w="740" w:type="dxa"/>
            <w:tcBorders>
              <w:top w:val="nil"/>
              <w:left w:val="nil"/>
              <w:bottom w:val="single" w:sz="4" w:space="0" w:color="auto"/>
              <w:right w:val="single" w:sz="4" w:space="0" w:color="auto"/>
            </w:tcBorders>
            <w:shd w:val="clear" w:color="auto" w:fill="auto"/>
            <w:noWrap/>
            <w:vAlign w:val="bottom"/>
            <w:hideMark/>
          </w:tcPr>
          <w:p w14:paraId="042BE245"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942871"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8E0337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C225F5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DAFD4DD"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5C1ECB90"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9774D4"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20.00</w:t>
            </w:r>
          </w:p>
        </w:tc>
        <w:tc>
          <w:tcPr>
            <w:tcW w:w="1200" w:type="dxa"/>
            <w:tcBorders>
              <w:top w:val="nil"/>
              <w:left w:val="nil"/>
              <w:bottom w:val="single" w:sz="4" w:space="0" w:color="auto"/>
              <w:right w:val="single" w:sz="4" w:space="0" w:color="auto"/>
            </w:tcBorders>
            <w:shd w:val="clear" w:color="auto" w:fill="auto"/>
            <w:noWrap/>
            <w:vAlign w:val="bottom"/>
            <w:hideMark/>
          </w:tcPr>
          <w:p w14:paraId="2A6991DA" w14:textId="11431E48"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116/62</w:t>
            </w:r>
          </w:p>
        </w:tc>
        <w:tc>
          <w:tcPr>
            <w:tcW w:w="860" w:type="dxa"/>
            <w:tcBorders>
              <w:top w:val="nil"/>
              <w:left w:val="nil"/>
              <w:bottom w:val="single" w:sz="4" w:space="0" w:color="auto"/>
              <w:right w:val="single" w:sz="4" w:space="0" w:color="auto"/>
            </w:tcBorders>
            <w:shd w:val="clear" w:color="auto" w:fill="auto"/>
            <w:noWrap/>
            <w:vAlign w:val="center"/>
            <w:hideMark/>
          </w:tcPr>
          <w:p w14:paraId="2F0D31D0" w14:textId="6D5EA0A6"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81</w:t>
            </w:r>
          </w:p>
        </w:tc>
        <w:tc>
          <w:tcPr>
            <w:tcW w:w="1000" w:type="dxa"/>
            <w:tcBorders>
              <w:top w:val="nil"/>
              <w:left w:val="nil"/>
              <w:bottom w:val="single" w:sz="4" w:space="0" w:color="auto"/>
              <w:right w:val="single" w:sz="4" w:space="0" w:color="auto"/>
            </w:tcBorders>
            <w:shd w:val="clear" w:color="auto" w:fill="auto"/>
            <w:noWrap/>
            <w:vAlign w:val="bottom"/>
            <w:hideMark/>
          </w:tcPr>
          <w:p w14:paraId="283CC0D5" w14:textId="3074C515"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Calibri" w:eastAsia="Times New Roman" w:hAnsi="Calibri" w:cs="Calibri"/>
                <w:color w:val="000000"/>
              </w:rPr>
              <w:t>84</w:t>
            </w:r>
          </w:p>
        </w:tc>
        <w:tc>
          <w:tcPr>
            <w:tcW w:w="940" w:type="dxa"/>
            <w:tcBorders>
              <w:top w:val="nil"/>
              <w:left w:val="nil"/>
              <w:bottom w:val="single" w:sz="4" w:space="0" w:color="auto"/>
              <w:right w:val="single" w:sz="4" w:space="0" w:color="auto"/>
            </w:tcBorders>
            <w:shd w:val="clear" w:color="auto" w:fill="auto"/>
            <w:noWrap/>
            <w:vAlign w:val="bottom"/>
            <w:hideMark/>
          </w:tcPr>
          <w:p w14:paraId="3DBE796B" w14:textId="0C58383A"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bottom"/>
            <w:hideMark/>
          </w:tcPr>
          <w:p w14:paraId="4F44CB62" w14:textId="383305DA"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20</w:t>
            </w:r>
          </w:p>
        </w:tc>
        <w:tc>
          <w:tcPr>
            <w:tcW w:w="840" w:type="dxa"/>
            <w:tcBorders>
              <w:top w:val="nil"/>
              <w:left w:val="nil"/>
              <w:bottom w:val="single" w:sz="4" w:space="0" w:color="auto"/>
              <w:right w:val="single" w:sz="4" w:space="0" w:color="auto"/>
            </w:tcBorders>
            <w:shd w:val="clear" w:color="auto" w:fill="auto"/>
            <w:noWrap/>
            <w:vAlign w:val="center"/>
            <w:hideMark/>
          </w:tcPr>
          <w:p w14:paraId="1D3B581A" w14:textId="42630573"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08AFADB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6A74DB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B5E682F"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FCFBE1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BBA10F"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17F4A73B"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742AC1"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21.00</w:t>
            </w:r>
          </w:p>
        </w:tc>
        <w:tc>
          <w:tcPr>
            <w:tcW w:w="1200" w:type="dxa"/>
            <w:tcBorders>
              <w:top w:val="nil"/>
              <w:left w:val="nil"/>
              <w:bottom w:val="single" w:sz="4" w:space="0" w:color="auto"/>
              <w:right w:val="single" w:sz="4" w:space="0" w:color="auto"/>
            </w:tcBorders>
            <w:shd w:val="clear" w:color="auto" w:fill="auto"/>
            <w:noWrap/>
            <w:vAlign w:val="bottom"/>
            <w:hideMark/>
          </w:tcPr>
          <w:p w14:paraId="179906FB" w14:textId="62216740"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108/66</w:t>
            </w:r>
          </w:p>
        </w:tc>
        <w:tc>
          <w:tcPr>
            <w:tcW w:w="860" w:type="dxa"/>
            <w:tcBorders>
              <w:top w:val="nil"/>
              <w:left w:val="nil"/>
              <w:bottom w:val="single" w:sz="4" w:space="0" w:color="auto"/>
              <w:right w:val="single" w:sz="4" w:space="0" w:color="auto"/>
            </w:tcBorders>
            <w:shd w:val="clear" w:color="auto" w:fill="auto"/>
            <w:noWrap/>
            <w:vAlign w:val="center"/>
            <w:hideMark/>
          </w:tcPr>
          <w:p w14:paraId="64AD8EFE" w14:textId="562825AE"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68</w:t>
            </w:r>
          </w:p>
        </w:tc>
        <w:tc>
          <w:tcPr>
            <w:tcW w:w="1000" w:type="dxa"/>
            <w:tcBorders>
              <w:top w:val="nil"/>
              <w:left w:val="nil"/>
              <w:bottom w:val="single" w:sz="4" w:space="0" w:color="auto"/>
              <w:right w:val="single" w:sz="4" w:space="0" w:color="auto"/>
            </w:tcBorders>
            <w:shd w:val="clear" w:color="auto" w:fill="auto"/>
            <w:noWrap/>
            <w:vAlign w:val="bottom"/>
            <w:hideMark/>
          </w:tcPr>
          <w:p w14:paraId="71538EDF" w14:textId="257B9046"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Calibri" w:eastAsia="Times New Roman" w:hAnsi="Calibri" w:cs="Calibri"/>
                <w:color w:val="000000"/>
              </w:rPr>
              <w:t>79</w:t>
            </w:r>
          </w:p>
        </w:tc>
        <w:tc>
          <w:tcPr>
            <w:tcW w:w="940" w:type="dxa"/>
            <w:tcBorders>
              <w:top w:val="nil"/>
              <w:left w:val="nil"/>
              <w:bottom w:val="single" w:sz="4" w:space="0" w:color="auto"/>
              <w:right w:val="single" w:sz="4" w:space="0" w:color="auto"/>
            </w:tcBorders>
            <w:shd w:val="clear" w:color="auto" w:fill="auto"/>
            <w:noWrap/>
            <w:vAlign w:val="bottom"/>
            <w:hideMark/>
          </w:tcPr>
          <w:p w14:paraId="2D9CF0BB" w14:textId="7CB982CF"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bottom"/>
            <w:hideMark/>
          </w:tcPr>
          <w:p w14:paraId="78CC092D" w14:textId="63FD5E37"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20</w:t>
            </w:r>
          </w:p>
        </w:tc>
        <w:tc>
          <w:tcPr>
            <w:tcW w:w="840" w:type="dxa"/>
            <w:tcBorders>
              <w:top w:val="nil"/>
              <w:left w:val="nil"/>
              <w:bottom w:val="single" w:sz="4" w:space="0" w:color="auto"/>
              <w:right w:val="single" w:sz="4" w:space="0" w:color="auto"/>
            </w:tcBorders>
            <w:shd w:val="clear" w:color="auto" w:fill="auto"/>
            <w:noWrap/>
            <w:vAlign w:val="center"/>
            <w:hideMark/>
          </w:tcPr>
          <w:p w14:paraId="4688FBFB" w14:textId="46E7A3B3"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1037B71C"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78685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A48A4A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FE197F3" w14:textId="7C055708" w:rsidR="00AA74CC" w:rsidRPr="00B258A6" w:rsidRDefault="00D12752" w:rsidP="00D1275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480</w:t>
            </w:r>
          </w:p>
        </w:tc>
        <w:tc>
          <w:tcPr>
            <w:tcW w:w="1240" w:type="dxa"/>
            <w:tcBorders>
              <w:top w:val="nil"/>
              <w:left w:val="nil"/>
              <w:bottom w:val="single" w:sz="4" w:space="0" w:color="auto"/>
              <w:right w:val="single" w:sz="4" w:space="0" w:color="auto"/>
            </w:tcBorders>
            <w:shd w:val="clear" w:color="auto" w:fill="auto"/>
            <w:noWrap/>
            <w:vAlign w:val="bottom"/>
            <w:hideMark/>
          </w:tcPr>
          <w:p w14:paraId="7C8F13B9" w14:textId="59F6C907" w:rsidR="00AA74CC" w:rsidRPr="00B258A6" w:rsidRDefault="00D12752" w:rsidP="00D1275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900</w:t>
            </w:r>
          </w:p>
        </w:tc>
      </w:tr>
      <w:tr w:rsidR="00AA74CC" w:rsidRPr="00B258A6" w14:paraId="32192517"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C04233"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22.00</w:t>
            </w:r>
          </w:p>
        </w:tc>
        <w:tc>
          <w:tcPr>
            <w:tcW w:w="1200" w:type="dxa"/>
            <w:tcBorders>
              <w:top w:val="nil"/>
              <w:left w:val="nil"/>
              <w:bottom w:val="single" w:sz="4" w:space="0" w:color="auto"/>
              <w:right w:val="single" w:sz="4" w:space="0" w:color="auto"/>
            </w:tcBorders>
            <w:shd w:val="clear" w:color="auto" w:fill="auto"/>
            <w:noWrap/>
            <w:vAlign w:val="bottom"/>
            <w:hideMark/>
          </w:tcPr>
          <w:p w14:paraId="2DB8681C" w14:textId="2A2178A1"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111/69</w:t>
            </w:r>
          </w:p>
        </w:tc>
        <w:tc>
          <w:tcPr>
            <w:tcW w:w="860" w:type="dxa"/>
            <w:tcBorders>
              <w:top w:val="nil"/>
              <w:left w:val="nil"/>
              <w:bottom w:val="single" w:sz="4" w:space="0" w:color="auto"/>
              <w:right w:val="single" w:sz="4" w:space="0" w:color="auto"/>
            </w:tcBorders>
            <w:shd w:val="clear" w:color="auto" w:fill="auto"/>
            <w:noWrap/>
            <w:vAlign w:val="center"/>
            <w:hideMark/>
          </w:tcPr>
          <w:p w14:paraId="167EBBE3" w14:textId="455E3F61"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66</w:t>
            </w:r>
          </w:p>
        </w:tc>
        <w:tc>
          <w:tcPr>
            <w:tcW w:w="1000" w:type="dxa"/>
            <w:tcBorders>
              <w:top w:val="nil"/>
              <w:left w:val="nil"/>
              <w:bottom w:val="single" w:sz="4" w:space="0" w:color="auto"/>
              <w:right w:val="single" w:sz="4" w:space="0" w:color="auto"/>
            </w:tcBorders>
            <w:shd w:val="clear" w:color="auto" w:fill="auto"/>
            <w:noWrap/>
            <w:vAlign w:val="bottom"/>
            <w:hideMark/>
          </w:tcPr>
          <w:p w14:paraId="16FAB268" w14:textId="10E6C290"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Calibri" w:eastAsia="Times New Roman" w:hAnsi="Calibri" w:cs="Calibri"/>
                <w:color w:val="000000"/>
              </w:rPr>
              <w:t>98</w:t>
            </w:r>
          </w:p>
        </w:tc>
        <w:tc>
          <w:tcPr>
            <w:tcW w:w="940" w:type="dxa"/>
            <w:tcBorders>
              <w:top w:val="nil"/>
              <w:left w:val="nil"/>
              <w:bottom w:val="single" w:sz="4" w:space="0" w:color="auto"/>
              <w:right w:val="single" w:sz="4" w:space="0" w:color="auto"/>
            </w:tcBorders>
            <w:shd w:val="clear" w:color="auto" w:fill="auto"/>
            <w:noWrap/>
            <w:vAlign w:val="bottom"/>
            <w:hideMark/>
          </w:tcPr>
          <w:p w14:paraId="2A9B0970" w14:textId="6D8B7450"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noWrap/>
            <w:vAlign w:val="bottom"/>
            <w:hideMark/>
          </w:tcPr>
          <w:p w14:paraId="18C5D65F" w14:textId="27463437"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20</w:t>
            </w:r>
          </w:p>
        </w:tc>
        <w:tc>
          <w:tcPr>
            <w:tcW w:w="840" w:type="dxa"/>
            <w:tcBorders>
              <w:top w:val="nil"/>
              <w:left w:val="nil"/>
              <w:bottom w:val="single" w:sz="4" w:space="0" w:color="auto"/>
              <w:right w:val="single" w:sz="4" w:space="0" w:color="auto"/>
            </w:tcBorders>
            <w:shd w:val="clear" w:color="auto" w:fill="auto"/>
            <w:noWrap/>
            <w:vAlign w:val="center"/>
            <w:hideMark/>
          </w:tcPr>
          <w:p w14:paraId="78BDB554" w14:textId="09BF9918"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97</w:t>
            </w:r>
          </w:p>
        </w:tc>
        <w:tc>
          <w:tcPr>
            <w:tcW w:w="740" w:type="dxa"/>
            <w:tcBorders>
              <w:top w:val="nil"/>
              <w:left w:val="nil"/>
              <w:bottom w:val="single" w:sz="4" w:space="0" w:color="auto"/>
              <w:right w:val="single" w:sz="4" w:space="0" w:color="auto"/>
            </w:tcBorders>
            <w:shd w:val="clear" w:color="auto" w:fill="auto"/>
            <w:noWrap/>
            <w:vAlign w:val="bottom"/>
            <w:hideMark/>
          </w:tcPr>
          <w:p w14:paraId="20E247E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3ED7AC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88CFD69"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3E2976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6D7710F"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6F50637F"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B0B8A1"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23.00</w:t>
            </w:r>
          </w:p>
        </w:tc>
        <w:tc>
          <w:tcPr>
            <w:tcW w:w="1200" w:type="dxa"/>
            <w:tcBorders>
              <w:top w:val="nil"/>
              <w:left w:val="nil"/>
              <w:bottom w:val="single" w:sz="4" w:space="0" w:color="auto"/>
              <w:right w:val="single" w:sz="4" w:space="0" w:color="auto"/>
            </w:tcBorders>
            <w:shd w:val="clear" w:color="auto" w:fill="auto"/>
            <w:noWrap/>
            <w:vAlign w:val="bottom"/>
            <w:hideMark/>
          </w:tcPr>
          <w:p w14:paraId="5BA7A0B9" w14:textId="1E38E680"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121/68</w:t>
            </w:r>
          </w:p>
        </w:tc>
        <w:tc>
          <w:tcPr>
            <w:tcW w:w="860" w:type="dxa"/>
            <w:tcBorders>
              <w:top w:val="nil"/>
              <w:left w:val="nil"/>
              <w:bottom w:val="single" w:sz="4" w:space="0" w:color="auto"/>
              <w:right w:val="single" w:sz="4" w:space="0" w:color="auto"/>
            </w:tcBorders>
            <w:shd w:val="clear" w:color="auto" w:fill="auto"/>
            <w:noWrap/>
            <w:vAlign w:val="center"/>
            <w:hideMark/>
          </w:tcPr>
          <w:p w14:paraId="48CDC7CD" w14:textId="0BD20B84"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Calibri" w:eastAsia="Times New Roman" w:hAnsi="Calibri" w:cs="Calibri"/>
                <w:color w:val="000000"/>
              </w:rPr>
              <w:t>65</w:t>
            </w:r>
          </w:p>
        </w:tc>
        <w:tc>
          <w:tcPr>
            <w:tcW w:w="1000" w:type="dxa"/>
            <w:tcBorders>
              <w:top w:val="nil"/>
              <w:left w:val="nil"/>
              <w:bottom w:val="single" w:sz="4" w:space="0" w:color="auto"/>
              <w:right w:val="single" w:sz="4" w:space="0" w:color="auto"/>
            </w:tcBorders>
            <w:shd w:val="clear" w:color="auto" w:fill="auto"/>
            <w:noWrap/>
            <w:vAlign w:val="center"/>
            <w:hideMark/>
          </w:tcPr>
          <w:p w14:paraId="1976E136" w14:textId="57FBF6B5"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87</w:t>
            </w:r>
          </w:p>
        </w:tc>
        <w:tc>
          <w:tcPr>
            <w:tcW w:w="940" w:type="dxa"/>
            <w:tcBorders>
              <w:top w:val="nil"/>
              <w:left w:val="nil"/>
              <w:bottom w:val="single" w:sz="4" w:space="0" w:color="auto"/>
              <w:right w:val="single" w:sz="4" w:space="0" w:color="auto"/>
            </w:tcBorders>
            <w:shd w:val="clear" w:color="auto" w:fill="auto"/>
            <w:noWrap/>
            <w:vAlign w:val="center"/>
            <w:hideMark/>
          </w:tcPr>
          <w:p w14:paraId="00AA9103" w14:textId="0E612DBE"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center"/>
            <w:hideMark/>
          </w:tcPr>
          <w:p w14:paraId="2A89E301" w14:textId="32DCFD42"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noWrap/>
            <w:vAlign w:val="center"/>
            <w:hideMark/>
          </w:tcPr>
          <w:p w14:paraId="06D658B6" w14:textId="28981654"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6815F7B3"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DCC6B5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163F2B46"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06BCC2A"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2840F6C"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r w:rsidR="00AA74CC" w:rsidRPr="00B258A6" w14:paraId="6CB2F238"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05E0FD" w14:textId="77777777" w:rsidR="00AA74CC" w:rsidRPr="00B258A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24.00</w:t>
            </w:r>
          </w:p>
        </w:tc>
        <w:tc>
          <w:tcPr>
            <w:tcW w:w="1200" w:type="dxa"/>
            <w:tcBorders>
              <w:top w:val="nil"/>
              <w:left w:val="nil"/>
              <w:bottom w:val="single" w:sz="4" w:space="0" w:color="auto"/>
              <w:right w:val="single" w:sz="4" w:space="0" w:color="auto"/>
            </w:tcBorders>
            <w:shd w:val="clear" w:color="auto" w:fill="auto"/>
            <w:noWrap/>
            <w:vAlign w:val="bottom"/>
            <w:hideMark/>
          </w:tcPr>
          <w:p w14:paraId="4E9552CE" w14:textId="48B9CC19"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100/89</w:t>
            </w:r>
          </w:p>
        </w:tc>
        <w:tc>
          <w:tcPr>
            <w:tcW w:w="860" w:type="dxa"/>
            <w:tcBorders>
              <w:top w:val="nil"/>
              <w:left w:val="nil"/>
              <w:bottom w:val="single" w:sz="4" w:space="0" w:color="auto"/>
              <w:right w:val="single" w:sz="4" w:space="0" w:color="auto"/>
            </w:tcBorders>
            <w:shd w:val="clear" w:color="auto" w:fill="auto"/>
            <w:noWrap/>
            <w:vAlign w:val="center"/>
            <w:hideMark/>
          </w:tcPr>
          <w:p w14:paraId="51967D48" w14:textId="5E8FA710"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Calibri" w:eastAsia="Times New Roman" w:hAnsi="Calibri" w:cs="Calibri"/>
                <w:color w:val="000000"/>
              </w:rPr>
              <w:t>71</w:t>
            </w:r>
          </w:p>
        </w:tc>
        <w:tc>
          <w:tcPr>
            <w:tcW w:w="1000" w:type="dxa"/>
            <w:tcBorders>
              <w:top w:val="nil"/>
              <w:left w:val="nil"/>
              <w:bottom w:val="single" w:sz="4" w:space="0" w:color="auto"/>
              <w:right w:val="single" w:sz="4" w:space="0" w:color="auto"/>
            </w:tcBorders>
            <w:shd w:val="clear" w:color="auto" w:fill="auto"/>
            <w:noWrap/>
            <w:vAlign w:val="center"/>
            <w:hideMark/>
          </w:tcPr>
          <w:p w14:paraId="155101D5" w14:textId="1AF08564"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75</w:t>
            </w:r>
          </w:p>
        </w:tc>
        <w:tc>
          <w:tcPr>
            <w:tcW w:w="940" w:type="dxa"/>
            <w:tcBorders>
              <w:top w:val="nil"/>
              <w:left w:val="nil"/>
              <w:bottom w:val="single" w:sz="4" w:space="0" w:color="auto"/>
              <w:right w:val="single" w:sz="4" w:space="0" w:color="auto"/>
            </w:tcBorders>
            <w:shd w:val="clear" w:color="auto" w:fill="auto"/>
            <w:noWrap/>
            <w:vAlign w:val="center"/>
            <w:hideMark/>
          </w:tcPr>
          <w:p w14:paraId="5FC01794" w14:textId="079C09B7"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36.2</w:t>
            </w:r>
          </w:p>
        </w:tc>
        <w:tc>
          <w:tcPr>
            <w:tcW w:w="820" w:type="dxa"/>
            <w:tcBorders>
              <w:top w:val="nil"/>
              <w:left w:val="nil"/>
              <w:bottom w:val="single" w:sz="4" w:space="0" w:color="auto"/>
              <w:right w:val="single" w:sz="4" w:space="0" w:color="auto"/>
            </w:tcBorders>
            <w:shd w:val="clear" w:color="auto" w:fill="auto"/>
            <w:noWrap/>
            <w:vAlign w:val="center"/>
            <w:hideMark/>
          </w:tcPr>
          <w:p w14:paraId="67556261" w14:textId="4F282C74"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noWrap/>
            <w:vAlign w:val="center"/>
            <w:hideMark/>
          </w:tcPr>
          <w:p w14:paraId="51AC065E" w14:textId="158063A7" w:rsidR="00AA74CC" w:rsidRPr="00B258A6" w:rsidRDefault="00AA74CC" w:rsidP="00AA74CC">
            <w:pPr>
              <w:spacing w:after="0" w:line="240" w:lineRule="auto"/>
              <w:ind w:left="-73" w:firstLine="142"/>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4F7D29E7"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FBD5006"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CB3A622"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2F949C8"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09058FE" w14:textId="77777777" w:rsidR="00AA74CC" w:rsidRPr="00B258A6" w:rsidRDefault="00AA74CC" w:rsidP="00AA74CC">
            <w:pPr>
              <w:spacing w:after="0" w:line="240" w:lineRule="auto"/>
              <w:rPr>
                <w:rFonts w:ascii="Times New Roman" w:eastAsia="Times New Roman" w:hAnsi="Times New Roman" w:cs="Times New Roman"/>
                <w:color w:val="000000"/>
              </w:rPr>
            </w:pPr>
            <w:r w:rsidRPr="00B258A6">
              <w:rPr>
                <w:rFonts w:ascii="Times New Roman" w:eastAsia="Times New Roman" w:hAnsi="Times New Roman" w:cs="Times New Roman"/>
                <w:color w:val="000000"/>
              </w:rPr>
              <w:t> </w:t>
            </w:r>
          </w:p>
        </w:tc>
      </w:tr>
    </w:tbl>
    <w:p w14:paraId="21032CF4" w14:textId="06E96D04" w:rsidR="003D3A53" w:rsidRPr="002B3A6D" w:rsidRDefault="003D3A53" w:rsidP="005A0402">
      <w:pPr>
        <w:pStyle w:val="lampiran"/>
        <w:spacing w:line="240" w:lineRule="auto"/>
        <w:ind w:firstLine="720"/>
      </w:pPr>
      <w:bookmarkStart w:id="122" w:name="_Toc123820960"/>
      <w:r w:rsidRPr="002B3A6D">
        <w:lastRenderedPageBreak/>
        <w:t>Lampiran</w:t>
      </w:r>
      <w:r>
        <w:t xml:space="preserve"> 5</w:t>
      </w:r>
      <w:bookmarkEnd w:id="122"/>
    </w:p>
    <w:p w14:paraId="3E523C0C" w14:textId="77777777" w:rsidR="005A0402" w:rsidRDefault="005A0402" w:rsidP="005A0402">
      <w:pPr>
        <w:spacing w:after="0" w:line="240" w:lineRule="auto"/>
        <w:jc w:val="center"/>
        <w:rPr>
          <w:rFonts w:ascii="Times New Roman" w:hAnsi="Times New Roman" w:cs="Times New Roman"/>
          <w:b/>
          <w:sz w:val="24"/>
          <w:szCs w:val="24"/>
        </w:rPr>
      </w:pPr>
    </w:p>
    <w:p w14:paraId="11E05D6B" w14:textId="6794461A" w:rsidR="003D3A53" w:rsidRPr="002B3A6D" w:rsidRDefault="003D3A53" w:rsidP="005A0402">
      <w:pPr>
        <w:spacing w:after="0" w:line="240" w:lineRule="auto"/>
        <w:jc w:val="center"/>
        <w:rPr>
          <w:rFonts w:ascii="Times New Roman" w:hAnsi="Times New Roman" w:cs="Times New Roman"/>
          <w:b/>
          <w:sz w:val="24"/>
          <w:szCs w:val="24"/>
        </w:rPr>
      </w:pPr>
      <w:r w:rsidRPr="002B3A6D">
        <w:rPr>
          <w:rFonts w:ascii="Times New Roman" w:hAnsi="Times New Roman" w:cs="Times New Roman"/>
          <w:b/>
          <w:sz w:val="24"/>
          <w:szCs w:val="24"/>
        </w:rPr>
        <w:t>LEMBAR KEPERAWATAN INTENSIF</w:t>
      </w:r>
    </w:p>
    <w:p w14:paraId="676C7E00" w14:textId="77777777" w:rsidR="003D3A53" w:rsidRPr="002B3A6D" w:rsidRDefault="003D3A53" w:rsidP="005A0402">
      <w:pPr>
        <w:spacing w:after="0" w:line="240" w:lineRule="auto"/>
        <w:ind w:firstLine="709"/>
        <w:jc w:val="both"/>
        <w:rPr>
          <w:rFonts w:ascii="Times New Roman" w:hAnsi="Times New Roman" w:cs="Times New Roman"/>
          <w:b/>
          <w:sz w:val="24"/>
          <w:szCs w:val="24"/>
        </w:rPr>
      </w:pPr>
      <w:r w:rsidRPr="002B3A6D">
        <w:rPr>
          <w:rFonts w:ascii="Times New Roman" w:hAnsi="Times New Roman" w:cs="Times New Roman"/>
          <w:b/>
          <w:sz w:val="24"/>
          <w:szCs w:val="24"/>
        </w:rPr>
        <w:t>Nama Pasien</w:t>
      </w:r>
      <w:r w:rsidRPr="002B3A6D">
        <w:rPr>
          <w:rFonts w:ascii="Times New Roman" w:hAnsi="Times New Roman" w:cs="Times New Roman"/>
          <w:b/>
          <w:sz w:val="24"/>
          <w:szCs w:val="24"/>
        </w:rPr>
        <w:tab/>
        <w:t>: Tn. M</w:t>
      </w:r>
      <w:r w:rsidRPr="002B3A6D">
        <w:rPr>
          <w:rFonts w:ascii="Times New Roman" w:hAnsi="Times New Roman" w:cs="Times New Roman"/>
          <w:b/>
          <w:sz w:val="24"/>
          <w:szCs w:val="24"/>
        </w:rPr>
        <w:tab/>
      </w:r>
      <w:r w:rsidRPr="002B3A6D">
        <w:rPr>
          <w:rFonts w:ascii="Times New Roman" w:hAnsi="Times New Roman" w:cs="Times New Roman"/>
          <w:b/>
          <w:sz w:val="24"/>
          <w:szCs w:val="24"/>
        </w:rPr>
        <w:tab/>
      </w:r>
      <w:r w:rsidRPr="002B3A6D">
        <w:rPr>
          <w:rFonts w:ascii="Times New Roman" w:hAnsi="Times New Roman" w:cs="Times New Roman"/>
          <w:b/>
          <w:sz w:val="24"/>
          <w:szCs w:val="24"/>
        </w:rPr>
        <w:tab/>
      </w:r>
      <w:r w:rsidRPr="002B3A6D">
        <w:rPr>
          <w:rFonts w:ascii="Times New Roman" w:hAnsi="Times New Roman" w:cs="Times New Roman"/>
          <w:b/>
          <w:sz w:val="24"/>
          <w:szCs w:val="24"/>
        </w:rPr>
        <w:tab/>
      </w:r>
      <w:r w:rsidRPr="002B3A6D">
        <w:rPr>
          <w:rFonts w:ascii="Times New Roman" w:hAnsi="Times New Roman" w:cs="Times New Roman"/>
          <w:b/>
          <w:sz w:val="24"/>
          <w:szCs w:val="24"/>
        </w:rPr>
        <w:tab/>
      </w:r>
      <w:r w:rsidRPr="002B3A6D">
        <w:rPr>
          <w:rFonts w:ascii="Times New Roman" w:hAnsi="Times New Roman" w:cs="Times New Roman"/>
          <w:b/>
          <w:sz w:val="24"/>
          <w:szCs w:val="24"/>
        </w:rPr>
        <w:tab/>
      </w:r>
      <w:r w:rsidRPr="002B3A6D">
        <w:rPr>
          <w:rFonts w:ascii="Times New Roman" w:hAnsi="Times New Roman" w:cs="Times New Roman"/>
          <w:b/>
          <w:sz w:val="24"/>
          <w:szCs w:val="24"/>
        </w:rPr>
        <w:tab/>
      </w:r>
      <w:r w:rsidRPr="002B3A6D">
        <w:rPr>
          <w:rFonts w:ascii="Times New Roman" w:hAnsi="Times New Roman" w:cs="Times New Roman"/>
          <w:b/>
          <w:sz w:val="24"/>
          <w:szCs w:val="24"/>
        </w:rPr>
        <w:tab/>
      </w:r>
      <w:r w:rsidRPr="002B3A6D">
        <w:rPr>
          <w:rFonts w:ascii="Times New Roman" w:hAnsi="Times New Roman" w:cs="Times New Roman"/>
          <w:b/>
          <w:sz w:val="24"/>
          <w:szCs w:val="24"/>
        </w:rPr>
        <w:tab/>
        <w:t>Har</w:t>
      </w:r>
      <w:r>
        <w:rPr>
          <w:rFonts w:ascii="Times New Roman" w:hAnsi="Times New Roman" w:cs="Times New Roman"/>
          <w:b/>
          <w:sz w:val="24"/>
          <w:szCs w:val="24"/>
        </w:rPr>
        <w:t>i/Tanggal</w:t>
      </w:r>
      <w:r>
        <w:rPr>
          <w:rFonts w:ascii="Times New Roman" w:hAnsi="Times New Roman" w:cs="Times New Roman"/>
          <w:b/>
          <w:sz w:val="24"/>
          <w:szCs w:val="24"/>
        </w:rPr>
        <w:tab/>
        <w:t>: Rabu, 30</w:t>
      </w:r>
      <w:r w:rsidRPr="002B3A6D">
        <w:rPr>
          <w:rFonts w:ascii="Times New Roman" w:hAnsi="Times New Roman" w:cs="Times New Roman"/>
          <w:b/>
          <w:sz w:val="24"/>
          <w:szCs w:val="24"/>
        </w:rPr>
        <w:t>/12/2022</w:t>
      </w:r>
    </w:p>
    <w:tbl>
      <w:tblPr>
        <w:tblW w:w="12020" w:type="dxa"/>
        <w:tblInd w:w="704" w:type="dxa"/>
        <w:tblLook w:val="04A0" w:firstRow="1" w:lastRow="0" w:firstColumn="1" w:lastColumn="0" w:noHBand="0" w:noVBand="1"/>
      </w:tblPr>
      <w:tblGrid>
        <w:gridCol w:w="960"/>
        <w:gridCol w:w="1200"/>
        <w:gridCol w:w="860"/>
        <w:gridCol w:w="1000"/>
        <w:gridCol w:w="940"/>
        <w:gridCol w:w="820"/>
        <w:gridCol w:w="840"/>
        <w:gridCol w:w="740"/>
        <w:gridCol w:w="1300"/>
        <w:gridCol w:w="940"/>
        <w:gridCol w:w="1180"/>
        <w:gridCol w:w="1240"/>
      </w:tblGrid>
      <w:tr w:rsidR="003D3A53" w:rsidRPr="00203186" w14:paraId="02FDD3DE" w14:textId="77777777" w:rsidTr="00B9417C">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AC5AD"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Jam</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BEE6B78"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Tensi</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49DAA77"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MAP</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5FA18932"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Nadi</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31927A4"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Suhu</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0712AEAD"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RR</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2C3CC21"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SPO2</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5C7B1169"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CVP</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857DA0F"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Resp Mode</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D556763"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FIO2</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306C1735"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Input (cc)</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DC328B7" w14:textId="77777777" w:rsidR="003D3A53" w:rsidRPr="00203186" w:rsidRDefault="003D3A53" w:rsidP="005A0402">
            <w:pPr>
              <w:spacing w:after="0" w:line="240" w:lineRule="auto"/>
              <w:jc w:val="center"/>
              <w:rPr>
                <w:rFonts w:ascii="Times New Roman" w:eastAsia="Times New Roman" w:hAnsi="Times New Roman" w:cs="Times New Roman"/>
                <w:b/>
                <w:bCs/>
                <w:color w:val="000000"/>
              </w:rPr>
            </w:pPr>
            <w:r w:rsidRPr="00203186">
              <w:rPr>
                <w:rFonts w:ascii="Times New Roman" w:eastAsia="Times New Roman" w:hAnsi="Times New Roman" w:cs="Times New Roman"/>
                <w:b/>
                <w:bCs/>
                <w:color w:val="000000"/>
              </w:rPr>
              <w:t>Output (cc)</w:t>
            </w:r>
          </w:p>
        </w:tc>
      </w:tr>
      <w:tr w:rsidR="00AA74CC" w:rsidRPr="00203186" w14:paraId="7149F813"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B5A7E4"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6.00</w:t>
            </w:r>
          </w:p>
        </w:tc>
        <w:tc>
          <w:tcPr>
            <w:tcW w:w="1200" w:type="dxa"/>
            <w:tcBorders>
              <w:top w:val="nil"/>
              <w:left w:val="nil"/>
              <w:bottom w:val="single" w:sz="4" w:space="0" w:color="auto"/>
              <w:right w:val="single" w:sz="4" w:space="0" w:color="auto"/>
            </w:tcBorders>
            <w:shd w:val="clear" w:color="auto" w:fill="auto"/>
            <w:noWrap/>
            <w:hideMark/>
          </w:tcPr>
          <w:p w14:paraId="79F6B12A" w14:textId="2DA03F97"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124/78</w:t>
            </w:r>
          </w:p>
        </w:tc>
        <w:tc>
          <w:tcPr>
            <w:tcW w:w="860" w:type="dxa"/>
            <w:tcBorders>
              <w:top w:val="nil"/>
              <w:left w:val="nil"/>
              <w:bottom w:val="single" w:sz="4" w:space="0" w:color="auto"/>
              <w:right w:val="single" w:sz="4" w:space="0" w:color="auto"/>
            </w:tcBorders>
            <w:shd w:val="clear" w:color="auto" w:fill="auto"/>
            <w:noWrap/>
            <w:hideMark/>
          </w:tcPr>
          <w:p w14:paraId="07F79937" w14:textId="58CF7D22"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78</w:t>
            </w:r>
          </w:p>
        </w:tc>
        <w:tc>
          <w:tcPr>
            <w:tcW w:w="1000" w:type="dxa"/>
            <w:tcBorders>
              <w:top w:val="nil"/>
              <w:left w:val="nil"/>
              <w:bottom w:val="single" w:sz="4" w:space="0" w:color="auto"/>
              <w:right w:val="single" w:sz="4" w:space="0" w:color="auto"/>
            </w:tcBorders>
            <w:shd w:val="clear" w:color="auto" w:fill="auto"/>
            <w:noWrap/>
            <w:hideMark/>
          </w:tcPr>
          <w:p w14:paraId="40BD7752" w14:textId="4B9F8B78"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78</w:t>
            </w:r>
          </w:p>
        </w:tc>
        <w:tc>
          <w:tcPr>
            <w:tcW w:w="940" w:type="dxa"/>
            <w:tcBorders>
              <w:top w:val="nil"/>
              <w:left w:val="nil"/>
              <w:bottom w:val="single" w:sz="4" w:space="0" w:color="auto"/>
              <w:right w:val="single" w:sz="4" w:space="0" w:color="auto"/>
            </w:tcBorders>
            <w:shd w:val="clear" w:color="auto" w:fill="auto"/>
            <w:noWrap/>
            <w:hideMark/>
          </w:tcPr>
          <w:p w14:paraId="3F97624D" w14:textId="658D521E"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36.5</w:t>
            </w:r>
          </w:p>
        </w:tc>
        <w:tc>
          <w:tcPr>
            <w:tcW w:w="820" w:type="dxa"/>
            <w:tcBorders>
              <w:top w:val="nil"/>
              <w:left w:val="nil"/>
              <w:bottom w:val="single" w:sz="4" w:space="0" w:color="auto"/>
              <w:right w:val="single" w:sz="4" w:space="0" w:color="auto"/>
            </w:tcBorders>
            <w:shd w:val="clear" w:color="auto" w:fill="auto"/>
            <w:noWrap/>
            <w:hideMark/>
          </w:tcPr>
          <w:p w14:paraId="2DA2F1D3" w14:textId="46F950CF"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5F23FAED" w14:textId="77F09867"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100</w:t>
            </w:r>
          </w:p>
        </w:tc>
        <w:tc>
          <w:tcPr>
            <w:tcW w:w="740" w:type="dxa"/>
            <w:tcBorders>
              <w:top w:val="nil"/>
              <w:left w:val="nil"/>
              <w:bottom w:val="single" w:sz="4" w:space="0" w:color="auto"/>
              <w:right w:val="single" w:sz="4" w:space="0" w:color="auto"/>
            </w:tcBorders>
            <w:shd w:val="clear" w:color="auto" w:fill="auto"/>
            <w:noWrap/>
            <w:vAlign w:val="bottom"/>
            <w:hideMark/>
          </w:tcPr>
          <w:p w14:paraId="025E36AF"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3649038"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3FD9A78"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31BF48A"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2813138"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r>
      <w:tr w:rsidR="00AA74CC" w:rsidRPr="00203186" w14:paraId="46839645"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BEDCBA"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7.00</w:t>
            </w:r>
          </w:p>
        </w:tc>
        <w:tc>
          <w:tcPr>
            <w:tcW w:w="1200" w:type="dxa"/>
            <w:tcBorders>
              <w:top w:val="nil"/>
              <w:left w:val="nil"/>
              <w:bottom w:val="single" w:sz="4" w:space="0" w:color="auto"/>
              <w:right w:val="single" w:sz="4" w:space="0" w:color="auto"/>
            </w:tcBorders>
            <w:shd w:val="clear" w:color="auto" w:fill="auto"/>
            <w:noWrap/>
            <w:hideMark/>
          </w:tcPr>
          <w:p w14:paraId="5E268DBB" w14:textId="61AD8986"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122/74</w:t>
            </w:r>
          </w:p>
        </w:tc>
        <w:tc>
          <w:tcPr>
            <w:tcW w:w="860" w:type="dxa"/>
            <w:tcBorders>
              <w:top w:val="nil"/>
              <w:left w:val="nil"/>
              <w:bottom w:val="single" w:sz="4" w:space="0" w:color="auto"/>
              <w:right w:val="single" w:sz="4" w:space="0" w:color="auto"/>
            </w:tcBorders>
            <w:shd w:val="clear" w:color="auto" w:fill="auto"/>
            <w:noWrap/>
            <w:hideMark/>
          </w:tcPr>
          <w:p w14:paraId="081827B0" w14:textId="61F00E8B"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87</w:t>
            </w:r>
          </w:p>
        </w:tc>
        <w:tc>
          <w:tcPr>
            <w:tcW w:w="1000" w:type="dxa"/>
            <w:tcBorders>
              <w:top w:val="nil"/>
              <w:left w:val="nil"/>
              <w:bottom w:val="single" w:sz="4" w:space="0" w:color="auto"/>
              <w:right w:val="single" w:sz="4" w:space="0" w:color="auto"/>
            </w:tcBorders>
            <w:shd w:val="clear" w:color="auto" w:fill="auto"/>
            <w:noWrap/>
            <w:hideMark/>
          </w:tcPr>
          <w:p w14:paraId="21B73BDE" w14:textId="0BEBDB86"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85</w:t>
            </w:r>
          </w:p>
        </w:tc>
        <w:tc>
          <w:tcPr>
            <w:tcW w:w="940" w:type="dxa"/>
            <w:tcBorders>
              <w:top w:val="nil"/>
              <w:left w:val="nil"/>
              <w:bottom w:val="single" w:sz="4" w:space="0" w:color="auto"/>
              <w:right w:val="single" w:sz="4" w:space="0" w:color="auto"/>
            </w:tcBorders>
            <w:shd w:val="clear" w:color="auto" w:fill="auto"/>
            <w:noWrap/>
            <w:hideMark/>
          </w:tcPr>
          <w:p w14:paraId="0D807E95" w14:textId="372A3874"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36.5</w:t>
            </w:r>
          </w:p>
        </w:tc>
        <w:tc>
          <w:tcPr>
            <w:tcW w:w="820" w:type="dxa"/>
            <w:tcBorders>
              <w:top w:val="nil"/>
              <w:left w:val="nil"/>
              <w:bottom w:val="single" w:sz="4" w:space="0" w:color="auto"/>
              <w:right w:val="single" w:sz="4" w:space="0" w:color="auto"/>
            </w:tcBorders>
            <w:shd w:val="clear" w:color="auto" w:fill="auto"/>
            <w:noWrap/>
            <w:hideMark/>
          </w:tcPr>
          <w:p w14:paraId="1584BFD2" w14:textId="320F7CA8"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20BF9CC7" w14:textId="59133AAC"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1EE4EB0"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E4DB251"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5BEBB58"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1260AB7" w14:textId="41C6ECD1" w:rsidR="00AA74CC" w:rsidRPr="00D12752" w:rsidRDefault="00D12752" w:rsidP="00D12752">
            <w:pPr>
              <w:spacing w:after="0" w:line="240" w:lineRule="auto"/>
              <w:jc w:val="center"/>
              <w:rPr>
                <w:rFonts w:ascii="Times New Roman" w:eastAsia="Times New Roman" w:hAnsi="Times New Roman" w:cs="Times New Roman"/>
                <w:color w:val="000000"/>
              </w:rPr>
            </w:pPr>
            <w:r w:rsidRPr="00D12752">
              <w:rPr>
                <w:rFonts w:ascii="Times New Roman" w:eastAsia="Times New Roman" w:hAnsi="Times New Roman" w:cs="Times New Roman"/>
                <w:color w:val="000000"/>
              </w:rPr>
              <w:t>600</w:t>
            </w:r>
          </w:p>
        </w:tc>
        <w:tc>
          <w:tcPr>
            <w:tcW w:w="1240" w:type="dxa"/>
            <w:tcBorders>
              <w:top w:val="nil"/>
              <w:left w:val="nil"/>
              <w:bottom w:val="single" w:sz="4" w:space="0" w:color="auto"/>
              <w:right w:val="single" w:sz="4" w:space="0" w:color="auto"/>
            </w:tcBorders>
            <w:shd w:val="clear" w:color="auto" w:fill="auto"/>
            <w:noWrap/>
            <w:vAlign w:val="bottom"/>
            <w:hideMark/>
          </w:tcPr>
          <w:p w14:paraId="0B75EFF7" w14:textId="1CB1CACF" w:rsidR="00AA74CC" w:rsidRPr="00D12752" w:rsidRDefault="00D12752" w:rsidP="00D12752">
            <w:pPr>
              <w:spacing w:after="0" w:line="240" w:lineRule="auto"/>
              <w:jc w:val="center"/>
              <w:rPr>
                <w:rFonts w:ascii="Times New Roman" w:eastAsia="Times New Roman" w:hAnsi="Times New Roman" w:cs="Times New Roman"/>
                <w:color w:val="000000"/>
              </w:rPr>
            </w:pPr>
            <w:r w:rsidRPr="00D12752">
              <w:rPr>
                <w:rFonts w:ascii="Times New Roman" w:eastAsia="Times New Roman" w:hAnsi="Times New Roman" w:cs="Times New Roman"/>
                <w:color w:val="000000"/>
              </w:rPr>
              <w:t>800</w:t>
            </w:r>
          </w:p>
        </w:tc>
      </w:tr>
      <w:tr w:rsidR="00AA74CC" w:rsidRPr="00203186" w14:paraId="5B7C8788"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28B01B"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8.00</w:t>
            </w:r>
          </w:p>
        </w:tc>
        <w:tc>
          <w:tcPr>
            <w:tcW w:w="1200" w:type="dxa"/>
            <w:tcBorders>
              <w:top w:val="nil"/>
              <w:left w:val="nil"/>
              <w:bottom w:val="single" w:sz="4" w:space="0" w:color="auto"/>
              <w:right w:val="single" w:sz="4" w:space="0" w:color="auto"/>
            </w:tcBorders>
            <w:shd w:val="clear" w:color="auto" w:fill="auto"/>
            <w:noWrap/>
            <w:hideMark/>
          </w:tcPr>
          <w:p w14:paraId="50F8C9E2" w14:textId="1CC8E072"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117/71</w:t>
            </w:r>
          </w:p>
        </w:tc>
        <w:tc>
          <w:tcPr>
            <w:tcW w:w="860" w:type="dxa"/>
            <w:tcBorders>
              <w:top w:val="nil"/>
              <w:left w:val="nil"/>
              <w:bottom w:val="single" w:sz="4" w:space="0" w:color="auto"/>
              <w:right w:val="single" w:sz="4" w:space="0" w:color="auto"/>
            </w:tcBorders>
            <w:shd w:val="clear" w:color="auto" w:fill="auto"/>
            <w:noWrap/>
            <w:hideMark/>
          </w:tcPr>
          <w:p w14:paraId="7365C747" w14:textId="6ADC2110"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86</w:t>
            </w:r>
          </w:p>
        </w:tc>
        <w:tc>
          <w:tcPr>
            <w:tcW w:w="1000" w:type="dxa"/>
            <w:tcBorders>
              <w:top w:val="nil"/>
              <w:left w:val="nil"/>
              <w:bottom w:val="single" w:sz="4" w:space="0" w:color="auto"/>
              <w:right w:val="single" w:sz="4" w:space="0" w:color="auto"/>
            </w:tcBorders>
            <w:shd w:val="clear" w:color="auto" w:fill="auto"/>
            <w:noWrap/>
            <w:hideMark/>
          </w:tcPr>
          <w:p w14:paraId="229AE961" w14:textId="406CFFB0"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75</w:t>
            </w:r>
          </w:p>
        </w:tc>
        <w:tc>
          <w:tcPr>
            <w:tcW w:w="940" w:type="dxa"/>
            <w:tcBorders>
              <w:top w:val="nil"/>
              <w:left w:val="nil"/>
              <w:bottom w:val="single" w:sz="4" w:space="0" w:color="auto"/>
              <w:right w:val="single" w:sz="4" w:space="0" w:color="auto"/>
            </w:tcBorders>
            <w:shd w:val="clear" w:color="auto" w:fill="auto"/>
            <w:noWrap/>
            <w:hideMark/>
          </w:tcPr>
          <w:p w14:paraId="2BF7E802" w14:textId="17C64657"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36.3</w:t>
            </w:r>
          </w:p>
        </w:tc>
        <w:tc>
          <w:tcPr>
            <w:tcW w:w="820" w:type="dxa"/>
            <w:tcBorders>
              <w:top w:val="nil"/>
              <w:left w:val="nil"/>
              <w:bottom w:val="single" w:sz="4" w:space="0" w:color="auto"/>
              <w:right w:val="single" w:sz="4" w:space="0" w:color="auto"/>
            </w:tcBorders>
            <w:shd w:val="clear" w:color="auto" w:fill="auto"/>
            <w:noWrap/>
            <w:hideMark/>
          </w:tcPr>
          <w:p w14:paraId="608C704A" w14:textId="0F1CD069"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06BC9F60" w14:textId="0316466D"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98</w:t>
            </w:r>
          </w:p>
        </w:tc>
        <w:tc>
          <w:tcPr>
            <w:tcW w:w="740" w:type="dxa"/>
            <w:tcBorders>
              <w:top w:val="nil"/>
              <w:left w:val="nil"/>
              <w:bottom w:val="single" w:sz="4" w:space="0" w:color="auto"/>
              <w:right w:val="single" w:sz="4" w:space="0" w:color="auto"/>
            </w:tcBorders>
            <w:shd w:val="clear" w:color="auto" w:fill="auto"/>
            <w:noWrap/>
            <w:vAlign w:val="bottom"/>
            <w:hideMark/>
          </w:tcPr>
          <w:p w14:paraId="0D3AED36"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AAE119"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3E8A4390"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94ED017"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91E7F5"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AA74CC" w:rsidRPr="00203186" w14:paraId="30CA34F7"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684AF7"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9.00</w:t>
            </w:r>
          </w:p>
        </w:tc>
        <w:tc>
          <w:tcPr>
            <w:tcW w:w="1200" w:type="dxa"/>
            <w:tcBorders>
              <w:top w:val="nil"/>
              <w:left w:val="nil"/>
              <w:bottom w:val="single" w:sz="4" w:space="0" w:color="auto"/>
              <w:right w:val="single" w:sz="4" w:space="0" w:color="auto"/>
            </w:tcBorders>
            <w:shd w:val="clear" w:color="auto" w:fill="auto"/>
            <w:noWrap/>
            <w:hideMark/>
          </w:tcPr>
          <w:p w14:paraId="6310C869" w14:textId="5A98D709"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116/62</w:t>
            </w:r>
          </w:p>
        </w:tc>
        <w:tc>
          <w:tcPr>
            <w:tcW w:w="860" w:type="dxa"/>
            <w:tcBorders>
              <w:top w:val="nil"/>
              <w:left w:val="nil"/>
              <w:bottom w:val="single" w:sz="4" w:space="0" w:color="auto"/>
              <w:right w:val="single" w:sz="4" w:space="0" w:color="auto"/>
            </w:tcBorders>
            <w:shd w:val="clear" w:color="auto" w:fill="auto"/>
            <w:noWrap/>
            <w:hideMark/>
          </w:tcPr>
          <w:p w14:paraId="15E54674" w14:textId="6D0B37E1"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81</w:t>
            </w:r>
          </w:p>
        </w:tc>
        <w:tc>
          <w:tcPr>
            <w:tcW w:w="1000" w:type="dxa"/>
            <w:tcBorders>
              <w:top w:val="nil"/>
              <w:left w:val="nil"/>
              <w:bottom w:val="single" w:sz="4" w:space="0" w:color="auto"/>
              <w:right w:val="single" w:sz="4" w:space="0" w:color="auto"/>
            </w:tcBorders>
            <w:shd w:val="clear" w:color="auto" w:fill="auto"/>
            <w:noWrap/>
            <w:hideMark/>
          </w:tcPr>
          <w:p w14:paraId="17CC8F9C" w14:textId="58B119D0"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84</w:t>
            </w:r>
          </w:p>
        </w:tc>
        <w:tc>
          <w:tcPr>
            <w:tcW w:w="940" w:type="dxa"/>
            <w:tcBorders>
              <w:top w:val="nil"/>
              <w:left w:val="nil"/>
              <w:bottom w:val="single" w:sz="4" w:space="0" w:color="auto"/>
              <w:right w:val="single" w:sz="4" w:space="0" w:color="auto"/>
            </w:tcBorders>
            <w:shd w:val="clear" w:color="auto" w:fill="auto"/>
            <w:noWrap/>
            <w:hideMark/>
          </w:tcPr>
          <w:p w14:paraId="1DAE0161" w14:textId="0FCC2B64"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36.5</w:t>
            </w:r>
          </w:p>
        </w:tc>
        <w:tc>
          <w:tcPr>
            <w:tcW w:w="820" w:type="dxa"/>
            <w:tcBorders>
              <w:top w:val="nil"/>
              <w:left w:val="nil"/>
              <w:bottom w:val="single" w:sz="4" w:space="0" w:color="auto"/>
              <w:right w:val="single" w:sz="4" w:space="0" w:color="auto"/>
            </w:tcBorders>
            <w:shd w:val="clear" w:color="auto" w:fill="auto"/>
            <w:noWrap/>
            <w:hideMark/>
          </w:tcPr>
          <w:p w14:paraId="3777B86F" w14:textId="484F65DC"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06EB5E22" w14:textId="095446A4"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99</w:t>
            </w:r>
          </w:p>
        </w:tc>
        <w:tc>
          <w:tcPr>
            <w:tcW w:w="740" w:type="dxa"/>
            <w:tcBorders>
              <w:top w:val="nil"/>
              <w:left w:val="nil"/>
              <w:bottom w:val="single" w:sz="4" w:space="0" w:color="auto"/>
              <w:right w:val="single" w:sz="4" w:space="0" w:color="auto"/>
            </w:tcBorders>
            <w:shd w:val="clear" w:color="auto" w:fill="auto"/>
            <w:noWrap/>
            <w:vAlign w:val="bottom"/>
            <w:hideMark/>
          </w:tcPr>
          <w:p w14:paraId="0E86EFBC"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A7A74E"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FCA5B63"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7120CF10"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2B47A72"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AA74CC" w:rsidRPr="00203186" w14:paraId="6FD056B4" w14:textId="77777777" w:rsidTr="000F210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5EC17E"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10.00</w:t>
            </w:r>
          </w:p>
        </w:tc>
        <w:tc>
          <w:tcPr>
            <w:tcW w:w="1200" w:type="dxa"/>
            <w:tcBorders>
              <w:top w:val="nil"/>
              <w:left w:val="nil"/>
              <w:bottom w:val="single" w:sz="4" w:space="0" w:color="auto"/>
              <w:right w:val="single" w:sz="4" w:space="0" w:color="auto"/>
            </w:tcBorders>
            <w:shd w:val="clear" w:color="auto" w:fill="auto"/>
            <w:noWrap/>
            <w:hideMark/>
          </w:tcPr>
          <w:p w14:paraId="4631EFD7" w14:textId="45FC803F"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108/66</w:t>
            </w:r>
          </w:p>
        </w:tc>
        <w:tc>
          <w:tcPr>
            <w:tcW w:w="860" w:type="dxa"/>
            <w:tcBorders>
              <w:top w:val="nil"/>
              <w:left w:val="nil"/>
              <w:bottom w:val="single" w:sz="4" w:space="0" w:color="auto"/>
              <w:right w:val="single" w:sz="4" w:space="0" w:color="auto"/>
            </w:tcBorders>
            <w:shd w:val="clear" w:color="auto" w:fill="auto"/>
            <w:hideMark/>
          </w:tcPr>
          <w:p w14:paraId="04CAE89F" w14:textId="2173A263" w:rsidR="00AA74CC" w:rsidRPr="00AA74CC" w:rsidRDefault="00AA74CC" w:rsidP="00AA74CC">
            <w:pPr>
              <w:spacing w:after="0" w:line="240" w:lineRule="auto"/>
              <w:jc w:val="center"/>
              <w:rPr>
                <w:rFonts w:ascii="Times New Roman" w:eastAsia="Times New Roman" w:hAnsi="Times New Roman" w:cs="Times New Roman"/>
                <w:color w:val="000000"/>
                <w:sz w:val="24"/>
                <w:szCs w:val="24"/>
              </w:rPr>
            </w:pPr>
            <w:r w:rsidRPr="00AA74CC">
              <w:rPr>
                <w:rFonts w:ascii="Times New Roman" w:hAnsi="Times New Roman" w:cs="Times New Roman"/>
              </w:rPr>
              <w:t>68</w:t>
            </w:r>
          </w:p>
        </w:tc>
        <w:tc>
          <w:tcPr>
            <w:tcW w:w="1000" w:type="dxa"/>
            <w:tcBorders>
              <w:top w:val="nil"/>
              <w:left w:val="nil"/>
              <w:bottom w:val="single" w:sz="4" w:space="0" w:color="auto"/>
              <w:right w:val="single" w:sz="4" w:space="0" w:color="auto"/>
            </w:tcBorders>
            <w:shd w:val="clear" w:color="auto" w:fill="auto"/>
            <w:noWrap/>
            <w:hideMark/>
          </w:tcPr>
          <w:p w14:paraId="774AC33F" w14:textId="0C4E7DEB"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79</w:t>
            </w:r>
          </w:p>
        </w:tc>
        <w:tc>
          <w:tcPr>
            <w:tcW w:w="940" w:type="dxa"/>
            <w:tcBorders>
              <w:top w:val="nil"/>
              <w:left w:val="nil"/>
              <w:bottom w:val="single" w:sz="4" w:space="0" w:color="auto"/>
              <w:right w:val="single" w:sz="4" w:space="0" w:color="auto"/>
            </w:tcBorders>
            <w:shd w:val="clear" w:color="auto" w:fill="auto"/>
            <w:noWrap/>
            <w:hideMark/>
          </w:tcPr>
          <w:p w14:paraId="0A313D87" w14:textId="76040B78"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36.5</w:t>
            </w:r>
          </w:p>
        </w:tc>
        <w:tc>
          <w:tcPr>
            <w:tcW w:w="820" w:type="dxa"/>
            <w:tcBorders>
              <w:top w:val="nil"/>
              <w:left w:val="nil"/>
              <w:bottom w:val="single" w:sz="4" w:space="0" w:color="auto"/>
              <w:right w:val="single" w:sz="4" w:space="0" w:color="auto"/>
            </w:tcBorders>
            <w:shd w:val="clear" w:color="auto" w:fill="auto"/>
            <w:noWrap/>
            <w:hideMark/>
          </w:tcPr>
          <w:p w14:paraId="1E121E6A" w14:textId="669E9103"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38258F17" w14:textId="3F0A20E5"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99</w:t>
            </w:r>
          </w:p>
        </w:tc>
        <w:tc>
          <w:tcPr>
            <w:tcW w:w="740" w:type="dxa"/>
            <w:tcBorders>
              <w:top w:val="nil"/>
              <w:left w:val="nil"/>
              <w:bottom w:val="single" w:sz="4" w:space="0" w:color="auto"/>
              <w:right w:val="single" w:sz="4" w:space="0" w:color="auto"/>
            </w:tcBorders>
            <w:shd w:val="clear" w:color="auto" w:fill="auto"/>
            <w:noWrap/>
            <w:vAlign w:val="bottom"/>
            <w:hideMark/>
          </w:tcPr>
          <w:p w14:paraId="13EF433E"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CF36BDA"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017D6B3B"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3877287"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E417272"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AA74CC" w:rsidRPr="00203186" w14:paraId="7FF7FB16" w14:textId="77777777" w:rsidTr="000F210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9B28AF"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11.00</w:t>
            </w:r>
          </w:p>
        </w:tc>
        <w:tc>
          <w:tcPr>
            <w:tcW w:w="1200" w:type="dxa"/>
            <w:tcBorders>
              <w:top w:val="nil"/>
              <w:left w:val="nil"/>
              <w:bottom w:val="single" w:sz="4" w:space="0" w:color="auto"/>
              <w:right w:val="single" w:sz="4" w:space="0" w:color="auto"/>
            </w:tcBorders>
            <w:shd w:val="clear" w:color="auto" w:fill="auto"/>
            <w:noWrap/>
            <w:hideMark/>
          </w:tcPr>
          <w:p w14:paraId="29748DA1" w14:textId="53B2C8C0"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124/78</w:t>
            </w:r>
          </w:p>
        </w:tc>
        <w:tc>
          <w:tcPr>
            <w:tcW w:w="860" w:type="dxa"/>
            <w:tcBorders>
              <w:top w:val="nil"/>
              <w:left w:val="nil"/>
              <w:bottom w:val="single" w:sz="4" w:space="0" w:color="auto"/>
              <w:right w:val="single" w:sz="4" w:space="0" w:color="auto"/>
            </w:tcBorders>
            <w:shd w:val="clear" w:color="auto" w:fill="auto"/>
            <w:hideMark/>
          </w:tcPr>
          <w:p w14:paraId="776A1AF9" w14:textId="158701A7" w:rsidR="00AA74CC" w:rsidRPr="00AA74CC" w:rsidRDefault="00AA74CC" w:rsidP="00AA74CC">
            <w:pPr>
              <w:spacing w:after="0" w:line="240" w:lineRule="auto"/>
              <w:jc w:val="center"/>
              <w:rPr>
                <w:rFonts w:ascii="Times New Roman" w:eastAsia="Times New Roman" w:hAnsi="Times New Roman" w:cs="Times New Roman"/>
                <w:color w:val="000000"/>
                <w:sz w:val="24"/>
                <w:szCs w:val="24"/>
              </w:rPr>
            </w:pPr>
            <w:r w:rsidRPr="00AA74CC">
              <w:rPr>
                <w:rFonts w:ascii="Times New Roman" w:hAnsi="Times New Roman" w:cs="Times New Roman"/>
              </w:rPr>
              <w:t>78</w:t>
            </w:r>
          </w:p>
        </w:tc>
        <w:tc>
          <w:tcPr>
            <w:tcW w:w="1000" w:type="dxa"/>
            <w:tcBorders>
              <w:top w:val="nil"/>
              <w:left w:val="nil"/>
              <w:bottom w:val="single" w:sz="4" w:space="0" w:color="auto"/>
              <w:right w:val="single" w:sz="4" w:space="0" w:color="auto"/>
            </w:tcBorders>
            <w:shd w:val="clear" w:color="auto" w:fill="auto"/>
            <w:noWrap/>
            <w:hideMark/>
          </w:tcPr>
          <w:p w14:paraId="3C99B938" w14:textId="63845396"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78</w:t>
            </w:r>
          </w:p>
        </w:tc>
        <w:tc>
          <w:tcPr>
            <w:tcW w:w="940" w:type="dxa"/>
            <w:tcBorders>
              <w:top w:val="nil"/>
              <w:left w:val="nil"/>
              <w:bottom w:val="single" w:sz="4" w:space="0" w:color="auto"/>
              <w:right w:val="single" w:sz="4" w:space="0" w:color="auto"/>
            </w:tcBorders>
            <w:shd w:val="clear" w:color="auto" w:fill="auto"/>
            <w:noWrap/>
            <w:hideMark/>
          </w:tcPr>
          <w:p w14:paraId="70636F6F" w14:textId="77E66E4A"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36.5</w:t>
            </w:r>
          </w:p>
        </w:tc>
        <w:tc>
          <w:tcPr>
            <w:tcW w:w="820" w:type="dxa"/>
            <w:tcBorders>
              <w:top w:val="nil"/>
              <w:left w:val="nil"/>
              <w:bottom w:val="single" w:sz="4" w:space="0" w:color="auto"/>
              <w:right w:val="single" w:sz="4" w:space="0" w:color="auto"/>
            </w:tcBorders>
            <w:shd w:val="clear" w:color="auto" w:fill="auto"/>
            <w:noWrap/>
            <w:hideMark/>
          </w:tcPr>
          <w:p w14:paraId="31B6EA37" w14:textId="57690443"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5144013E" w14:textId="7D8ACF8B"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100</w:t>
            </w:r>
          </w:p>
        </w:tc>
        <w:tc>
          <w:tcPr>
            <w:tcW w:w="740" w:type="dxa"/>
            <w:tcBorders>
              <w:top w:val="nil"/>
              <w:left w:val="nil"/>
              <w:bottom w:val="single" w:sz="4" w:space="0" w:color="auto"/>
              <w:right w:val="single" w:sz="4" w:space="0" w:color="auto"/>
            </w:tcBorders>
            <w:shd w:val="clear" w:color="auto" w:fill="auto"/>
            <w:noWrap/>
            <w:vAlign w:val="bottom"/>
            <w:hideMark/>
          </w:tcPr>
          <w:p w14:paraId="38F08961"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ED3309E"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06FD0A33"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47CF01D"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8145B1B"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AA74CC" w:rsidRPr="00203186" w14:paraId="02A0340F" w14:textId="77777777" w:rsidTr="000F210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688ADA"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12.00</w:t>
            </w:r>
          </w:p>
        </w:tc>
        <w:tc>
          <w:tcPr>
            <w:tcW w:w="1200" w:type="dxa"/>
            <w:tcBorders>
              <w:top w:val="nil"/>
              <w:left w:val="nil"/>
              <w:bottom w:val="single" w:sz="4" w:space="0" w:color="auto"/>
              <w:right w:val="single" w:sz="4" w:space="0" w:color="auto"/>
            </w:tcBorders>
            <w:shd w:val="clear" w:color="auto" w:fill="auto"/>
            <w:noWrap/>
            <w:hideMark/>
          </w:tcPr>
          <w:p w14:paraId="30A3C3CF" w14:textId="7979F29E"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122/74</w:t>
            </w:r>
          </w:p>
        </w:tc>
        <w:tc>
          <w:tcPr>
            <w:tcW w:w="860" w:type="dxa"/>
            <w:tcBorders>
              <w:top w:val="nil"/>
              <w:left w:val="nil"/>
              <w:bottom w:val="single" w:sz="4" w:space="0" w:color="auto"/>
              <w:right w:val="single" w:sz="4" w:space="0" w:color="auto"/>
            </w:tcBorders>
            <w:shd w:val="clear" w:color="auto" w:fill="auto"/>
            <w:hideMark/>
          </w:tcPr>
          <w:p w14:paraId="159BA448" w14:textId="5CDEBF86" w:rsidR="00AA74CC" w:rsidRPr="00AA74CC" w:rsidRDefault="00AA74CC" w:rsidP="00AA74CC">
            <w:pPr>
              <w:spacing w:after="0" w:line="240" w:lineRule="auto"/>
              <w:jc w:val="center"/>
              <w:rPr>
                <w:rFonts w:ascii="Times New Roman" w:eastAsia="Times New Roman" w:hAnsi="Times New Roman" w:cs="Times New Roman"/>
                <w:color w:val="000000"/>
                <w:sz w:val="24"/>
                <w:szCs w:val="24"/>
              </w:rPr>
            </w:pPr>
            <w:r w:rsidRPr="00AA74CC">
              <w:rPr>
                <w:rFonts w:ascii="Times New Roman" w:hAnsi="Times New Roman" w:cs="Times New Roman"/>
              </w:rPr>
              <w:t>87</w:t>
            </w:r>
          </w:p>
        </w:tc>
        <w:tc>
          <w:tcPr>
            <w:tcW w:w="1000" w:type="dxa"/>
            <w:tcBorders>
              <w:top w:val="nil"/>
              <w:left w:val="nil"/>
              <w:bottom w:val="single" w:sz="4" w:space="0" w:color="auto"/>
              <w:right w:val="single" w:sz="4" w:space="0" w:color="auto"/>
            </w:tcBorders>
            <w:shd w:val="clear" w:color="auto" w:fill="auto"/>
            <w:noWrap/>
            <w:hideMark/>
          </w:tcPr>
          <w:p w14:paraId="0EFA2DF5" w14:textId="3C20A126"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85</w:t>
            </w:r>
          </w:p>
        </w:tc>
        <w:tc>
          <w:tcPr>
            <w:tcW w:w="940" w:type="dxa"/>
            <w:tcBorders>
              <w:top w:val="nil"/>
              <w:left w:val="nil"/>
              <w:bottom w:val="single" w:sz="4" w:space="0" w:color="auto"/>
              <w:right w:val="single" w:sz="4" w:space="0" w:color="auto"/>
            </w:tcBorders>
            <w:shd w:val="clear" w:color="auto" w:fill="auto"/>
            <w:noWrap/>
            <w:hideMark/>
          </w:tcPr>
          <w:p w14:paraId="2EC1D4A4" w14:textId="1A89EFF0"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36.5</w:t>
            </w:r>
          </w:p>
        </w:tc>
        <w:tc>
          <w:tcPr>
            <w:tcW w:w="820" w:type="dxa"/>
            <w:tcBorders>
              <w:top w:val="nil"/>
              <w:left w:val="nil"/>
              <w:bottom w:val="single" w:sz="4" w:space="0" w:color="auto"/>
              <w:right w:val="single" w:sz="4" w:space="0" w:color="auto"/>
            </w:tcBorders>
            <w:shd w:val="clear" w:color="auto" w:fill="auto"/>
            <w:noWrap/>
            <w:hideMark/>
          </w:tcPr>
          <w:p w14:paraId="5D0759BD" w14:textId="34C3B26B"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7E0A9068" w14:textId="72BEE53F"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652E36F"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EC0AB0"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E62FB65"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533C64"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24094FC"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AA74CC" w:rsidRPr="00203186" w14:paraId="7A2431BA" w14:textId="77777777" w:rsidTr="000F2108">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F9D2E1"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13.00</w:t>
            </w:r>
          </w:p>
        </w:tc>
        <w:tc>
          <w:tcPr>
            <w:tcW w:w="1200" w:type="dxa"/>
            <w:tcBorders>
              <w:top w:val="nil"/>
              <w:left w:val="nil"/>
              <w:bottom w:val="single" w:sz="4" w:space="0" w:color="auto"/>
              <w:right w:val="single" w:sz="4" w:space="0" w:color="auto"/>
            </w:tcBorders>
            <w:shd w:val="clear" w:color="auto" w:fill="auto"/>
            <w:noWrap/>
            <w:hideMark/>
          </w:tcPr>
          <w:p w14:paraId="491BF1C0" w14:textId="2601DFEF"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117/71</w:t>
            </w:r>
          </w:p>
        </w:tc>
        <w:tc>
          <w:tcPr>
            <w:tcW w:w="860" w:type="dxa"/>
            <w:tcBorders>
              <w:top w:val="nil"/>
              <w:left w:val="nil"/>
              <w:bottom w:val="single" w:sz="4" w:space="0" w:color="auto"/>
              <w:right w:val="single" w:sz="4" w:space="0" w:color="auto"/>
            </w:tcBorders>
            <w:shd w:val="clear" w:color="auto" w:fill="auto"/>
            <w:hideMark/>
          </w:tcPr>
          <w:p w14:paraId="50163A26" w14:textId="4BA76CE9" w:rsidR="00AA74CC" w:rsidRPr="00AA74CC" w:rsidRDefault="00AA74CC" w:rsidP="00AA74CC">
            <w:pPr>
              <w:spacing w:after="0" w:line="240" w:lineRule="auto"/>
              <w:jc w:val="center"/>
              <w:rPr>
                <w:rFonts w:ascii="Times New Roman" w:eastAsia="Times New Roman" w:hAnsi="Times New Roman" w:cs="Times New Roman"/>
                <w:color w:val="000000"/>
                <w:sz w:val="24"/>
                <w:szCs w:val="24"/>
              </w:rPr>
            </w:pPr>
            <w:r w:rsidRPr="00AA74CC">
              <w:rPr>
                <w:rFonts w:ascii="Times New Roman" w:hAnsi="Times New Roman" w:cs="Times New Roman"/>
              </w:rPr>
              <w:t>86</w:t>
            </w:r>
          </w:p>
        </w:tc>
        <w:tc>
          <w:tcPr>
            <w:tcW w:w="1000" w:type="dxa"/>
            <w:tcBorders>
              <w:top w:val="nil"/>
              <w:left w:val="nil"/>
              <w:bottom w:val="single" w:sz="4" w:space="0" w:color="auto"/>
              <w:right w:val="single" w:sz="4" w:space="0" w:color="auto"/>
            </w:tcBorders>
            <w:shd w:val="clear" w:color="auto" w:fill="auto"/>
            <w:noWrap/>
            <w:hideMark/>
          </w:tcPr>
          <w:p w14:paraId="7FC1B71E" w14:textId="25856075"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75</w:t>
            </w:r>
          </w:p>
        </w:tc>
        <w:tc>
          <w:tcPr>
            <w:tcW w:w="940" w:type="dxa"/>
            <w:tcBorders>
              <w:top w:val="nil"/>
              <w:left w:val="nil"/>
              <w:bottom w:val="single" w:sz="4" w:space="0" w:color="auto"/>
              <w:right w:val="single" w:sz="4" w:space="0" w:color="auto"/>
            </w:tcBorders>
            <w:shd w:val="clear" w:color="auto" w:fill="auto"/>
            <w:noWrap/>
            <w:hideMark/>
          </w:tcPr>
          <w:p w14:paraId="459AE8A4" w14:textId="01A4A58C"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36.3</w:t>
            </w:r>
          </w:p>
        </w:tc>
        <w:tc>
          <w:tcPr>
            <w:tcW w:w="820" w:type="dxa"/>
            <w:tcBorders>
              <w:top w:val="nil"/>
              <w:left w:val="nil"/>
              <w:bottom w:val="single" w:sz="4" w:space="0" w:color="auto"/>
              <w:right w:val="single" w:sz="4" w:space="0" w:color="auto"/>
            </w:tcBorders>
            <w:shd w:val="clear" w:color="auto" w:fill="auto"/>
            <w:noWrap/>
            <w:hideMark/>
          </w:tcPr>
          <w:p w14:paraId="62DBC766" w14:textId="680FC59F"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20</w:t>
            </w:r>
          </w:p>
        </w:tc>
        <w:tc>
          <w:tcPr>
            <w:tcW w:w="840" w:type="dxa"/>
            <w:tcBorders>
              <w:top w:val="nil"/>
              <w:left w:val="nil"/>
              <w:bottom w:val="single" w:sz="4" w:space="0" w:color="auto"/>
              <w:right w:val="single" w:sz="4" w:space="0" w:color="auto"/>
            </w:tcBorders>
            <w:shd w:val="clear" w:color="auto" w:fill="auto"/>
            <w:noWrap/>
            <w:hideMark/>
          </w:tcPr>
          <w:p w14:paraId="247D7C82" w14:textId="40D88EF9" w:rsidR="00AA74CC" w:rsidRPr="00AA74CC" w:rsidRDefault="00AA74CC" w:rsidP="00AA74CC">
            <w:pPr>
              <w:spacing w:after="0" w:line="240" w:lineRule="auto"/>
              <w:jc w:val="center"/>
              <w:rPr>
                <w:rFonts w:ascii="Times New Roman" w:eastAsia="Times New Roman" w:hAnsi="Times New Roman" w:cs="Times New Roman"/>
                <w:color w:val="000000"/>
              </w:rPr>
            </w:pPr>
            <w:r w:rsidRPr="00AA74CC">
              <w:rPr>
                <w:rFonts w:ascii="Times New Roman" w:hAnsi="Times New Roman" w:cs="Times New Roman"/>
              </w:rPr>
              <w:t>98</w:t>
            </w:r>
          </w:p>
        </w:tc>
        <w:tc>
          <w:tcPr>
            <w:tcW w:w="740" w:type="dxa"/>
            <w:tcBorders>
              <w:top w:val="nil"/>
              <w:left w:val="nil"/>
              <w:bottom w:val="single" w:sz="4" w:space="0" w:color="auto"/>
              <w:right w:val="single" w:sz="4" w:space="0" w:color="auto"/>
            </w:tcBorders>
            <w:shd w:val="clear" w:color="auto" w:fill="auto"/>
            <w:noWrap/>
            <w:vAlign w:val="bottom"/>
            <w:hideMark/>
          </w:tcPr>
          <w:p w14:paraId="7D1E42A4"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EF8F5B"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D5B609C"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1596369D"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3EB9D4C4"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3D3A53" w:rsidRPr="00203186" w14:paraId="3A4156FB"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949432"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14.00</w:t>
            </w:r>
          </w:p>
        </w:tc>
        <w:tc>
          <w:tcPr>
            <w:tcW w:w="1200" w:type="dxa"/>
            <w:tcBorders>
              <w:top w:val="nil"/>
              <w:left w:val="nil"/>
              <w:bottom w:val="single" w:sz="4" w:space="0" w:color="auto"/>
              <w:right w:val="single" w:sz="4" w:space="0" w:color="auto"/>
            </w:tcBorders>
            <w:shd w:val="clear" w:color="auto" w:fill="auto"/>
            <w:noWrap/>
            <w:vAlign w:val="bottom"/>
            <w:hideMark/>
          </w:tcPr>
          <w:p w14:paraId="34062419"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116/62</w:t>
            </w:r>
          </w:p>
        </w:tc>
        <w:tc>
          <w:tcPr>
            <w:tcW w:w="860" w:type="dxa"/>
            <w:tcBorders>
              <w:top w:val="nil"/>
              <w:left w:val="nil"/>
              <w:bottom w:val="single" w:sz="4" w:space="0" w:color="auto"/>
              <w:right w:val="single" w:sz="4" w:space="0" w:color="auto"/>
            </w:tcBorders>
            <w:shd w:val="clear" w:color="auto" w:fill="auto"/>
            <w:vAlign w:val="center"/>
            <w:hideMark/>
          </w:tcPr>
          <w:p w14:paraId="6AA39611"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81</w:t>
            </w:r>
          </w:p>
        </w:tc>
        <w:tc>
          <w:tcPr>
            <w:tcW w:w="1000" w:type="dxa"/>
            <w:tcBorders>
              <w:top w:val="nil"/>
              <w:left w:val="nil"/>
              <w:bottom w:val="single" w:sz="4" w:space="0" w:color="auto"/>
              <w:right w:val="single" w:sz="4" w:space="0" w:color="auto"/>
            </w:tcBorders>
            <w:shd w:val="clear" w:color="auto" w:fill="auto"/>
            <w:noWrap/>
            <w:vAlign w:val="bottom"/>
            <w:hideMark/>
          </w:tcPr>
          <w:p w14:paraId="20C0F2DA" w14:textId="77777777" w:rsidR="003D3A53" w:rsidRPr="00203186" w:rsidRDefault="003D3A53" w:rsidP="005A0402">
            <w:pPr>
              <w:spacing w:after="0" w:line="240" w:lineRule="auto"/>
              <w:jc w:val="center"/>
              <w:rPr>
                <w:rFonts w:ascii="Calibri" w:eastAsia="Times New Roman" w:hAnsi="Calibri" w:cs="Calibri"/>
                <w:color w:val="000000"/>
              </w:rPr>
            </w:pPr>
            <w:r w:rsidRPr="00203186">
              <w:rPr>
                <w:rFonts w:ascii="Calibri" w:eastAsia="Times New Roman" w:hAnsi="Calibri" w:cs="Calibri"/>
                <w:color w:val="000000"/>
              </w:rPr>
              <w:t>84</w:t>
            </w:r>
          </w:p>
        </w:tc>
        <w:tc>
          <w:tcPr>
            <w:tcW w:w="940" w:type="dxa"/>
            <w:tcBorders>
              <w:top w:val="nil"/>
              <w:left w:val="nil"/>
              <w:bottom w:val="single" w:sz="4" w:space="0" w:color="auto"/>
              <w:right w:val="single" w:sz="4" w:space="0" w:color="auto"/>
            </w:tcBorders>
            <w:shd w:val="clear" w:color="auto" w:fill="auto"/>
            <w:noWrap/>
            <w:vAlign w:val="bottom"/>
            <w:hideMark/>
          </w:tcPr>
          <w:p w14:paraId="25316585"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bottom"/>
            <w:hideMark/>
          </w:tcPr>
          <w:p w14:paraId="73106E5D"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20</w:t>
            </w:r>
          </w:p>
        </w:tc>
        <w:tc>
          <w:tcPr>
            <w:tcW w:w="840" w:type="dxa"/>
            <w:tcBorders>
              <w:top w:val="nil"/>
              <w:left w:val="nil"/>
              <w:bottom w:val="single" w:sz="4" w:space="0" w:color="auto"/>
              <w:right w:val="single" w:sz="4" w:space="0" w:color="auto"/>
            </w:tcBorders>
            <w:shd w:val="clear" w:color="auto" w:fill="auto"/>
            <w:noWrap/>
            <w:vAlign w:val="center"/>
            <w:hideMark/>
          </w:tcPr>
          <w:p w14:paraId="5866D7D3"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7C72A52C"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5377BEC"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C99FF26"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ADE3CA8" w14:textId="2D110814" w:rsidR="003D3A53" w:rsidRPr="00D12752" w:rsidRDefault="00D12752" w:rsidP="00D12752">
            <w:pPr>
              <w:spacing w:after="0" w:line="240" w:lineRule="auto"/>
              <w:jc w:val="center"/>
              <w:rPr>
                <w:rFonts w:ascii="Times New Roman" w:eastAsia="Times New Roman" w:hAnsi="Times New Roman" w:cs="Times New Roman"/>
                <w:color w:val="000000"/>
              </w:rPr>
            </w:pPr>
            <w:r w:rsidRPr="00D12752">
              <w:rPr>
                <w:rFonts w:ascii="Times New Roman" w:eastAsia="Times New Roman" w:hAnsi="Times New Roman" w:cs="Times New Roman"/>
                <w:color w:val="000000"/>
              </w:rPr>
              <w:t>550</w:t>
            </w:r>
          </w:p>
        </w:tc>
        <w:tc>
          <w:tcPr>
            <w:tcW w:w="1240" w:type="dxa"/>
            <w:tcBorders>
              <w:top w:val="nil"/>
              <w:left w:val="nil"/>
              <w:bottom w:val="single" w:sz="4" w:space="0" w:color="auto"/>
              <w:right w:val="single" w:sz="4" w:space="0" w:color="auto"/>
            </w:tcBorders>
            <w:shd w:val="clear" w:color="auto" w:fill="auto"/>
            <w:noWrap/>
            <w:vAlign w:val="bottom"/>
            <w:hideMark/>
          </w:tcPr>
          <w:p w14:paraId="4AC9C96E" w14:textId="2E036D32" w:rsidR="003D3A53" w:rsidRPr="00D12752" w:rsidRDefault="00D12752" w:rsidP="00D12752">
            <w:pPr>
              <w:spacing w:after="0" w:line="240" w:lineRule="auto"/>
              <w:jc w:val="center"/>
              <w:rPr>
                <w:rFonts w:ascii="Times New Roman" w:eastAsia="Times New Roman" w:hAnsi="Times New Roman" w:cs="Times New Roman"/>
                <w:color w:val="000000"/>
              </w:rPr>
            </w:pPr>
            <w:r w:rsidRPr="00D12752">
              <w:rPr>
                <w:rFonts w:ascii="Times New Roman" w:eastAsia="Times New Roman" w:hAnsi="Times New Roman" w:cs="Times New Roman"/>
                <w:color w:val="000000"/>
              </w:rPr>
              <w:t>750</w:t>
            </w:r>
          </w:p>
        </w:tc>
      </w:tr>
      <w:tr w:rsidR="003D3A53" w:rsidRPr="00203186" w14:paraId="06F8E39A"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B2A2BD"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15.00</w:t>
            </w:r>
          </w:p>
        </w:tc>
        <w:tc>
          <w:tcPr>
            <w:tcW w:w="1200" w:type="dxa"/>
            <w:tcBorders>
              <w:top w:val="nil"/>
              <w:left w:val="nil"/>
              <w:bottom w:val="single" w:sz="4" w:space="0" w:color="auto"/>
              <w:right w:val="single" w:sz="4" w:space="0" w:color="auto"/>
            </w:tcBorders>
            <w:shd w:val="clear" w:color="auto" w:fill="auto"/>
            <w:noWrap/>
            <w:vAlign w:val="bottom"/>
            <w:hideMark/>
          </w:tcPr>
          <w:p w14:paraId="1B1A1869"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108/66</w:t>
            </w:r>
          </w:p>
        </w:tc>
        <w:tc>
          <w:tcPr>
            <w:tcW w:w="860" w:type="dxa"/>
            <w:tcBorders>
              <w:top w:val="nil"/>
              <w:left w:val="nil"/>
              <w:bottom w:val="single" w:sz="4" w:space="0" w:color="auto"/>
              <w:right w:val="single" w:sz="4" w:space="0" w:color="auto"/>
            </w:tcBorders>
            <w:shd w:val="clear" w:color="auto" w:fill="auto"/>
            <w:vAlign w:val="center"/>
            <w:hideMark/>
          </w:tcPr>
          <w:p w14:paraId="53272F69"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68</w:t>
            </w:r>
          </w:p>
        </w:tc>
        <w:tc>
          <w:tcPr>
            <w:tcW w:w="1000" w:type="dxa"/>
            <w:tcBorders>
              <w:top w:val="nil"/>
              <w:left w:val="nil"/>
              <w:bottom w:val="single" w:sz="4" w:space="0" w:color="auto"/>
              <w:right w:val="single" w:sz="4" w:space="0" w:color="auto"/>
            </w:tcBorders>
            <w:shd w:val="clear" w:color="auto" w:fill="auto"/>
            <w:noWrap/>
            <w:vAlign w:val="bottom"/>
            <w:hideMark/>
          </w:tcPr>
          <w:p w14:paraId="2152C2FC" w14:textId="77777777" w:rsidR="003D3A53" w:rsidRPr="00203186" w:rsidRDefault="003D3A53" w:rsidP="005A0402">
            <w:pPr>
              <w:spacing w:after="0" w:line="240" w:lineRule="auto"/>
              <w:jc w:val="center"/>
              <w:rPr>
                <w:rFonts w:ascii="Calibri" w:eastAsia="Times New Roman" w:hAnsi="Calibri" w:cs="Calibri"/>
                <w:color w:val="000000"/>
              </w:rPr>
            </w:pPr>
            <w:r w:rsidRPr="00203186">
              <w:rPr>
                <w:rFonts w:ascii="Calibri" w:eastAsia="Times New Roman" w:hAnsi="Calibri" w:cs="Calibri"/>
                <w:color w:val="000000"/>
              </w:rPr>
              <w:t>79</w:t>
            </w:r>
          </w:p>
        </w:tc>
        <w:tc>
          <w:tcPr>
            <w:tcW w:w="940" w:type="dxa"/>
            <w:tcBorders>
              <w:top w:val="nil"/>
              <w:left w:val="nil"/>
              <w:bottom w:val="single" w:sz="4" w:space="0" w:color="auto"/>
              <w:right w:val="single" w:sz="4" w:space="0" w:color="auto"/>
            </w:tcBorders>
            <w:shd w:val="clear" w:color="auto" w:fill="auto"/>
            <w:noWrap/>
            <w:vAlign w:val="bottom"/>
            <w:hideMark/>
          </w:tcPr>
          <w:p w14:paraId="7F0F1057"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bottom"/>
            <w:hideMark/>
          </w:tcPr>
          <w:p w14:paraId="7FF2CECA"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20</w:t>
            </w:r>
          </w:p>
        </w:tc>
        <w:tc>
          <w:tcPr>
            <w:tcW w:w="840" w:type="dxa"/>
            <w:tcBorders>
              <w:top w:val="nil"/>
              <w:left w:val="nil"/>
              <w:bottom w:val="single" w:sz="4" w:space="0" w:color="auto"/>
              <w:right w:val="single" w:sz="4" w:space="0" w:color="auto"/>
            </w:tcBorders>
            <w:shd w:val="clear" w:color="auto" w:fill="auto"/>
            <w:noWrap/>
            <w:vAlign w:val="center"/>
            <w:hideMark/>
          </w:tcPr>
          <w:p w14:paraId="20F41EE2"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99</w:t>
            </w:r>
          </w:p>
        </w:tc>
        <w:tc>
          <w:tcPr>
            <w:tcW w:w="740" w:type="dxa"/>
            <w:tcBorders>
              <w:top w:val="nil"/>
              <w:left w:val="nil"/>
              <w:bottom w:val="single" w:sz="4" w:space="0" w:color="auto"/>
              <w:right w:val="single" w:sz="4" w:space="0" w:color="auto"/>
            </w:tcBorders>
            <w:shd w:val="clear" w:color="auto" w:fill="auto"/>
            <w:noWrap/>
            <w:vAlign w:val="bottom"/>
            <w:hideMark/>
          </w:tcPr>
          <w:p w14:paraId="5051958C"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E306B5"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4852857"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33698299"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71C3FE1F"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3D3A53" w:rsidRPr="00203186" w14:paraId="5454D9F8"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4033A2"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16.00</w:t>
            </w:r>
          </w:p>
        </w:tc>
        <w:tc>
          <w:tcPr>
            <w:tcW w:w="1200" w:type="dxa"/>
            <w:tcBorders>
              <w:top w:val="nil"/>
              <w:left w:val="nil"/>
              <w:bottom w:val="single" w:sz="4" w:space="0" w:color="auto"/>
              <w:right w:val="single" w:sz="4" w:space="0" w:color="auto"/>
            </w:tcBorders>
            <w:shd w:val="clear" w:color="auto" w:fill="auto"/>
            <w:noWrap/>
            <w:vAlign w:val="bottom"/>
            <w:hideMark/>
          </w:tcPr>
          <w:p w14:paraId="5B099987"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111/69</w:t>
            </w:r>
          </w:p>
        </w:tc>
        <w:tc>
          <w:tcPr>
            <w:tcW w:w="860" w:type="dxa"/>
            <w:tcBorders>
              <w:top w:val="nil"/>
              <w:left w:val="nil"/>
              <w:bottom w:val="single" w:sz="4" w:space="0" w:color="auto"/>
              <w:right w:val="single" w:sz="4" w:space="0" w:color="auto"/>
            </w:tcBorders>
            <w:shd w:val="clear" w:color="auto" w:fill="auto"/>
            <w:vAlign w:val="center"/>
            <w:hideMark/>
          </w:tcPr>
          <w:p w14:paraId="1A53BB6B"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66</w:t>
            </w:r>
          </w:p>
        </w:tc>
        <w:tc>
          <w:tcPr>
            <w:tcW w:w="1000" w:type="dxa"/>
            <w:tcBorders>
              <w:top w:val="nil"/>
              <w:left w:val="nil"/>
              <w:bottom w:val="single" w:sz="4" w:space="0" w:color="auto"/>
              <w:right w:val="single" w:sz="4" w:space="0" w:color="auto"/>
            </w:tcBorders>
            <w:shd w:val="clear" w:color="auto" w:fill="auto"/>
            <w:noWrap/>
            <w:vAlign w:val="bottom"/>
            <w:hideMark/>
          </w:tcPr>
          <w:p w14:paraId="1949B684" w14:textId="77777777" w:rsidR="003D3A53" w:rsidRPr="00203186" w:rsidRDefault="003D3A53" w:rsidP="005A0402">
            <w:pPr>
              <w:spacing w:after="0" w:line="240" w:lineRule="auto"/>
              <w:jc w:val="center"/>
              <w:rPr>
                <w:rFonts w:ascii="Calibri" w:eastAsia="Times New Roman" w:hAnsi="Calibri" w:cs="Calibri"/>
                <w:color w:val="000000"/>
              </w:rPr>
            </w:pPr>
            <w:r w:rsidRPr="00203186">
              <w:rPr>
                <w:rFonts w:ascii="Calibri" w:eastAsia="Times New Roman" w:hAnsi="Calibri" w:cs="Calibri"/>
                <w:color w:val="000000"/>
              </w:rPr>
              <w:t>98</w:t>
            </w:r>
          </w:p>
        </w:tc>
        <w:tc>
          <w:tcPr>
            <w:tcW w:w="940" w:type="dxa"/>
            <w:tcBorders>
              <w:top w:val="nil"/>
              <w:left w:val="nil"/>
              <w:bottom w:val="single" w:sz="4" w:space="0" w:color="auto"/>
              <w:right w:val="single" w:sz="4" w:space="0" w:color="auto"/>
            </w:tcBorders>
            <w:shd w:val="clear" w:color="auto" w:fill="auto"/>
            <w:noWrap/>
            <w:vAlign w:val="bottom"/>
            <w:hideMark/>
          </w:tcPr>
          <w:p w14:paraId="3BEB93BC"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noWrap/>
            <w:vAlign w:val="bottom"/>
            <w:hideMark/>
          </w:tcPr>
          <w:p w14:paraId="578F6C76"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20</w:t>
            </w:r>
          </w:p>
        </w:tc>
        <w:tc>
          <w:tcPr>
            <w:tcW w:w="840" w:type="dxa"/>
            <w:tcBorders>
              <w:top w:val="nil"/>
              <w:left w:val="nil"/>
              <w:bottom w:val="single" w:sz="4" w:space="0" w:color="auto"/>
              <w:right w:val="single" w:sz="4" w:space="0" w:color="auto"/>
            </w:tcBorders>
            <w:shd w:val="clear" w:color="auto" w:fill="auto"/>
            <w:noWrap/>
            <w:vAlign w:val="center"/>
            <w:hideMark/>
          </w:tcPr>
          <w:p w14:paraId="3440CA8D"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97</w:t>
            </w:r>
          </w:p>
        </w:tc>
        <w:tc>
          <w:tcPr>
            <w:tcW w:w="740" w:type="dxa"/>
            <w:tcBorders>
              <w:top w:val="nil"/>
              <w:left w:val="nil"/>
              <w:bottom w:val="single" w:sz="4" w:space="0" w:color="auto"/>
              <w:right w:val="single" w:sz="4" w:space="0" w:color="auto"/>
            </w:tcBorders>
            <w:shd w:val="clear" w:color="auto" w:fill="auto"/>
            <w:noWrap/>
            <w:vAlign w:val="bottom"/>
            <w:hideMark/>
          </w:tcPr>
          <w:p w14:paraId="34A75B57"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367E376"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138DEAF4"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7B5840"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4F55F47"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3D3A53" w:rsidRPr="00203186" w14:paraId="3856485F"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3ADB41"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17.00</w:t>
            </w:r>
          </w:p>
        </w:tc>
        <w:tc>
          <w:tcPr>
            <w:tcW w:w="1200" w:type="dxa"/>
            <w:tcBorders>
              <w:top w:val="nil"/>
              <w:left w:val="nil"/>
              <w:bottom w:val="single" w:sz="4" w:space="0" w:color="auto"/>
              <w:right w:val="single" w:sz="4" w:space="0" w:color="auto"/>
            </w:tcBorders>
            <w:shd w:val="clear" w:color="auto" w:fill="auto"/>
            <w:noWrap/>
            <w:vAlign w:val="bottom"/>
            <w:hideMark/>
          </w:tcPr>
          <w:p w14:paraId="2AFA367D"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121/68</w:t>
            </w:r>
          </w:p>
        </w:tc>
        <w:tc>
          <w:tcPr>
            <w:tcW w:w="860" w:type="dxa"/>
            <w:tcBorders>
              <w:top w:val="nil"/>
              <w:left w:val="nil"/>
              <w:bottom w:val="single" w:sz="4" w:space="0" w:color="auto"/>
              <w:right w:val="single" w:sz="4" w:space="0" w:color="auto"/>
            </w:tcBorders>
            <w:shd w:val="clear" w:color="auto" w:fill="auto"/>
            <w:noWrap/>
            <w:vAlign w:val="center"/>
            <w:hideMark/>
          </w:tcPr>
          <w:p w14:paraId="5C092623" w14:textId="77777777" w:rsidR="003D3A53" w:rsidRPr="00203186" w:rsidRDefault="003D3A53" w:rsidP="005A0402">
            <w:pPr>
              <w:spacing w:after="0" w:line="240" w:lineRule="auto"/>
              <w:jc w:val="center"/>
              <w:rPr>
                <w:rFonts w:ascii="Calibri" w:eastAsia="Times New Roman" w:hAnsi="Calibri" w:cs="Calibri"/>
                <w:color w:val="000000"/>
              </w:rPr>
            </w:pPr>
            <w:r w:rsidRPr="00203186">
              <w:rPr>
                <w:rFonts w:ascii="Calibri" w:eastAsia="Times New Roman" w:hAnsi="Calibri" w:cs="Calibri"/>
                <w:color w:val="000000"/>
              </w:rPr>
              <w:t>65</w:t>
            </w:r>
          </w:p>
        </w:tc>
        <w:tc>
          <w:tcPr>
            <w:tcW w:w="1000" w:type="dxa"/>
            <w:tcBorders>
              <w:top w:val="nil"/>
              <w:left w:val="nil"/>
              <w:bottom w:val="single" w:sz="4" w:space="0" w:color="auto"/>
              <w:right w:val="single" w:sz="4" w:space="0" w:color="auto"/>
            </w:tcBorders>
            <w:shd w:val="clear" w:color="auto" w:fill="auto"/>
            <w:vAlign w:val="center"/>
            <w:hideMark/>
          </w:tcPr>
          <w:p w14:paraId="6608E68D"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87</w:t>
            </w:r>
          </w:p>
        </w:tc>
        <w:tc>
          <w:tcPr>
            <w:tcW w:w="940" w:type="dxa"/>
            <w:tcBorders>
              <w:top w:val="nil"/>
              <w:left w:val="nil"/>
              <w:bottom w:val="single" w:sz="4" w:space="0" w:color="auto"/>
              <w:right w:val="single" w:sz="4" w:space="0" w:color="auto"/>
            </w:tcBorders>
            <w:shd w:val="clear" w:color="auto" w:fill="auto"/>
            <w:vAlign w:val="center"/>
            <w:hideMark/>
          </w:tcPr>
          <w:p w14:paraId="7E81A741"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vAlign w:val="center"/>
            <w:hideMark/>
          </w:tcPr>
          <w:p w14:paraId="4EFA685E"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vAlign w:val="center"/>
            <w:hideMark/>
          </w:tcPr>
          <w:p w14:paraId="7782AC72"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6B1E8A7F"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B4185C"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51173C64"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374A04C"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C364087"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3D3A53" w:rsidRPr="00203186" w14:paraId="48AD349F"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23295E"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18.00</w:t>
            </w:r>
          </w:p>
        </w:tc>
        <w:tc>
          <w:tcPr>
            <w:tcW w:w="1200" w:type="dxa"/>
            <w:tcBorders>
              <w:top w:val="nil"/>
              <w:left w:val="nil"/>
              <w:bottom w:val="single" w:sz="4" w:space="0" w:color="auto"/>
              <w:right w:val="single" w:sz="4" w:space="0" w:color="auto"/>
            </w:tcBorders>
            <w:shd w:val="clear" w:color="auto" w:fill="auto"/>
            <w:noWrap/>
            <w:vAlign w:val="bottom"/>
            <w:hideMark/>
          </w:tcPr>
          <w:p w14:paraId="1CF6F895"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100/89</w:t>
            </w:r>
          </w:p>
        </w:tc>
        <w:tc>
          <w:tcPr>
            <w:tcW w:w="860" w:type="dxa"/>
            <w:tcBorders>
              <w:top w:val="nil"/>
              <w:left w:val="nil"/>
              <w:bottom w:val="single" w:sz="4" w:space="0" w:color="auto"/>
              <w:right w:val="single" w:sz="4" w:space="0" w:color="auto"/>
            </w:tcBorders>
            <w:shd w:val="clear" w:color="auto" w:fill="auto"/>
            <w:noWrap/>
            <w:vAlign w:val="center"/>
            <w:hideMark/>
          </w:tcPr>
          <w:p w14:paraId="49AB2227" w14:textId="77777777" w:rsidR="003D3A53" w:rsidRPr="00203186" w:rsidRDefault="003D3A53" w:rsidP="005A0402">
            <w:pPr>
              <w:spacing w:after="0" w:line="240" w:lineRule="auto"/>
              <w:jc w:val="center"/>
              <w:rPr>
                <w:rFonts w:ascii="Calibri" w:eastAsia="Times New Roman" w:hAnsi="Calibri" w:cs="Calibri"/>
                <w:color w:val="000000"/>
              </w:rPr>
            </w:pPr>
            <w:r w:rsidRPr="00203186">
              <w:rPr>
                <w:rFonts w:ascii="Calibri" w:eastAsia="Times New Roman" w:hAnsi="Calibri" w:cs="Calibri"/>
                <w:color w:val="000000"/>
              </w:rPr>
              <w:t>71</w:t>
            </w:r>
          </w:p>
        </w:tc>
        <w:tc>
          <w:tcPr>
            <w:tcW w:w="1000" w:type="dxa"/>
            <w:tcBorders>
              <w:top w:val="nil"/>
              <w:left w:val="nil"/>
              <w:bottom w:val="single" w:sz="4" w:space="0" w:color="auto"/>
              <w:right w:val="single" w:sz="4" w:space="0" w:color="auto"/>
            </w:tcBorders>
            <w:shd w:val="clear" w:color="auto" w:fill="auto"/>
            <w:vAlign w:val="center"/>
            <w:hideMark/>
          </w:tcPr>
          <w:p w14:paraId="454A0A95"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75</w:t>
            </w:r>
          </w:p>
        </w:tc>
        <w:tc>
          <w:tcPr>
            <w:tcW w:w="940" w:type="dxa"/>
            <w:tcBorders>
              <w:top w:val="nil"/>
              <w:left w:val="nil"/>
              <w:bottom w:val="single" w:sz="4" w:space="0" w:color="auto"/>
              <w:right w:val="single" w:sz="4" w:space="0" w:color="auto"/>
            </w:tcBorders>
            <w:shd w:val="clear" w:color="auto" w:fill="auto"/>
            <w:vAlign w:val="center"/>
            <w:hideMark/>
          </w:tcPr>
          <w:p w14:paraId="4484DCDB"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36.2</w:t>
            </w:r>
          </w:p>
        </w:tc>
        <w:tc>
          <w:tcPr>
            <w:tcW w:w="820" w:type="dxa"/>
            <w:tcBorders>
              <w:top w:val="nil"/>
              <w:left w:val="nil"/>
              <w:bottom w:val="single" w:sz="4" w:space="0" w:color="auto"/>
              <w:right w:val="single" w:sz="4" w:space="0" w:color="auto"/>
            </w:tcBorders>
            <w:shd w:val="clear" w:color="auto" w:fill="auto"/>
            <w:vAlign w:val="center"/>
            <w:hideMark/>
          </w:tcPr>
          <w:p w14:paraId="38199886"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vAlign w:val="center"/>
            <w:hideMark/>
          </w:tcPr>
          <w:p w14:paraId="48FD13C9"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2FECEE52"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F7F93A3"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C4F9181"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38DF208"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78AF387"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3D3A53" w:rsidRPr="00203186" w14:paraId="59B96264"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C8828A"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19.00</w:t>
            </w:r>
          </w:p>
        </w:tc>
        <w:tc>
          <w:tcPr>
            <w:tcW w:w="1200" w:type="dxa"/>
            <w:tcBorders>
              <w:top w:val="nil"/>
              <w:left w:val="nil"/>
              <w:bottom w:val="single" w:sz="4" w:space="0" w:color="auto"/>
              <w:right w:val="single" w:sz="4" w:space="0" w:color="auto"/>
            </w:tcBorders>
            <w:shd w:val="clear" w:color="auto" w:fill="auto"/>
            <w:noWrap/>
            <w:vAlign w:val="bottom"/>
            <w:hideMark/>
          </w:tcPr>
          <w:p w14:paraId="2244CC9D"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124/78</w:t>
            </w:r>
          </w:p>
        </w:tc>
        <w:tc>
          <w:tcPr>
            <w:tcW w:w="860" w:type="dxa"/>
            <w:tcBorders>
              <w:top w:val="nil"/>
              <w:left w:val="nil"/>
              <w:bottom w:val="single" w:sz="4" w:space="0" w:color="auto"/>
              <w:right w:val="single" w:sz="4" w:space="0" w:color="auto"/>
            </w:tcBorders>
            <w:shd w:val="clear" w:color="auto" w:fill="auto"/>
            <w:noWrap/>
            <w:vAlign w:val="center"/>
            <w:hideMark/>
          </w:tcPr>
          <w:p w14:paraId="446A6CC4" w14:textId="77777777" w:rsidR="003D3A53" w:rsidRPr="00203186" w:rsidRDefault="003D3A53" w:rsidP="005A0402">
            <w:pPr>
              <w:spacing w:after="0" w:line="240" w:lineRule="auto"/>
              <w:jc w:val="center"/>
              <w:rPr>
                <w:rFonts w:ascii="Calibri" w:eastAsia="Times New Roman" w:hAnsi="Calibri" w:cs="Calibri"/>
                <w:color w:val="000000"/>
              </w:rPr>
            </w:pPr>
            <w:r w:rsidRPr="00203186">
              <w:rPr>
                <w:rFonts w:ascii="Calibri" w:eastAsia="Times New Roman" w:hAnsi="Calibri" w:cs="Calibri"/>
                <w:color w:val="000000"/>
              </w:rPr>
              <w:t>78</w:t>
            </w:r>
          </w:p>
        </w:tc>
        <w:tc>
          <w:tcPr>
            <w:tcW w:w="1000" w:type="dxa"/>
            <w:tcBorders>
              <w:top w:val="nil"/>
              <w:left w:val="nil"/>
              <w:bottom w:val="single" w:sz="4" w:space="0" w:color="auto"/>
              <w:right w:val="single" w:sz="4" w:space="0" w:color="auto"/>
            </w:tcBorders>
            <w:shd w:val="clear" w:color="auto" w:fill="auto"/>
            <w:vAlign w:val="center"/>
            <w:hideMark/>
          </w:tcPr>
          <w:p w14:paraId="41DB6ADA"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78</w:t>
            </w:r>
          </w:p>
        </w:tc>
        <w:tc>
          <w:tcPr>
            <w:tcW w:w="940" w:type="dxa"/>
            <w:tcBorders>
              <w:top w:val="nil"/>
              <w:left w:val="nil"/>
              <w:bottom w:val="single" w:sz="4" w:space="0" w:color="auto"/>
              <w:right w:val="single" w:sz="4" w:space="0" w:color="auto"/>
            </w:tcBorders>
            <w:shd w:val="clear" w:color="auto" w:fill="auto"/>
            <w:vAlign w:val="center"/>
            <w:hideMark/>
          </w:tcPr>
          <w:p w14:paraId="199F0A42"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vAlign w:val="center"/>
            <w:hideMark/>
          </w:tcPr>
          <w:p w14:paraId="05595062"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vAlign w:val="center"/>
            <w:hideMark/>
          </w:tcPr>
          <w:p w14:paraId="4E6D813D"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5A03DF7E"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1A1D8E9"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190B5151"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623B4EC4"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84993D7"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3D3A53" w:rsidRPr="00203186" w14:paraId="0C8765D7"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007484"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20.00</w:t>
            </w:r>
          </w:p>
        </w:tc>
        <w:tc>
          <w:tcPr>
            <w:tcW w:w="1200" w:type="dxa"/>
            <w:tcBorders>
              <w:top w:val="nil"/>
              <w:left w:val="nil"/>
              <w:bottom w:val="single" w:sz="4" w:space="0" w:color="auto"/>
              <w:right w:val="single" w:sz="4" w:space="0" w:color="auto"/>
            </w:tcBorders>
            <w:shd w:val="clear" w:color="auto" w:fill="auto"/>
            <w:noWrap/>
            <w:vAlign w:val="bottom"/>
            <w:hideMark/>
          </w:tcPr>
          <w:p w14:paraId="0482ABCC"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122/74</w:t>
            </w:r>
          </w:p>
        </w:tc>
        <w:tc>
          <w:tcPr>
            <w:tcW w:w="860" w:type="dxa"/>
            <w:tcBorders>
              <w:top w:val="nil"/>
              <w:left w:val="nil"/>
              <w:bottom w:val="single" w:sz="4" w:space="0" w:color="auto"/>
              <w:right w:val="single" w:sz="4" w:space="0" w:color="auto"/>
            </w:tcBorders>
            <w:shd w:val="clear" w:color="auto" w:fill="auto"/>
            <w:noWrap/>
            <w:vAlign w:val="center"/>
            <w:hideMark/>
          </w:tcPr>
          <w:p w14:paraId="24055B4C" w14:textId="77777777" w:rsidR="003D3A53" w:rsidRPr="00203186" w:rsidRDefault="003D3A53" w:rsidP="005A0402">
            <w:pPr>
              <w:spacing w:after="0" w:line="240" w:lineRule="auto"/>
              <w:jc w:val="center"/>
              <w:rPr>
                <w:rFonts w:ascii="Calibri" w:eastAsia="Times New Roman" w:hAnsi="Calibri" w:cs="Calibri"/>
                <w:color w:val="000000"/>
              </w:rPr>
            </w:pPr>
            <w:r w:rsidRPr="00203186">
              <w:rPr>
                <w:rFonts w:ascii="Calibri" w:eastAsia="Times New Roman" w:hAnsi="Calibri" w:cs="Calibri"/>
                <w:color w:val="000000"/>
              </w:rPr>
              <w:t>87</w:t>
            </w:r>
          </w:p>
        </w:tc>
        <w:tc>
          <w:tcPr>
            <w:tcW w:w="1000" w:type="dxa"/>
            <w:tcBorders>
              <w:top w:val="nil"/>
              <w:left w:val="nil"/>
              <w:bottom w:val="single" w:sz="4" w:space="0" w:color="auto"/>
              <w:right w:val="single" w:sz="4" w:space="0" w:color="auto"/>
            </w:tcBorders>
            <w:shd w:val="clear" w:color="auto" w:fill="auto"/>
            <w:vAlign w:val="center"/>
            <w:hideMark/>
          </w:tcPr>
          <w:p w14:paraId="7C8C3032"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85</w:t>
            </w:r>
          </w:p>
        </w:tc>
        <w:tc>
          <w:tcPr>
            <w:tcW w:w="940" w:type="dxa"/>
            <w:tcBorders>
              <w:top w:val="nil"/>
              <w:left w:val="nil"/>
              <w:bottom w:val="single" w:sz="4" w:space="0" w:color="auto"/>
              <w:right w:val="single" w:sz="4" w:space="0" w:color="auto"/>
            </w:tcBorders>
            <w:shd w:val="clear" w:color="auto" w:fill="auto"/>
            <w:vAlign w:val="center"/>
            <w:hideMark/>
          </w:tcPr>
          <w:p w14:paraId="2921FA35"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vAlign w:val="center"/>
            <w:hideMark/>
          </w:tcPr>
          <w:p w14:paraId="17888977"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vAlign w:val="center"/>
            <w:hideMark/>
          </w:tcPr>
          <w:p w14:paraId="6C0E5546"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sidRPr="00203186">
              <w:rPr>
                <w:rFonts w:ascii="Times New Roman" w:eastAsia="Times New Roman" w:hAnsi="Times New Roman" w:cs="Times New Roman"/>
                <w:color w:val="000000"/>
                <w:sz w:val="24"/>
                <w:szCs w:val="24"/>
              </w:rPr>
              <w:t>100</w:t>
            </w:r>
          </w:p>
        </w:tc>
        <w:tc>
          <w:tcPr>
            <w:tcW w:w="740" w:type="dxa"/>
            <w:tcBorders>
              <w:top w:val="nil"/>
              <w:left w:val="nil"/>
              <w:bottom w:val="single" w:sz="4" w:space="0" w:color="auto"/>
              <w:right w:val="single" w:sz="4" w:space="0" w:color="auto"/>
            </w:tcBorders>
            <w:shd w:val="clear" w:color="auto" w:fill="auto"/>
            <w:noWrap/>
            <w:vAlign w:val="bottom"/>
            <w:hideMark/>
          </w:tcPr>
          <w:p w14:paraId="7CEA3D5C"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4140F805"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7477AC8F"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E23D480"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2F9BF15E" w14:textId="77777777" w:rsidR="003D3A53" w:rsidRPr="00D12752" w:rsidRDefault="003D3A53" w:rsidP="005A0402">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3D3A53" w:rsidRPr="00203186" w14:paraId="768B3431" w14:textId="77777777" w:rsidTr="00B9417C">
        <w:trPr>
          <w:trHeight w:val="3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5A8F8B"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21.00</w:t>
            </w:r>
          </w:p>
        </w:tc>
        <w:tc>
          <w:tcPr>
            <w:tcW w:w="1200" w:type="dxa"/>
            <w:tcBorders>
              <w:top w:val="nil"/>
              <w:left w:val="nil"/>
              <w:bottom w:val="single" w:sz="4" w:space="0" w:color="auto"/>
              <w:right w:val="single" w:sz="4" w:space="0" w:color="auto"/>
            </w:tcBorders>
            <w:shd w:val="clear" w:color="auto" w:fill="auto"/>
            <w:noWrap/>
            <w:vAlign w:val="bottom"/>
            <w:hideMark/>
          </w:tcPr>
          <w:p w14:paraId="4A41A84E"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117/71</w:t>
            </w:r>
          </w:p>
        </w:tc>
        <w:tc>
          <w:tcPr>
            <w:tcW w:w="860" w:type="dxa"/>
            <w:tcBorders>
              <w:top w:val="nil"/>
              <w:left w:val="nil"/>
              <w:bottom w:val="single" w:sz="4" w:space="0" w:color="auto"/>
              <w:right w:val="single" w:sz="4" w:space="0" w:color="auto"/>
            </w:tcBorders>
            <w:shd w:val="clear" w:color="auto" w:fill="auto"/>
            <w:noWrap/>
            <w:vAlign w:val="center"/>
            <w:hideMark/>
          </w:tcPr>
          <w:p w14:paraId="53E285E3" w14:textId="77777777" w:rsidR="003D3A53" w:rsidRPr="00203186" w:rsidRDefault="003D3A53" w:rsidP="005A0402">
            <w:pPr>
              <w:spacing w:after="0" w:line="240" w:lineRule="auto"/>
              <w:jc w:val="center"/>
              <w:rPr>
                <w:rFonts w:ascii="Calibri" w:eastAsia="Times New Roman" w:hAnsi="Calibri" w:cs="Calibri"/>
                <w:color w:val="000000"/>
              </w:rPr>
            </w:pPr>
            <w:r>
              <w:rPr>
                <w:rFonts w:ascii="Calibri" w:eastAsia="Times New Roman" w:hAnsi="Calibri" w:cs="Calibri"/>
                <w:color w:val="000000"/>
              </w:rPr>
              <w:t>86</w:t>
            </w:r>
          </w:p>
        </w:tc>
        <w:tc>
          <w:tcPr>
            <w:tcW w:w="1000" w:type="dxa"/>
            <w:tcBorders>
              <w:top w:val="nil"/>
              <w:left w:val="nil"/>
              <w:bottom w:val="single" w:sz="4" w:space="0" w:color="auto"/>
              <w:right w:val="single" w:sz="4" w:space="0" w:color="auto"/>
            </w:tcBorders>
            <w:shd w:val="clear" w:color="auto" w:fill="auto"/>
            <w:vAlign w:val="center"/>
            <w:hideMark/>
          </w:tcPr>
          <w:p w14:paraId="34372F3B"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c>
          <w:tcPr>
            <w:tcW w:w="940" w:type="dxa"/>
            <w:tcBorders>
              <w:top w:val="nil"/>
              <w:left w:val="nil"/>
              <w:bottom w:val="single" w:sz="4" w:space="0" w:color="auto"/>
              <w:right w:val="single" w:sz="4" w:space="0" w:color="auto"/>
            </w:tcBorders>
            <w:shd w:val="clear" w:color="auto" w:fill="auto"/>
            <w:vAlign w:val="center"/>
            <w:hideMark/>
          </w:tcPr>
          <w:p w14:paraId="441BB523" w14:textId="77777777" w:rsidR="003D3A53" w:rsidRPr="00203186" w:rsidRDefault="003D3A53" w:rsidP="005A0402">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vAlign w:val="center"/>
            <w:hideMark/>
          </w:tcPr>
          <w:p w14:paraId="7600DD39"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vAlign w:val="center"/>
            <w:hideMark/>
          </w:tcPr>
          <w:p w14:paraId="1A33C7EC" w14:textId="77777777" w:rsidR="003D3A53" w:rsidRPr="00203186" w:rsidRDefault="003D3A53" w:rsidP="005A040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4F897815"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D0A52D"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A5DB099" w14:textId="77777777" w:rsidR="003D3A53" w:rsidRPr="00203186" w:rsidRDefault="003D3A53" w:rsidP="005A0402">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074CC416" w14:textId="7C4FC6F8" w:rsidR="003D3A53" w:rsidRPr="00D12752" w:rsidRDefault="00D12752" w:rsidP="005A0402">
            <w:pPr>
              <w:spacing w:after="0" w:line="240" w:lineRule="auto"/>
              <w:jc w:val="center"/>
              <w:rPr>
                <w:rFonts w:ascii="Times New Roman" w:eastAsia="Times New Roman" w:hAnsi="Times New Roman" w:cs="Times New Roman"/>
                <w:color w:val="000000"/>
              </w:rPr>
            </w:pPr>
            <w:r w:rsidRPr="00D12752">
              <w:rPr>
                <w:rFonts w:ascii="Times New Roman" w:eastAsia="Times New Roman" w:hAnsi="Times New Roman" w:cs="Times New Roman"/>
                <w:color w:val="000000"/>
              </w:rPr>
              <w:t>450</w:t>
            </w:r>
          </w:p>
        </w:tc>
        <w:tc>
          <w:tcPr>
            <w:tcW w:w="1240" w:type="dxa"/>
            <w:tcBorders>
              <w:top w:val="nil"/>
              <w:left w:val="nil"/>
              <w:bottom w:val="single" w:sz="4" w:space="0" w:color="auto"/>
              <w:right w:val="single" w:sz="4" w:space="0" w:color="auto"/>
            </w:tcBorders>
            <w:shd w:val="clear" w:color="auto" w:fill="auto"/>
            <w:noWrap/>
            <w:vAlign w:val="bottom"/>
            <w:hideMark/>
          </w:tcPr>
          <w:p w14:paraId="270B460D" w14:textId="3D814FF7" w:rsidR="003D3A53" w:rsidRPr="00D12752" w:rsidRDefault="00D12752" w:rsidP="005A0402">
            <w:pPr>
              <w:spacing w:after="0" w:line="240" w:lineRule="auto"/>
              <w:jc w:val="center"/>
              <w:rPr>
                <w:rFonts w:ascii="Times New Roman" w:eastAsia="Times New Roman" w:hAnsi="Times New Roman" w:cs="Times New Roman"/>
                <w:color w:val="000000"/>
              </w:rPr>
            </w:pPr>
            <w:r w:rsidRPr="00D12752">
              <w:rPr>
                <w:rFonts w:ascii="Times New Roman" w:eastAsia="Times New Roman" w:hAnsi="Times New Roman" w:cs="Times New Roman"/>
                <w:color w:val="000000"/>
              </w:rPr>
              <w:t>800</w:t>
            </w:r>
          </w:p>
        </w:tc>
      </w:tr>
      <w:tr w:rsidR="00AA74CC" w:rsidRPr="00203186" w14:paraId="31EEAA73"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5E22FA"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22.00</w:t>
            </w:r>
          </w:p>
        </w:tc>
        <w:tc>
          <w:tcPr>
            <w:tcW w:w="1200" w:type="dxa"/>
            <w:tcBorders>
              <w:top w:val="nil"/>
              <w:left w:val="nil"/>
              <w:bottom w:val="single" w:sz="4" w:space="0" w:color="auto"/>
              <w:right w:val="single" w:sz="4" w:space="0" w:color="auto"/>
            </w:tcBorders>
            <w:shd w:val="clear" w:color="auto" w:fill="auto"/>
            <w:noWrap/>
            <w:vAlign w:val="center"/>
            <w:hideMark/>
          </w:tcPr>
          <w:p w14:paraId="1770AF4F" w14:textId="18286B6D" w:rsidR="00AA74CC" w:rsidRPr="0020318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100/67</w:t>
            </w:r>
          </w:p>
        </w:tc>
        <w:tc>
          <w:tcPr>
            <w:tcW w:w="860" w:type="dxa"/>
            <w:tcBorders>
              <w:top w:val="nil"/>
              <w:left w:val="nil"/>
              <w:bottom w:val="single" w:sz="4" w:space="0" w:color="auto"/>
              <w:right w:val="single" w:sz="4" w:space="0" w:color="auto"/>
            </w:tcBorders>
            <w:shd w:val="clear" w:color="auto" w:fill="auto"/>
            <w:noWrap/>
            <w:vAlign w:val="center"/>
            <w:hideMark/>
          </w:tcPr>
          <w:p w14:paraId="59021F0C" w14:textId="647AA904"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78</w:t>
            </w:r>
          </w:p>
        </w:tc>
        <w:tc>
          <w:tcPr>
            <w:tcW w:w="1000" w:type="dxa"/>
            <w:tcBorders>
              <w:top w:val="nil"/>
              <w:left w:val="nil"/>
              <w:bottom w:val="single" w:sz="4" w:space="0" w:color="auto"/>
              <w:right w:val="single" w:sz="4" w:space="0" w:color="auto"/>
            </w:tcBorders>
            <w:shd w:val="clear" w:color="auto" w:fill="auto"/>
            <w:noWrap/>
            <w:vAlign w:val="center"/>
            <w:hideMark/>
          </w:tcPr>
          <w:p w14:paraId="416DF5C9" w14:textId="78292687"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88</w:t>
            </w:r>
          </w:p>
        </w:tc>
        <w:tc>
          <w:tcPr>
            <w:tcW w:w="940" w:type="dxa"/>
            <w:tcBorders>
              <w:top w:val="nil"/>
              <w:left w:val="nil"/>
              <w:bottom w:val="single" w:sz="4" w:space="0" w:color="auto"/>
              <w:right w:val="single" w:sz="4" w:space="0" w:color="auto"/>
            </w:tcBorders>
            <w:shd w:val="clear" w:color="auto" w:fill="auto"/>
            <w:noWrap/>
            <w:vAlign w:val="center"/>
            <w:hideMark/>
          </w:tcPr>
          <w:p w14:paraId="327B0579" w14:textId="765BFDAC" w:rsidR="00AA74CC" w:rsidRPr="0020318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36.5</w:t>
            </w:r>
          </w:p>
        </w:tc>
        <w:tc>
          <w:tcPr>
            <w:tcW w:w="820" w:type="dxa"/>
            <w:tcBorders>
              <w:top w:val="nil"/>
              <w:left w:val="nil"/>
              <w:bottom w:val="single" w:sz="4" w:space="0" w:color="auto"/>
              <w:right w:val="single" w:sz="4" w:space="0" w:color="auto"/>
            </w:tcBorders>
            <w:shd w:val="clear" w:color="auto" w:fill="auto"/>
            <w:noWrap/>
            <w:vAlign w:val="center"/>
            <w:hideMark/>
          </w:tcPr>
          <w:p w14:paraId="348DCA8D" w14:textId="50F20F4F"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22</w:t>
            </w:r>
          </w:p>
        </w:tc>
        <w:tc>
          <w:tcPr>
            <w:tcW w:w="840" w:type="dxa"/>
            <w:tcBorders>
              <w:top w:val="nil"/>
              <w:left w:val="nil"/>
              <w:bottom w:val="single" w:sz="4" w:space="0" w:color="auto"/>
              <w:right w:val="single" w:sz="4" w:space="0" w:color="auto"/>
            </w:tcBorders>
            <w:shd w:val="clear" w:color="auto" w:fill="auto"/>
            <w:noWrap/>
            <w:vAlign w:val="center"/>
            <w:hideMark/>
          </w:tcPr>
          <w:p w14:paraId="3EA043A9" w14:textId="0F96EB1D"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98</w:t>
            </w:r>
          </w:p>
        </w:tc>
        <w:tc>
          <w:tcPr>
            <w:tcW w:w="740" w:type="dxa"/>
            <w:tcBorders>
              <w:top w:val="nil"/>
              <w:left w:val="nil"/>
              <w:bottom w:val="single" w:sz="4" w:space="0" w:color="auto"/>
              <w:right w:val="single" w:sz="4" w:space="0" w:color="auto"/>
            </w:tcBorders>
            <w:shd w:val="clear" w:color="auto" w:fill="auto"/>
            <w:noWrap/>
            <w:vAlign w:val="bottom"/>
            <w:hideMark/>
          </w:tcPr>
          <w:p w14:paraId="25508C54"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243581"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6E25582C"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9B486AC"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D9F438A"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AA74CC" w:rsidRPr="00203186" w14:paraId="002E17F2"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0DC2CA"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23.00</w:t>
            </w:r>
          </w:p>
        </w:tc>
        <w:tc>
          <w:tcPr>
            <w:tcW w:w="1200" w:type="dxa"/>
            <w:tcBorders>
              <w:top w:val="nil"/>
              <w:left w:val="nil"/>
              <w:bottom w:val="single" w:sz="4" w:space="0" w:color="auto"/>
              <w:right w:val="single" w:sz="4" w:space="0" w:color="auto"/>
            </w:tcBorders>
            <w:shd w:val="clear" w:color="auto" w:fill="auto"/>
            <w:noWrap/>
            <w:vAlign w:val="center"/>
            <w:hideMark/>
          </w:tcPr>
          <w:p w14:paraId="26F67E06" w14:textId="752F6D54" w:rsidR="00AA74CC" w:rsidRPr="0020318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135/78</w:t>
            </w:r>
          </w:p>
        </w:tc>
        <w:tc>
          <w:tcPr>
            <w:tcW w:w="860" w:type="dxa"/>
            <w:tcBorders>
              <w:top w:val="nil"/>
              <w:left w:val="nil"/>
              <w:bottom w:val="single" w:sz="4" w:space="0" w:color="auto"/>
              <w:right w:val="single" w:sz="4" w:space="0" w:color="auto"/>
            </w:tcBorders>
            <w:shd w:val="clear" w:color="auto" w:fill="auto"/>
            <w:noWrap/>
            <w:vAlign w:val="center"/>
            <w:hideMark/>
          </w:tcPr>
          <w:p w14:paraId="594D8053" w14:textId="18117BBB"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noWrap/>
            <w:vAlign w:val="center"/>
            <w:hideMark/>
          </w:tcPr>
          <w:p w14:paraId="0D40C952" w14:textId="1A644D99"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78</w:t>
            </w:r>
          </w:p>
        </w:tc>
        <w:tc>
          <w:tcPr>
            <w:tcW w:w="940" w:type="dxa"/>
            <w:tcBorders>
              <w:top w:val="nil"/>
              <w:left w:val="nil"/>
              <w:bottom w:val="single" w:sz="4" w:space="0" w:color="auto"/>
              <w:right w:val="single" w:sz="4" w:space="0" w:color="auto"/>
            </w:tcBorders>
            <w:shd w:val="clear" w:color="auto" w:fill="auto"/>
            <w:noWrap/>
            <w:vAlign w:val="center"/>
            <w:hideMark/>
          </w:tcPr>
          <w:p w14:paraId="0978081D" w14:textId="7CD89C94" w:rsidR="00AA74CC" w:rsidRPr="0020318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noWrap/>
            <w:vAlign w:val="center"/>
            <w:hideMark/>
          </w:tcPr>
          <w:p w14:paraId="5CDBF249" w14:textId="04C35265"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noWrap/>
            <w:vAlign w:val="center"/>
            <w:hideMark/>
          </w:tcPr>
          <w:p w14:paraId="7CEACBBC" w14:textId="377CE4E7"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5696D6BE"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73B92324"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20862067"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95E0DD"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4E06923"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r w:rsidR="00AA74CC" w:rsidRPr="00203186" w14:paraId="600F8E94" w14:textId="77777777" w:rsidTr="000F2108">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59432F" w14:textId="77777777" w:rsidR="00AA74CC" w:rsidRPr="00203186" w:rsidRDefault="00AA74CC" w:rsidP="00AA74CC">
            <w:pPr>
              <w:spacing w:after="0" w:line="240" w:lineRule="auto"/>
              <w:jc w:val="center"/>
              <w:rPr>
                <w:rFonts w:ascii="Times New Roman" w:eastAsia="Times New Roman" w:hAnsi="Times New Roman" w:cs="Times New Roman"/>
                <w:color w:val="000000"/>
              </w:rPr>
            </w:pPr>
            <w:r w:rsidRPr="00203186">
              <w:rPr>
                <w:rFonts w:ascii="Times New Roman" w:eastAsia="Times New Roman" w:hAnsi="Times New Roman" w:cs="Times New Roman"/>
                <w:color w:val="000000"/>
              </w:rPr>
              <w:t>24.00</w:t>
            </w:r>
          </w:p>
        </w:tc>
        <w:tc>
          <w:tcPr>
            <w:tcW w:w="1200" w:type="dxa"/>
            <w:tcBorders>
              <w:top w:val="nil"/>
              <w:left w:val="nil"/>
              <w:bottom w:val="single" w:sz="4" w:space="0" w:color="auto"/>
              <w:right w:val="single" w:sz="4" w:space="0" w:color="auto"/>
            </w:tcBorders>
            <w:shd w:val="clear" w:color="auto" w:fill="auto"/>
            <w:noWrap/>
            <w:vAlign w:val="center"/>
            <w:hideMark/>
          </w:tcPr>
          <w:p w14:paraId="12731242" w14:textId="66FC9417" w:rsidR="00AA74CC" w:rsidRPr="0020318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sz w:val="24"/>
                <w:szCs w:val="24"/>
              </w:rPr>
              <w:t>130/80</w:t>
            </w:r>
          </w:p>
        </w:tc>
        <w:tc>
          <w:tcPr>
            <w:tcW w:w="860" w:type="dxa"/>
            <w:tcBorders>
              <w:top w:val="nil"/>
              <w:left w:val="nil"/>
              <w:bottom w:val="single" w:sz="4" w:space="0" w:color="auto"/>
              <w:right w:val="single" w:sz="4" w:space="0" w:color="auto"/>
            </w:tcBorders>
            <w:shd w:val="clear" w:color="auto" w:fill="auto"/>
            <w:noWrap/>
            <w:vAlign w:val="center"/>
            <w:hideMark/>
          </w:tcPr>
          <w:p w14:paraId="639027F5" w14:textId="1D353BD4"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97</w:t>
            </w:r>
          </w:p>
        </w:tc>
        <w:tc>
          <w:tcPr>
            <w:tcW w:w="1000" w:type="dxa"/>
            <w:tcBorders>
              <w:top w:val="nil"/>
              <w:left w:val="nil"/>
              <w:bottom w:val="single" w:sz="4" w:space="0" w:color="auto"/>
              <w:right w:val="single" w:sz="4" w:space="0" w:color="auto"/>
            </w:tcBorders>
            <w:shd w:val="clear" w:color="auto" w:fill="auto"/>
            <w:noWrap/>
            <w:vAlign w:val="center"/>
            <w:hideMark/>
          </w:tcPr>
          <w:p w14:paraId="2C59BB95" w14:textId="583A69DD"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85</w:t>
            </w:r>
          </w:p>
        </w:tc>
        <w:tc>
          <w:tcPr>
            <w:tcW w:w="940" w:type="dxa"/>
            <w:tcBorders>
              <w:top w:val="nil"/>
              <w:left w:val="nil"/>
              <w:bottom w:val="single" w:sz="4" w:space="0" w:color="auto"/>
              <w:right w:val="single" w:sz="4" w:space="0" w:color="auto"/>
            </w:tcBorders>
            <w:shd w:val="clear" w:color="auto" w:fill="auto"/>
            <w:noWrap/>
            <w:vAlign w:val="center"/>
            <w:hideMark/>
          </w:tcPr>
          <w:p w14:paraId="097E0F8F" w14:textId="0D20C1D5" w:rsidR="00AA74CC" w:rsidRPr="00203186" w:rsidRDefault="00AA74CC" w:rsidP="00AA74CC">
            <w:pPr>
              <w:spacing w:after="0" w:line="240" w:lineRule="auto"/>
              <w:jc w:val="center"/>
              <w:rPr>
                <w:rFonts w:ascii="Times New Roman" w:eastAsia="Times New Roman" w:hAnsi="Times New Roman" w:cs="Times New Roman"/>
                <w:color w:val="000000"/>
              </w:rPr>
            </w:pPr>
            <w:r w:rsidRPr="00B258A6">
              <w:rPr>
                <w:rFonts w:ascii="Times New Roman" w:eastAsia="Times New Roman" w:hAnsi="Times New Roman" w:cs="Times New Roman"/>
                <w:color w:val="000000"/>
              </w:rPr>
              <w:t>36.3</w:t>
            </w:r>
          </w:p>
        </w:tc>
        <w:tc>
          <w:tcPr>
            <w:tcW w:w="820" w:type="dxa"/>
            <w:tcBorders>
              <w:top w:val="nil"/>
              <w:left w:val="nil"/>
              <w:bottom w:val="single" w:sz="4" w:space="0" w:color="auto"/>
              <w:right w:val="single" w:sz="4" w:space="0" w:color="auto"/>
            </w:tcBorders>
            <w:shd w:val="clear" w:color="auto" w:fill="auto"/>
            <w:noWrap/>
            <w:vAlign w:val="center"/>
            <w:hideMark/>
          </w:tcPr>
          <w:p w14:paraId="44279EEA" w14:textId="144B2669"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20</w:t>
            </w:r>
          </w:p>
        </w:tc>
        <w:tc>
          <w:tcPr>
            <w:tcW w:w="840" w:type="dxa"/>
            <w:tcBorders>
              <w:top w:val="nil"/>
              <w:left w:val="nil"/>
              <w:bottom w:val="single" w:sz="4" w:space="0" w:color="auto"/>
              <w:right w:val="single" w:sz="4" w:space="0" w:color="auto"/>
            </w:tcBorders>
            <w:shd w:val="clear" w:color="auto" w:fill="auto"/>
            <w:noWrap/>
            <w:vAlign w:val="center"/>
            <w:hideMark/>
          </w:tcPr>
          <w:p w14:paraId="3F08592A" w14:textId="6F8C1F3E" w:rsidR="00AA74CC" w:rsidRPr="00203186" w:rsidRDefault="00AA74CC" w:rsidP="00AA74CC">
            <w:pPr>
              <w:spacing w:after="0" w:line="240" w:lineRule="auto"/>
              <w:jc w:val="center"/>
              <w:rPr>
                <w:rFonts w:ascii="Calibri" w:eastAsia="Times New Roman" w:hAnsi="Calibri" w:cs="Calibri"/>
                <w:color w:val="000000"/>
              </w:rPr>
            </w:pPr>
            <w:r w:rsidRPr="00B258A6">
              <w:rPr>
                <w:rFonts w:ascii="Times New Roman" w:eastAsia="Times New Roman" w:hAnsi="Times New Roman" w:cs="Times New Roman"/>
                <w:color w:val="000000"/>
                <w:sz w:val="24"/>
                <w:szCs w:val="24"/>
              </w:rPr>
              <w:t>99</w:t>
            </w:r>
          </w:p>
        </w:tc>
        <w:tc>
          <w:tcPr>
            <w:tcW w:w="740" w:type="dxa"/>
            <w:tcBorders>
              <w:top w:val="nil"/>
              <w:left w:val="nil"/>
              <w:bottom w:val="single" w:sz="4" w:space="0" w:color="auto"/>
              <w:right w:val="single" w:sz="4" w:space="0" w:color="auto"/>
            </w:tcBorders>
            <w:shd w:val="clear" w:color="auto" w:fill="auto"/>
            <w:noWrap/>
            <w:vAlign w:val="bottom"/>
            <w:hideMark/>
          </w:tcPr>
          <w:p w14:paraId="3E517826"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noWrap/>
            <w:vAlign w:val="bottom"/>
            <w:hideMark/>
          </w:tcPr>
          <w:p w14:paraId="567B261E"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940" w:type="dxa"/>
            <w:tcBorders>
              <w:top w:val="nil"/>
              <w:left w:val="nil"/>
              <w:bottom w:val="single" w:sz="4" w:space="0" w:color="auto"/>
              <w:right w:val="single" w:sz="4" w:space="0" w:color="auto"/>
            </w:tcBorders>
            <w:shd w:val="clear" w:color="auto" w:fill="auto"/>
            <w:noWrap/>
            <w:vAlign w:val="bottom"/>
            <w:hideMark/>
          </w:tcPr>
          <w:p w14:paraId="4D721E58" w14:textId="77777777" w:rsidR="00AA74CC" w:rsidRPr="00203186" w:rsidRDefault="00AA74CC" w:rsidP="00AA74CC">
            <w:pPr>
              <w:spacing w:after="0" w:line="240" w:lineRule="auto"/>
              <w:rPr>
                <w:rFonts w:ascii="Calibri" w:eastAsia="Times New Roman" w:hAnsi="Calibri" w:cs="Calibri"/>
                <w:color w:val="000000"/>
              </w:rPr>
            </w:pPr>
            <w:r w:rsidRPr="00203186">
              <w:rPr>
                <w:rFonts w:ascii="Calibri" w:eastAsia="Times New Roman" w:hAnsi="Calibri" w:cs="Calibri"/>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14:paraId="2E0300D1"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14:paraId="44432C84" w14:textId="77777777" w:rsidR="00AA74CC" w:rsidRPr="00D12752" w:rsidRDefault="00AA74CC" w:rsidP="00AA74CC">
            <w:pPr>
              <w:spacing w:after="0" w:line="240" w:lineRule="auto"/>
              <w:rPr>
                <w:rFonts w:ascii="Times New Roman" w:eastAsia="Times New Roman" w:hAnsi="Times New Roman" w:cs="Times New Roman"/>
                <w:color w:val="000000"/>
              </w:rPr>
            </w:pPr>
            <w:r w:rsidRPr="00D12752">
              <w:rPr>
                <w:rFonts w:ascii="Times New Roman" w:eastAsia="Times New Roman" w:hAnsi="Times New Roman" w:cs="Times New Roman"/>
                <w:color w:val="000000"/>
              </w:rPr>
              <w:t> </w:t>
            </w:r>
          </w:p>
        </w:tc>
      </w:tr>
    </w:tbl>
    <w:p w14:paraId="7B05FD7C" w14:textId="2BBA63B3" w:rsidR="006A78DD" w:rsidRDefault="006A78DD" w:rsidP="005A0402">
      <w:pPr>
        <w:spacing w:line="480" w:lineRule="auto"/>
        <w:rPr>
          <w:sz w:val="24"/>
          <w:szCs w:val="24"/>
        </w:rPr>
      </w:pPr>
    </w:p>
    <w:p w14:paraId="74EFC3A1" w14:textId="77777777" w:rsidR="006A78DD" w:rsidRDefault="006A78DD" w:rsidP="005A0402">
      <w:pPr>
        <w:spacing w:line="480" w:lineRule="auto"/>
        <w:rPr>
          <w:b/>
          <w:sz w:val="24"/>
          <w:szCs w:val="24"/>
        </w:rPr>
        <w:sectPr w:rsidR="006A78DD" w:rsidSect="00663A91">
          <w:pgSz w:w="16840" w:h="11907" w:orient="landscape" w:code="9"/>
          <w:pgMar w:top="1699" w:right="1701" w:bottom="2268" w:left="1699" w:header="720" w:footer="720" w:gutter="0"/>
          <w:cols w:space="720"/>
          <w:docGrid w:linePitch="360"/>
        </w:sectPr>
      </w:pPr>
    </w:p>
    <w:p w14:paraId="288F90B0" w14:textId="2DD2395F" w:rsidR="006A78DD" w:rsidRPr="006A78DD" w:rsidRDefault="006A78DD" w:rsidP="005A0402">
      <w:pPr>
        <w:spacing w:line="480" w:lineRule="auto"/>
        <w:rPr>
          <w:rFonts w:ascii="Times New Roman" w:hAnsi="Times New Roman" w:cs="Times New Roman"/>
          <w:b/>
          <w:sz w:val="24"/>
          <w:szCs w:val="24"/>
        </w:rPr>
      </w:pPr>
      <w:r w:rsidRPr="006A78DD">
        <w:rPr>
          <w:rFonts w:ascii="Times New Roman" w:hAnsi="Times New Roman" w:cs="Times New Roman"/>
          <w:b/>
          <w:sz w:val="24"/>
          <w:szCs w:val="24"/>
        </w:rPr>
        <w:lastRenderedPageBreak/>
        <w:t>Lampiran 6</w:t>
      </w:r>
    </w:p>
    <w:p w14:paraId="6FC9FABC" w14:textId="6E5E4BFA" w:rsidR="006A78DD" w:rsidRDefault="006A78DD" w:rsidP="006A78DD">
      <w:pPr>
        <w:spacing w:line="480" w:lineRule="auto"/>
        <w:jc w:val="center"/>
        <w:rPr>
          <w:rFonts w:ascii="Times New Roman" w:hAnsi="Times New Roman" w:cs="Times New Roman"/>
          <w:b/>
          <w:sz w:val="24"/>
          <w:szCs w:val="24"/>
        </w:rPr>
      </w:pPr>
      <w:r w:rsidRPr="006A78DD">
        <w:rPr>
          <w:rFonts w:ascii="Times New Roman" w:hAnsi="Times New Roman" w:cs="Times New Roman"/>
          <w:b/>
          <w:sz w:val="24"/>
          <w:szCs w:val="24"/>
        </w:rPr>
        <w:t>LEMBAR KONSUL BIMBINGAN KARYA ILMIAH</w:t>
      </w:r>
    </w:p>
    <w:p w14:paraId="59D1197E" w14:textId="583B9F94" w:rsidR="006A78DD" w:rsidRDefault="006A78DD" w:rsidP="006A78DD">
      <w:pPr>
        <w:spacing w:line="480" w:lineRule="auto"/>
        <w:jc w:val="both"/>
        <w:rPr>
          <w:rFonts w:ascii="Times New Roman" w:hAnsi="Times New Roman" w:cs="Times New Roman"/>
          <w:b/>
          <w:sz w:val="24"/>
          <w:szCs w:val="24"/>
        </w:rPr>
      </w:pPr>
      <w:r w:rsidRPr="006A78DD">
        <w:rPr>
          <w:rFonts w:ascii="Times New Roman" w:hAnsi="Times New Roman" w:cs="Times New Roman"/>
          <w:b/>
          <w:noProof/>
          <w:sz w:val="24"/>
          <w:szCs w:val="24"/>
        </w:rPr>
        <w:drawing>
          <wp:inline distT="0" distB="0" distL="0" distR="0" wp14:anchorId="063542D2" wp14:editId="0EDB6FCD">
            <wp:extent cx="5719445" cy="7515922"/>
            <wp:effectExtent l="0" t="0" r="0" b="8890"/>
            <wp:docPr id="24" name="Picture 24" descr="C:\Users\May Andriani\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 Andriani\Pictures\img016.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16" t="9485" r="6645" b="10138"/>
                    <a:stretch/>
                  </pic:blipFill>
                  <pic:spPr bwMode="auto">
                    <a:xfrm>
                      <a:off x="0" y="0"/>
                      <a:ext cx="5725584" cy="7523989"/>
                    </a:xfrm>
                    <a:prstGeom prst="rect">
                      <a:avLst/>
                    </a:prstGeom>
                    <a:noFill/>
                    <a:ln>
                      <a:noFill/>
                    </a:ln>
                    <a:extLst>
                      <a:ext uri="{53640926-AAD7-44D8-BBD7-CCE9431645EC}">
                        <a14:shadowObscured xmlns:a14="http://schemas.microsoft.com/office/drawing/2010/main"/>
                      </a:ext>
                    </a:extLst>
                  </pic:spPr>
                </pic:pic>
              </a:graphicData>
            </a:graphic>
          </wp:inline>
        </w:drawing>
      </w:r>
    </w:p>
    <w:p w14:paraId="30188BBF" w14:textId="77777777" w:rsidR="00E5322E" w:rsidRDefault="00E5322E" w:rsidP="006A78DD">
      <w:pPr>
        <w:spacing w:line="480" w:lineRule="auto"/>
        <w:jc w:val="both"/>
        <w:rPr>
          <w:rFonts w:ascii="Times New Roman" w:hAnsi="Times New Roman" w:cs="Times New Roman"/>
          <w:b/>
          <w:sz w:val="24"/>
          <w:szCs w:val="24"/>
        </w:rPr>
        <w:sectPr w:rsidR="00E5322E" w:rsidSect="006A78DD">
          <w:headerReference w:type="default" r:id="rId52"/>
          <w:footerReference w:type="default" r:id="rId53"/>
          <w:pgSz w:w="11907" w:h="16840" w:code="9"/>
          <w:pgMar w:top="1701" w:right="2268" w:bottom="1699" w:left="1699" w:header="720" w:footer="720" w:gutter="0"/>
          <w:cols w:space="720"/>
          <w:docGrid w:linePitch="360"/>
        </w:sectPr>
      </w:pPr>
    </w:p>
    <w:p w14:paraId="3D7BD2DB" w14:textId="1C2AC6C7" w:rsidR="006A78DD" w:rsidRDefault="006A78DD" w:rsidP="006A78DD">
      <w:pPr>
        <w:spacing w:line="480" w:lineRule="auto"/>
        <w:jc w:val="both"/>
        <w:rPr>
          <w:rFonts w:ascii="Times New Roman" w:hAnsi="Times New Roman" w:cs="Times New Roman"/>
          <w:b/>
          <w:sz w:val="24"/>
          <w:szCs w:val="24"/>
        </w:rPr>
      </w:pPr>
      <w:r w:rsidRPr="006A78DD">
        <w:rPr>
          <w:rFonts w:ascii="Times New Roman" w:hAnsi="Times New Roman" w:cs="Times New Roman"/>
          <w:b/>
          <w:noProof/>
          <w:sz w:val="24"/>
          <w:szCs w:val="24"/>
        </w:rPr>
        <w:lastRenderedPageBreak/>
        <w:drawing>
          <wp:inline distT="0" distB="0" distL="0" distR="0" wp14:anchorId="0D512641" wp14:editId="78B18A1E">
            <wp:extent cx="5987415" cy="8530683"/>
            <wp:effectExtent l="0" t="0" r="0" b="3810"/>
            <wp:docPr id="25" name="Picture 25" descr="C:\Users\May Andriani\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 Andriani\Pictures\img01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7300" t="9484" r="6431" b="11408"/>
                    <a:stretch/>
                  </pic:blipFill>
                  <pic:spPr bwMode="auto">
                    <a:xfrm>
                      <a:off x="0" y="0"/>
                      <a:ext cx="5999769" cy="8548284"/>
                    </a:xfrm>
                    <a:prstGeom prst="rect">
                      <a:avLst/>
                    </a:prstGeom>
                    <a:noFill/>
                    <a:ln>
                      <a:noFill/>
                    </a:ln>
                    <a:extLst>
                      <a:ext uri="{53640926-AAD7-44D8-BBD7-CCE9431645EC}">
                        <a14:shadowObscured xmlns:a14="http://schemas.microsoft.com/office/drawing/2010/main"/>
                      </a:ext>
                    </a:extLst>
                  </pic:spPr>
                </pic:pic>
              </a:graphicData>
            </a:graphic>
          </wp:inline>
        </w:drawing>
      </w:r>
    </w:p>
    <w:p w14:paraId="3C98D0AC" w14:textId="7FF59FCD" w:rsidR="006A78DD" w:rsidRDefault="006A78DD" w:rsidP="006A78DD">
      <w:pPr>
        <w:spacing w:line="480" w:lineRule="auto"/>
        <w:jc w:val="both"/>
        <w:rPr>
          <w:rFonts w:ascii="Times New Roman" w:hAnsi="Times New Roman" w:cs="Times New Roman"/>
          <w:b/>
          <w:sz w:val="24"/>
          <w:szCs w:val="24"/>
        </w:rPr>
      </w:pPr>
      <w:r w:rsidRPr="006A78DD">
        <w:rPr>
          <w:rFonts w:ascii="Times New Roman" w:hAnsi="Times New Roman" w:cs="Times New Roman"/>
          <w:b/>
          <w:noProof/>
          <w:sz w:val="24"/>
          <w:szCs w:val="24"/>
        </w:rPr>
        <w:lastRenderedPageBreak/>
        <w:drawing>
          <wp:inline distT="0" distB="0" distL="0" distR="0" wp14:anchorId="38696658" wp14:editId="56203148">
            <wp:extent cx="5932449" cy="8608695"/>
            <wp:effectExtent l="0" t="0" r="0" b="1905"/>
            <wp:docPr id="26" name="Picture 26" descr="C:\Users\May Andriani\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 Andriani\Pictures\img015.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946" t="5306" r="6212" b="12870"/>
                    <a:stretch/>
                  </pic:blipFill>
                  <pic:spPr bwMode="auto">
                    <a:xfrm>
                      <a:off x="0" y="0"/>
                      <a:ext cx="5946420" cy="8628968"/>
                    </a:xfrm>
                    <a:prstGeom prst="rect">
                      <a:avLst/>
                    </a:prstGeom>
                    <a:noFill/>
                    <a:ln>
                      <a:noFill/>
                    </a:ln>
                    <a:extLst>
                      <a:ext uri="{53640926-AAD7-44D8-BBD7-CCE9431645EC}">
                        <a14:shadowObscured xmlns:a14="http://schemas.microsoft.com/office/drawing/2010/main"/>
                      </a:ext>
                    </a:extLst>
                  </pic:spPr>
                </pic:pic>
              </a:graphicData>
            </a:graphic>
          </wp:inline>
        </w:drawing>
      </w:r>
    </w:p>
    <w:p w14:paraId="5D8599C2" w14:textId="77777777" w:rsidR="00E5322E" w:rsidRDefault="00E5322E" w:rsidP="006A78DD">
      <w:pPr>
        <w:spacing w:line="480" w:lineRule="auto"/>
        <w:jc w:val="both"/>
        <w:rPr>
          <w:rFonts w:ascii="Times New Roman" w:hAnsi="Times New Roman" w:cs="Times New Roman"/>
          <w:b/>
          <w:sz w:val="24"/>
          <w:szCs w:val="24"/>
        </w:rPr>
        <w:sectPr w:rsidR="00E5322E" w:rsidSect="006A78DD">
          <w:headerReference w:type="default" r:id="rId56"/>
          <w:footerReference w:type="default" r:id="rId57"/>
          <w:pgSz w:w="11907" w:h="16840" w:code="9"/>
          <w:pgMar w:top="1701" w:right="2268" w:bottom="1699" w:left="1699" w:header="720" w:footer="720" w:gutter="0"/>
          <w:cols w:space="720"/>
          <w:docGrid w:linePitch="360"/>
        </w:sectPr>
      </w:pPr>
    </w:p>
    <w:p w14:paraId="0D007BC1" w14:textId="2883A60A" w:rsidR="0003505A" w:rsidRDefault="0003505A" w:rsidP="006A78D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7</w:t>
      </w:r>
    </w:p>
    <w:tbl>
      <w:tblPr>
        <w:tblStyle w:val="TableGrid"/>
        <w:tblW w:w="8995" w:type="dxa"/>
        <w:tblLook w:val="04A0" w:firstRow="1" w:lastRow="0" w:firstColumn="1" w:lastColumn="0" w:noHBand="0" w:noVBand="1"/>
      </w:tblPr>
      <w:tblGrid>
        <w:gridCol w:w="1977"/>
        <w:gridCol w:w="7018"/>
      </w:tblGrid>
      <w:tr w:rsidR="0003505A" w:rsidRPr="0003505A" w14:paraId="31387250" w14:textId="77777777" w:rsidTr="00D15EA0">
        <w:tc>
          <w:tcPr>
            <w:tcW w:w="8995" w:type="dxa"/>
            <w:gridSpan w:val="2"/>
            <w:vAlign w:val="center"/>
          </w:tcPr>
          <w:p w14:paraId="531675F2" w14:textId="77777777" w:rsidR="0003505A" w:rsidRPr="0003505A" w:rsidRDefault="0003505A" w:rsidP="0003505A">
            <w:pPr>
              <w:spacing w:line="360" w:lineRule="auto"/>
              <w:jc w:val="center"/>
              <w:rPr>
                <w:rFonts w:ascii="Times New Roman" w:hAnsi="Times New Roman" w:cs="Times New Roman"/>
                <w:b/>
                <w:bCs/>
              </w:rPr>
            </w:pPr>
            <w:r w:rsidRPr="0003505A">
              <w:rPr>
                <w:rFonts w:ascii="Times New Roman" w:hAnsi="Times New Roman" w:cs="Times New Roman"/>
                <w:b/>
                <w:bCs/>
                <w:noProof/>
              </w:rPr>
              <w:drawing>
                <wp:anchor distT="0" distB="0" distL="114300" distR="114300" simplePos="0" relativeHeight="251752448" behindDoc="0" locked="0" layoutInCell="1" allowOverlap="1" wp14:anchorId="21A83DDC" wp14:editId="4E59E136">
                  <wp:simplePos x="0" y="0"/>
                  <wp:positionH relativeFrom="margin">
                    <wp:posOffset>-635</wp:posOffset>
                  </wp:positionH>
                  <wp:positionV relativeFrom="margin">
                    <wp:posOffset>0</wp:posOffset>
                  </wp:positionV>
                  <wp:extent cx="787400" cy="787400"/>
                  <wp:effectExtent l="0" t="0" r="0" b="0"/>
                  <wp:wrapSquare wrapText="bothSides"/>
                  <wp:docPr id="27" name="Picture 2" descr="Description: Description: Description: Description: logo sti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logo stikes.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7400"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3505A">
              <w:rPr>
                <w:rFonts w:ascii="Times New Roman" w:hAnsi="Times New Roman" w:cs="Times New Roman"/>
                <w:b/>
                <w:bCs/>
              </w:rPr>
              <w:t>PRODI PENDIDIKAN PROFESI NERS</w:t>
            </w:r>
          </w:p>
          <w:p w14:paraId="1FB79FA8" w14:textId="77777777" w:rsidR="0003505A" w:rsidRPr="0003505A" w:rsidRDefault="0003505A" w:rsidP="0003505A">
            <w:pPr>
              <w:spacing w:line="360" w:lineRule="auto"/>
              <w:jc w:val="center"/>
              <w:rPr>
                <w:rFonts w:ascii="Times New Roman" w:hAnsi="Times New Roman" w:cs="Times New Roman"/>
                <w:b/>
                <w:bCs/>
              </w:rPr>
            </w:pPr>
            <w:r w:rsidRPr="0003505A">
              <w:rPr>
                <w:rFonts w:ascii="Times New Roman" w:hAnsi="Times New Roman" w:cs="Times New Roman"/>
                <w:b/>
                <w:bCs/>
              </w:rPr>
              <w:t>SEKOLAH TINGGI ILMU KESEHATAN HANG TUAH</w:t>
            </w:r>
          </w:p>
          <w:p w14:paraId="6274ADB2" w14:textId="77777777" w:rsidR="0003505A" w:rsidRPr="0003505A" w:rsidRDefault="0003505A" w:rsidP="0003505A">
            <w:pPr>
              <w:spacing w:line="360" w:lineRule="auto"/>
              <w:jc w:val="center"/>
              <w:rPr>
                <w:rFonts w:ascii="Times New Roman" w:hAnsi="Times New Roman" w:cs="Times New Roman"/>
                <w:b/>
                <w:bCs/>
              </w:rPr>
            </w:pPr>
            <w:r w:rsidRPr="0003505A">
              <w:rPr>
                <w:rFonts w:ascii="Times New Roman" w:hAnsi="Times New Roman" w:cs="Times New Roman"/>
                <w:b/>
                <w:bCs/>
              </w:rPr>
              <w:t>SURABAYA</w:t>
            </w:r>
          </w:p>
        </w:tc>
      </w:tr>
      <w:tr w:rsidR="0003505A" w:rsidRPr="0003505A" w14:paraId="56098403" w14:textId="77777777" w:rsidTr="00D15EA0">
        <w:tc>
          <w:tcPr>
            <w:tcW w:w="1977" w:type="dxa"/>
          </w:tcPr>
          <w:p w14:paraId="5D862913" w14:textId="77777777" w:rsidR="0003505A" w:rsidRPr="0003505A" w:rsidRDefault="0003505A" w:rsidP="0003505A">
            <w:pPr>
              <w:spacing w:line="360" w:lineRule="auto"/>
              <w:jc w:val="center"/>
              <w:rPr>
                <w:rFonts w:ascii="Times New Roman" w:hAnsi="Times New Roman" w:cs="Times New Roman"/>
                <w:b/>
                <w:bCs/>
              </w:rPr>
            </w:pPr>
            <w:r w:rsidRPr="0003505A">
              <w:rPr>
                <w:rFonts w:ascii="Times New Roman" w:hAnsi="Times New Roman" w:cs="Times New Roman"/>
                <w:b/>
                <w:bCs/>
              </w:rPr>
              <w:t>STANDART OPERASIONAL PROSEDUR</w:t>
            </w:r>
          </w:p>
        </w:tc>
        <w:tc>
          <w:tcPr>
            <w:tcW w:w="7018" w:type="dxa"/>
            <w:vAlign w:val="center"/>
          </w:tcPr>
          <w:p w14:paraId="7EE298B6" w14:textId="77777777" w:rsidR="0003505A" w:rsidRPr="0003505A" w:rsidRDefault="0003505A" w:rsidP="0003505A">
            <w:pPr>
              <w:spacing w:line="360" w:lineRule="auto"/>
              <w:jc w:val="center"/>
              <w:rPr>
                <w:rFonts w:ascii="Times New Roman" w:hAnsi="Times New Roman" w:cs="Times New Roman"/>
                <w:b/>
                <w:bCs/>
              </w:rPr>
            </w:pPr>
            <w:r w:rsidRPr="0003505A">
              <w:rPr>
                <w:rFonts w:ascii="Times New Roman" w:hAnsi="Times New Roman" w:cs="Times New Roman"/>
                <w:b/>
                <w:bCs/>
              </w:rPr>
              <w:t>PELAKSANAAN PEMASANGAN ELEKTROKARDIOGRAFI</w:t>
            </w:r>
          </w:p>
        </w:tc>
      </w:tr>
      <w:tr w:rsidR="0003505A" w:rsidRPr="0003505A" w14:paraId="4E33ADF7" w14:textId="77777777" w:rsidTr="00D15EA0">
        <w:tc>
          <w:tcPr>
            <w:tcW w:w="1977" w:type="dxa"/>
          </w:tcPr>
          <w:p w14:paraId="461A57B5"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Pengertian</w:t>
            </w:r>
          </w:p>
        </w:tc>
        <w:tc>
          <w:tcPr>
            <w:tcW w:w="7018" w:type="dxa"/>
          </w:tcPr>
          <w:p w14:paraId="4D90FC81" w14:textId="64C2861F" w:rsidR="0003505A" w:rsidRPr="0003505A" w:rsidRDefault="0003505A" w:rsidP="0003505A">
            <w:pPr>
              <w:spacing w:line="360" w:lineRule="auto"/>
              <w:jc w:val="both"/>
              <w:rPr>
                <w:rFonts w:ascii="Times New Roman" w:hAnsi="Times New Roman" w:cs="Times New Roman"/>
              </w:rPr>
            </w:pPr>
            <w:r w:rsidRPr="0003505A">
              <w:rPr>
                <w:rFonts w:ascii="Times New Roman" w:hAnsi="Times New Roman" w:cs="Times New Roman"/>
              </w:rPr>
              <w:t>Elektrokardiografi (EKG) adalah grafik yang merekam potensial listrik pada jantung yang dihantarkan ke permukaan badan dan tercatat sebagai perbedaan potensial pada elektroda-elektroda pada kulit. Perbedaan potensial ini terjadi karena proses eksitasi yang tidak terjadi simultan pada seluruh jantung. Elektrokardiografi merepresentasikan aktivitas listrik total pada jantung yang direkam pada permukaan tubuh. Hal yang harus diingat adalah bahwa elektrokardiografi merupakan “gambaran” listrik suatu objek tiga dimensi (Baltazar, 2013)</w:t>
            </w:r>
          </w:p>
        </w:tc>
      </w:tr>
      <w:tr w:rsidR="0003505A" w:rsidRPr="0003505A" w14:paraId="725F22EC" w14:textId="77777777" w:rsidTr="00D15EA0">
        <w:tc>
          <w:tcPr>
            <w:tcW w:w="1977" w:type="dxa"/>
          </w:tcPr>
          <w:p w14:paraId="2FA5B30D"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Tujuan</w:t>
            </w:r>
          </w:p>
        </w:tc>
        <w:tc>
          <w:tcPr>
            <w:tcW w:w="7018" w:type="dxa"/>
          </w:tcPr>
          <w:p w14:paraId="68BB3EA5" w14:textId="2C39BD9E" w:rsidR="0003505A" w:rsidRPr="0003505A" w:rsidRDefault="0003505A" w:rsidP="0003505A">
            <w:pPr>
              <w:spacing w:line="360" w:lineRule="auto"/>
              <w:jc w:val="both"/>
              <w:rPr>
                <w:rFonts w:ascii="Times New Roman" w:hAnsi="Times New Roman" w:cs="Times New Roman"/>
              </w:rPr>
            </w:pPr>
            <w:r w:rsidRPr="0003505A">
              <w:rPr>
                <w:rFonts w:ascii="Times New Roman" w:hAnsi="Times New Roman" w:cs="Times New Roman"/>
              </w:rPr>
              <w:t>Tujuan pelaksanaan EKG adalah untuk mengukur dan merekam aktifitas jantung dan menilai efektivitas pengobatan penyakit jantung (Heru, 2008)</w:t>
            </w:r>
          </w:p>
        </w:tc>
      </w:tr>
      <w:tr w:rsidR="0003505A" w:rsidRPr="0003505A" w14:paraId="10AB5E31" w14:textId="77777777" w:rsidTr="00D15EA0">
        <w:tc>
          <w:tcPr>
            <w:tcW w:w="1977" w:type="dxa"/>
          </w:tcPr>
          <w:p w14:paraId="46CBA68E"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Indikasi</w:t>
            </w:r>
          </w:p>
        </w:tc>
        <w:tc>
          <w:tcPr>
            <w:tcW w:w="7018" w:type="dxa"/>
          </w:tcPr>
          <w:p w14:paraId="0DC161F1" w14:textId="77777777" w:rsidR="0003505A" w:rsidRPr="0003505A" w:rsidRDefault="0003505A" w:rsidP="0003505A">
            <w:pPr>
              <w:pStyle w:val="ListParagraph"/>
              <w:widowControl/>
              <w:numPr>
                <w:ilvl w:val="0"/>
                <w:numId w:val="82"/>
              </w:numPr>
              <w:autoSpaceDE/>
              <w:autoSpaceDN/>
              <w:spacing w:line="360" w:lineRule="auto"/>
              <w:contextualSpacing/>
              <w:rPr>
                <w:b/>
                <w:bCs/>
              </w:rPr>
            </w:pPr>
            <w:r w:rsidRPr="0003505A">
              <w:t xml:space="preserve">Angina pektoris atau nyeri dada </w:t>
            </w:r>
          </w:p>
          <w:p w14:paraId="4ED7118C" w14:textId="77777777" w:rsidR="0003505A" w:rsidRPr="0003505A" w:rsidRDefault="0003505A" w:rsidP="0003505A">
            <w:pPr>
              <w:pStyle w:val="ListParagraph"/>
              <w:widowControl/>
              <w:numPr>
                <w:ilvl w:val="0"/>
                <w:numId w:val="82"/>
              </w:numPr>
              <w:autoSpaceDE/>
              <w:autoSpaceDN/>
              <w:spacing w:line="360" w:lineRule="auto"/>
              <w:contextualSpacing/>
              <w:rPr>
                <w:b/>
                <w:bCs/>
              </w:rPr>
            </w:pPr>
            <w:r w:rsidRPr="0003505A">
              <w:t xml:space="preserve">Dada terasa ditekan/ diinjak </w:t>
            </w:r>
          </w:p>
          <w:p w14:paraId="2BC90E23" w14:textId="77777777" w:rsidR="0003505A" w:rsidRPr="0003505A" w:rsidRDefault="0003505A" w:rsidP="0003505A">
            <w:pPr>
              <w:pStyle w:val="ListParagraph"/>
              <w:widowControl/>
              <w:numPr>
                <w:ilvl w:val="0"/>
                <w:numId w:val="82"/>
              </w:numPr>
              <w:autoSpaceDE/>
              <w:autoSpaceDN/>
              <w:spacing w:line="360" w:lineRule="auto"/>
              <w:contextualSpacing/>
              <w:rPr>
                <w:b/>
                <w:bCs/>
              </w:rPr>
            </w:pPr>
            <w:r w:rsidRPr="0003505A">
              <w:t xml:space="preserve">Palpitasi , fekuensi nadi &gt; 150x/menit </w:t>
            </w:r>
          </w:p>
          <w:p w14:paraId="5B302C3B" w14:textId="77777777" w:rsidR="0003505A" w:rsidRPr="0003505A" w:rsidRDefault="0003505A" w:rsidP="0003505A">
            <w:pPr>
              <w:pStyle w:val="ListParagraph"/>
              <w:widowControl/>
              <w:numPr>
                <w:ilvl w:val="0"/>
                <w:numId w:val="82"/>
              </w:numPr>
              <w:autoSpaceDE/>
              <w:autoSpaceDN/>
              <w:spacing w:line="360" w:lineRule="auto"/>
              <w:contextualSpacing/>
              <w:rPr>
                <w:b/>
                <w:bCs/>
              </w:rPr>
            </w:pPr>
            <w:r w:rsidRPr="0003505A">
              <w:t>Detak jantung lambat, nadi</w:t>
            </w:r>
          </w:p>
          <w:p w14:paraId="621DB344" w14:textId="77777777" w:rsidR="0003505A" w:rsidRPr="0003505A" w:rsidRDefault="0003505A" w:rsidP="0003505A">
            <w:pPr>
              <w:pStyle w:val="ListParagraph"/>
              <w:widowControl/>
              <w:numPr>
                <w:ilvl w:val="0"/>
                <w:numId w:val="82"/>
              </w:numPr>
              <w:autoSpaceDE/>
              <w:autoSpaceDN/>
              <w:spacing w:line="360" w:lineRule="auto"/>
              <w:contextualSpacing/>
              <w:rPr>
                <w:b/>
                <w:bCs/>
              </w:rPr>
            </w:pPr>
            <w:r w:rsidRPr="0003505A">
              <w:t>Kesulitan bernafas</w:t>
            </w:r>
          </w:p>
          <w:p w14:paraId="63495E16" w14:textId="3380727E" w:rsidR="0003505A" w:rsidRPr="0003505A" w:rsidRDefault="0003505A" w:rsidP="0003505A">
            <w:pPr>
              <w:pStyle w:val="ListParagraph"/>
              <w:widowControl/>
              <w:numPr>
                <w:ilvl w:val="0"/>
                <w:numId w:val="82"/>
              </w:numPr>
              <w:autoSpaceDE/>
              <w:autoSpaceDN/>
              <w:spacing w:line="360" w:lineRule="auto"/>
              <w:contextualSpacing/>
              <w:rPr>
                <w:b/>
                <w:bCs/>
              </w:rPr>
            </w:pPr>
            <w:r w:rsidRPr="0003505A">
              <w:t>Cardiac arrest</w:t>
            </w:r>
          </w:p>
        </w:tc>
      </w:tr>
      <w:tr w:rsidR="0003505A" w:rsidRPr="0003505A" w14:paraId="215BE071" w14:textId="77777777" w:rsidTr="00D15EA0">
        <w:tc>
          <w:tcPr>
            <w:tcW w:w="1977" w:type="dxa"/>
          </w:tcPr>
          <w:p w14:paraId="19493C5E"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Kontraindikasi</w:t>
            </w:r>
          </w:p>
        </w:tc>
        <w:tc>
          <w:tcPr>
            <w:tcW w:w="7018" w:type="dxa"/>
          </w:tcPr>
          <w:p w14:paraId="299DAF54"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rPr>
              <w:t>Kontraindikasi utama pemasangan EKG adalah bila pasien menolak</w:t>
            </w:r>
          </w:p>
        </w:tc>
      </w:tr>
      <w:tr w:rsidR="0003505A" w:rsidRPr="0003505A" w14:paraId="66AF65E3" w14:textId="77777777" w:rsidTr="00D15EA0">
        <w:tc>
          <w:tcPr>
            <w:tcW w:w="1977" w:type="dxa"/>
          </w:tcPr>
          <w:p w14:paraId="5CBE07FF"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Petugas</w:t>
            </w:r>
          </w:p>
        </w:tc>
        <w:tc>
          <w:tcPr>
            <w:tcW w:w="7018" w:type="dxa"/>
          </w:tcPr>
          <w:p w14:paraId="01459D47" w14:textId="77777777" w:rsidR="0003505A" w:rsidRPr="0003505A" w:rsidRDefault="0003505A" w:rsidP="0003505A">
            <w:pPr>
              <w:spacing w:line="360" w:lineRule="auto"/>
              <w:jc w:val="both"/>
              <w:rPr>
                <w:rFonts w:ascii="Times New Roman" w:hAnsi="Times New Roman" w:cs="Times New Roman"/>
              </w:rPr>
            </w:pPr>
            <w:r w:rsidRPr="0003505A">
              <w:rPr>
                <w:rFonts w:ascii="Times New Roman" w:hAnsi="Times New Roman" w:cs="Times New Roman"/>
              </w:rPr>
              <w:t>Perawat</w:t>
            </w:r>
          </w:p>
        </w:tc>
      </w:tr>
      <w:tr w:rsidR="0003505A" w:rsidRPr="0003505A" w14:paraId="678D98AE" w14:textId="77777777" w:rsidTr="00D15EA0">
        <w:tc>
          <w:tcPr>
            <w:tcW w:w="1977" w:type="dxa"/>
          </w:tcPr>
          <w:p w14:paraId="71E49F0A"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Persiapan Alat</w:t>
            </w:r>
          </w:p>
        </w:tc>
        <w:tc>
          <w:tcPr>
            <w:tcW w:w="7018" w:type="dxa"/>
          </w:tcPr>
          <w:p w14:paraId="6AB62550" w14:textId="77777777" w:rsidR="0003505A" w:rsidRPr="0003505A" w:rsidRDefault="0003505A" w:rsidP="0003505A">
            <w:pPr>
              <w:spacing w:line="360" w:lineRule="auto"/>
              <w:jc w:val="both"/>
              <w:rPr>
                <w:rFonts w:ascii="Times New Roman" w:hAnsi="Times New Roman" w:cs="Times New Roman"/>
              </w:rPr>
            </w:pPr>
            <w:r w:rsidRPr="0003505A">
              <w:rPr>
                <w:rFonts w:ascii="Times New Roman" w:hAnsi="Times New Roman" w:cs="Times New Roman"/>
              </w:rPr>
              <w:t xml:space="preserve">Persiapan Alat : </w:t>
            </w:r>
          </w:p>
          <w:p w14:paraId="68C25071" w14:textId="77777777" w:rsidR="0003505A" w:rsidRPr="0003505A" w:rsidRDefault="0003505A" w:rsidP="0003505A">
            <w:pPr>
              <w:pStyle w:val="ListParagraph"/>
              <w:widowControl/>
              <w:numPr>
                <w:ilvl w:val="0"/>
                <w:numId w:val="83"/>
              </w:numPr>
              <w:autoSpaceDE/>
              <w:autoSpaceDN/>
              <w:spacing w:line="360" w:lineRule="auto"/>
              <w:contextualSpacing/>
              <w:rPr>
                <w:b/>
                <w:bCs/>
              </w:rPr>
            </w:pPr>
            <w:r w:rsidRPr="0003505A">
              <w:t xml:space="preserve">Kapas dan alkohol. </w:t>
            </w:r>
          </w:p>
          <w:p w14:paraId="0194EBDA" w14:textId="77777777" w:rsidR="0003505A" w:rsidRPr="0003505A" w:rsidRDefault="0003505A" w:rsidP="0003505A">
            <w:pPr>
              <w:pStyle w:val="ListParagraph"/>
              <w:widowControl/>
              <w:numPr>
                <w:ilvl w:val="0"/>
                <w:numId w:val="83"/>
              </w:numPr>
              <w:autoSpaceDE/>
              <w:autoSpaceDN/>
              <w:spacing w:line="360" w:lineRule="auto"/>
              <w:contextualSpacing/>
              <w:rPr>
                <w:b/>
                <w:bCs/>
              </w:rPr>
            </w:pPr>
            <w:r w:rsidRPr="0003505A">
              <w:t xml:space="preserve">Mesin EKG beserta elektroda-elektrodanya. </w:t>
            </w:r>
          </w:p>
          <w:p w14:paraId="4928B3C8" w14:textId="77777777" w:rsidR="0003505A" w:rsidRPr="0003505A" w:rsidRDefault="0003505A" w:rsidP="0003505A">
            <w:pPr>
              <w:pStyle w:val="ListParagraph"/>
              <w:widowControl/>
              <w:numPr>
                <w:ilvl w:val="0"/>
                <w:numId w:val="83"/>
              </w:numPr>
              <w:autoSpaceDE/>
              <w:autoSpaceDN/>
              <w:spacing w:line="360" w:lineRule="auto"/>
              <w:contextualSpacing/>
              <w:rPr>
                <w:b/>
                <w:bCs/>
              </w:rPr>
            </w:pPr>
            <w:r w:rsidRPr="0003505A">
              <w:t xml:space="preserve">Pasta/ Gel EKG. </w:t>
            </w:r>
          </w:p>
          <w:p w14:paraId="3985D23B" w14:textId="77777777" w:rsidR="0003505A" w:rsidRPr="0003505A" w:rsidRDefault="0003505A" w:rsidP="0003505A">
            <w:pPr>
              <w:pStyle w:val="ListParagraph"/>
              <w:widowControl/>
              <w:numPr>
                <w:ilvl w:val="0"/>
                <w:numId w:val="83"/>
              </w:numPr>
              <w:autoSpaceDE/>
              <w:autoSpaceDN/>
              <w:spacing w:line="360" w:lineRule="auto"/>
              <w:contextualSpacing/>
              <w:rPr>
                <w:b/>
                <w:bCs/>
              </w:rPr>
            </w:pPr>
            <w:r w:rsidRPr="0003505A">
              <w:t>Kertas grafik garis horizontal dan vertikal dengan jarak 1 mm. Garis lebih tebal terdapat pada setiap 5 mm.</w:t>
            </w:r>
          </w:p>
          <w:p w14:paraId="5DDEE6D1" w14:textId="77777777" w:rsidR="0003505A" w:rsidRPr="0003505A" w:rsidRDefault="0003505A" w:rsidP="0003505A">
            <w:pPr>
              <w:pStyle w:val="ListParagraph"/>
              <w:widowControl/>
              <w:numPr>
                <w:ilvl w:val="0"/>
                <w:numId w:val="83"/>
              </w:numPr>
              <w:autoSpaceDE/>
              <w:autoSpaceDN/>
              <w:spacing w:line="360" w:lineRule="auto"/>
              <w:contextualSpacing/>
              <w:rPr>
                <w:b/>
                <w:bCs/>
              </w:rPr>
            </w:pPr>
            <w:r w:rsidRPr="0003505A">
              <w:t>Lembar pelaporan hasil EKG.</w:t>
            </w:r>
          </w:p>
          <w:p w14:paraId="4B49C168" w14:textId="77777777" w:rsidR="0003505A" w:rsidRPr="0003505A" w:rsidRDefault="0003505A" w:rsidP="0003505A">
            <w:pPr>
              <w:spacing w:line="360" w:lineRule="auto"/>
              <w:jc w:val="both"/>
              <w:rPr>
                <w:rFonts w:ascii="Times New Roman" w:hAnsi="Times New Roman" w:cs="Times New Roman"/>
                <w:b/>
                <w:bCs/>
              </w:rPr>
            </w:pPr>
          </w:p>
        </w:tc>
      </w:tr>
    </w:tbl>
    <w:p w14:paraId="77E4EFCC" w14:textId="77777777" w:rsidR="008C07D1" w:rsidRDefault="008C07D1" w:rsidP="0003505A">
      <w:pPr>
        <w:spacing w:line="360" w:lineRule="auto"/>
        <w:jc w:val="both"/>
        <w:rPr>
          <w:rFonts w:ascii="Times New Roman" w:hAnsi="Times New Roman" w:cs="Times New Roman"/>
          <w:b/>
          <w:bCs/>
        </w:rPr>
        <w:sectPr w:rsidR="008C07D1" w:rsidSect="006A78DD">
          <w:headerReference w:type="default" r:id="rId59"/>
          <w:footerReference w:type="default" r:id="rId60"/>
          <w:pgSz w:w="11907" w:h="16840" w:code="9"/>
          <w:pgMar w:top="1701" w:right="2268" w:bottom="1699" w:left="1699" w:header="720" w:footer="720" w:gutter="0"/>
          <w:cols w:space="720"/>
          <w:docGrid w:linePitch="360"/>
        </w:sectPr>
      </w:pPr>
    </w:p>
    <w:tbl>
      <w:tblPr>
        <w:tblStyle w:val="TableGrid"/>
        <w:tblW w:w="8995" w:type="dxa"/>
        <w:tblLook w:val="04A0" w:firstRow="1" w:lastRow="0" w:firstColumn="1" w:lastColumn="0" w:noHBand="0" w:noVBand="1"/>
      </w:tblPr>
      <w:tblGrid>
        <w:gridCol w:w="1977"/>
        <w:gridCol w:w="7018"/>
      </w:tblGrid>
      <w:tr w:rsidR="0003505A" w:rsidRPr="0003505A" w14:paraId="14FF87EB" w14:textId="77777777" w:rsidTr="00D15EA0">
        <w:tc>
          <w:tcPr>
            <w:tcW w:w="1977" w:type="dxa"/>
          </w:tcPr>
          <w:p w14:paraId="3E274C9D" w14:textId="6F2EF7CA"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lastRenderedPageBreak/>
              <w:t>Persiapan Perawat</w:t>
            </w:r>
          </w:p>
        </w:tc>
        <w:tc>
          <w:tcPr>
            <w:tcW w:w="7018" w:type="dxa"/>
          </w:tcPr>
          <w:p w14:paraId="04B2F11D" w14:textId="77777777" w:rsidR="0003505A" w:rsidRPr="0003505A" w:rsidRDefault="0003505A" w:rsidP="0003505A">
            <w:pPr>
              <w:pStyle w:val="ListParagraph"/>
              <w:widowControl/>
              <w:numPr>
                <w:ilvl w:val="0"/>
                <w:numId w:val="84"/>
              </w:numPr>
              <w:autoSpaceDE/>
              <w:autoSpaceDN/>
              <w:spacing w:line="360" w:lineRule="auto"/>
              <w:contextualSpacing/>
            </w:pPr>
            <w:r w:rsidRPr="0003505A">
              <w:t xml:space="preserve">Perawat mencuci tangan sebelum dan setelah tindakan </w:t>
            </w:r>
          </w:p>
          <w:p w14:paraId="5FD8A359" w14:textId="77777777" w:rsidR="0003505A" w:rsidRPr="0003505A" w:rsidRDefault="0003505A" w:rsidP="0003505A">
            <w:pPr>
              <w:pStyle w:val="ListParagraph"/>
              <w:widowControl/>
              <w:numPr>
                <w:ilvl w:val="0"/>
                <w:numId w:val="84"/>
              </w:numPr>
              <w:autoSpaceDE/>
              <w:autoSpaceDN/>
              <w:spacing w:line="360" w:lineRule="auto"/>
              <w:contextualSpacing/>
            </w:pPr>
            <w:r w:rsidRPr="0003505A">
              <w:t>Perawat memberitahu tujuan dan prosedur tindakan yang akan dilakukan</w:t>
            </w:r>
          </w:p>
        </w:tc>
      </w:tr>
      <w:tr w:rsidR="0003505A" w:rsidRPr="0003505A" w14:paraId="3E1C1CDF" w14:textId="77777777" w:rsidTr="00D15EA0">
        <w:tc>
          <w:tcPr>
            <w:tcW w:w="1977" w:type="dxa"/>
          </w:tcPr>
          <w:p w14:paraId="2A0DFC24"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Persiapan Pasien</w:t>
            </w:r>
          </w:p>
        </w:tc>
        <w:tc>
          <w:tcPr>
            <w:tcW w:w="7018" w:type="dxa"/>
          </w:tcPr>
          <w:p w14:paraId="758ECCA3"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 xml:space="preserve">Pemberian penjelasan kepada pasien tentang tujuan dan prosedur pemeriksaan yang akan dilakukan. </w:t>
            </w:r>
          </w:p>
          <w:p w14:paraId="024D8813"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 xml:space="preserve">Sebaiknya istirahat 15 menit sebelum pemeriksaan. </w:t>
            </w:r>
          </w:p>
          <w:p w14:paraId="7369E1F1"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 xml:space="preserve">Bila menggunakan perhiasan/logam/gawai supaya dilepas dan diletakkan tidak dekat/menempel pada pasien </w:t>
            </w:r>
          </w:p>
          <w:p w14:paraId="400DDEBA"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 xml:space="preserve">Pasien diminta membuka baju bagian dada. </w:t>
            </w:r>
          </w:p>
          <w:p w14:paraId="6F266002"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 xml:space="preserve">Pasien dipersilakan tidur terlentang, posisi pemeriksa berada di sebelah kanan pasien. </w:t>
            </w:r>
          </w:p>
          <w:p w14:paraId="2E3E0FC8"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 xml:space="preserve">Pasien diusahakan untuk tenang dan bernafas normal. Selama proses perekaman tidak boleh bicara. </w:t>
            </w:r>
          </w:p>
          <w:p w14:paraId="1DF04A98"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Bersihkan daerah yang akan dipasang elektroda dengan kapas beralkohol.</w:t>
            </w:r>
          </w:p>
          <w:p w14:paraId="266A6204"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 xml:space="preserve">Oleskan pasta/gel EKG pada elektroda untuk memperbaiki hantaran listrik. </w:t>
            </w:r>
          </w:p>
          <w:p w14:paraId="5A3F0127" w14:textId="77777777" w:rsidR="0003505A" w:rsidRPr="0003505A" w:rsidRDefault="0003505A" w:rsidP="0003505A">
            <w:pPr>
              <w:pStyle w:val="ListParagraph"/>
              <w:widowControl/>
              <w:numPr>
                <w:ilvl w:val="0"/>
                <w:numId w:val="85"/>
              </w:numPr>
              <w:autoSpaceDE/>
              <w:autoSpaceDN/>
              <w:spacing w:line="360" w:lineRule="auto"/>
              <w:contextualSpacing/>
              <w:rPr>
                <w:b/>
                <w:bCs/>
              </w:rPr>
            </w:pPr>
            <w:r w:rsidRPr="0003505A">
              <w:t>Sebaiknya tidak merokok/makan 30 menit sebelumnya</w:t>
            </w:r>
          </w:p>
        </w:tc>
      </w:tr>
      <w:tr w:rsidR="0003505A" w:rsidRPr="0003505A" w14:paraId="27E8BD1C" w14:textId="77777777" w:rsidTr="00D15EA0">
        <w:tc>
          <w:tcPr>
            <w:tcW w:w="1977" w:type="dxa"/>
          </w:tcPr>
          <w:p w14:paraId="578C5979"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t>Prosedur</w:t>
            </w:r>
          </w:p>
        </w:tc>
        <w:tc>
          <w:tcPr>
            <w:tcW w:w="7018" w:type="dxa"/>
          </w:tcPr>
          <w:p w14:paraId="3E515538"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Pasang elektroda sesuai dengan lead masing-masing</w:t>
            </w:r>
          </w:p>
          <w:p w14:paraId="513F0C26" w14:textId="77777777" w:rsidR="0003505A" w:rsidRPr="0003505A" w:rsidRDefault="0003505A" w:rsidP="0003505A">
            <w:pPr>
              <w:pStyle w:val="ListParagraph"/>
              <w:widowControl/>
              <w:numPr>
                <w:ilvl w:val="0"/>
                <w:numId w:val="87"/>
              </w:numPr>
              <w:autoSpaceDE/>
              <w:autoSpaceDN/>
              <w:spacing w:line="360" w:lineRule="auto"/>
              <w:contextualSpacing/>
              <w:rPr>
                <w:b/>
                <w:bCs/>
              </w:rPr>
            </w:pPr>
            <w:r w:rsidRPr="0003505A">
              <w:t xml:space="preserve">Lead ekstremitas bipolar dan unipolar (jangan sampai terbalik) Lead I, II dan III dipasang pada pergelangan tangan kanan dan kiri serta pergelangan kaki kanan dan kiri Pergelangan tangan kanan dipasang elektroda yang berwarna merah [kutub (-)/(-) dan aVR]. Pergelangan tangan kiri dipasang elektroda yang berwarna kuning [kutub 17 (-)/(+) dan aVL]. Pergelangan kaki kanan dipasang elektroda yang berwarna hitam (netral). Pergelangan kaki kiri dipasang elektroda yang berwarna hijau [kutub (+)/(+) dan aVF]. </w:t>
            </w:r>
          </w:p>
          <w:p w14:paraId="7AC20097" w14:textId="77777777" w:rsidR="0003505A" w:rsidRPr="0003505A" w:rsidRDefault="0003505A" w:rsidP="0003505A">
            <w:pPr>
              <w:pStyle w:val="ListParagraph"/>
              <w:widowControl/>
              <w:numPr>
                <w:ilvl w:val="0"/>
                <w:numId w:val="87"/>
              </w:numPr>
              <w:autoSpaceDE/>
              <w:autoSpaceDN/>
              <w:spacing w:line="360" w:lineRule="auto"/>
              <w:contextualSpacing/>
              <w:rPr>
                <w:b/>
                <w:bCs/>
              </w:rPr>
            </w:pPr>
            <w:r w:rsidRPr="0003505A">
              <w:t xml:space="preserve">Lead prekordial (jangan sampai terbalik) </w:t>
            </w:r>
          </w:p>
          <w:p w14:paraId="7F9DAB8B" w14:textId="77777777" w:rsidR="0003505A" w:rsidRPr="0003505A" w:rsidRDefault="0003505A" w:rsidP="0003505A">
            <w:pPr>
              <w:pStyle w:val="ListParagraph"/>
              <w:widowControl/>
              <w:numPr>
                <w:ilvl w:val="0"/>
                <w:numId w:val="88"/>
              </w:numPr>
              <w:autoSpaceDE/>
              <w:autoSpaceDN/>
              <w:spacing w:line="360" w:lineRule="auto"/>
              <w:contextualSpacing/>
              <w:rPr>
                <w:b/>
                <w:bCs/>
              </w:rPr>
            </w:pPr>
            <w:r w:rsidRPr="0003505A">
              <w:t xml:space="preserve">Pasang lead V1 pada spatium intercostale IV linea parasternalis kanan </w:t>
            </w:r>
          </w:p>
          <w:p w14:paraId="5ECAFC17" w14:textId="77777777" w:rsidR="0003505A" w:rsidRPr="0003505A" w:rsidRDefault="0003505A" w:rsidP="0003505A">
            <w:pPr>
              <w:pStyle w:val="ListParagraph"/>
              <w:widowControl/>
              <w:numPr>
                <w:ilvl w:val="0"/>
                <w:numId w:val="88"/>
              </w:numPr>
              <w:autoSpaceDE/>
              <w:autoSpaceDN/>
              <w:spacing w:line="360" w:lineRule="auto"/>
              <w:contextualSpacing/>
              <w:rPr>
                <w:b/>
                <w:bCs/>
              </w:rPr>
            </w:pPr>
            <w:r w:rsidRPr="0003505A">
              <w:t xml:space="preserve">Pasang lead V2 pada spatium intercostale IV linea parasternalis kiri </w:t>
            </w:r>
          </w:p>
          <w:p w14:paraId="2C35DD4B" w14:textId="77777777" w:rsidR="0003505A" w:rsidRPr="0003505A" w:rsidRDefault="0003505A" w:rsidP="0003505A">
            <w:pPr>
              <w:pStyle w:val="ListParagraph"/>
              <w:widowControl/>
              <w:numPr>
                <w:ilvl w:val="0"/>
                <w:numId w:val="88"/>
              </w:numPr>
              <w:autoSpaceDE/>
              <w:autoSpaceDN/>
              <w:spacing w:line="360" w:lineRule="auto"/>
              <w:contextualSpacing/>
              <w:rPr>
                <w:b/>
                <w:bCs/>
              </w:rPr>
            </w:pPr>
            <w:r w:rsidRPr="0003505A">
              <w:t xml:space="preserve">Pasang lead V3 diantara V2 dan V4 </w:t>
            </w:r>
          </w:p>
          <w:p w14:paraId="29773F0B" w14:textId="77777777" w:rsidR="0003505A" w:rsidRPr="0003505A" w:rsidRDefault="0003505A" w:rsidP="0003505A">
            <w:pPr>
              <w:pStyle w:val="ListParagraph"/>
              <w:widowControl/>
              <w:numPr>
                <w:ilvl w:val="0"/>
                <w:numId w:val="88"/>
              </w:numPr>
              <w:autoSpaceDE/>
              <w:autoSpaceDN/>
              <w:spacing w:line="360" w:lineRule="auto"/>
              <w:contextualSpacing/>
              <w:rPr>
                <w:b/>
                <w:bCs/>
              </w:rPr>
            </w:pPr>
            <w:r w:rsidRPr="0003505A">
              <w:t xml:space="preserve">Pasang lead V4 pada spatium intercostale V linea medio klavikularis kiri </w:t>
            </w:r>
          </w:p>
          <w:p w14:paraId="5EBA56B2" w14:textId="77777777" w:rsidR="0003505A" w:rsidRPr="0003505A" w:rsidRDefault="0003505A" w:rsidP="0003505A">
            <w:pPr>
              <w:pStyle w:val="ListParagraph"/>
              <w:widowControl/>
              <w:numPr>
                <w:ilvl w:val="0"/>
                <w:numId w:val="88"/>
              </w:numPr>
              <w:autoSpaceDE/>
              <w:autoSpaceDN/>
              <w:spacing w:line="360" w:lineRule="auto"/>
              <w:contextualSpacing/>
              <w:rPr>
                <w:b/>
                <w:bCs/>
              </w:rPr>
            </w:pPr>
            <w:r w:rsidRPr="0003505A">
              <w:lastRenderedPageBreak/>
              <w:t xml:space="preserve">Pasang lead V5 pada spatium intercostale V linea aksilaris anterior kiri. </w:t>
            </w:r>
          </w:p>
          <w:p w14:paraId="2D9CD25E" w14:textId="77777777" w:rsidR="0003505A" w:rsidRPr="0003505A" w:rsidRDefault="0003505A" w:rsidP="0003505A">
            <w:pPr>
              <w:pStyle w:val="ListParagraph"/>
              <w:widowControl/>
              <w:numPr>
                <w:ilvl w:val="0"/>
                <w:numId w:val="88"/>
              </w:numPr>
              <w:autoSpaceDE/>
              <w:autoSpaceDN/>
              <w:spacing w:line="360" w:lineRule="auto"/>
              <w:contextualSpacing/>
              <w:rPr>
                <w:b/>
                <w:bCs/>
              </w:rPr>
            </w:pPr>
            <w:r w:rsidRPr="0003505A">
              <w:t xml:space="preserve">Pasang lead V6 pada spatium intercostaleV linea aksilaris media kiri </w:t>
            </w:r>
          </w:p>
          <w:p w14:paraId="743F229B"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Tekan tombol ID (Cardimax®) </w:t>
            </w:r>
          </w:p>
          <w:p w14:paraId="351F98EF"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Isian untuk nomer ID: arahkan kursor ke tulisan ID kemudian tekan enter kemudian tekan ↑ atau ↓ </w:t>
            </w:r>
          </w:p>
          <w:p w14:paraId="183ACFC9"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Isian untuk umur:arahkan kursor pada tulisan AGE kemudian tekan enter kemudian tekan ↑ atau ↓ </w:t>
            </w:r>
          </w:p>
          <w:p w14:paraId="23420606"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Isian untuk jenis kelamin: arahkan kursor pada tulisan SEX kemudian tekan enter kemudian tekan → atau ← </w:t>
            </w:r>
          </w:p>
          <w:p w14:paraId="36EDC9E7"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Apabila tersedia komputer dan bisa disambungkan, isikan nama probandus. Pilih mode auto/manual kemudian tekan enter kemudian tekan mode lagi untuk keluar. </w:t>
            </w:r>
          </w:p>
          <w:p w14:paraId="5B6785D2" w14:textId="77777777" w:rsidR="0003505A" w:rsidRPr="0003505A" w:rsidRDefault="0003505A" w:rsidP="0003505A">
            <w:pPr>
              <w:pStyle w:val="ListParagraph"/>
              <w:widowControl/>
              <w:numPr>
                <w:ilvl w:val="0"/>
                <w:numId w:val="89"/>
              </w:numPr>
              <w:autoSpaceDE/>
              <w:autoSpaceDN/>
              <w:spacing w:line="360" w:lineRule="auto"/>
              <w:contextualSpacing/>
              <w:rPr>
                <w:b/>
                <w:bCs/>
              </w:rPr>
            </w:pPr>
            <w:r w:rsidRPr="0003505A">
              <w:t xml:space="preserve">Auto : tekan start tunggu sampai tercetak semua lead dan kesimpulan interpretasi hasil EKG </w:t>
            </w:r>
          </w:p>
          <w:p w14:paraId="2D85C080" w14:textId="77777777" w:rsidR="0003505A" w:rsidRPr="0003505A" w:rsidRDefault="0003505A" w:rsidP="0003505A">
            <w:pPr>
              <w:pStyle w:val="ListParagraph"/>
              <w:widowControl/>
              <w:numPr>
                <w:ilvl w:val="0"/>
                <w:numId w:val="89"/>
              </w:numPr>
              <w:autoSpaceDE/>
              <w:autoSpaceDN/>
              <w:spacing w:line="360" w:lineRule="auto"/>
              <w:contextualSpacing/>
              <w:rPr>
                <w:b/>
                <w:bCs/>
              </w:rPr>
            </w:pPr>
            <w:r w:rsidRPr="0003505A">
              <w:t xml:space="preserve">Manual : tekan start untuk merekam satu persatu setiap lead secara manual kemudian tekan stop setelah didapatkan panjang elektrogram yang diinginkan (contohnya untuk merekam lead II panjang pada kasus aritmia) </w:t>
            </w:r>
          </w:p>
          <w:p w14:paraId="7F36C7F6"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Kalibrasi kertas EKG dengan ecepatan perekaman standar 25 mm/detik dan voltase 10 mm/milivolt (skala 1) </w:t>
            </w:r>
          </w:p>
          <w:p w14:paraId="73A223EC"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Rekam EKG dan hasil akan tampak pada kertas EKG. Lakukan interpretasi hasil EKG tersebut </w:t>
            </w:r>
          </w:p>
          <w:p w14:paraId="2E4902CE" w14:textId="77777777" w:rsidR="0003505A" w:rsidRPr="0003505A" w:rsidRDefault="0003505A" w:rsidP="0003505A">
            <w:pPr>
              <w:pStyle w:val="ListParagraph"/>
              <w:widowControl/>
              <w:numPr>
                <w:ilvl w:val="0"/>
                <w:numId w:val="86"/>
              </w:numPr>
              <w:autoSpaceDE/>
              <w:autoSpaceDN/>
              <w:spacing w:line="360" w:lineRule="auto"/>
              <w:contextualSpacing/>
              <w:rPr>
                <w:b/>
                <w:bCs/>
              </w:rPr>
            </w:pPr>
            <w:r w:rsidRPr="0003505A">
              <w:t xml:space="preserve">Lepas semua leaddan bersihkan sisa pasta EKG dengan kapas beralkohol </w:t>
            </w:r>
          </w:p>
          <w:p w14:paraId="322DF3A5" w14:textId="5675545C" w:rsidR="0003505A" w:rsidRPr="0003505A" w:rsidRDefault="0003505A" w:rsidP="0003505A">
            <w:pPr>
              <w:pStyle w:val="ListParagraph"/>
              <w:widowControl/>
              <w:numPr>
                <w:ilvl w:val="0"/>
                <w:numId w:val="86"/>
              </w:numPr>
              <w:autoSpaceDE/>
              <w:autoSpaceDN/>
              <w:spacing w:line="360" w:lineRule="auto"/>
              <w:contextualSpacing/>
              <w:rPr>
                <w:b/>
                <w:bCs/>
              </w:rPr>
            </w:pPr>
            <w:r w:rsidRPr="0003505A">
              <w:t>Tuliskan keterangan nama pasien, tanggal dan jam pemeriksaan.</w:t>
            </w:r>
          </w:p>
        </w:tc>
      </w:tr>
      <w:tr w:rsidR="0003505A" w:rsidRPr="0003505A" w14:paraId="2171B137" w14:textId="77777777" w:rsidTr="00D15EA0">
        <w:tc>
          <w:tcPr>
            <w:tcW w:w="1977" w:type="dxa"/>
          </w:tcPr>
          <w:p w14:paraId="26ABAF8B"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b/>
                <w:bCs/>
              </w:rPr>
              <w:lastRenderedPageBreak/>
              <w:t>Referensi</w:t>
            </w:r>
          </w:p>
        </w:tc>
        <w:tc>
          <w:tcPr>
            <w:tcW w:w="7018" w:type="dxa"/>
          </w:tcPr>
          <w:p w14:paraId="237A2F34" w14:textId="77777777" w:rsidR="0003505A" w:rsidRPr="0003505A" w:rsidRDefault="0003505A" w:rsidP="0003505A">
            <w:pPr>
              <w:spacing w:line="360" w:lineRule="auto"/>
              <w:jc w:val="both"/>
              <w:rPr>
                <w:rFonts w:ascii="Times New Roman" w:hAnsi="Times New Roman" w:cs="Times New Roman"/>
                <w:b/>
                <w:bCs/>
              </w:rPr>
            </w:pPr>
            <w:r w:rsidRPr="0003505A">
              <w:rPr>
                <w:rFonts w:ascii="Times New Roman" w:hAnsi="Times New Roman" w:cs="Times New Roman"/>
              </w:rPr>
              <w:t>Baltazar, R.F. (2013). Basic and Bedside Electrocardiography. Baltimore,MD : Lippincott Williams &amp; Wilkins. Heru, A., (2008). Desain Alat Deteksi Dini Dan Mandiri Aritmia, Jurnal Teknologi Dan Managemen Informatika Volume 6.</w:t>
            </w:r>
          </w:p>
        </w:tc>
      </w:tr>
    </w:tbl>
    <w:p w14:paraId="4DA55B6E" w14:textId="77777777" w:rsidR="0003505A" w:rsidRPr="006A78DD" w:rsidRDefault="0003505A" w:rsidP="006A78DD">
      <w:pPr>
        <w:spacing w:line="480" w:lineRule="auto"/>
        <w:jc w:val="both"/>
        <w:rPr>
          <w:rFonts w:ascii="Times New Roman" w:hAnsi="Times New Roman" w:cs="Times New Roman"/>
          <w:b/>
          <w:sz w:val="24"/>
          <w:szCs w:val="24"/>
        </w:rPr>
      </w:pPr>
    </w:p>
    <w:sectPr w:rsidR="0003505A" w:rsidRPr="006A78DD" w:rsidSect="006A78DD">
      <w:headerReference w:type="default" r:id="rId61"/>
      <w:footerReference w:type="default" r:id="rId62"/>
      <w:pgSz w:w="11907" w:h="16840" w:code="9"/>
      <w:pgMar w:top="1701" w:right="2268" w:bottom="1699"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99768" w14:textId="77777777" w:rsidR="002378A4" w:rsidRDefault="002378A4" w:rsidP="00013470">
      <w:pPr>
        <w:spacing w:after="0" w:line="240" w:lineRule="auto"/>
      </w:pPr>
      <w:r>
        <w:separator/>
      </w:r>
    </w:p>
  </w:endnote>
  <w:endnote w:type="continuationSeparator" w:id="0">
    <w:p w14:paraId="5E0CC0A3" w14:textId="77777777" w:rsidR="002378A4" w:rsidRDefault="002378A4" w:rsidP="0001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794638"/>
      <w:docPartObj>
        <w:docPartGallery w:val="Page Numbers (Bottom of Page)"/>
        <w:docPartUnique/>
      </w:docPartObj>
    </w:sdtPr>
    <w:sdtEndPr>
      <w:rPr>
        <w:noProof/>
      </w:rPr>
    </w:sdtEndPr>
    <w:sdtContent>
      <w:p w14:paraId="51F00DD7" w14:textId="52905516" w:rsidR="0034359F" w:rsidRDefault="0034359F">
        <w:pPr>
          <w:pStyle w:val="Footer"/>
          <w:jc w:val="center"/>
        </w:pPr>
        <w:r>
          <w:fldChar w:fldCharType="begin"/>
        </w:r>
        <w:r>
          <w:instrText xml:space="preserve"> PAGE   \* MERGEFORMAT </w:instrText>
        </w:r>
        <w:r>
          <w:fldChar w:fldCharType="separate"/>
        </w:r>
        <w:r w:rsidR="00C91E05">
          <w:rPr>
            <w:noProof/>
          </w:rPr>
          <w:t>v</w:t>
        </w:r>
        <w:r>
          <w:rPr>
            <w:noProof/>
          </w:rPr>
          <w:fldChar w:fldCharType="end"/>
        </w:r>
      </w:p>
    </w:sdtContent>
  </w:sdt>
  <w:p w14:paraId="6AE7EAF4" w14:textId="77777777" w:rsidR="0034359F" w:rsidRDefault="0034359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69F11" w14:textId="6DB98A3C" w:rsidR="0034359F" w:rsidRDefault="0034359F" w:rsidP="007629CA">
    <w:pPr>
      <w:pStyle w:val="Footer"/>
    </w:pPr>
  </w:p>
  <w:p w14:paraId="5AD10DF7" w14:textId="77777777" w:rsidR="0034359F" w:rsidRDefault="0034359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547642"/>
      <w:docPartObj>
        <w:docPartGallery w:val="Page Numbers (Bottom of Page)"/>
        <w:docPartUnique/>
      </w:docPartObj>
    </w:sdtPr>
    <w:sdtEndPr>
      <w:rPr>
        <w:noProof/>
      </w:rPr>
    </w:sdtEndPr>
    <w:sdtContent>
      <w:p w14:paraId="73AE61A1" w14:textId="23EF54F7" w:rsidR="0034359F" w:rsidRDefault="0034359F">
        <w:pPr>
          <w:pStyle w:val="Footer"/>
          <w:jc w:val="center"/>
        </w:pPr>
        <w:r>
          <w:fldChar w:fldCharType="begin"/>
        </w:r>
        <w:r>
          <w:instrText xml:space="preserve"> PAGE   \* MERGEFORMAT </w:instrText>
        </w:r>
        <w:r>
          <w:fldChar w:fldCharType="separate"/>
        </w:r>
        <w:r w:rsidR="00C91E05">
          <w:rPr>
            <w:noProof/>
          </w:rPr>
          <w:t>121</w:t>
        </w:r>
        <w:r>
          <w:rPr>
            <w:noProof/>
          </w:rPr>
          <w:fldChar w:fldCharType="end"/>
        </w:r>
      </w:p>
    </w:sdtContent>
  </w:sdt>
  <w:p w14:paraId="32663FA6" w14:textId="77777777" w:rsidR="0034359F" w:rsidRDefault="0034359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8CD86" w14:textId="54965EE1" w:rsidR="0034359F" w:rsidRDefault="0034359F" w:rsidP="00663A91">
    <w:pPr>
      <w:pStyle w:val="Footer"/>
    </w:pPr>
  </w:p>
  <w:p w14:paraId="24118FC2" w14:textId="77777777" w:rsidR="0034359F" w:rsidRDefault="0034359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1615A" w14:textId="7E235EB0" w:rsidR="0034359F" w:rsidRDefault="0034359F">
    <w:pPr>
      <w:pStyle w:val="Footer"/>
      <w:jc w:val="center"/>
    </w:pPr>
  </w:p>
  <w:p w14:paraId="02D0806F" w14:textId="77777777" w:rsidR="0034359F" w:rsidRDefault="0034359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927139"/>
      <w:docPartObj>
        <w:docPartGallery w:val="Page Numbers (Bottom of Page)"/>
        <w:docPartUnique/>
      </w:docPartObj>
    </w:sdtPr>
    <w:sdtEndPr>
      <w:rPr>
        <w:noProof/>
      </w:rPr>
    </w:sdtEndPr>
    <w:sdtContent>
      <w:p w14:paraId="2BFDE157" w14:textId="628E46F1" w:rsidR="0034359F" w:rsidRDefault="0034359F">
        <w:pPr>
          <w:pStyle w:val="Footer"/>
          <w:jc w:val="center"/>
        </w:pPr>
        <w:r>
          <w:fldChar w:fldCharType="begin"/>
        </w:r>
        <w:r>
          <w:instrText xml:space="preserve"> PAGE   \* MERGEFORMAT </w:instrText>
        </w:r>
        <w:r>
          <w:fldChar w:fldCharType="separate"/>
        </w:r>
        <w:r w:rsidR="00C91E05">
          <w:rPr>
            <w:noProof/>
          </w:rPr>
          <w:t>124</w:t>
        </w:r>
        <w:r>
          <w:rPr>
            <w:noProof/>
          </w:rPr>
          <w:fldChar w:fldCharType="end"/>
        </w:r>
      </w:p>
    </w:sdtContent>
  </w:sdt>
  <w:p w14:paraId="4D3B3790" w14:textId="77777777" w:rsidR="0034359F" w:rsidRDefault="0034359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830073"/>
      <w:docPartObj>
        <w:docPartGallery w:val="Page Numbers (Bottom of Page)"/>
        <w:docPartUnique/>
      </w:docPartObj>
    </w:sdtPr>
    <w:sdtEndPr>
      <w:rPr>
        <w:noProof/>
      </w:rPr>
    </w:sdtEndPr>
    <w:sdtContent>
      <w:p w14:paraId="3E1250D8" w14:textId="5F3238E8" w:rsidR="0034359F" w:rsidRDefault="0034359F">
        <w:pPr>
          <w:pStyle w:val="Footer"/>
          <w:jc w:val="center"/>
        </w:pPr>
        <w:r>
          <w:fldChar w:fldCharType="begin"/>
        </w:r>
        <w:r>
          <w:instrText xml:space="preserve"> PAGE   \* MERGEFORMAT </w:instrText>
        </w:r>
        <w:r>
          <w:fldChar w:fldCharType="separate"/>
        </w:r>
        <w:r w:rsidR="00C91E05">
          <w:rPr>
            <w:noProof/>
          </w:rPr>
          <w:t>131</w:t>
        </w:r>
        <w:r>
          <w:rPr>
            <w:noProof/>
          </w:rPr>
          <w:fldChar w:fldCharType="end"/>
        </w:r>
      </w:p>
    </w:sdtContent>
  </w:sdt>
  <w:p w14:paraId="63EA4A8C" w14:textId="77777777" w:rsidR="0034359F" w:rsidRDefault="0034359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426216"/>
      <w:docPartObj>
        <w:docPartGallery w:val="Page Numbers (Bottom of Page)"/>
        <w:docPartUnique/>
      </w:docPartObj>
    </w:sdtPr>
    <w:sdtEndPr>
      <w:rPr>
        <w:noProof/>
      </w:rPr>
    </w:sdtEndPr>
    <w:sdtContent>
      <w:p w14:paraId="71058D97" w14:textId="2AE7A346" w:rsidR="0034359F" w:rsidRDefault="0034359F">
        <w:pPr>
          <w:pStyle w:val="Footer"/>
          <w:jc w:val="center"/>
        </w:pPr>
        <w:r>
          <w:fldChar w:fldCharType="begin"/>
        </w:r>
        <w:r>
          <w:instrText xml:space="preserve"> PAGE   \* MERGEFORMAT </w:instrText>
        </w:r>
        <w:r>
          <w:fldChar w:fldCharType="separate"/>
        </w:r>
        <w:r w:rsidR="00C91E05">
          <w:rPr>
            <w:noProof/>
          </w:rPr>
          <w:t>132</w:t>
        </w:r>
        <w:r>
          <w:rPr>
            <w:noProof/>
          </w:rPr>
          <w:fldChar w:fldCharType="end"/>
        </w:r>
      </w:p>
    </w:sdtContent>
  </w:sdt>
  <w:p w14:paraId="7D15CD04" w14:textId="77777777" w:rsidR="0034359F" w:rsidRDefault="0034359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AEE6C" w14:textId="27E58532" w:rsidR="0034359F" w:rsidRDefault="0034359F">
    <w:pPr>
      <w:pStyle w:val="Footer"/>
      <w:jc w:val="center"/>
    </w:pPr>
  </w:p>
  <w:p w14:paraId="0B2975DC" w14:textId="77777777" w:rsidR="0034359F" w:rsidRDefault="0034359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328911"/>
      <w:docPartObj>
        <w:docPartGallery w:val="Page Numbers (Bottom of Page)"/>
        <w:docPartUnique/>
      </w:docPartObj>
    </w:sdtPr>
    <w:sdtEndPr>
      <w:rPr>
        <w:noProof/>
      </w:rPr>
    </w:sdtEndPr>
    <w:sdtContent>
      <w:p w14:paraId="50C67427" w14:textId="1A7C516C" w:rsidR="0034359F" w:rsidRDefault="0034359F">
        <w:pPr>
          <w:pStyle w:val="Footer"/>
          <w:jc w:val="center"/>
        </w:pPr>
        <w:r>
          <w:fldChar w:fldCharType="begin"/>
        </w:r>
        <w:r>
          <w:instrText xml:space="preserve"> PAGE   \* MERGEFORMAT </w:instrText>
        </w:r>
        <w:r>
          <w:fldChar w:fldCharType="separate"/>
        </w:r>
        <w:r w:rsidR="00C91E05">
          <w:rPr>
            <w:noProof/>
          </w:rPr>
          <w:t>135</w:t>
        </w:r>
        <w:r>
          <w:rPr>
            <w:noProof/>
          </w:rPr>
          <w:fldChar w:fldCharType="end"/>
        </w:r>
      </w:p>
    </w:sdtContent>
  </w:sdt>
  <w:p w14:paraId="3A1D07B1" w14:textId="77777777" w:rsidR="0034359F" w:rsidRDefault="0034359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167748"/>
      <w:docPartObj>
        <w:docPartGallery w:val="Page Numbers (Bottom of Page)"/>
        <w:docPartUnique/>
      </w:docPartObj>
    </w:sdtPr>
    <w:sdtEndPr>
      <w:rPr>
        <w:noProof/>
      </w:rPr>
    </w:sdtEndPr>
    <w:sdtContent>
      <w:p w14:paraId="193D0051" w14:textId="58D0054A" w:rsidR="0034359F" w:rsidRDefault="002378A4">
        <w:pPr>
          <w:pStyle w:val="Footer"/>
          <w:jc w:val="center"/>
        </w:pPr>
      </w:p>
    </w:sdtContent>
  </w:sdt>
  <w:p w14:paraId="5441EB8B" w14:textId="77777777" w:rsidR="0034359F" w:rsidRDefault="00343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104255"/>
      <w:docPartObj>
        <w:docPartGallery w:val="Page Numbers (Bottom of Page)"/>
        <w:docPartUnique/>
      </w:docPartObj>
    </w:sdtPr>
    <w:sdtEndPr>
      <w:rPr>
        <w:noProof/>
      </w:rPr>
    </w:sdtEndPr>
    <w:sdtContent>
      <w:p w14:paraId="6ED79D24" w14:textId="44732D1C" w:rsidR="0034359F" w:rsidRDefault="0034359F">
        <w:pPr>
          <w:pStyle w:val="Footer"/>
          <w:jc w:val="center"/>
        </w:pPr>
        <w:r>
          <w:fldChar w:fldCharType="begin"/>
        </w:r>
        <w:r>
          <w:instrText xml:space="preserve"> PAGE   \* MERGEFORMAT </w:instrText>
        </w:r>
        <w:r>
          <w:fldChar w:fldCharType="separate"/>
        </w:r>
        <w:r w:rsidR="00C91E05">
          <w:rPr>
            <w:noProof/>
          </w:rPr>
          <w:t>xv</w:t>
        </w:r>
        <w:r>
          <w:rPr>
            <w:noProof/>
          </w:rPr>
          <w:fldChar w:fldCharType="end"/>
        </w:r>
      </w:p>
    </w:sdtContent>
  </w:sdt>
  <w:p w14:paraId="4B0AE97A" w14:textId="77777777" w:rsidR="0034359F" w:rsidRDefault="003435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8732921"/>
      <w:docPartObj>
        <w:docPartGallery w:val="Page Numbers (Bottom of Page)"/>
        <w:docPartUnique/>
      </w:docPartObj>
    </w:sdtPr>
    <w:sdtEndPr>
      <w:rPr>
        <w:noProof/>
      </w:rPr>
    </w:sdtEndPr>
    <w:sdtContent>
      <w:p w14:paraId="4C4252CD" w14:textId="246CF9BE" w:rsidR="0034359F" w:rsidRDefault="0034359F">
        <w:pPr>
          <w:pStyle w:val="Footer"/>
          <w:jc w:val="center"/>
        </w:pPr>
        <w:r>
          <w:fldChar w:fldCharType="begin"/>
        </w:r>
        <w:r>
          <w:instrText xml:space="preserve"> PAGE   \* MERGEFORMAT </w:instrText>
        </w:r>
        <w:r>
          <w:fldChar w:fldCharType="separate"/>
        </w:r>
        <w:r w:rsidR="00C91E05">
          <w:rPr>
            <w:noProof/>
          </w:rPr>
          <w:t>1</w:t>
        </w:r>
        <w:r>
          <w:rPr>
            <w:noProof/>
          </w:rPr>
          <w:fldChar w:fldCharType="end"/>
        </w:r>
      </w:p>
    </w:sdtContent>
  </w:sdt>
  <w:p w14:paraId="276F57D1" w14:textId="77777777" w:rsidR="0034359F" w:rsidRDefault="003435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C7D6D" w14:textId="7C64CC0F" w:rsidR="0034359F" w:rsidRDefault="0034359F">
    <w:pPr>
      <w:pStyle w:val="Footer"/>
      <w:jc w:val="center"/>
    </w:pPr>
  </w:p>
  <w:p w14:paraId="20B49478" w14:textId="77777777" w:rsidR="0034359F" w:rsidRDefault="003435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682662"/>
      <w:docPartObj>
        <w:docPartGallery w:val="Page Numbers (Bottom of Page)"/>
        <w:docPartUnique/>
      </w:docPartObj>
    </w:sdtPr>
    <w:sdtEndPr>
      <w:rPr>
        <w:noProof/>
      </w:rPr>
    </w:sdtEndPr>
    <w:sdtContent>
      <w:p w14:paraId="21C89372" w14:textId="0CF555B1" w:rsidR="0034359F" w:rsidRDefault="0034359F">
        <w:pPr>
          <w:pStyle w:val="Footer"/>
          <w:jc w:val="center"/>
        </w:pPr>
        <w:r>
          <w:fldChar w:fldCharType="begin"/>
        </w:r>
        <w:r>
          <w:instrText xml:space="preserve"> PAGE   \* MERGEFORMAT </w:instrText>
        </w:r>
        <w:r>
          <w:fldChar w:fldCharType="separate"/>
        </w:r>
        <w:r w:rsidR="00C91E05">
          <w:rPr>
            <w:noProof/>
          </w:rPr>
          <w:t>8</w:t>
        </w:r>
        <w:r>
          <w:rPr>
            <w:noProof/>
          </w:rPr>
          <w:fldChar w:fldCharType="end"/>
        </w:r>
      </w:p>
    </w:sdtContent>
  </w:sdt>
  <w:p w14:paraId="7291F8A8" w14:textId="77777777" w:rsidR="0034359F" w:rsidRDefault="0034359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7ED2B" w14:textId="7CE40600" w:rsidR="0034359F" w:rsidRDefault="0034359F">
    <w:pPr>
      <w:pStyle w:val="Footer"/>
      <w:jc w:val="center"/>
    </w:pPr>
  </w:p>
  <w:p w14:paraId="659293D0" w14:textId="77777777" w:rsidR="0034359F" w:rsidRDefault="0034359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815105"/>
      <w:docPartObj>
        <w:docPartGallery w:val="Page Numbers (Bottom of Page)"/>
        <w:docPartUnique/>
      </w:docPartObj>
    </w:sdtPr>
    <w:sdtEndPr>
      <w:rPr>
        <w:noProof/>
      </w:rPr>
    </w:sdtEndPr>
    <w:sdtContent>
      <w:p w14:paraId="2974D138" w14:textId="6EEAD02C" w:rsidR="0034359F" w:rsidRDefault="0034359F">
        <w:pPr>
          <w:pStyle w:val="Footer"/>
          <w:jc w:val="center"/>
        </w:pPr>
        <w:r>
          <w:fldChar w:fldCharType="begin"/>
        </w:r>
        <w:r>
          <w:instrText xml:space="preserve"> PAGE   \* MERGEFORMAT </w:instrText>
        </w:r>
        <w:r>
          <w:fldChar w:fldCharType="separate"/>
        </w:r>
        <w:r w:rsidR="00C91E05">
          <w:rPr>
            <w:noProof/>
          </w:rPr>
          <w:t>52</w:t>
        </w:r>
        <w:r>
          <w:rPr>
            <w:noProof/>
          </w:rPr>
          <w:fldChar w:fldCharType="end"/>
        </w:r>
      </w:p>
    </w:sdtContent>
  </w:sdt>
  <w:p w14:paraId="40063976" w14:textId="77777777" w:rsidR="0034359F" w:rsidRDefault="003435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B10B" w14:textId="1F07032A" w:rsidR="0034359F" w:rsidRDefault="0034359F">
    <w:pPr>
      <w:pStyle w:val="Footer"/>
      <w:jc w:val="center"/>
    </w:pPr>
  </w:p>
  <w:p w14:paraId="63DBA57F" w14:textId="77777777" w:rsidR="0034359F" w:rsidRDefault="0034359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400784"/>
      <w:docPartObj>
        <w:docPartGallery w:val="Page Numbers (Bottom of Page)"/>
        <w:docPartUnique/>
      </w:docPartObj>
    </w:sdtPr>
    <w:sdtEndPr>
      <w:rPr>
        <w:noProof/>
      </w:rPr>
    </w:sdtEndPr>
    <w:sdtContent>
      <w:p w14:paraId="7F203C07" w14:textId="3C83E971" w:rsidR="0034359F" w:rsidRDefault="0034359F">
        <w:pPr>
          <w:pStyle w:val="Footer"/>
          <w:jc w:val="center"/>
        </w:pPr>
        <w:r>
          <w:fldChar w:fldCharType="begin"/>
        </w:r>
        <w:r>
          <w:instrText xml:space="preserve"> PAGE   \* MERGEFORMAT </w:instrText>
        </w:r>
        <w:r>
          <w:fldChar w:fldCharType="separate"/>
        </w:r>
        <w:r w:rsidR="00C91E05">
          <w:rPr>
            <w:noProof/>
          </w:rPr>
          <w:t>98</w:t>
        </w:r>
        <w:r>
          <w:rPr>
            <w:noProof/>
          </w:rPr>
          <w:fldChar w:fldCharType="end"/>
        </w:r>
      </w:p>
    </w:sdtContent>
  </w:sdt>
  <w:p w14:paraId="5B79F5CA" w14:textId="77777777" w:rsidR="0034359F" w:rsidRDefault="00343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BFCC9" w14:textId="77777777" w:rsidR="002378A4" w:rsidRDefault="002378A4" w:rsidP="00013470">
      <w:pPr>
        <w:spacing w:after="0" w:line="240" w:lineRule="auto"/>
      </w:pPr>
      <w:r>
        <w:separator/>
      </w:r>
    </w:p>
  </w:footnote>
  <w:footnote w:type="continuationSeparator" w:id="0">
    <w:p w14:paraId="76854481" w14:textId="77777777" w:rsidR="002378A4" w:rsidRDefault="002378A4" w:rsidP="00013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6F8F5" w14:textId="77777777" w:rsidR="0034359F" w:rsidRDefault="0034359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213842"/>
      <w:docPartObj>
        <w:docPartGallery w:val="Page Numbers (Top of Page)"/>
        <w:docPartUnique/>
      </w:docPartObj>
    </w:sdtPr>
    <w:sdtEndPr>
      <w:rPr>
        <w:noProof/>
      </w:rPr>
    </w:sdtEndPr>
    <w:sdtContent>
      <w:p w14:paraId="63B4E431" w14:textId="3BC940B4" w:rsidR="0034359F" w:rsidRDefault="0034359F">
        <w:pPr>
          <w:pStyle w:val="Header"/>
          <w:jc w:val="right"/>
        </w:pPr>
        <w:r>
          <w:fldChar w:fldCharType="begin"/>
        </w:r>
        <w:r>
          <w:instrText xml:space="preserve"> PAGE   \* MERGEFORMAT </w:instrText>
        </w:r>
        <w:r>
          <w:fldChar w:fldCharType="separate"/>
        </w:r>
        <w:r w:rsidR="00C91E05">
          <w:rPr>
            <w:noProof/>
          </w:rPr>
          <w:t>120</w:t>
        </w:r>
        <w:r>
          <w:rPr>
            <w:noProof/>
          </w:rPr>
          <w:fldChar w:fldCharType="end"/>
        </w:r>
      </w:p>
    </w:sdtContent>
  </w:sdt>
  <w:p w14:paraId="3BDF61BA" w14:textId="77777777" w:rsidR="0034359F" w:rsidRDefault="0034359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71534" w14:textId="4092FCCB" w:rsidR="0034359F" w:rsidRDefault="0034359F">
    <w:pPr>
      <w:pStyle w:val="Header"/>
      <w:jc w:val="right"/>
    </w:pPr>
  </w:p>
  <w:p w14:paraId="48E57336" w14:textId="77777777" w:rsidR="0034359F" w:rsidRDefault="0034359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682242"/>
      <w:docPartObj>
        <w:docPartGallery w:val="Page Numbers (Top of Page)"/>
        <w:docPartUnique/>
      </w:docPartObj>
    </w:sdtPr>
    <w:sdtEndPr>
      <w:rPr>
        <w:noProof/>
      </w:rPr>
    </w:sdtEndPr>
    <w:sdtContent>
      <w:p w14:paraId="324D8076" w14:textId="4E429A70" w:rsidR="0034359F" w:rsidRDefault="0034359F">
        <w:pPr>
          <w:pStyle w:val="Header"/>
          <w:jc w:val="right"/>
        </w:pPr>
        <w:r>
          <w:fldChar w:fldCharType="begin"/>
        </w:r>
        <w:r>
          <w:instrText xml:space="preserve"> PAGE   \* MERGEFORMAT </w:instrText>
        </w:r>
        <w:r>
          <w:fldChar w:fldCharType="separate"/>
        </w:r>
        <w:r w:rsidR="00C91E05">
          <w:rPr>
            <w:noProof/>
          </w:rPr>
          <w:t>123</w:t>
        </w:r>
        <w:r>
          <w:rPr>
            <w:noProof/>
          </w:rPr>
          <w:fldChar w:fldCharType="end"/>
        </w:r>
      </w:p>
    </w:sdtContent>
  </w:sdt>
  <w:p w14:paraId="725116D3" w14:textId="77777777" w:rsidR="0034359F" w:rsidRDefault="0034359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770521"/>
      <w:docPartObj>
        <w:docPartGallery w:val="Page Numbers (Top of Page)"/>
        <w:docPartUnique/>
      </w:docPartObj>
    </w:sdtPr>
    <w:sdtEndPr>
      <w:rPr>
        <w:noProof/>
      </w:rPr>
    </w:sdtEndPr>
    <w:sdtContent>
      <w:p w14:paraId="1DEE7336" w14:textId="19DC54F9" w:rsidR="0034359F" w:rsidRDefault="0034359F">
        <w:pPr>
          <w:pStyle w:val="Header"/>
          <w:jc w:val="right"/>
        </w:pPr>
        <w:r>
          <w:fldChar w:fldCharType="begin"/>
        </w:r>
        <w:r>
          <w:instrText xml:space="preserve"> PAGE   \* MERGEFORMAT </w:instrText>
        </w:r>
        <w:r>
          <w:fldChar w:fldCharType="separate"/>
        </w:r>
        <w:r w:rsidR="00C91E05">
          <w:rPr>
            <w:noProof/>
          </w:rPr>
          <w:t>126</w:t>
        </w:r>
        <w:r>
          <w:rPr>
            <w:noProof/>
          </w:rPr>
          <w:fldChar w:fldCharType="end"/>
        </w:r>
      </w:p>
    </w:sdtContent>
  </w:sdt>
  <w:p w14:paraId="1012B2DB" w14:textId="77777777" w:rsidR="0034359F" w:rsidRDefault="0034359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14429" w14:textId="4AC5A9D8" w:rsidR="0034359F" w:rsidRDefault="0034359F">
    <w:pPr>
      <w:pStyle w:val="Header"/>
      <w:jc w:val="right"/>
    </w:pPr>
  </w:p>
  <w:p w14:paraId="2ED0B090" w14:textId="77777777" w:rsidR="0034359F" w:rsidRDefault="0034359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32BCC" w14:textId="77777777" w:rsidR="0034359F" w:rsidRDefault="0034359F">
    <w:pPr>
      <w:pStyle w:val="Header"/>
      <w:jc w:val="right"/>
    </w:pPr>
  </w:p>
  <w:p w14:paraId="6CC3F30B" w14:textId="77777777" w:rsidR="0034359F" w:rsidRDefault="0034359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606884"/>
      <w:docPartObj>
        <w:docPartGallery w:val="Page Numbers (Top of Page)"/>
        <w:docPartUnique/>
      </w:docPartObj>
    </w:sdtPr>
    <w:sdtEndPr>
      <w:rPr>
        <w:noProof/>
      </w:rPr>
    </w:sdtEndPr>
    <w:sdtContent>
      <w:p w14:paraId="6B00DD49" w14:textId="236DEFC7" w:rsidR="0034359F" w:rsidRDefault="0034359F">
        <w:pPr>
          <w:pStyle w:val="Header"/>
          <w:jc w:val="right"/>
        </w:pPr>
        <w:r>
          <w:fldChar w:fldCharType="begin"/>
        </w:r>
        <w:r>
          <w:instrText xml:space="preserve"> PAGE   \* MERGEFORMAT </w:instrText>
        </w:r>
        <w:r>
          <w:fldChar w:fldCharType="separate"/>
        </w:r>
        <w:r w:rsidR="00C91E05">
          <w:rPr>
            <w:noProof/>
          </w:rPr>
          <w:t>134</w:t>
        </w:r>
        <w:r>
          <w:rPr>
            <w:noProof/>
          </w:rPr>
          <w:fldChar w:fldCharType="end"/>
        </w:r>
      </w:p>
    </w:sdtContent>
  </w:sdt>
  <w:p w14:paraId="004FE6D1" w14:textId="77777777" w:rsidR="0034359F" w:rsidRDefault="0034359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243DF" w14:textId="447CFF66" w:rsidR="0034359F" w:rsidRDefault="0034359F">
    <w:pPr>
      <w:pStyle w:val="Header"/>
      <w:jc w:val="right"/>
    </w:pPr>
  </w:p>
  <w:p w14:paraId="2272AFDC" w14:textId="77777777" w:rsidR="0034359F" w:rsidRDefault="0034359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100628"/>
      <w:docPartObj>
        <w:docPartGallery w:val="Page Numbers (Top of Page)"/>
        <w:docPartUnique/>
      </w:docPartObj>
    </w:sdtPr>
    <w:sdtEndPr>
      <w:rPr>
        <w:noProof/>
      </w:rPr>
    </w:sdtEndPr>
    <w:sdtContent>
      <w:p w14:paraId="5D37CC2C" w14:textId="50B9BCA9" w:rsidR="0034359F" w:rsidRDefault="0034359F">
        <w:pPr>
          <w:pStyle w:val="Header"/>
          <w:jc w:val="right"/>
        </w:pPr>
        <w:r>
          <w:fldChar w:fldCharType="begin"/>
        </w:r>
        <w:r>
          <w:instrText xml:space="preserve"> PAGE   \* MERGEFORMAT </w:instrText>
        </w:r>
        <w:r>
          <w:fldChar w:fldCharType="separate"/>
        </w:r>
        <w:r w:rsidR="00C91E05">
          <w:rPr>
            <w:noProof/>
          </w:rPr>
          <w:t>137</w:t>
        </w:r>
        <w:r>
          <w:rPr>
            <w:noProof/>
          </w:rPr>
          <w:fldChar w:fldCharType="end"/>
        </w:r>
      </w:p>
    </w:sdtContent>
  </w:sdt>
  <w:p w14:paraId="3376BBC8" w14:textId="77777777" w:rsidR="0034359F" w:rsidRDefault="003435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84AFF" w14:textId="1967F7DD" w:rsidR="0034359F" w:rsidRDefault="0034359F">
    <w:pPr>
      <w:pStyle w:val="Header"/>
      <w:jc w:val="right"/>
    </w:pPr>
  </w:p>
  <w:p w14:paraId="1EBA7036" w14:textId="77777777" w:rsidR="0034359F" w:rsidRDefault="00343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125680"/>
      <w:docPartObj>
        <w:docPartGallery w:val="Page Numbers (Top of Page)"/>
        <w:docPartUnique/>
      </w:docPartObj>
    </w:sdtPr>
    <w:sdtEndPr>
      <w:rPr>
        <w:noProof/>
      </w:rPr>
    </w:sdtEndPr>
    <w:sdtContent>
      <w:p w14:paraId="5EA080E4" w14:textId="523DDDE5" w:rsidR="0034359F" w:rsidRDefault="0034359F">
        <w:pPr>
          <w:pStyle w:val="Header"/>
          <w:jc w:val="right"/>
        </w:pPr>
        <w:r>
          <w:fldChar w:fldCharType="begin"/>
        </w:r>
        <w:r>
          <w:instrText xml:space="preserve"> PAGE   \* MERGEFORMAT </w:instrText>
        </w:r>
        <w:r>
          <w:fldChar w:fldCharType="separate"/>
        </w:r>
        <w:r w:rsidR="00C91E05">
          <w:rPr>
            <w:noProof/>
          </w:rPr>
          <w:t>6</w:t>
        </w:r>
        <w:r>
          <w:rPr>
            <w:noProof/>
          </w:rPr>
          <w:fldChar w:fldCharType="end"/>
        </w:r>
      </w:p>
    </w:sdtContent>
  </w:sdt>
  <w:p w14:paraId="4C9FB2AD" w14:textId="77777777" w:rsidR="0034359F" w:rsidRDefault="003435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3155F" w14:textId="77777777" w:rsidR="0034359F" w:rsidRDefault="003435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48236"/>
      <w:docPartObj>
        <w:docPartGallery w:val="Page Numbers (Top of Page)"/>
        <w:docPartUnique/>
      </w:docPartObj>
    </w:sdtPr>
    <w:sdtEndPr>
      <w:rPr>
        <w:noProof/>
      </w:rPr>
    </w:sdtEndPr>
    <w:sdtContent>
      <w:p w14:paraId="2230CC0E" w14:textId="04712962" w:rsidR="0034359F" w:rsidRDefault="0034359F">
        <w:pPr>
          <w:pStyle w:val="Header"/>
          <w:jc w:val="right"/>
        </w:pPr>
        <w:r>
          <w:fldChar w:fldCharType="begin"/>
        </w:r>
        <w:r>
          <w:instrText xml:space="preserve"> PAGE   \* MERGEFORMAT </w:instrText>
        </w:r>
        <w:r>
          <w:fldChar w:fldCharType="separate"/>
        </w:r>
        <w:r w:rsidR="00C91E05">
          <w:rPr>
            <w:noProof/>
          </w:rPr>
          <w:t>50</w:t>
        </w:r>
        <w:r>
          <w:rPr>
            <w:noProof/>
          </w:rPr>
          <w:fldChar w:fldCharType="end"/>
        </w:r>
      </w:p>
    </w:sdtContent>
  </w:sdt>
  <w:p w14:paraId="56FF593C" w14:textId="77777777" w:rsidR="0034359F" w:rsidRDefault="003435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2365033"/>
      <w:docPartObj>
        <w:docPartGallery w:val="Page Numbers (Top of Page)"/>
        <w:docPartUnique/>
      </w:docPartObj>
    </w:sdtPr>
    <w:sdtEndPr>
      <w:rPr>
        <w:noProof/>
      </w:rPr>
    </w:sdtEndPr>
    <w:sdtContent>
      <w:p w14:paraId="65B60C5E" w14:textId="256286F7" w:rsidR="0034359F" w:rsidRDefault="0034359F">
        <w:pPr>
          <w:pStyle w:val="Header"/>
          <w:jc w:val="right"/>
        </w:pPr>
        <w:r>
          <w:fldChar w:fldCharType="begin"/>
        </w:r>
        <w:r>
          <w:instrText xml:space="preserve"> PAGE   \* MERGEFORMAT </w:instrText>
        </w:r>
        <w:r>
          <w:fldChar w:fldCharType="separate"/>
        </w:r>
        <w:r w:rsidR="00C91E05">
          <w:rPr>
            <w:noProof/>
          </w:rPr>
          <w:t>51</w:t>
        </w:r>
        <w:r>
          <w:rPr>
            <w:noProof/>
          </w:rPr>
          <w:fldChar w:fldCharType="end"/>
        </w:r>
      </w:p>
    </w:sdtContent>
  </w:sdt>
  <w:p w14:paraId="140550DC" w14:textId="77777777" w:rsidR="0034359F" w:rsidRDefault="003435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25134" w14:textId="3463A782" w:rsidR="0034359F" w:rsidRDefault="0034359F">
    <w:pPr>
      <w:pStyle w:val="Header"/>
      <w:jc w:val="right"/>
    </w:pPr>
  </w:p>
  <w:p w14:paraId="26B22237" w14:textId="77777777" w:rsidR="0034359F" w:rsidRDefault="0034359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7318319"/>
      <w:docPartObj>
        <w:docPartGallery w:val="Page Numbers (Top of Page)"/>
        <w:docPartUnique/>
      </w:docPartObj>
    </w:sdtPr>
    <w:sdtEndPr>
      <w:rPr>
        <w:noProof/>
      </w:rPr>
    </w:sdtEndPr>
    <w:sdtContent>
      <w:p w14:paraId="0330968C" w14:textId="63C72D98" w:rsidR="0034359F" w:rsidRDefault="0034359F">
        <w:pPr>
          <w:pStyle w:val="Header"/>
          <w:jc w:val="right"/>
        </w:pPr>
        <w:r>
          <w:fldChar w:fldCharType="begin"/>
        </w:r>
        <w:r>
          <w:instrText xml:space="preserve"> PAGE   \* MERGEFORMAT </w:instrText>
        </w:r>
        <w:r>
          <w:fldChar w:fldCharType="separate"/>
        </w:r>
        <w:r w:rsidR="00C91E05">
          <w:rPr>
            <w:noProof/>
          </w:rPr>
          <w:t>97</w:t>
        </w:r>
        <w:r>
          <w:rPr>
            <w:noProof/>
          </w:rPr>
          <w:fldChar w:fldCharType="end"/>
        </w:r>
      </w:p>
    </w:sdtContent>
  </w:sdt>
  <w:p w14:paraId="222D3D20" w14:textId="77777777" w:rsidR="0034359F" w:rsidRDefault="0034359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FFB9C" w14:textId="5E5BDC7F" w:rsidR="0034359F" w:rsidRDefault="0034359F">
    <w:pPr>
      <w:pStyle w:val="Header"/>
      <w:jc w:val="right"/>
    </w:pPr>
  </w:p>
  <w:p w14:paraId="55747A85" w14:textId="77777777" w:rsidR="0034359F" w:rsidRDefault="00343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3D46"/>
    <w:multiLevelType w:val="hybridMultilevel"/>
    <w:tmpl w:val="C02000AE"/>
    <w:lvl w:ilvl="0" w:tplc="58D8CA5E">
      <w:start w:val="1"/>
      <w:numFmt w:val="decimal"/>
      <w:lvlText w:val="%1."/>
      <w:lvlJc w:val="right"/>
      <w:pPr>
        <w:ind w:left="4306" w:hanging="360"/>
      </w:pPr>
      <w:rPr>
        <w:rFonts w:hint="default"/>
      </w:rPr>
    </w:lvl>
    <w:lvl w:ilvl="1" w:tplc="04090019" w:tentative="1">
      <w:start w:val="1"/>
      <w:numFmt w:val="lowerLetter"/>
      <w:lvlText w:val="%2."/>
      <w:lvlJc w:val="left"/>
      <w:pPr>
        <w:ind w:left="5026" w:hanging="360"/>
      </w:pPr>
    </w:lvl>
    <w:lvl w:ilvl="2" w:tplc="0409001B" w:tentative="1">
      <w:start w:val="1"/>
      <w:numFmt w:val="lowerRoman"/>
      <w:lvlText w:val="%3."/>
      <w:lvlJc w:val="right"/>
      <w:pPr>
        <w:ind w:left="5746" w:hanging="180"/>
      </w:pPr>
    </w:lvl>
    <w:lvl w:ilvl="3" w:tplc="0409000F" w:tentative="1">
      <w:start w:val="1"/>
      <w:numFmt w:val="decimal"/>
      <w:lvlText w:val="%4."/>
      <w:lvlJc w:val="left"/>
      <w:pPr>
        <w:ind w:left="6466" w:hanging="360"/>
      </w:pPr>
    </w:lvl>
    <w:lvl w:ilvl="4" w:tplc="04090019" w:tentative="1">
      <w:start w:val="1"/>
      <w:numFmt w:val="lowerLetter"/>
      <w:lvlText w:val="%5."/>
      <w:lvlJc w:val="left"/>
      <w:pPr>
        <w:ind w:left="7186" w:hanging="360"/>
      </w:pPr>
    </w:lvl>
    <w:lvl w:ilvl="5" w:tplc="0409001B" w:tentative="1">
      <w:start w:val="1"/>
      <w:numFmt w:val="lowerRoman"/>
      <w:lvlText w:val="%6."/>
      <w:lvlJc w:val="right"/>
      <w:pPr>
        <w:ind w:left="7906" w:hanging="180"/>
      </w:pPr>
    </w:lvl>
    <w:lvl w:ilvl="6" w:tplc="0409000F" w:tentative="1">
      <w:start w:val="1"/>
      <w:numFmt w:val="decimal"/>
      <w:lvlText w:val="%7."/>
      <w:lvlJc w:val="left"/>
      <w:pPr>
        <w:ind w:left="8626" w:hanging="360"/>
      </w:pPr>
    </w:lvl>
    <w:lvl w:ilvl="7" w:tplc="04090019" w:tentative="1">
      <w:start w:val="1"/>
      <w:numFmt w:val="lowerLetter"/>
      <w:lvlText w:val="%8."/>
      <w:lvlJc w:val="left"/>
      <w:pPr>
        <w:ind w:left="9346" w:hanging="360"/>
      </w:pPr>
    </w:lvl>
    <w:lvl w:ilvl="8" w:tplc="0409001B" w:tentative="1">
      <w:start w:val="1"/>
      <w:numFmt w:val="lowerRoman"/>
      <w:lvlText w:val="%9."/>
      <w:lvlJc w:val="right"/>
      <w:pPr>
        <w:ind w:left="10066" w:hanging="180"/>
      </w:pPr>
    </w:lvl>
  </w:abstractNum>
  <w:abstractNum w:abstractNumId="1" w15:restartNumberingAfterBreak="0">
    <w:nsid w:val="02134284"/>
    <w:multiLevelType w:val="hybridMultilevel"/>
    <w:tmpl w:val="0658C47E"/>
    <w:lvl w:ilvl="0" w:tplc="D76CCB72">
      <w:start w:val="1"/>
      <w:numFmt w:val="lowerLetter"/>
      <w:lvlText w:val="%1."/>
      <w:lvlJc w:val="left"/>
      <w:pPr>
        <w:ind w:left="1080" w:hanging="360"/>
      </w:pPr>
      <w:rPr>
        <w:rFonts w:ascii="Arial" w:hAnsi="Arial" w:hint="default"/>
        <w:b w:val="0"/>
        <w:i w:val="0"/>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5F4535"/>
    <w:multiLevelType w:val="hybridMultilevel"/>
    <w:tmpl w:val="7C7E51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82A2A"/>
    <w:multiLevelType w:val="hybridMultilevel"/>
    <w:tmpl w:val="D9BA6E3C"/>
    <w:lvl w:ilvl="0" w:tplc="F37EDF86">
      <w:numFmt w:val="bullet"/>
      <w:lvlText w:val="-"/>
      <w:lvlJc w:val="center"/>
      <w:pPr>
        <w:ind w:left="630" w:hanging="360"/>
      </w:pPr>
      <w:rPr>
        <w:rFonts w:ascii="Arial" w:eastAsia="Calibri" w:hAnsi="Arial" w:hint="default"/>
        <w:b w:val="0"/>
        <w:b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65018"/>
    <w:multiLevelType w:val="hybridMultilevel"/>
    <w:tmpl w:val="D30C1CD8"/>
    <w:lvl w:ilvl="0" w:tplc="0F02426E">
      <w:start w:val="1"/>
      <w:numFmt w:val="decimal"/>
      <w:lvlText w:val="%1."/>
      <w:lvlJc w:val="left"/>
      <w:pPr>
        <w:ind w:left="575" w:hanging="360"/>
      </w:pPr>
      <w:rPr>
        <w:rFonts w:ascii="Times New Roman" w:eastAsia="Times New Roman" w:hAnsi="Times New Roman" w:cs="Times New Roman" w:hint="default"/>
        <w:spacing w:val="-2"/>
        <w:w w:val="105"/>
        <w:sz w:val="24"/>
        <w:szCs w:val="24"/>
        <w:lang w:val="id" w:eastAsia="en-US" w:bidi="ar-SA"/>
      </w:rPr>
    </w:lvl>
    <w:lvl w:ilvl="1" w:tplc="CA7CAD36">
      <w:numFmt w:val="bullet"/>
      <w:lvlText w:val="•"/>
      <w:lvlJc w:val="left"/>
      <w:pPr>
        <w:ind w:left="783" w:hanging="360"/>
      </w:pPr>
      <w:rPr>
        <w:rFonts w:hint="default"/>
        <w:lang w:val="id" w:eastAsia="en-US" w:bidi="ar-SA"/>
      </w:rPr>
    </w:lvl>
    <w:lvl w:ilvl="2" w:tplc="7012FE16">
      <w:numFmt w:val="bullet"/>
      <w:lvlText w:val="•"/>
      <w:lvlJc w:val="left"/>
      <w:pPr>
        <w:ind w:left="986" w:hanging="360"/>
      </w:pPr>
      <w:rPr>
        <w:rFonts w:hint="default"/>
        <w:lang w:val="id" w:eastAsia="en-US" w:bidi="ar-SA"/>
      </w:rPr>
    </w:lvl>
    <w:lvl w:ilvl="3" w:tplc="5E821516">
      <w:numFmt w:val="bullet"/>
      <w:lvlText w:val="•"/>
      <w:lvlJc w:val="left"/>
      <w:pPr>
        <w:ind w:left="1189" w:hanging="360"/>
      </w:pPr>
      <w:rPr>
        <w:rFonts w:hint="default"/>
        <w:lang w:val="id" w:eastAsia="en-US" w:bidi="ar-SA"/>
      </w:rPr>
    </w:lvl>
    <w:lvl w:ilvl="4" w:tplc="40B4CBD6">
      <w:numFmt w:val="bullet"/>
      <w:lvlText w:val="•"/>
      <w:lvlJc w:val="left"/>
      <w:pPr>
        <w:ind w:left="1392" w:hanging="360"/>
      </w:pPr>
      <w:rPr>
        <w:rFonts w:hint="default"/>
        <w:lang w:val="id" w:eastAsia="en-US" w:bidi="ar-SA"/>
      </w:rPr>
    </w:lvl>
    <w:lvl w:ilvl="5" w:tplc="4AFC1A32">
      <w:numFmt w:val="bullet"/>
      <w:lvlText w:val="•"/>
      <w:lvlJc w:val="left"/>
      <w:pPr>
        <w:ind w:left="1595" w:hanging="360"/>
      </w:pPr>
      <w:rPr>
        <w:rFonts w:hint="default"/>
        <w:lang w:val="id" w:eastAsia="en-US" w:bidi="ar-SA"/>
      </w:rPr>
    </w:lvl>
    <w:lvl w:ilvl="6" w:tplc="5BF07C7E">
      <w:numFmt w:val="bullet"/>
      <w:lvlText w:val="•"/>
      <w:lvlJc w:val="left"/>
      <w:pPr>
        <w:ind w:left="1798" w:hanging="360"/>
      </w:pPr>
      <w:rPr>
        <w:rFonts w:hint="default"/>
        <w:lang w:val="id" w:eastAsia="en-US" w:bidi="ar-SA"/>
      </w:rPr>
    </w:lvl>
    <w:lvl w:ilvl="7" w:tplc="6D305F36">
      <w:numFmt w:val="bullet"/>
      <w:lvlText w:val="•"/>
      <w:lvlJc w:val="left"/>
      <w:pPr>
        <w:ind w:left="2001" w:hanging="360"/>
      </w:pPr>
      <w:rPr>
        <w:rFonts w:hint="default"/>
        <w:lang w:val="id" w:eastAsia="en-US" w:bidi="ar-SA"/>
      </w:rPr>
    </w:lvl>
    <w:lvl w:ilvl="8" w:tplc="135053F8">
      <w:numFmt w:val="bullet"/>
      <w:lvlText w:val="•"/>
      <w:lvlJc w:val="left"/>
      <w:pPr>
        <w:ind w:left="2204" w:hanging="360"/>
      </w:pPr>
      <w:rPr>
        <w:rFonts w:hint="default"/>
        <w:lang w:val="id" w:eastAsia="en-US" w:bidi="ar-SA"/>
      </w:rPr>
    </w:lvl>
  </w:abstractNum>
  <w:abstractNum w:abstractNumId="5" w15:restartNumberingAfterBreak="0">
    <w:nsid w:val="09D853F8"/>
    <w:multiLevelType w:val="hybridMultilevel"/>
    <w:tmpl w:val="F7DC7C3A"/>
    <w:lvl w:ilvl="0" w:tplc="5EE63AFA">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6" w15:restartNumberingAfterBreak="0">
    <w:nsid w:val="0C5C5B1C"/>
    <w:multiLevelType w:val="hybridMultilevel"/>
    <w:tmpl w:val="3E326874"/>
    <w:lvl w:ilvl="0" w:tplc="7EC4C01A">
      <w:start w:val="1"/>
      <w:numFmt w:val="decimal"/>
      <w:lvlText w:val="%1."/>
      <w:lvlJc w:val="left"/>
      <w:pPr>
        <w:ind w:left="861" w:hanging="360"/>
      </w:pPr>
      <w:rPr>
        <w:rFonts w:hint="default"/>
      </w:rPr>
    </w:lvl>
    <w:lvl w:ilvl="1" w:tplc="04090019">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7" w15:restartNumberingAfterBreak="0">
    <w:nsid w:val="0CA370AF"/>
    <w:multiLevelType w:val="hybridMultilevel"/>
    <w:tmpl w:val="779ABA14"/>
    <w:lvl w:ilvl="0" w:tplc="11124F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D21653"/>
    <w:multiLevelType w:val="hybridMultilevel"/>
    <w:tmpl w:val="5DCAA322"/>
    <w:lvl w:ilvl="0" w:tplc="11124F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D2B5101"/>
    <w:multiLevelType w:val="hybridMultilevel"/>
    <w:tmpl w:val="16E46638"/>
    <w:lvl w:ilvl="0" w:tplc="CB143F8E">
      <w:start w:val="1"/>
      <w:numFmt w:val="decimal"/>
      <w:lvlText w:val="%1)"/>
      <w:lvlJc w:val="left"/>
      <w:pPr>
        <w:ind w:left="1080" w:hanging="360"/>
      </w:pPr>
      <w:rPr>
        <w:rFonts w:ascii="Times New Roman" w:eastAsia="Times New Roman" w:hAnsi="Times New Roman" w:cs="Times New Roman" w:hint="default"/>
        <w:b w:val="0"/>
        <w:bCs w:val="0"/>
        <w:spacing w:val="-2"/>
        <w:w w:val="112"/>
        <w:sz w:val="25"/>
        <w:szCs w:val="25"/>
        <w:lang w:val="m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9B110A"/>
    <w:multiLevelType w:val="hybridMultilevel"/>
    <w:tmpl w:val="D2AED8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F265FC2"/>
    <w:multiLevelType w:val="hybridMultilevel"/>
    <w:tmpl w:val="C19AC5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046FB5"/>
    <w:multiLevelType w:val="hybridMultilevel"/>
    <w:tmpl w:val="EA5C5E4C"/>
    <w:lvl w:ilvl="0" w:tplc="FF82EC7E">
      <w:start w:val="1"/>
      <w:numFmt w:val="decimal"/>
      <w:lvlText w:val="%1)"/>
      <w:lvlJc w:val="lef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11384806"/>
    <w:multiLevelType w:val="hybridMultilevel"/>
    <w:tmpl w:val="A06483E6"/>
    <w:lvl w:ilvl="0" w:tplc="7A049020">
      <w:start w:val="5"/>
      <w:numFmt w:val="bullet"/>
      <w:lvlText w:val="-"/>
      <w:lvlJc w:val="left"/>
      <w:pPr>
        <w:ind w:left="964" w:hanging="360"/>
      </w:pPr>
      <w:rPr>
        <w:rFonts w:ascii="Times New Roman" w:eastAsia="Times New Roman" w:hAnsi="Times New Roman" w:cs="Times New Roman"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14" w15:restartNumberingAfterBreak="0">
    <w:nsid w:val="117D108E"/>
    <w:multiLevelType w:val="hybridMultilevel"/>
    <w:tmpl w:val="7A84A456"/>
    <w:lvl w:ilvl="0" w:tplc="58D8CA5E">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CC0084"/>
    <w:multiLevelType w:val="hybridMultilevel"/>
    <w:tmpl w:val="A7F4D46A"/>
    <w:lvl w:ilvl="0" w:tplc="F4D2BCA6">
      <w:start w:val="5"/>
      <w:numFmt w:val="bullet"/>
      <w:lvlText w:val="-"/>
      <w:lvlJc w:val="left"/>
      <w:pPr>
        <w:ind w:left="507" w:hanging="360"/>
      </w:pPr>
      <w:rPr>
        <w:rFonts w:ascii="Times New Roman" w:eastAsia="Times New Roman" w:hAnsi="Times New Roman" w:cs="Times New Roman"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16" w15:restartNumberingAfterBreak="0">
    <w:nsid w:val="12E46422"/>
    <w:multiLevelType w:val="hybridMultilevel"/>
    <w:tmpl w:val="538A2A60"/>
    <w:lvl w:ilvl="0" w:tplc="58D8CA5E">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1153F3"/>
    <w:multiLevelType w:val="hybridMultilevel"/>
    <w:tmpl w:val="B7085936"/>
    <w:lvl w:ilvl="0" w:tplc="F53A5988">
      <w:start w:val="1"/>
      <w:numFmt w:val="decimal"/>
      <w:lvlText w:val="%1."/>
      <w:lvlJc w:val="left"/>
      <w:pPr>
        <w:ind w:left="834" w:hanging="360"/>
      </w:pPr>
      <w:rPr>
        <w:rFonts w:hint="default"/>
      </w:rPr>
    </w:lvl>
    <w:lvl w:ilvl="1" w:tplc="04090019">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18" w15:restartNumberingAfterBreak="0">
    <w:nsid w:val="160C787A"/>
    <w:multiLevelType w:val="hybridMultilevel"/>
    <w:tmpl w:val="46BC1B98"/>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4E5784"/>
    <w:multiLevelType w:val="hybridMultilevel"/>
    <w:tmpl w:val="65D2BA18"/>
    <w:lvl w:ilvl="0" w:tplc="58D8CA5E">
      <w:start w:val="1"/>
      <w:numFmt w:val="decimal"/>
      <w:lvlText w:val="%1."/>
      <w:lvlJc w:val="right"/>
      <w:pPr>
        <w:ind w:left="40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53305E"/>
    <w:multiLevelType w:val="hybridMultilevel"/>
    <w:tmpl w:val="AB927C8E"/>
    <w:lvl w:ilvl="0" w:tplc="58D8CA5E">
      <w:start w:val="1"/>
      <w:numFmt w:val="decimal"/>
      <w:lvlText w:val="%1."/>
      <w:lvlJc w:val="righ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21" w15:restartNumberingAfterBreak="0">
    <w:nsid w:val="19BE5346"/>
    <w:multiLevelType w:val="hybridMultilevel"/>
    <w:tmpl w:val="9ED618FC"/>
    <w:lvl w:ilvl="0" w:tplc="501464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C726F5"/>
    <w:multiLevelType w:val="hybridMultilevel"/>
    <w:tmpl w:val="96C0EF94"/>
    <w:lvl w:ilvl="0" w:tplc="58D8CA5E">
      <w:start w:val="1"/>
      <w:numFmt w:val="decimal"/>
      <w:lvlText w:val="%1."/>
      <w:lvlJc w:val="right"/>
      <w:pPr>
        <w:ind w:left="892" w:hanging="360"/>
      </w:pPr>
      <w:rPr>
        <w:rFonts w:hint="default"/>
      </w:r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abstractNum w:abstractNumId="23" w15:restartNumberingAfterBreak="0">
    <w:nsid w:val="1AC36BB0"/>
    <w:multiLevelType w:val="hybridMultilevel"/>
    <w:tmpl w:val="FB42C7EE"/>
    <w:lvl w:ilvl="0" w:tplc="58D8CA5E">
      <w:start w:val="1"/>
      <w:numFmt w:val="decimal"/>
      <w:lvlText w:val="%1."/>
      <w:lvlJc w:val="righ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24" w15:restartNumberingAfterBreak="0">
    <w:nsid w:val="1CE95912"/>
    <w:multiLevelType w:val="hybridMultilevel"/>
    <w:tmpl w:val="81C4B2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C81E69"/>
    <w:multiLevelType w:val="hybridMultilevel"/>
    <w:tmpl w:val="C9F694CE"/>
    <w:lvl w:ilvl="0" w:tplc="58D8CA5E">
      <w:start w:val="1"/>
      <w:numFmt w:val="decimal"/>
      <w:lvlText w:val="%1."/>
      <w:lvlJc w:val="righ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abstractNum w:abstractNumId="26" w15:restartNumberingAfterBreak="0">
    <w:nsid w:val="1EF66CCF"/>
    <w:multiLevelType w:val="hybridMultilevel"/>
    <w:tmpl w:val="EAA8DA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1E0548F"/>
    <w:multiLevelType w:val="hybridMultilevel"/>
    <w:tmpl w:val="B11ABD4E"/>
    <w:lvl w:ilvl="0" w:tplc="0F6AC4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E33E79"/>
    <w:multiLevelType w:val="hybridMultilevel"/>
    <w:tmpl w:val="BD2840FC"/>
    <w:lvl w:ilvl="0" w:tplc="7A04902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EB3D63"/>
    <w:multiLevelType w:val="hybridMultilevel"/>
    <w:tmpl w:val="678035D0"/>
    <w:lvl w:ilvl="0" w:tplc="D76CCB72">
      <w:start w:val="1"/>
      <w:numFmt w:val="lowerLetter"/>
      <w:lvlText w:val="%1."/>
      <w:lvlJc w:val="left"/>
      <w:pPr>
        <w:ind w:left="1440" w:hanging="360"/>
      </w:pPr>
      <w:rPr>
        <w:rFonts w:ascii="Arial" w:hAnsi="Arial" w:hint="default"/>
        <w:b w:val="0"/>
        <w:i w:val="0"/>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B994C16"/>
    <w:multiLevelType w:val="hybridMultilevel"/>
    <w:tmpl w:val="134458C6"/>
    <w:lvl w:ilvl="0" w:tplc="2848D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DC2FC3"/>
    <w:multiLevelType w:val="hybridMultilevel"/>
    <w:tmpl w:val="FF6A097E"/>
    <w:lvl w:ilvl="0" w:tplc="04090011">
      <w:start w:val="1"/>
      <w:numFmt w:val="decimal"/>
      <w:lvlText w:val="%1)"/>
      <w:lvlJc w:val="left"/>
      <w:pPr>
        <w:ind w:left="720" w:hanging="360"/>
      </w:pPr>
    </w:lvl>
    <w:lvl w:ilvl="1" w:tplc="92AC3CB8">
      <w:start w:val="1"/>
      <w:numFmt w:val="decimal"/>
      <w:lvlText w:val="%2."/>
      <w:lvlJc w:val="left"/>
      <w:pPr>
        <w:ind w:left="1800" w:hanging="72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2A6AD6"/>
    <w:multiLevelType w:val="hybridMultilevel"/>
    <w:tmpl w:val="E3A4C394"/>
    <w:lvl w:ilvl="0" w:tplc="58D8CA5E">
      <w:start w:val="1"/>
      <w:numFmt w:val="decimal"/>
      <w:lvlText w:val="%1."/>
      <w:lvlJc w:val="right"/>
      <w:pPr>
        <w:ind w:left="879" w:hanging="360"/>
      </w:pPr>
      <w:rPr>
        <w:rFonts w:hint="default"/>
      </w:r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33" w15:restartNumberingAfterBreak="0">
    <w:nsid w:val="2D432462"/>
    <w:multiLevelType w:val="hybridMultilevel"/>
    <w:tmpl w:val="09B24136"/>
    <w:lvl w:ilvl="0" w:tplc="58D8CA5E">
      <w:start w:val="1"/>
      <w:numFmt w:val="decimal"/>
      <w:lvlText w:val="%1."/>
      <w:lvlJc w:val="right"/>
      <w:pPr>
        <w:ind w:left="720" w:hanging="360"/>
      </w:pPr>
      <w:rPr>
        <w:rFonts w:hint="default"/>
      </w:rPr>
    </w:lvl>
    <w:lvl w:ilvl="1" w:tplc="208AB5E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936608"/>
    <w:multiLevelType w:val="hybridMultilevel"/>
    <w:tmpl w:val="14D485B0"/>
    <w:lvl w:ilvl="0" w:tplc="3F7A92CE">
      <w:start w:val="1"/>
      <w:numFmt w:val="decimal"/>
      <w:lvlText w:val="%1."/>
      <w:lvlJc w:val="left"/>
      <w:pPr>
        <w:ind w:left="360" w:hanging="360"/>
      </w:pPr>
      <w:rPr>
        <w:rFonts w:ascii="Times New Roman" w:eastAsia="Times New Roman" w:hAnsi="Times New Roman" w:cs="Times New Roman" w:hint="default"/>
        <w:b w:val="0"/>
        <w:bCs w:val="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3E50E12"/>
    <w:multiLevelType w:val="hybridMultilevel"/>
    <w:tmpl w:val="FF400726"/>
    <w:lvl w:ilvl="0" w:tplc="58D8CA5E">
      <w:start w:val="1"/>
      <w:numFmt w:val="decimal"/>
      <w:lvlText w:val="%1."/>
      <w:lvlJc w:val="righ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6" w15:restartNumberingAfterBreak="0">
    <w:nsid w:val="36AA6602"/>
    <w:multiLevelType w:val="hybridMultilevel"/>
    <w:tmpl w:val="6F5EE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E0429E"/>
    <w:multiLevelType w:val="hybridMultilevel"/>
    <w:tmpl w:val="D08ACB22"/>
    <w:lvl w:ilvl="0" w:tplc="58D8CA5E">
      <w:start w:val="1"/>
      <w:numFmt w:val="decimal"/>
      <w:lvlText w:val="%1."/>
      <w:lvlJc w:val="righ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8" w15:restartNumberingAfterBreak="0">
    <w:nsid w:val="37FB5ADE"/>
    <w:multiLevelType w:val="hybridMultilevel"/>
    <w:tmpl w:val="69660AEE"/>
    <w:lvl w:ilvl="0" w:tplc="965819BA">
      <w:start w:val="1"/>
      <w:numFmt w:val="decimal"/>
      <w:lvlText w:val="%1."/>
      <w:lvlJc w:val="left"/>
      <w:pPr>
        <w:ind w:left="383" w:hanging="279"/>
      </w:pPr>
      <w:rPr>
        <w:rFonts w:ascii="Times New Roman" w:eastAsia="Times New Roman" w:hAnsi="Times New Roman" w:cs="Times New Roman" w:hint="default"/>
        <w:w w:val="100"/>
        <w:sz w:val="24"/>
        <w:szCs w:val="24"/>
        <w:lang w:val="id" w:eastAsia="en-US" w:bidi="ar-SA"/>
      </w:rPr>
    </w:lvl>
    <w:lvl w:ilvl="1" w:tplc="68DC358C">
      <w:numFmt w:val="bullet"/>
      <w:lvlText w:val="•"/>
      <w:lvlJc w:val="left"/>
      <w:pPr>
        <w:ind w:left="603" w:hanging="279"/>
      </w:pPr>
      <w:rPr>
        <w:rFonts w:hint="default"/>
        <w:lang w:val="id" w:eastAsia="en-US" w:bidi="ar-SA"/>
      </w:rPr>
    </w:lvl>
    <w:lvl w:ilvl="2" w:tplc="A2C26B3E">
      <w:numFmt w:val="bullet"/>
      <w:lvlText w:val="•"/>
      <w:lvlJc w:val="left"/>
      <w:pPr>
        <w:ind w:left="826" w:hanging="279"/>
      </w:pPr>
      <w:rPr>
        <w:rFonts w:hint="default"/>
        <w:lang w:val="id" w:eastAsia="en-US" w:bidi="ar-SA"/>
      </w:rPr>
    </w:lvl>
    <w:lvl w:ilvl="3" w:tplc="88C6B9A0">
      <w:numFmt w:val="bullet"/>
      <w:lvlText w:val="•"/>
      <w:lvlJc w:val="left"/>
      <w:pPr>
        <w:ind w:left="1049" w:hanging="279"/>
      </w:pPr>
      <w:rPr>
        <w:rFonts w:hint="default"/>
        <w:lang w:val="id" w:eastAsia="en-US" w:bidi="ar-SA"/>
      </w:rPr>
    </w:lvl>
    <w:lvl w:ilvl="4" w:tplc="BE38130A">
      <w:numFmt w:val="bullet"/>
      <w:lvlText w:val="•"/>
      <w:lvlJc w:val="left"/>
      <w:pPr>
        <w:ind w:left="1272" w:hanging="279"/>
      </w:pPr>
      <w:rPr>
        <w:rFonts w:hint="default"/>
        <w:lang w:val="id" w:eastAsia="en-US" w:bidi="ar-SA"/>
      </w:rPr>
    </w:lvl>
    <w:lvl w:ilvl="5" w:tplc="DDBCF836">
      <w:numFmt w:val="bullet"/>
      <w:lvlText w:val="•"/>
      <w:lvlJc w:val="left"/>
      <w:pPr>
        <w:ind w:left="1495" w:hanging="279"/>
      </w:pPr>
      <w:rPr>
        <w:rFonts w:hint="default"/>
        <w:lang w:val="id" w:eastAsia="en-US" w:bidi="ar-SA"/>
      </w:rPr>
    </w:lvl>
    <w:lvl w:ilvl="6" w:tplc="B0CE7342">
      <w:numFmt w:val="bullet"/>
      <w:lvlText w:val="•"/>
      <w:lvlJc w:val="left"/>
      <w:pPr>
        <w:ind w:left="1718" w:hanging="279"/>
      </w:pPr>
      <w:rPr>
        <w:rFonts w:hint="default"/>
        <w:lang w:val="id" w:eastAsia="en-US" w:bidi="ar-SA"/>
      </w:rPr>
    </w:lvl>
    <w:lvl w:ilvl="7" w:tplc="0E60C710">
      <w:numFmt w:val="bullet"/>
      <w:lvlText w:val="•"/>
      <w:lvlJc w:val="left"/>
      <w:pPr>
        <w:ind w:left="1941" w:hanging="279"/>
      </w:pPr>
      <w:rPr>
        <w:rFonts w:hint="default"/>
        <w:lang w:val="id" w:eastAsia="en-US" w:bidi="ar-SA"/>
      </w:rPr>
    </w:lvl>
    <w:lvl w:ilvl="8" w:tplc="2A0C998A">
      <w:numFmt w:val="bullet"/>
      <w:lvlText w:val="•"/>
      <w:lvlJc w:val="left"/>
      <w:pPr>
        <w:ind w:left="2164" w:hanging="279"/>
      </w:pPr>
      <w:rPr>
        <w:rFonts w:hint="default"/>
        <w:lang w:val="id" w:eastAsia="en-US" w:bidi="ar-SA"/>
      </w:rPr>
    </w:lvl>
  </w:abstractNum>
  <w:abstractNum w:abstractNumId="39" w15:restartNumberingAfterBreak="0">
    <w:nsid w:val="397A4FBF"/>
    <w:multiLevelType w:val="hybridMultilevel"/>
    <w:tmpl w:val="2666666A"/>
    <w:lvl w:ilvl="0" w:tplc="58D8CA5E">
      <w:start w:val="1"/>
      <w:numFmt w:val="decimal"/>
      <w:lvlText w:val="%1."/>
      <w:lvlJc w:val="right"/>
      <w:pPr>
        <w:ind w:left="867" w:hanging="360"/>
      </w:pPr>
      <w:rPr>
        <w:rFonts w:hint="default"/>
      </w:r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40" w15:restartNumberingAfterBreak="0">
    <w:nsid w:val="3AFE6F8C"/>
    <w:multiLevelType w:val="hybridMultilevel"/>
    <w:tmpl w:val="1AF69666"/>
    <w:lvl w:ilvl="0" w:tplc="58D8CA5E">
      <w:start w:val="1"/>
      <w:numFmt w:val="decimal"/>
      <w:lvlText w:val="%1."/>
      <w:lvlJc w:val="righ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1" w15:restartNumberingAfterBreak="0">
    <w:nsid w:val="3BBC6E72"/>
    <w:multiLevelType w:val="hybridMultilevel"/>
    <w:tmpl w:val="CDC8F9E0"/>
    <w:lvl w:ilvl="0" w:tplc="58D8CA5E">
      <w:start w:val="1"/>
      <w:numFmt w:val="decimal"/>
      <w:lvlText w:val="%1."/>
      <w:lvlJc w:val="righ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2" w15:restartNumberingAfterBreak="0">
    <w:nsid w:val="3C5D729B"/>
    <w:multiLevelType w:val="multilevel"/>
    <w:tmpl w:val="BEFA0318"/>
    <w:lvl w:ilvl="0">
      <w:start w:val="1"/>
      <w:numFmt w:val="decimal"/>
      <w:lvlText w:val="%1."/>
      <w:lvlJc w:val="right"/>
      <w:pPr>
        <w:ind w:left="720" w:hanging="360"/>
      </w:pPr>
      <w:rPr>
        <w:rFonts w:hint="default"/>
      </w:rPr>
    </w:lvl>
    <w:lvl w:ilvl="1">
      <w:start w:val="1"/>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3CC81191"/>
    <w:multiLevelType w:val="hybridMultilevel"/>
    <w:tmpl w:val="1C2C2042"/>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4" w15:restartNumberingAfterBreak="0">
    <w:nsid w:val="3D3842DB"/>
    <w:multiLevelType w:val="multilevel"/>
    <w:tmpl w:val="A1B2B096"/>
    <w:lvl w:ilvl="0">
      <w:start w:val="1"/>
      <w:numFmt w:val="decimal"/>
      <w:lvlText w:val="%1."/>
      <w:lvlJc w:val="right"/>
      <w:pPr>
        <w:ind w:left="720" w:hanging="360"/>
      </w:pPr>
      <w:rPr>
        <w:rFonts w:hint="default"/>
      </w:rPr>
    </w:lvl>
    <w:lvl w:ilvl="1">
      <w:start w:val="2"/>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45" w15:restartNumberingAfterBreak="0">
    <w:nsid w:val="3EFF7042"/>
    <w:multiLevelType w:val="hybridMultilevel"/>
    <w:tmpl w:val="A75CE078"/>
    <w:lvl w:ilvl="0" w:tplc="F25EA4C0">
      <w:start w:val="1"/>
      <w:numFmt w:val="decimal"/>
      <w:lvlText w:val="%1."/>
      <w:lvlJc w:val="left"/>
      <w:pPr>
        <w:ind w:left="398" w:hanging="361"/>
      </w:pPr>
      <w:rPr>
        <w:rFonts w:ascii="Times New Roman" w:eastAsia="Times New Roman" w:hAnsi="Times New Roman" w:cs="Times New Roman" w:hint="default"/>
        <w:w w:val="100"/>
        <w:sz w:val="24"/>
        <w:szCs w:val="24"/>
        <w:lang w:val="id" w:eastAsia="en-US" w:bidi="ar-SA"/>
      </w:rPr>
    </w:lvl>
    <w:lvl w:ilvl="1" w:tplc="F28C8786">
      <w:numFmt w:val="bullet"/>
      <w:lvlText w:val="•"/>
      <w:lvlJc w:val="left"/>
      <w:pPr>
        <w:ind w:left="748" w:hanging="361"/>
      </w:pPr>
      <w:rPr>
        <w:rFonts w:hint="default"/>
        <w:lang w:val="id" w:eastAsia="en-US" w:bidi="ar-SA"/>
      </w:rPr>
    </w:lvl>
    <w:lvl w:ilvl="2" w:tplc="8952769C">
      <w:numFmt w:val="bullet"/>
      <w:lvlText w:val="•"/>
      <w:lvlJc w:val="left"/>
      <w:pPr>
        <w:ind w:left="1097" w:hanging="361"/>
      </w:pPr>
      <w:rPr>
        <w:rFonts w:hint="default"/>
        <w:lang w:val="id" w:eastAsia="en-US" w:bidi="ar-SA"/>
      </w:rPr>
    </w:lvl>
    <w:lvl w:ilvl="3" w:tplc="A30CA9AA">
      <w:numFmt w:val="bullet"/>
      <w:lvlText w:val="•"/>
      <w:lvlJc w:val="left"/>
      <w:pPr>
        <w:ind w:left="1446" w:hanging="361"/>
      </w:pPr>
      <w:rPr>
        <w:rFonts w:hint="default"/>
        <w:lang w:val="id" w:eastAsia="en-US" w:bidi="ar-SA"/>
      </w:rPr>
    </w:lvl>
    <w:lvl w:ilvl="4" w:tplc="762CD694">
      <w:numFmt w:val="bullet"/>
      <w:lvlText w:val="•"/>
      <w:lvlJc w:val="left"/>
      <w:pPr>
        <w:ind w:left="1795" w:hanging="361"/>
      </w:pPr>
      <w:rPr>
        <w:rFonts w:hint="default"/>
        <w:lang w:val="id" w:eastAsia="en-US" w:bidi="ar-SA"/>
      </w:rPr>
    </w:lvl>
    <w:lvl w:ilvl="5" w:tplc="A128E63E">
      <w:numFmt w:val="bullet"/>
      <w:lvlText w:val="•"/>
      <w:lvlJc w:val="left"/>
      <w:pPr>
        <w:ind w:left="2144" w:hanging="361"/>
      </w:pPr>
      <w:rPr>
        <w:rFonts w:hint="default"/>
        <w:lang w:val="id" w:eastAsia="en-US" w:bidi="ar-SA"/>
      </w:rPr>
    </w:lvl>
    <w:lvl w:ilvl="6" w:tplc="849AA61A">
      <w:numFmt w:val="bullet"/>
      <w:lvlText w:val="•"/>
      <w:lvlJc w:val="left"/>
      <w:pPr>
        <w:ind w:left="2493" w:hanging="361"/>
      </w:pPr>
      <w:rPr>
        <w:rFonts w:hint="default"/>
        <w:lang w:val="id" w:eastAsia="en-US" w:bidi="ar-SA"/>
      </w:rPr>
    </w:lvl>
    <w:lvl w:ilvl="7" w:tplc="ADF41610">
      <w:numFmt w:val="bullet"/>
      <w:lvlText w:val="•"/>
      <w:lvlJc w:val="left"/>
      <w:pPr>
        <w:ind w:left="2842" w:hanging="361"/>
      </w:pPr>
      <w:rPr>
        <w:rFonts w:hint="default"/>
        <w:lang w:val="id" w:eastAsia="en-US" w:bidi="ar-SA"/>
      </w:rPr>
    </w:lvl>
    <w:lvl w:ilvl="8" w:tplc="D44E2BAA">
      <w:numFmt w:val="bullet"/>
      <w:lvlText w:val="•"/>
      <w:lvlJc w:val="left"/>
      <w:pPr>
        <w:ind w:left="3191" w:hanging="361"/>
      </w:pPr>
      <w:rPr>
        <w:rFonts w:hint="default"/>
        <w:lang w:val="id" w:eastAsia="en-US" w:bidi="ar-SA"/>
      </w:rPr>
    </w:lvl>
  </w:abstractNum>
  <w:abstractNum w:abstractNumId="46" w15:restartNumberingAfterBreak="0">
    <w:nsid w:val="3F7814AE"/>
    <w:multiLevelType w:val="hybridMultilevel"/>
    <w:tmpl w:val="39D2BFDC"/>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D26192"/>
    <w:multiLevelType w:val="hybridMultilevel"/>
    <w:tmpl w:val="DB8634A6"/>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8F3FA7"/>
    <w:multiLevelType w:val="hybridMultilevel"/>
    <w:tmpl w:val="754EBC3E"/>
    <w:lvl w:ilvl="0" w:tplc="36BAEE1A">
      <w:start w:val="1"/>
      <w:numFmt w:val="lowerLetter"/>
      <w:lvlText w:val="%1."/>
      <w:lvlJc w:val="left"/>
      <w:pPr>
        <w:ind w:left="720" w:hanging="360"/>
      </w:pPr>
      <w:rPr>
        <w:rFonts w:hint="default"/>
        <w:b w:val="0"/>
        <w:bCs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776349"/>
    <w:multiLevelType w:val="hybridMultilevel"/>
    <w:tmpl w:val="6F220566"/>
    <w:lvl w:ilvl="0" w:tplc="04090011">
      <w:start w:val="1"/>
      <w:numFmt w:val="decimal"/>
      <w:lvlText w:val="%1)"/>
      <w:lvlJc w:val="left"/>
      <w:pPr>
        <w:ind w:left="2203" w:hanging="360"/>
      </w:p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0" w15:restartNumberingAfterBreak="0">
    <w:nsid w:val="4DB97AF2"/>
    <w:multiLevelType w:val="hybridMultilevel"/>
    <w:tmpl w:val="B12214A8"/>
    <w:lvl w:ilvl="0" w:tplc="7A049020">
      <w:start w:val="5"/>
      <w:numFmt w:val="bullet"/>
      <w:lvlText w:val="-"/>
      <w:lvlJc w:val="left"/>
      <w:pPr>
        <w:ind w:left="499" w:hanging="360"/>
      </w:pPr>
      <w:rPr>
        <w:rFonts w:ascii="Times New Roman" w:eastAsia="Times New Roman" w:hAnsi="Times New Roman" w:cs="Times New Roman" w:hint="default"/>
      </w:rPr>
    </w:lvl>
    <w:lvl w:ilvl="1" w:tplc="04090003" w:tentative="1">
      <w:start w:val="1"/>
      <w:numFmt w:val="bullet"/>
      <w:lvlText w:val="o"/>
      <w:lvlJc w:val="left"/>
      <w:pPr>
        <w:ind w:left="1219" w:hanging="360"/>
      </w:pPr>
      <w:rPr>
        <w:rFonts w:ascii="Courier New" w:hAnsi="Courier New" w:cs="Courier New" w:hint="default"/>
      </w:rPr>
    </w:lvl>
    <w:lvl w:ilvl="2" w:tplc="04090005" w:tentative="1">
      <w:start w:val="1"/>
      <w:numFmt w:val="bullet"/>
      <w:lvlText w:val=""/>
      <w:lvlJc w:val="left"/>
      <w:pPr>
        <w:ind w:left="1939" w:hanging="360"/>
      </w:pPr>
      <w:rPr>
        <w:rFonts w:ascii="Wingdings" w:hAnsi="Wingdings" w:hint="default"/>
      </w:rPr>
    </w:lvl>
    <w:lvl w:ilvl="3" w:tplc="04090001" w:tentative="1">
      <w:start w:val="1"/>
      <w:numFmt w:val="bullet"/>
      <w:lvlText w:val=""/>
      <w:lvlJc w:val="left"/>
      <w:pPr>
        <w:ind w:left="2659" w:hanging="360"/>
      </w:pPr>
      <w:rPr>
        <w:rFonts w:ascii="Symbol" w:hAnsi="Symbol" w:hint="default"/>
      </w:rPr>
    </w:lvl>
    <w:lvl w:ilvl="4" w:tplc="04090003" w:tentative="1">
      <w:start w:val="1"/>
      <w:numFmt w:val="bullet"/>
      <w:lvlText w:val="o"/>
      <w:lvlJc w:val="left"/>
      <w:pPr>
        <w:ind w:left="3379" w:hanging="360"/>
      </w:pPr>
      <w:rPr>
        <w:rFonts w:ascii="Courier New" w:hAnsi="Courier New" w:cs="Courier New" w:hint="default"/>
      </w:rPr>
    </w:lvl>
    <w:lvl w:ilvl="5" w:tplc="04090005" w:tentative="1">
      <w:start w:val="1"/>
      <w:numFmt w:val="bullet"/>
      <w:lvlText w:val=""/>
      <w:lvlJc w:val="left"/>
      <w:pPr>
        <w:ind w:left="4099" w:hanging="360"/>
      </w:pPr>
      <w:rPr>
        <w:rFonts w:ascii="Wingdings" w:hAnsi="Wingdings" w:hint="default"/>
      </w:rPr>
    </w:lvl>
    <w:lvl w:ilvl="6" w:tplc="04090001" w:tentative="1">
      <w:start w:val="1"/>
      <w:numFmt w:val="bullet"/>
      <w:lvlText w:val=""/>
      <w:lvlJc w:val="left"/>
      <w:pPr>
        <w:ind w:left="4819" w:hanging="360"/>
      </w:pPr>
      <w:rPr>
        <w:rFonts w:ascii="Symbol" w:hAnsi="Symbol" w:hint="default"/>
      </w:rPr>
    </w:lvl>
    <w:lvl w:ilvl="7" w:tplc="04090003" w:tentative="1">
      <w:start w:val="1"/>
      <w:numFmt w:val="bullet"/>
      <w:lvlText w:val="o"/>
      <w:lvlJc w:val="left"/>
      <w:pPr>
        <w:ind w:left="5539" w:hanging="360"/>
      </w:pPr>
      <w:rPr>
        <w:rFonts w:ascii="Courier New" w:hAnsi="Courier New" w:cs="Courier New" w:hint="default"/>
      </w:rPr>
    </w:lvl>
    <w:lvl w:ilvl="8" w:tplc="04090005" w:tentative="1">
      <w:start w:val="1"/>
      <w:numFmt w:val="bullet"/>
      <w:lvlText w:val=""/>
      <w:lvlJc w:val="left"/>
      <w:pPr>
        <w:ind w:left="6259" w:hanging="360"/>
      </w:pPr>
      <w:rPr>
        <w:rFonts w:ascii="Wingdings" w:hAnsi="Wingdings" w:hint="default"/>
      </w:rPr>
    </w:lvl>
  </w:abstractNum>
  <w:abstractNum w:abstractNumId="51" w15:restartNumberingAfterBreak="0">
    <w:nsid w:val="4DD06CA5"/>
    <w:multiLevelType w:val="hybridMultilevel"/>
    <w:tmpl w:val="A9D03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1954B8"/>
    <w:multiLevelType w:val="hybridMultilevel"/>
    <w:tmpl w:val="DCAEB958"/>
    <w:lvl w:ilvl="0" w:tplc="58D8CA5E">
      <w:start w:val="1"/>
      <w:numFmt w:val="decimal"/>
      <w:lvlText w:val="%1."/>
      <w:lvlJc w:val="right"/>
      <w:pPr>
        <w:ind w:left="830"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4F9C478E"/>
    <w:multiLevelType w:val="hybridMultilevel"/>
    <w:tmpl w:val="C5167924"/>
    <w:lvl w:ilvl="0" w:tplc="58D8CA5E">
      <w:start w:val="1"/>
      <w:numFmt w:val="decimal"/>
      <w:lvlText w:val="%1."/>
      <w:lvlJc w:val="righ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4" w15:restartNumberingAfterBreak="0">
    <w:nsid w:val="50825FAC"/>
    <w:multiLevelType w:val="hybridMultilevel"/>
    <w:tmpl w:val="159080EA"/>
    <w:lvl w:ilvl="0" w:tplc="58D8CA5E">
      <w:start w:val="1"/>
      <w:numFmt w:val="decimal"/>
      <w:lvlText w:val="%1."/>
      <w:lvlJc w:val="right"/>
      <w:pPr>
        <w:ind w:left="834" w:hanging="360"/>
      </w:pPr>
      <w:rPr>
        <w:rFonts w:hint="default"/>
      </w:rPr>
    </w:lvl>
    <w:lvl w:ilvl="1" w:tplc="04090019" w:tentative="1">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55" w15:restartNumberingAfterBreak="0">
    <w:nsid w:val="50D12CC2"/>
    <w:multiLevelType w:val="hybridMultilevel"/>
    <w:tmpl w:val="8E22508E"/>
    <w:lvl w:ilvl="0" w:tplc="3F7A92CE">
      <w:start w:val="1"/>
      <w:numFmt w:val="decimal"/>
      <w:lvlText w:val="%1."/>
      <w:lvlJc w:val="left"/>
      <w:pPr>
        <w:ind w:left="360" w:hanging="360"/>
      </w:pPr>
      <w:rPr>
        <w:rFonts w:ascii="Times New Roman" w:eastAsia="Times New Roman" w:hAnsi="Times New Roman" w:cs="Times New Roman" w:hint="default"/>
        <w:b w:val="0"/>
        <w:bCs w:val="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84376B"/>
    <w:multiLevelType w:val="hybridMultilevel"/>
    <w:tmpl w:val="84CC2CFE"/>
    <w:lvl w:ilvl="0" w:tplc="58D8CA5E">
      <w:start w:val="1"/>
      <w:numFmt w:val="decimal"/>
      <w:lvlText w:val="%1."/>
      <w:lvlJc w:val="right"/>
      <w:pPr>
        <w:ind w:left="831" w:hanging="360"/>
      </w:pPr>
      <w:rPr>
        <w:rFonts w:hint="default"/>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57" w15:restartNumberingAfterBreak="0">
    <w:nsid w:val="53D37CBF"/>
    <w:multiLevelType w:val="hybridMultilevel"/>
    <w:tmpl w:val="93800708"/>
    <w:lvl w:ilvl="0" w:tplc="3F7A92CE">
      <w:start w:val="1"/>
      <w:numFmt w:val="decimal"/>
      <w:lvlText w:val="%1."/>
      <w:lvlJc w:val="left"/>
      <w:pPr>
        <w:ind w:left="360" w:hanging="360"/>
      </w:pPr>
      <w:rPr>
        <w:rFonts w:ascii="Times New Roman" w:eastAsia="Times New Roman" w:hAnsi="Times New Roman" w:cs="Times New Roman" w:hint="default"/>
        <w:b w:val="0"/>
        <w:bCs w:val="0"/>
        <w:spacing w:val="-2"/>
        <w:w w:val="99"/>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54131B31"/>
    <w:multiLevelType w:val="hybridMultilevel"/>
    <w:tmpl w:val="A4D27556"/>
    <w:lvl w:ilvl="0" w:tplc="3F7A92CE">
      <w:start w:val="1"/>
      <w:numFmt w:val="decimal"/>
      <w:lvlText w:val="%1."/>
      <w:lvlJc w:val="left"/>
      <w:pPr>
        <w:ind w:left="360" w:hanging="360"/>
      </w:pPr>
      <w:rPr>
        <w:rFonts w:ascii="Times New Roman" w:eastAsia="Times New Roman" w:hAnsi="Times New Roman" w:cs="Times New Roman" w:hint="default"/>
        <w:b w:val="0"/>
        <w:bCs w:val="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50734C4"/>
    <w:multiLevelType w:val="hybridMultilevel"/>
    <w:tmpl w:val="ED06AF5C"/>
    <w:lvl w:ilvl="0" w:tplc="3F7A92CE">
      <w:start w:val="1"/>
      <w:numFmt w:val="decimal"/>
      <w:lvlText w:val="%1."/>
      <w:lvlJc w:val="left"/>
      <w:pPr>
        <w:ind w:left="360" w:hanging="360"/>
      </w:pPr>
      <w:rPr>
        <w:rFonts w:ascii="Times New Roman" w:eastAsia="Times New Roman" w:hAnsi="Times New Roman" w:cs="Times New Roman" w:hint="default"/>
        <w:b w:val="0"/>
        <w:bCs w:val="0"/>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8A6114E"/>
    <w:multiLevelType w:val="hybridMultilevel"/>
    <w:tmpl w:val="0106A2CC"/>
    <w:lvl w:ilvl="0" w:tplc="11124F8E">
      <w:start w:val="1"/>
      <w:numFmt w:val="lowerLetter"/>
      <w:lvlText w:val="%1."/>
      <w:lvlJc w:val="left"/>
      <w:pPr>
        <w:ind w:left="720" w:hanging="360"/>
      </w:pPr>
      <w:rPr>
        <w:rFonts w:hint="default"/>
        <w:w w:val="100"/>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C11052"/>
    <w:multiLevelType w:val="hybridMultilevel"/>
    <w:tmpl w:val="8FB49012"/>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AD058F"/>
    <w:multiLevelType w:val="hybridMultilevel"/>
    <w:tmpl w:val="EE0CF81E"/>
    <w:lvl w:ilvl="0" w:tplc="7A049020">
      <w:start w:val="5"/>
      <w:numFmt w:val="bullet"/>
      <w:lvlText w:val="-"/>
      <w:lvlJc w:val="left"/>
      <w:pPr>
        <w:ind w:left="964" w:hanging="360"/>
      </w:pPr>
      <w:rPr>
        <w:rFonts w:ascii="Times New Roman" w:eastAsia="Times New Roman" w:hAnsi="Times New Roman" w:cs="Times New Roman" w:hint="default"/>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63" w15:restartNumberingAfterBreak="0">
    <w:nsid w:val="5E6F12E9"/>
    <w:multiLevelType w:val="hybridMultilevel"/>
    <w:tmpl w:val="68F4D74E"/>
    <w:lvl w:ilvl="0" w:tplc="58D8CA5E">
      <w:start w:val="1"/>
      <w:numFmt w:val="decimal"/>
      <w:lvlText w:val="%1."/>
      <w:lvlJc w:val="righ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64" w15:restartNumberingAfterBreak="0">
    <w:nsid w:val="651F2D31"/>
    <w:multiLevelType w:val="hybridMultilevel"/>
    <w:tmpl w:val="435EE9AC"/>
    <w:lvl w:ilvl="0" w:tplc="58D8CA5E">
      <w:start w:val="1"/>
      <w:numFmt w:val="decimal"/>
      <w:lvlText w:val="%1."/>
      <w:lvlJc w:val="right"/>
      <w:pPr>
        <w:ind w:left="834" w:hanging="360"/>
      </w:pPr>
      <w:rPr>
        <w:rFonts w:hint="default"/>
      </w:rPr>
    </w:lvl>
    <w:lvl w:ilvl="1" w:tplc="066A87A6">
      <w:start w:val="1"/>
      <w:numFmt w:val="decimal"/>
      <w:lvlText w:val="%2)"/>
      <w:lvlJc w:val="left"/>
      <w:pPr>
        <w:ind w:left="1804" w:hanging="610"/>
      </w:pPr>
      <w:rPr>
        <w:rFonts w:hint="default"/>
        <w:b/>
      </w:r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65" w15:restartNumberingAfterBreak="0">
    <w:nsid w:val="65815D76"/>
    <w:multiLevelType w:val="hybridMultilevel"/>
    <w:tmpl w:val="FFC83C3E"/>
    <w:lvl w:ilvl="0" w:tplc="04090011">
      <w:start w:val="1"/>
      <w:numFmt w:val="decimal"/>
      <w:lvlText w:val="%1)"/>
      <w:lvlJc w:val="left"/>
      <w:pPr>
        <w:ind w:left="720" w:hanging="360"/>
      </w:pPr>
    </w:lvl>
    <w:lvl w:ilvl="1" w:tplc="A73C5CE6">
      <w:start w:val="1"/>
      <w:numFmt w:val="decimal"/>
      <w:lvlText w:val="%2)"/>
      <w:lvlJc w:val="left"/>
      <w:pPr>
        <w:ind w:left="1440" w:hanging="360"/>
      </w:pPr>
      <w:rPr>
        <w:rFonts w:hint="default"/>
      </w:rPr>
    </w:lvl>
    <w:lvl w:ilvl="2" w:tplc="04090011">
      <w:start w:val="1"/>
      <w:numFmt w:val="decimal"/>
      <w:lvlText w:val="%3)"/>
      <w:lvlJc w:val="left"/>
      <w:pPr>
        <w:ind w:left="2340" w:hanging="360"/>
      </w:pPr>
    </w:lvl>
    <w:lvl w:ilvl="3" w:tplc="0409000F">
      <w:start w:val="1"/>
      <w:numFmt w:val="decimal"/>
      <w:lvlText w:val="%4."/>
      <w:lvlJc w:val="left"/>
      <w:pPr>
        <w:ind w:left="2880" w:hanging="360"/>
      </w:pPr>
    </w:lvl>
    <w:lvl w:ilvl="4" w:tplc="04090011">
      <w:start w:val="1"/>
      <w:numFmt w:val="decimal"/>
      <w:lvlText w:val="%5)"/>
      <w:lvlJc w:val="left"/>
      <w:pPr>
        <w:ind w:left="3600" w:hanging="360"/>
      </w:pPr>
    </w:lvl>
    <w:lvl w:ilvl="5" w:tplc="0409001B">
      <w:start w:val="1"/>
      <w:numFmt w:val="lowerRoman"/>
      <w:lvlText w:val="%6."/>
      <w:lvlJc w:val="right"/>
      <w:pPr>
        <w:ind w:left="4320" w:hanging="180"/>
      </w:pPr>
    </w:lvl>
    <w:lvl w:ilvl="6" w:tplc="0409001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BF6FD5"/>
    <w:multiLevelType w:val="hybridMultilevel"/>
    <w:tmpl w:val="3E5CC3CE"/>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6D3760A"/>
    <w:multiLevelType w:val="hybridMultilevel"/>
    <w:tmpl w:val="3D647F52"/>
    <w:lvl w:ilvl="0" w:tplc="6308969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0D262E"/>
    <w:multiLevelType w:val="multilevel"/>
    <w:tmpl w:val="A150FCE0"/>
    <w:lvl w:ilvl="0">
      <w:start w:val="1"/>
      <w:numFmt w:val="decimal"/>
      <w:lvlText w:val="%1."/>
      <w:lvlJc w:val="right"/>
      <w:pPr>
        <w:ind w:left="2629"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69" w15:restartNumberingAfterBreak="0">
    <w:nsid w:val="685E301C"/>
    <w:multiLevelType w:val="hybridMultilevel"/>
    <w:tmpl w:val="D09EE7E2"/>
    <w:lvl w:ilvl="0" w:tplc="77E4D868">
      <w:start w:val="1"/>
      <w:numFmt w:val="decimal"/>
      <w:lvlText w:val="4.1.%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0" w15:restartNumberingAfterBreak="0">
    <w:nsid w:val="6978002B"/>
    <w:multiLevelType w:val="hybridMultilevel"/>
    <w:tmpl w:val="26665960"/>
    <w:lvl w:ilvl="0" w:tplc="406E0D7C">
      <w:start w:val="1"/>
      <w:numFmt w:val="lowerLetter"/>
      <w:lvlText w:val="%1."/>
      <w:lvlJc w:val="left"/>
      <w:pPr>
        <w:ind w:left="1153" w:hanging="567"/>
      </w:pPr>
      <w:rPr>
        <w:rFonts w:ascii="Times New Roman" w:eastAsia="Times New Roman" w:hAnsi="Times New Roman" w:cs="Times New Roman" w:hint="default"/>
        <w:spacing w:val="-1"/>
        <w:w w:val="100"/>
        <w:sz w:val="24"/>
        <w:szCs w:val="24"/>
        <w:lang w:val="id" w:eastAsia="en-US" w:bidi="ar-SA"/>
      </w:rPr>
    </w:lvl>
    <w:lvl w:ilvl="1" w:tplc="BD809054">
      <w:start w:val="1"/>
      <w:numFmt w:val="decimal"/>
      <w:lvlText w:val="%2)"/>
      <w:lvlJc w:val="left"/>
      <w:pPr>
        <w:ind w:left="1719" w:hanging="567"/>
      </w:pPr>
      <w:rPr>
        <w:rFonts w:ascii="Times New Roman" w:eastAsia="Times New Roman" w:hAnsi="Times New Roman" w:cs="Times New Roman" w:hint="default"/>
        <w:w w:val="99"/>
        <w:sz w:val="24"/>
        <w:szCs w:val="24"/>
        <w:lang w:val="id" w:eastAsia="en-US" w:bidi="ar-SA"/>
      </w:rPr>
    </w:lvl>
    <w:lvl w:ilvl="2" w:tplc="60ECDD0E">
      <w:numFmt w:val="bullet"/>
      <w:lvlText w:val="•"/>
      <w:lvlJc w:val="left"/>
      <w:pPr>
        <w:ind w:left="2658" w:hanging="567"/>
      </w:pPr>
      <w:rPr>
        <w:rFonts w:hint="default"/>
        <w:lang w:val="id" w:eastAsia="en-US" w:bidi="ar-SA"/>
      </w:rPr>
    </w:lvl>
    <w:lvl w:ilvl="3" w:tplc="013244B8">
      <w:numFmt w:val="bullet"/>
      <w:lvlText w:val="•"/>
      <w:lvlJc w:val="left"/>
      <w:pPr>
        <w:ind w:left="3597" w:hanging="567"/>
      </w:pPr>
      <w:rPr>
        <w:rFonts w:hint="default"/>
        <w:lang w:val="id" w:eastAsia="en-US" w:bidi="ar-SA"/>
      </w:rPr>
    </w:lvl>
    <w:lvl w:ilvl="4" w:tplc="AB2C337E">
      <w:numFmt w:val="bullet"/>
      <w:lvlText w:val="•"/>
      <w:lvlJc w:val="left"/>
      <w:pPr>
        <w:ind w:left="4536" w:hanging="567"/>
      </w:pPr>
      <w:rPr>
        <w:rFonts w:hint="default"/>
        <w:lang w:val="id" w:eastAsia="en-US" w:bidi="ar-SA"/>
      </w:rPr>
    </w:lvl>
    <w:lvl w:ilvl="5" w:tplc="D73A7452">
      <w:numFmt w:val="bullet"/>
      <w:lvlText w:val="•"/>
      <w:lvlJc w:val="left"/>
      <w:pPr>
        <w:ind w:left="5475" w:hanging="567"/>
      </w:pPr>
      <w:rPr>
        <w:rFonts w:hint="default"/>
        <w:lang w:val="id" w:eastAsia="en-US" w:bidi="ar-SA"/>
      </w:rPr>
    </w:lvl>
    <w:lvl w:ilvl="6" w:tplc="F5A6649C">
      <w:numFmt w:val="bullet"/>
      <w:lvlText w:val="•"/>
      <w:lvlJc w:val="left"/>
      <w:pPr>
        <w:ind w:left="6413" w:hanging="567"/>
      </w:pPr>
      <w:rPr>
        <w:rFonts w:hint="default"/>
        <w:lang w:val="id" w:eastAsia="en-US" w:bidi="ar-SA"/>
      </w:rPr>
    </w:lvl>
    <w:lvl w:ilvl="7" w:tplc="17AA199C">
      <w:numFmt w:val="bullet"/>
      <w:lvlText w:val="•"/>
      <w:lvlJc w:val="left"/>
      <w:pPr>
        <w:ind w:left="7352" w:hanging="567"/>
      </w:pPr>
      <w:rPr>
        <w:rFonts w:hint="default"/>
        <w:lang w:val="id" w:eastAsia="en-US" w:bidi="ar-SA"/>
      </w:rPr>
    </w:lvl>
    <w:lvl w:ilvl="8" w:tplc="E26265BE">
      <w:numFmt w:val="bullet"/>
      <w:lvlText w:val="•"/>
      <w:lvlJc w:val="left"/>
      <w:pPr>
        <w:ind w:left="8291" w:hanging="567"/>
      </w:pPr>
      <w:rPr>
        <w:rFonts w:hint="default"/>
        <w:lang w:val="id" w:eastAsia="en-US" w:bidi="ar-SA"/>
      </w:rPr>
    </w:lvl>
  </w:abstractNum>
  <w:abstractNum w:abstractNumId="71" w15:restartNumberingAfterBreak="0">
    <w:nsid w:val="6A963D69"/>
    <w:multiLevelType w:val="multilevel"/>
    <w:tmpl w:val="8CD2FB50"/>
    <w:lvl w:ilvl="0">
      <w:start w:val="1"/>
      <w:numFmt w:val="decimal"/>
      <w:lvlText w:val="%1."/>
      <w:lvlJc w:val="right"/>
      <w:pPr>
        <w:ind w:left="862" w:hanging="360"/>
      </w:pPr>
      <w:rPr>
        <w:rFonts w:hint="default"/>
      </w:rPr>
    </w:lvl>
    <w:lvl w:ilvl="1">
      <w:start w:val="1"/>
      <w:numFmt w:val="decimal"/>
      <w:isLgl/>
      <w:lvlText w:val="%1.%2"/>
      <w:lvlJc w:val="left"/>
      <w:pPr>
        <w:ind w:left="1024" w:hanging="480"/>
      </w:pPr>
      <w:rPr>
        <w:rFonts w:hint="default"/>
      </w:rPr>
    </w:lvl>
    <w:lvl w:ilvl="2">
      <w:start w:val="5"/>
      <w:numFmt w:val="decimal"/>
      <w:isLgl/>
      <w:lvlText w:val="%1.%2.%3"/>
      <w:lvlJc w:val="left"/>
      <w:pPr>
        <w:ind w:left="1306" w:hanging="720"/>
      </w:pPr>
      <w:rPr>
        <w:rFonts w:hint="default"/>
      </w:rPr>
    </w:lvl>
    <w:lvl w:ilvl="3">
      <w:start w:val="1"/>
      <w:numFmt w:val="decimal"/>
      <w:isLgl/>
      <w:lvlText w:val="%1.%2.%3.%4"/>
      <w:lvlJc w:val="left"/>
      <w:pPr>
        <w:ind w:left="1348" w:hanging="720"/>
      </w:pPr>
      <w:rPr>
        <w:rFonts w:hint="default"/>
      </w:rPr>
    </w:lvl>
    <w:lvl w:ilvl="4">
      <w:start w:val="1"/>
      <w:numFmt w:val="decimal"/>
      <w:isLgl/>
      <w:lvlText w:val="%1.%2.%3.%4.%5"/>
      <w:lvlJc w:val="left"/>
      <w:pPr>
        <w:ind w:left="1750" w:hanging="1080"/>
      </w:pPr>
      <w:rPr>
        <w:rFonts w:hint="default"/>
      </w:rPr>
    </w:lvl>
    <w:lvl w:ilvl="5">
      <w:start w:val="1"/>
      <w:numFmt w:val="decimal"/>
      <w:isLgl/>
      <w:lvlText w:val="%1.%2.%3.%4.%5.%6"/>
      <w:lvlJc w:val="left"/>
      <w:pPr>
        <w:ind w:left="1792" w:hanging="1080"/>
      </w:pPr>
      <w:rPr>
        <w:rFonts w:hint="default"/>
      </w:rPr>
    </w:lvl>
    <w:lvl w:ilvl="6">
      <w:start w:val="1"/>
      <w:numFmt w:val="decimal"/>
      <w:isLgl/>
      <w:lvlText w:val="%1.%2.%3.%4.%5.%6.%7"/>
      <w:lvlJc w:val="left"/>
      <w:pPr>
        <w:ind w:left="2194" w:hanging="1440"/>
      </w:pPr>
      <w:rPr>
        <w:rFonts w:hint="default"/>
      </w:rPr>
    </w:lvl>
    <w:lvl w:ilvl="7">
      <w:start w:val="1"/>
      <w:numFmt w:val="decimal"/>
      <w:isLgl/>
      <w:lvlText w:val="%1.%2.%3.%4.%5.%6.%7.%8"/>
      <w:lvlJc w:val="left"/>
      <w:pPr>
        <w:ind w:left="2236" w:hanging="1440"/>
      </w:pPr>
      <w:rPr>
        <w:rFonts w:hint="default"/>
      </w:rPr>
    </w:lvl>
    <w:lvl w:ilvl="8">
      <w:start w:val="1"/>
      <w:numFmt w:val="decimal"/>
      <w:isLgl/>
      <w:lvlText w:val="%1.%2.%3.%4.%5.%6.%7.%8.%9"/>
      <w:lvlJc w:val="left"/>
      <w:pPr>
        <w:ind w:left="2638" w:hanging="1800"/>
      </w:pPr>
      <w:rPr>
        <w:rFonts w:hint="default"/>
      </w:rPr>
    </w:lvl>
  </w:abstractNum>
  <w:abstractNum w:abstractNumId="72" w15:restartNumberingAfterBreak="0">
    <w:nsid w:val="6B0F7DB5"/>
    <w:multiLevelType w:val="hybridMultilevel"/>
    <w:tmpl w:val="DBFE5590"/>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CDE43E6"/>
    <w:multiLevelType w:val="hybridMultilevel"/>
    <w:tmpl w:val="3C34FF86"/>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E6B5A9F"/>
    <w:multiLevelType w:val="hybridMultilevel"/>
    <w:tmpl w:val="62CA407A"/>
    <w:lvl w:ilvl="0" w:tplc="04090019">
      <w:start w:val="1"/>
      <w:numFmt w:val="lowerLetter"/>
      <w:lvlText w:val="%1."/>
      <w:lvlJc w:val="left"/>
      <w:pPr>
        <w:ind w:left="720" w:hanging="360"/>
      </w:pPr>
    </w:lvl>
    <w:lvl w:ilvl="1" w:tplc="EB781C52">
      <w:start w:val="1"/>
      <w:numFmt w:val="decimal"/>
      <w:lvlText w:val="%2)"/>
      <w:lvlJc w:val="left"/>
      <w:pPr>
        <w:ind w:left="1800" w:hanging="720"/>
      </w:pPr>
      <w:rPr>
        <w:rFonts w:hint="default"/>
      </w:rPr>
    </w:lvl>
    <w:lvl w:ilvl="2" w:tplc="F53A598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C71191"/>
    <w:multiLevelType w:val="hybridMultilevel"/>
    <w:tmpl w:val="47723732"/>
    <w:lvl w:ilvl="0" w:tplc="F3F0DC34">
      <w:start w:val="1"/>
      <w:numFmt w:val="decimal"/>
      <w:lvlText w:val="%1."/>
      <w:lvlJc w:val="left"/>
      <w:pPr>
        <w:ind w:left="403" w:hanging="361"/>
      </w:pPr>
      <w:rPr>
        <w:rFonts w:ascii="Times New Roman" w:eastAsia="Times New Roman" w:hAnsi="Times New Roman" w:cs="Times New Roman" w:hint="default"/>
        <w:w w:val="100"/>
        <w:sz w:val="24"/>
        <w:szCs w:val="24"/>
        <w:lang w:val="id" w:eastAsia="en-US" w:bidi="ar-SA"/>
      </w:rPr>
    </w:lvl>
    <w:lvl w:ilvl="1" w:tplc="3BBCE4C8">
      <w:numFmt w:val="bullet"/>
      <w:lvlText w:val="•"/>
      <w:lvlJc w:val="left"/>
      <w:pPr>
        <w:ind w:left="748" w:hanging="361"/>
      </w:pPr>
      <w:rPr>
        <w:rFonts w:hint="default"/>
        <w:lang w:val="id" w:eastAsia="en-US" w:bidi="ar-SA"/>
      </w:rPr>
    </w:lvl>
    <w:lvl w:ilvl="2" w:tplc="923C72E6">
      <w:numFmt w:val="bullet"/>
      <w:lvlText w:val="•"/>
      <w:lvlJc w:val="left"/>
      <w:pPr>
        <w:ind w:left="1097" w:hanging="361"/>
      </w:pPr>
      <w:rPr>
        <w:rFonts w:hint="default"/>
        <w:lang w:val="id" w:eastAsia="en-US" w:bidi="ar-SA"/>
      </w:rPr>
    </w:lvl>
    <w:lvl w:ilvl="3" w:tplc="48ECD6DC">
      <w:numFmt w:val="bullet"/>
      <w:lvlText w:val="•"/>
      <w:lvlJc w:val="left"/>
      <w:pPr>
        <w:ind w:left="1446" w:hanging="361"/>
      </w:pPr>
      <w:rPr>
        <w:rFonts w:hint="default"/>
        <w:lang w:val="id" w:eastAsia="en-US" w:bidi="ar-SA"/>
      </w:rPr>
    </w:lvl>
    <w:lvl w:ilvl="4" w:tplc="5F5CACC0">
      <w:numFmt w:val="bullet"/>
      <w:lvlText w:val="•"/>
      <w:lvlJc w:val="left"/>
      <w:pPr>
        <w:ind w:left="1795" w:hanging="361"/>
      </w:pPr>
      <w:rPr>
        <w:rFonts w:hint="default"/>
        <w:lang w:val="id" w:eastAsia="en-US" w:bidi="ar-SA"/>
      </w:rPr>
    </w:lvl>
    <w:lvl w:ilvl="5" w:tplc="D188D82E">
      <w:numFmt w:val="bullet"/>
      <w:lvlText w:val="•"/>
      <w:lvlJc w:val="left"/>
      <w:pPr>
        <w:ind w:left="2144" w:hanging="361"/>
      </w:pPr>
      <w:rPr>
        <w:rFonts w:hint="default"/>
        <w:lang w:val="id" w:eastAsia="en-US" w:bidi="ar-SA"/>
      </w:rPr>
    </w:lvl>
    <w:lvl w:ilvl="6" w:tplc="EB70CDBC">
      <w:numFmt w:val="bullet"/>
      <w:lvlText w:val="•"/>
      <w:lvlJc w:val="left"/>
      <w:pPr>
        <w:ind w:left="2493" w:hanging="361"/>
      </w:pPr>
      <w:rPr>
        <w:rFonts w:hint="default"/>
        <w:lang w:val="id" w:eastAsia="en-US" w:bidi="ar-SA"/>
      </w:rPr>
    </w:lvl>
    <w:lvl w:ilvl="7" w:tplc="3D7E7068">
      <w:numFmt w:val="bullet"/>
      <w:lvlText w:val="•"/>
      <w:lvlJc w:val="left"/>
      <w:pPr>
        <w:ind w:left="2842" w:hanging="361"/>
      </w:pPr>
      <w:rPr>
        <w:rFonts w:hint="default"/>
        <w:lang w:val="id" w:eastAsia="en-US" w:bidi="ar-SA"/>
      </w:rPr>
    </w:lvl>
    <w:lvl w:ilvl="8" w:tplc="9E20B55C">
      <w:numFmt w:val="bullet"/>
      <w:lvlText w:val="•"/>
      <w:lvlJc w:val="left"/>
      <w:pPr>
        <w:ind w:left="3191" w:hanging="361"/>
      </w:pPr>
      <w:rPr>
        <w:rFonts w:hint="default"/>
        <w:lang w:val="id" w:eastAsia="en-US" w:bidi="ar-SA"/>
      </w:rPr>
    </w:lvl>
  </w:abstractNum>
  <w:abstractNum w:abstractNumId="76" w15:restartNumberingAfterBreak="0">
    <w:nsid w:val="714D6224"/>
    <w:multiLevelType w:val="multilevel"/>
    <w:tmpl w:val="94EA7E6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313722B"/>
    <w:multiLevelType w:val="hybridMultilevel"/>
    <w:tmpl w:val="0E621990"/>
    <w:lvl w:ilvl="0" w:tplc="0409000F">
      <w:start w:val="1"/>
      <w:numFmt w:val="decimal"/>
      <w:lvlText w:val="%1."/>
      <w:lvlJc w:val="left"/>
      <w:pPr>
        <w:ind w:left="720" w:hanging="360"/>
      </w:pPr>
    </w:lvl>
    <w:lvl w:ilvl="1" w:tplc="874E434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0F">
      <w:start w:val="1"/>
      <w:numFmt w:val="decimal"/>
      <w:lvlText w:val="%9."/>
      <w:lvlJc w:val="left"/>
      <w:pPr>
        <w:ind w:left="6660" w:hanging="360"/>
      </w:pPr>
    </w:lvl>
  </w:abstractNum>
  <w:abstractNum w:abstractNumId="78" w15:restartNumberingAfterBreak="0">
    <w:nsid w:val="737A5ABB"/>
    <w:multiLevelType w:val="multilevel"/>
    <w:tmpl w:val="948085DA"/>
    <w:lvl w:ilvl="0">
      <w:start w:val="1"/>
      <w:numFmt w:val="decimal"/>
      <w:lvlText w:val="%1."/>
      <w:lvlJc w:val="righ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74762693"/>
    <w:multiLevelType w:val="hybridMultilevel"/>
    <w:tmpl w:val="4844C368"/>
    <w:lvl w:ilvl="0" w:tplc="D64CE1A6">
      <w:start w:val="1"/>
      <w:numFmt w:val="decimal"/>
      <w:lvlText w:val="%1."/>
      <w:lvlJc w:val="left"/>
      <w:pPr>
        <w:ind w:left="1070" w:hanging="7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5102C1"/>
    <w:multiLevelType w:val="hybridMultilevel"/>
    <w:tmpl w:val="895AD6DA"/>
    <w:lvl w:ilvl="0" w:tplc="D76CCB72">
      <w:start w:val="1"/>
      <w:numFmt w:val="lowerLetter"/>
      <w:lvlText w:val="%1."/>
      <w:lvlJc w:val="left"/>
      <w:pPr>
        <w:ind w:left="1490" w:hanging="360"/>
      </w:pPr>
      <w:rPr>
        <w:rFonts w:ascii="Arial" w:hAnsi="Arial" w:hint="default"/>
        <w:b w:val="0"/>
        <w:i w:val="0"/>
        <w:sz w:val="22"/>
      </w:rPr>
    </w:lvl>
    <w:lvl w:ilvl="1" w:tplc="4D6C8840">
      <w:start w:val="1"/>
      <w:numFmt w:val="decimal"/>
      <w:lvlText w:val="%2)"/>
      <w:lvlJc w:val="left"/>
      <w:pPr>
        <w:ind w:left="2210" w:hanging="360"/>
      </w:pPr>
      <w:rPr>
        <w:rFonts w:hint="default"/>
      </w:rPr>
    </w:lvl>
    <w:lvl w:ilvl="2" w:tplc="0409001B">
      <w:start w:val="1"/>
      <w:numFmt w:val="lowerRoman"/>
      <w:lvlText w:val="%3."/>
      <w:lvlJc w:val="right"/>
      <w:pPr>
        <w:ind w:left="2930" w:hanging="180"/>
      </w:pPr>
    </w:lvl>
    <w:lvl w:ilvl="3" w:tplc="0409000F">
      <w:start w:val="1"/>
      <w:numFmt w:val="decimal"/>
      <w:lvlText w:val="%4."/>
      <w:lvlJc w:val="left"/>
      <w:pPr>
        <w:ind w:left="3650" w:hanging="360"/>
      </w:pPr>
    </w:lvl>
    <w:lvl w:ilvl="4" w:tplc="04090019">
      <w:start w:val="1"/>
      <w:numFmt w:val="lowerLetter"/>
      <w:lvlText w:val="%5."/>
      <w:lvlJc w:val="left"/>
      <w:pPr>
        <w:ind w:left="4370" w:hanging="360"/>
      </w:pPr>
    </w:lvl>
    <w:lvl w:ilvl="5" w:tplc="0409001B">
      <w:start w:val="1"/>
      <w:numFmt w:val="lowerRoman"/>
      <w:lvlText w:val="%6."/>
      <w:lvlJc w:val="right"/>
      <w:pPr>
        <w:ind w:left="5090" w:hanging="180"/>
      </w:pPr>
    </w:lvl>
    <w:lvl w:ilvl="6" w:tplc="D76CCB72">
      <w:start w:val="1"/>
      <w:numFmt w:val="lowerLetter"/>
      <w:lvlText w:val="%7."/>
      <w:lvlJc w:val="left"/>
      <w:pPr>
        <w:ind w:left="5810" w:hanging="360"/>
      </w:pPr>
      <w:rPr>
        <w:rFonts w:ascii="Arial" w:hAnsi="Arial" w:hint="default"/>
        <w:b w:val="0"/>
        <w:i w:val="0"/>
        <w:sz w:val="22"/>
      </w:r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81" w15:restartNumberingAfterBreak="0">
    <w:nsid w:val="79B55CC4"/>
    <w:multiLevelType w:val="hybridMultilevel"/>
    <w:tmpl w:val="10AC1938"/>
    <w:lvl w:ilvl="0" w:tplc="58D8CA5E">
      <w:start w:val="1"/>
      <w:numFmt w:val="decimal"/>
      <w:lvlText w:val="%1."/>
      <w:lvlJc w:val="righ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82" w15:restartNumberingAfterBreak="0">
    <w:nsid w:val="79EF229F"/>
    <w:multiLevelType w:val="hybridMultilevel"/>
    <w:tmpl w:val="ECF4DF44"/>
    <w:lvl w:ilvl="0" w:tplc="11124F8E">
      <w:start w:val="1"/>
      <w:numFmt w:val="lowerLetter"/>
      <w:lvlText w:val="%1."/>
      <w:lvlJc w:val="left"/>
      <w:pPr>
        <w:ind w:left="1123" w:hanging="360"/>
      </w:pPr>
      <w:rPr>
        <w:rFonts w:hint="default"/>
      </w:r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83" w15:restartNumberingAfterBreak="0">
    <w:nsid w:val="7A3D35EC"/>
    <w:multiLevelType w:val="hybridMultilevel"/>
    <w:tmpl w:val="A54CCB30"/>
    <w:lvl w:ilvl="0" w:tplc="58D8CA5E">
      <w:start w:val="1"/>
      <w:numFmt w:val="decimal"/>
      <w:lvlText w:val="%1."/>
      <w:lvlJc w:val="righ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84" w15:restartNumberingAfterBreak="0">
    <w:nsid w:val="7BCD3D20"/>
    <w:multiLevelType w:val="hybridMultilevel"/>
    <w:tmpl w:val="0ADCFDD2"/>
    <w:lvl w:ilvl="0" w:tplc="DF346B5C">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CA8040E"/>
    <w:multiLevelType w:val="hybridMultilevel"/>
    <w:tmpl w:val="F14A61F4"/>
    <w:lvl w:ilvl="0" w:tplc="3BDCE9F6">
      <w:start w:val="1"/>
      <w:numFmt w:val="lowerLetter"/>
      <w:lvlText w:val="%1."/>
      <w:lvlJc w:val="left"/>
      <w:pPr>
        <w:ind w:left="720" w:hanging="360"/>
      </w:pPr>
      <w:rPr>
        <w:rFonts w:hint="default"/>
        <w:b w:val="0"/>
        <w:bCs w:val="0"/>
        <w:w w:val="99"/>
        <w:sz w:val="24"/>
        <w:szCs w:val="24"/>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6" w15:restartNumberingAfterBreak="0">
    <w:nsid w:val="7D0759D9"/>
    <w:multiLevelType w:val="hybridMultilevel"/>
    <w:tmpl w:val="44A61F16"/>
    <w:lvl w:ilvl="0" w:tplc="D4C42514">
      <w:start w:val="1"/>
      <w:numFmt w:val="decimal"/>
      <w:lvlText w:val="%1."/>
      <w:lvlJc w:val="left"/>
      <w:pPr>
        <w:ind w:left="115" w:hanging="231"/>
      </w:pPr>
      <w:rPr>
        <w:rFonts w:ascii="Times New Roman" w:eastAsia="Times New Roman" w:hAnsi="Times New Roman" w:cs="Times New Roman" w:hint="default"/>
        <w:w w:val="100"/>
        <w:sz w:val="22"/>
        <w:szCs w:val="22"/>
        <w:lang w:val="id" w:eastAsia="en-US" w:bidi="ar-SA"/>
      </w:rPr>
    </w:lvl>
    <w:lvl w:ilvl="1" w:tplc="E940F4D6">
      <w:numFmt w:val="bullet"/>
      <w:lvlText w:val="•"/>
      <w:lvlJc w:val="left"/>
      <w:pPr>
        <w:ind w:left="421" w:hanging="231"/>
      </w:pPr>
      <w:rPr>
        <w:rFonts w:hint="default"/>
        <w:lang w:val="id" w:eastAsia="en-US" w:bidi="ar-SA"/>
      </w:rPr>
    </w:lvl>
    <w:lvl w:ilvl="2" w:tplc="8006DC0C">
      <w:numFmt w:val="bullet"/>
      <w:lvlText w:val="•"/>
      <w:lvlJc w:val="left"/>
      <w:pPr>
        <w:ind w:left="722" w:hanging="231"/>
      </w:pPr>
      <w:rPr>
        <w:rFonts w:hint="default"/>
        <w:lang w:val="id" w:eastAsia="en-US" w:bidi="ar-SA"/>
      </w:rPr>
    </w:lvl>
    <w:lvl w:ilvl="3" w:tplc="4C7A3AF6">
      <w:numFmt w:val="bullet"/>
      <w:lvlText w:val="•"/>
      <w:lvlJc w:val="left"/>
      <w:pPr>
        <w:ind w:left="1024" w:hanging="231"/>
      </w:pPr>
      <w:rPr>
        <w:rFonts w:hint="default"/>
        <w:lang w:val="id" w:eastAsia="en-US" w:bidi="ar-SA"/>
      </w:rPr>
    </w:lvl>
    <w:lvl w:ilvl="4" w:tplc="42869FF8">
      <w:numFmt w:val="bullet"/>
      <w:lvlText w:val="•"/>
      <w:lvlJc w:val="left"/>
      <w:pPr>
        <w:ind w:left="1325" w:hanging="231"/>
      </w:pPr>
      <w:rPr>
        <w:rFonts w:hint="default"/>
        <w:lang w:val="id" w:eastAsia="en-US" w:bidi="ar-SA"/>
      </w:rPr>
    </w:lvl>
    <w:lvl w:ilvl="5" w:tplc="800272A6">
      <w:numFmt w:val="bullet"/>
      <w:lvlText w:val="•"/>
      <w:lvlJc w:val="left"/>
      <w:pPr>
        <w:ind w:left="1627" w:hanging="231"/>
      </w:pPr>
      <w:rPr>
        <w:rFonts w:hint="default"/>
        <w:lang w:val="id" w:eastAsia="en-US" w:bidi="ar-SA"/>
      </w:rPr>
    </w:lvl>
    <w:lvl w:ilvl="6" w:tplc="B21E9E2E">
      <w:numFmt w:val="bullet"/>
      <w:lvlText w:val="•"/>
      <w:lvlJc w:val="left"/>
      <w:pPr>
        <w:ind w:left="1928" w:hanging="231"/>
      </w:pPr>
      <w:rPr>
        <w:rFonts w:hint="default"/>
        <w:lang w:val="id" w:eastAsia="en-US" w:bidi="ar-SA"/>
      </w:rPr>
    </w:lvl>
    <w:lvl w:ilvl="7" w:tplc="BED21B7A">
      <w:numFmt w:val="bullet"/>
      <w:lvlText w:val="•"/>
      <w:lvlJc w:val="left"/>
      <w:pPr>
        <w:ind w:left="2229" w:hanging="231"/>
      </w:pPr>
      <w:rPr>
        <w:rFonts w:hint="default"/>
        <w:lang w:val="id" w:eastAsia="en-US" w:bidi="ar-SA"/>
      </w:rPr>
    </w:lvl>
    <w:lvl w:ilvl="8" w:tplc="95D6DA0A">
      <w:numFmt w:val="bullet"/>
      <w:lvlText w:val="•"/>
      <w:lvlJc w:val="left"/>
      <w:pPr>
        <w:ind w:left="2531" w:hanging="231"/>
      </w:pPr>
      <w:rPr>
        <w:rFonts w:hint="default"/>
        <w:lang w:val="id" w:eastAsia="en-US" w:bidi="ar-SA"/>
      </w:rPr>
    </w:lvl>
  </w:abstractNum>
  <w:abstractNum w:abstractNumId="87" w15:restartNumberingAfterBreak="0">
    <w:nsid w:val="7E3C24D9"/>
    <w:multiLevelType w:val="hybridMultilevel"/>
    <w:tmpl w:val="BEB257C2"/>
    <w:lvl w:ilvl="0" w:tplc="58D8CA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D57934"/>
    <w:multiLevelType w:val="hybridMultilevel"/>
    <w:tmpl w:val="D74C1E9E"/>
    <w:lvl w:ilvl="0" w:tplc="7BECAC56">
      <w:start w:val="1"/>
      <w:numFmt w:val="lowerLetter"/>
      <w:lvlText w:val="%1."/>
      <w:lvlJc w:val="left"/>
      <w:pPr>
        <w:ind w:left="1069" w:hanging="360"/>
      </w:pPr>
      <w:rPr>
        <w:rFonts w:hint="default"/>
      </w:rPr>
    </w:lvl>
    <w:lvl w:ilvl="1" w:tplc="E4563D4C">
      <w:start w:val="1"/>
      <w:numFmt w:val="decimal"/>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ED0C24"/>
    <w:multiLevelType w:val="hybridMultilevel"/>
    <w:tmpl w:val="54AE0030"/>
    <w:lvl w:ilvl="0" w:tplc="FDF6871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0" w15:restartNumberingAfterBreak="0">
    <w:nsid w:val="7F9F46D6"/>
    <w:multiLevelType w:val="hybridMultilevel"/>
    <w:tmpl w:val="72185C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0"/>
  </w:num>
  <w:num w:numId="2">
    <w:abstractNumId w:val="74"/>
  </w:num>
  <w:num w:numId="3">
    <w:abstractNumId w:val="31"/>
  </w:num>
  <w:num w:numId="4">
    <w:abstractNumId w:val="86"/>
  </w:num>
  <w:num w:numId="5">
    <w:abstractNumId w:val="90"/>
  </w:num>
  <w:num w:numId="6">
    <w:abstractNumId w:val="35"/>
  </w:num>
  <w:num w:numId="7">
    <w:abstractNumId w:val="81"/>
  </w:num>
  <w:num w:numId="8">
    <w:abstractNumId w:val="0"/>
  </w:num>
  <w:num w:numId="9">
    <w:abstractNumId w:val="83"/>
  </w:num>
  <w:num w:numId="10">
    <w:abstractNumId w:val="75"/>
  </w:num>
  <w:num w:numId="11">
    <w:abstractNumId w:val="4"/>
  </w:num>
  <w:num w:numId="12">
    <w:abstractNumId w:val="45"/>
  </w:num>
  <w:num w:numId="13">
    <w:abstractNumId w:val="38"/>
  </w:num>
  <w:num w:numId="14">
    <w:abstractNumId w:val="50"/>
  </w:num>
  <w:num w:numId="15">
    <w:abstractNumId w:val="15"/>
  </w:num>
  <w:num w:numId="16">
    <w:abstractNumId w:val="28"/>
  </w:num>
  <w:num w:numId="17">
    <w:abstractNumId w:val="62"/>
  </w:num>
  <w:num w:numId="18">
    <w:abstractNumId w:val="13"/>
  </w:num>
  <w:num w:numId="19">
    <w:abstractNumId w:val="63"/>
  </w:num>
  <w:num w:numId="20">
    <w:abstractNumId w:val="39"/>
  </w:num>
  <w:num w:numId="21">
    <w:abstractNumId w:val="52"/>
  </w:num>
  <w:num w:numId="22">
    <w:abstractNumId w:val="68"/>
  </w:num>
  <w:num w:numId="23">
    <w:abstractNumId w:val="25"/>
  </w:num>
  <w:num w:numId="24">
    <w:abstractNumId w:val="23"/>
  </w:num>
  <w:num w:numId="25">
    <w:abstractNumId w:val="44"/>
  </w:num>
  <w:num w:numId="26">
    <w:abstractNumId w:val="41"/>
  </w:num>
  <w:num w:numId="27">
    <w:abstractNumId w:val="2"/>
  </w:num>
  <w:num w:numId="28">
    <w:abstractNumId w:val="65"/>
  </w:num>
  <w:num w:numId="29">
    <w:abstractNumId w:val="5"/>
  </w:num>
  <w:num w:numId="30">
    <w:abstractNumId w:val="80"/>
  </w:num>
  <w:num w:numId="31">
    <w:abstractNumId w:val="78"/>
  </w:num>
  <w:num w:numId="32">
    <w:abstractNumId w:val="87"/>
  </w:num>
  <w:num w:numId="33">
    <w:abstractNumId w:val="33"/>
  </w:num>
  <w:num w:numId="34">
    <w:abstractNumId w:val="42"/>
  </w:num>
  <w:num w:numId="35">
    <w:abstractNumId w:val="18"/>
  </w:num>
  <w:num w:numId="36">
    <w:abstractNumId w:val="14"/>
  </w:num>
  <w:num w:numId="37">
    <w:abstractNumId w:val="8"/>
  </w:num>
  <w:num w:numId="38">
    <w:abstractNumId w:val="16"/>
  </w:num>
  <w:num w:numId="39">
    <w:abstractNumId w:val="7"/>
  </w:num>
  <w:num w:numId="40">
    <w:abstractNumId w:val="88"/>
  </w:num>
  <w:num w:numId="41">
    <w:abstractNumId w:val="12"/>
  </w:num>
  <w:num w:numId="42">
    <w:abstractNumId w:val="49"/>
  </w:num>
  <w:num w:numId="43">
    <w:abstractNumId w:val="79"/>
  </w:num>
  <w:num w:numId="44">
    <w:abstractNumId w:val="89"/>
  </w:num>
  <w:num w:numId="45">
    <w:abstractNumId w:val="73"/>
  </w:num>
  <w:num w:numId="46">
    <w:abstractNumId w:val="67"/>
  </w:num>
  <w:num w:numId="47">
    <w:abstractNumId w:val="60"/>
  </w:num>
  <w:num w:numId="48">
    <w:abstractNumId w:val="82"/>
  </w:num>
  <w:num w:numId="49">
    <w:abstractNumId w:val="71"/>
  </w:num>
  <w:num w:numId="50">
    <w:abstractNumId w:val="43"/>
  </w:num>
  <w:num w:numId="51">
    <w:abstractNumId w:val="27"/>
  </w:num>
  <w:num w:numId="52">
    <w:abstractNumId w:val="77"/>
  </w:num>
  <w:num w:numId="53">
    <w:abstractNumId w:val="1"/>
  </w:num>
  <w:num w:numId="54">
    <w:abstractNumId w:val="29"/>
  </w:num>
  <w:num w:numId="55">
    <w:abstractNumId w:val="69"/>
  </w:num>
  <w:num w:numId="56">
    <w:abstractNumId w:val="84"/>
  </w:num>
  <w:num w:numId="57">
    <w:abstractNumId w:val="26"/>
  </w:num>
  <w:num w:numId="58">
    <w:abstractNumId w:val="76"/>
  </w:num>
  <w:num w:numId="59">
    <w:abstractNumId w:val="51"/>
  </w:num>
  <w:num w:numId="60">
    <w:abstractNumId w:val="36"/>
  </w:num>
  <w:num w:numId="61">
    <w:abstractNumId w:val="10"/>
  </w:num>
  <w:num w:numId="62">
    <w:abstractNumId w:val="30"/>
  </w:num>
  <w:num w:numId="63">
    <w:abstractNumId w:val="11"/>
  </w:num>
  <w:num w:numId="64">
    <w:abstractNumId w:val="20"/>
  </w:num>
  <w:num w:numId="65">
    <w:abstractNumId w:val="56"/>
  </w:num>
  <w:num w:numId="66">
    <w:abstractNumId w:val="32"/>
  </w:num>
  <w:num w:numId="67">
    <w:abstractNumId w:val="37"/>
  </w:num>
  <w:num w:numId="68">
    <w:abstractNumId w:val="40"/>
  </w:num>
  <w:num w:numId="69">
    <w:abstractNumId w:val="53"/>
  </w:num>
  <w:num w:numId="70">
    <w:abstractNumId w:val="54"/>
  </w:num>
  <w:num w:numId="71">
    <w:abstractNumId w:val="22"/>
  </w:num>
  <w:num w:numId="72">
    <w:abstractNumId w:val="64"/>
  </w:num>
  <w:num w:numId="73">
    <w:abstractNumId w:val="46"/>
  </w:num>
  <w:num w:numId="74">
    <w:abstractNumId w:val="66"/>
  </w:num>
  <w:num w:numId="75">
    <w:abstractNumId w:val="47"/>
  </w:num>
  <w:num w:numId="76">
    <w:abstractNumId w:val="19"/>
  </w:num>
  <w:num w:numId="77">
    <w:abstractNumId w:val="61"/>
  </w:num>
  <w:num w:numId="78">
    <w:abstractNumId w:val="17"/>
  </w:num>
  <w:num w:numId="79">
    <w:abstractNumId w:val="6"/>
  </w:num>
  <w:num w:numId="80">
    <w:abstractNumId w:val="24"/>
  </w:num>
  <w:num w:numId="81">
    <w:abstractNumId w:val="21"/>
  </w:num>
  <w:num w:numId="82">
    <w:abstractNumId w:val="57"/>
  </w:num>
  <w:num w:numId="83">
    <w:abstractNumId w:val="34"/>
  </w:num>
  <w:num w:numId="84">
    <w:abstractNumId w:val="58"/>
  </w:num>
  <w:num w:numId="85">
    <w:abstractNumId w:val="55"/>
  </w:num>
  <w:num w:numId="86">
    <w:abstractNumId w:val="59"/>
  </w:num>
  <w:num w:numId="87">
    <w:abstractNumId w:val="85"/>
  </w:num>
  <w:num w:numId="88">
    <w:abstractNumId w:val="9"/>
  </w:num>
  <w:num w:numId="89">
    <w:abstractNumId w:val="48"/>
  </w:num>
  <w:num w:numId="90">
    <w:abstractNumId w:val="3"/>
  </w:num>
  <w:num w:numId="91">
    <w:abstractNumId w:val="7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F16"/>
    <w:rsid w:val="0000002D"/>
    <w:rsid w:val="00000A5B"/>
    <w:rsid w:val="00002039"/>
    <w:rsid w:val="000041AD"/>
    <w:rsid w:val="0000586E"/>
    <w:rsid w:val="000100CE"/>
    <w:rsid w:val="000119C6"/>
    <w:rsid w:val="00011EDB"/>
    <w:rsid w:val="00013470"/>
    <w:rsid w:val="000136C3"/>
    <w:rsid w:val="00017C0E"/>
    <w:rsid w:val="00021171"/>
    <w:rsid w:val="00021369"/>
    <w:rsid w:val="00021A4D"/>
    <w:rsid w:val="00027F16"/>
    <w:rsid w:val="0003128F"/>
    <w:rsid w:val="00033F14"/>
    <w:rsid w:val="00034CBB"/>
    <w:rsid w:val="0003505A"/>
    <w:rsid w:val="00037F77"/>
    <w:rsid w:val="000409FB"/>
    <w:rsid w:val="00041799"/>
    <w:rsid w:val="00050157"/>
    <w:rsid w:val="0005108C"/>
    <w:rsid w:val="00053CE3"/>
    <w:rsid w:val="00057CED"/>
    <w:rsid w:val="000607FC"/>
    <w:rsid w:val="00061540"/>
    <w:rsid w:val="000627F1"/>
    <w:rsid w:val="00063BB4"/>
    <w:rsid w:val="000670F9"/>
    <w:rsid w:val="00075B3D"/>
    <w:rsid w:val="00077921"/>
    <w:rsid w:val="0008128F"/>
    <w:rsid w:val="000839DC"/>
    <w:rsid w:val="0008594B"/>
    <w:rsid w:val="00085C0E"/>
    <w:rsid w:val="00086177"/>
    <w:rsid w:val="00086C50"/>
    <w:rsid w:val="00090013"/>
    <w:rsid w:val="000917CD"/>
    <w:rsid w:val="00092826"/>
    <w:rsid w:val="000941BD"/>
    <w:rsid w:val="00096826"/>
    <w:rsid w:val="00096DDE"/>
    <w:rsid w:val="000A1164"/>
    <w:rsid w:val="000A5052"/>
    <w:rsid w:val="000A5316"/>
    <w:rsid w:val="000A694D"/>
    <w:rsid w:val="000A7BCA"/>
    <w:rsid w:val="000B53D9"/>
    <w:rsid w:val="000B74CA"/>
    <w:rsid w:val="000B751C"/>
    <w:rsid w:val="000C112E"/>
    <w:rsid w:val="000C1511"/>
    <w:rsid w:val="000C1FDF"/>
    <w:rsid w:val="000C29E0"/>
    <w:rsid w:val="000C2E2F"/>
    <w:rsid w:val="000C446E"/>
    <w:rsid w:val="000C71F4"/>
    <w:rsid w:val="000D0151"/>
    <w:rsid w:val="000D27A6"/>
    <w:rsid w:val="000D3246"/>
    <w:rsid w:val="000D528A"/>
    <w:rsid w:val="000D5753"/>
    <w:rsid w:val="000D6D3E"/>
    <w:rsid w:val="000D718E"/>
    <w:rsid w:val="000D7569"/>
    <w:rsid w:val="000E129C"/>
    <w:rsid w:val="000E2048"/>
    <w:rsid w:val="000E791F"/>
    <w:rsid w:val="000F14BF"/>
    <w:rsid w:val="000F157D"/>
    <w:rsid w:val="000F2108"/>
    <w:rsid w:val="000F7CDF"/>
    <w:rsid w:val="001061A3"/>
    <w:rsid w:val="001118C2"/>
    <w:rsid w:val="001129AF"/>
    <w:rsid w:val="001145E4"/>
    <w:rsid w:val="00114E87"/>
    <w:rsid w:val="00116883"/>
    <w:rsid w:val="00116EAF"/>
    <w:rsid w:val="00120F4D"/>
    <w:rsid w:val="00124005"/>
    <w:rsid w:val="0012426E"/>
    <w:rsid w:val="00134F93"/>
    <w:rsid w:val="0013544B"/>
    <w:rsid w:val="00136E91"/>
    <w:rsid w:val="00137C79"/>
    <w:rsid w:val="00137D28"/>
    <w:rsid w:val="001408BE"/>
    <w:rsid w:val="00142BCB"/>
    <w:rsid w:val="001503A4"/>
    <w:rsid w:val="001503BC"/>
    <w:rsid w:val="00151A4A"/>
    <w:rsid w:val="00152696"/>
    <w:rsid w:val="0015438F"/>
    <w:rsid w:val="00155241"/>
    <w:rsid w:val="001558E6"/>
    <w:rsid w:val="00156D8D"/>
    <w:rsid w:val="001571E1"/>
    <w:rsid w:val="00157C42"/>
    <w:rsid w:val="00161A5D"/>
    <w:rsid w:val="0016548F"/>
    <w:rsid w:val="001825B2"/>
    <w:rsid w:val="00183570"/>
    <w:rsid w:val="0018400F"/>
    <w:rsid w:val="00184D4F"/>
    <w:rsid w:val="00185288"/>
    <w:rsid w:val="00191FA4"/>
    <w:rsid w:val="00191FE6"/>
    <w:rsid w:val="00193BDF"/>
    <w:rsid w:val="00193D60"/>
    <w:rsid w:val="001942F8"/>
    <w:rsid w:val="00194C68"/>
    <w:rsid w:val="00195F14"/>
    <w:rsid w:val="00196AAF"/>
    <w:rsid w:val="001973CC"/>
    <w:rsid w:val="001A0843"/>
    <w:rsid w:val="001A373E"/>
    <w:rsid w:val="001A4BBD"/>
    <w:rsid w:val="001B25E4"/>
    <w:rsid w:val="001B61B7"/>
    <w:rsid w:val="001C55CC"/>
    <w:rsid w:val="001D6E06"/>
    <w:rsid w:val="001E2948"/>
    <w:rsid w:val="001E2E82"/>
    <w:rsid w:val="001E5ED5"/>
    <w:rsid w:val="001E63FB"/>
    <w:rsid w:val="001F7D35"/>
    <w:rsid w:val="00200494"/>
    <w:rsid w:val="00203186"/>
    <w:rsid w:val="00207540"/>
    <w:rsid w:val="00211951"/>
    <w:rsid w:val="00212CE4"/>
    <w:rsid w:val="002142DB"/>
    <w:rsid w:val="002143D6"/>
    <w:rsid w:val="002165C1"/>
    <w:rsid w:val="00220E6E"/>
    <w:rsid w:val="00221E57"/>
    <w:rsid w:val="002222CA"/>
    <w:rsid w:val="0022379D"/>
    <w:rsid w:val="002237D5"/>
    <w:rsid w:val="002244C0"/>
    <w:rsid w:val="00226110"/>
    <w:rsid w:val="00232064"/>
    <w:rsid w:val="00232594"/>
    <w:rsid w:val="00235103"/>
    <w:rsid w:val="002378A4"/>
    <w:rsid w:val="00240378"/>
    <w:rsid w:val="002435D6"/>
    <w:rsid w:val="00243E2D"/>
    <w:rsid w:val="00247FA8"/>
    <w:rsid w:val="002514A9"/>
    <w:rsid w:val="00251555"/>
    <w:rsid w:val="002518D9"/>
    <w:rsid w:val="00251FC0"/>
    <w:rsid w:val="00252FCF"/>
    <w:rsid w:val="0025627F"/>
    <w:rsid w:val="0026078A"/>
    <w:rsid w:val="00264E0B"/>
    <w:rsid w:val="00267494"/>
    <w:rsid w:val="002700B4"/>
    <w:rsid w:val="00270409"/>
    <w:rsid w:val="00270DB4"/>
    <w:rsid w:val="00271869"/>
    <w:rsid w:val="00271A79"/>
    <w:rsid w:val="00272355"/>
    <w:rsid w:val="002777A4"/>
    <w:rsid w:val="002813FC"/>
    <w:rsid w:val="00282E92"/>
    <w:rsid w:val="00285A1A"/>
    <w:rsid w:val="0028646D"/>
    <w:rsid w:val="00286D36"/>
    <w:rsid w:val="0029694A"/>
    <w:rsid w:val="002A0376"/>
    <w:rsid w:val="002A3405"/>
    <w:rsid w:val="002A3452"/>
    <w:rsid w:val="002A4964"/>
    <w:rsid w:val="002A79A6"/>
    <w:rsid w:val="002B016C"/>
    <w:rsid w:val="002B3A6D"/>
    <w:rsid w:val="002B473A"/>
    <w:rsid w:val="002B4CA1"/>
    <w:rsid w:val="002B5192"/>
    <w:rsid w:val="002B60F5"/>
    <w:rsid w:val="002B6CA0"/>
    <w:rsid w:val="002C2015"/>
    <w:rsid w:val="002C4A5A"/>
    <w:rsid w:val="002C6516"/>
    <w:rsid w:val="002D187D"/>
    <w:rsid w:val="002D6F5E"/>
    <w:rsid w:val="002E1A55"/>
    <w:rsid w:val="002E2C02"/>
    <w:rsid w:val="002E2F52"/>
    <w:rsid w:val="002E389E"/>
    <w:rsid w:val="002E7C87"/>
    <w:rsid w:val="00301050"/>
    <w:rsid w:val="003024E2"/>
    <w:rsid w:val="00306C98"/>
    <w:rsid w:val="0030706F"/>
    <w:rsid w:val="00311D85"/>
    <w:rsid w:val="00317472"/>
    <w:rsid w:val="00320C1A"/>
    <w:rsid w:val="003218A5"/>
    <w:rsid w:val="003226BA"/>
    <w:rsid w:val="00324F8B"/>
    <w:rsid w:val="00325C75"/>
    <w:rsid w:val="00334F3D"/>
    <w:rsid w:val="00336193"/>
    <w:rsid w:val="003368F3"/>
    <w:rsid w:val="00336CC9"/>
    <w:rsid w:val="00340FDC"/>
    <w:rsid w:val="0034108B"/>
    <w:rsid w:val="00341A5B"/>
    <w:rsid w:val="0034359F"/>
    <w:rsid w:val="00346C86"/>
    <w:rsid w:val="00347CEB"/>
    <w:rsid w:val="003523A7"/>
    <w:rsid w:val="00353638"/>
    <w:rsid w:val="00354040"/>
    <w:rsid w:val="00355714"/>
    <w:rsid w:val="00356A51"/>
    <w:rsid w:val="00356A5F"/>
    <w:rsid w:val="00356CAE"/>
    <w:rsid w:val="00360042"/>
    <w:rsid w:val="00360878"/>
    <w:rsid w:val="00367200"/>
    <w:rsid w:val="00370C65"/>
    <w:rsid w:val="00370CD5"/>
    <w:rsid w:val="00371C49"/>
    <w:rsid w:val="003729C1"/>
    <w:rsid w:val="00373D77"/>
    <w:rsid w:val="003743C3"/>
    <w:rsid w:val="00375995"/>
    <w:rsid w:val="00376397"/>
    <w:rsid w:val="0038062B"/>
    <w:rsid w:val="00382D7B"/>
    <w:rsid w:val="00385ACD"/>
    <w:rsid w:val="00386E7B"/>
    <w:rsid w:val="00397E5E"/>
    <w:rsid w:val="003A000B"/>
    <w:rsid w:val="003A4853"/>
    <w:rsid w:val="003A5564"/>
    <w:rsid w:val="003B161D"/>
    <w:rsid w:val="003B47D3"/>
    <w:rsid w:val="003B47E4"/>
    <w:rsid w:val="003B51D8"/>
    <w:rsid w:val="003C0955"/>
    <w:rsid w:val="003C21D4"/>
    <w:rsid w:val="003D01DE"/>
    <w:rsid w:val="003D3A53"/>
    <w:rsid w:val="003D4C7B"/>
    <w:rsid w:val="003D7CC0"/>
    <w:rsid w:val="003E34E9"/>
    <w:rsid w:val="003E4E20"/>
    <w:rsid w:val="003E5FD8"/>
    <w:rsid w:val="003E6F72"/>
    <w:rsid w:val="003E7A1D"/>
    <w:rsid w:val="003F01E3"/>
    <w:rsid w:val="003F3645"/>
    <w:rsid w:val="003F6561"/>
    <w:rsid w:val="003F719A"/>
    <w:rsid w:val="003F7706"/>
    <w:rsid w:val="00404442"/>
    <w:rsid w:val="00404EDB"/>
    <w:rsid w:val="0041041A"/>
    <w:rsid w:val="004117A2"/>
    <w:rsid w:val="004149AA"/>
    <w:rsid w:val="00415A14"/>
    <w:rsid w:val="004170D8"/>
    <w:rsid w:val="004228E6"/>
    <w:rsid w:val="0042778C"/>
    <w:rsid w:val="004307C1"/>
    <w:rsid w:val="00432A3C"/>
    <w:rsid w:val="0043584F"/>
    <w:rsid w:val="00435893"/>
    <w:rsid w:val="00436A8E"/>
    <w:rsid w:val="00441055"/>
    <w:rsid w:val="00441123"/>
    <w:rsid w:val="004439CF"/>
    <w:rsid w:val="00443F00"/>
    <w:rsid w:val="004454C7"/>
    <w:rsid w:val="00446FA3"/>
    <w:rsid w:val="00450416"/>
    <w:rsid w:val="00451C53"/>
    <w:rsid w:val="00453855"/>
    <w:rsid w:val="00453928"/>
    <w:rsid w:val="00453AB8"/>
    <w:rsid w:val="0046496C"/>
    <w:rsid w:val="00467C06"/>
    <w:rsid w:val="00474F5A"/>
    <w:rsid w:val="00475B7A"/>
    <w:rsid w:val="00476133"/>
    <w:rsid w:val="00485FA9"/>
    <w:rsid w:val="00486E54"/>
    <w:rsid w:val="00492705"/>
    <w:rsid w:val="004929BE"/>
    <w:rsid w:val="00493C91"/>
    <w:rsid w:val="00494F41"/>
    <w:rsid w:val="00495F5C"/>
    <w:rsid w:val="004A46F0"/>
    <w:rsid w:val="004A5576"/>
    <w:rsid w:val="004A6443"/>
    <w:rsid w:val="004B6FC7"/>
    <w:rsid w:val="004C1224"/>
    <w:rsid w:val="004C418B"/>
    <w:rsid w:val="004C510C"/>
    <w:rsid w:val="004C55D9"/>
    <w:rsid w:val="004D2A20"/>
    <w:rsid w:val="004E0349"/>
    <w:rsid w:val="004E0958"/>
    <w:rsid w:val="004E1442"/>
    <w:rsid w:val="004E1802"/>
    <w:rsid w:val="004E2ACF"/>
    <w:rsid w:val="004E3BED"/>
    <w:rsid w:val="004E6B83"/>
    <w:rsid w:val="004E78CE"/>
    <w:rsid w:val="004E7AFC"/>
    <w:rsid w:val="004F1456"/>
    <w:rsid w:val="004F160E"/>
    <w:rsid w:val="004F586D"/>
    <w:rsid w:val="00500E41"/>
    <w:rsid w:val="00513306"/>
    <w:rsid w:val="00522B37"/>
    <w:rsid w:val="00522F11"/>
    <w:rsid w:val="00525754"/>
    <w:rsid w:val="00525E77"/>
    <w:rsid w:val="005261A9"/>
    <w:rsid w:val="0052623A"/>
    <w:rsid w:val="0053073C"/>
    <w:rsid w:val="00531C57"/>
    <w:rsid w:val="00533A52"/>
    <w:rsid w:val="00533B2E"/>
    <w:rsid w:val="00534051"/>
    <w:rsid w:val="00535419"/>
    <w:rsid w:val="005366CE"/>
    <w:rsid w:val="005470A9"/>
    <w:rsid w:val="005478E4"/>
    <w:rsid w:val="00550011"/>
    <w:rsid w:val="005502A1"/>
    <w:rsid w:val="00550455"/>
    <w:rsid w:val="00551A82"/>
    <w:rsid w:val="00551C71"/>
    <w:rsid w:val="00552E22"/>
    <w:rsid w:val="00553ADF"/>
    <w:rsid w:val="00553E37"/>
    <w:rsid w:val="005545AE"/>
    <w:rsid w:val="00560ABC"/>
    <w:rsid w:val="005701C0"/>
    <w:rsid w:val="0057058B"/>
    <w:rsid w:val="00573009"/>
    <w:rsid w:val="0057323C"/>
    <w:rsid w:val="005732DF"/>
    <w:rsid w:val="005740CB"/>
    <w:rsid w:val="005745A5"/>
    <w:rsid w:val="005746BC"/>
    <w:rsid w:val="00577CB5"/>
    <w:rsid w:val="00583494"/>
    <w:rsid w:val="00584916"/>
    <w:rsid w:val="005851F8"/>
    <w:rsid w:val="00591DE1"/>
    <w:rsid w:val="00592009"/>
    <w:rsid w:val="00593366"/>
    <w:rsid w:val="00593CF7"/>
    <w:rsid w:val="00597016"/>
    <w:rsid w:val="005A0402"/>
    <w:rsid w:val="005B18B5"/>
    <w:rsid w:val="005B1D15"/>
    <w:rsid w:val="005B4177"/>
    <w:rsid w:val="005B4984"/>
    <w:rsid w:val="005B65D8"/>
    <w:rsid w:val="005C12CD"/>
    <w:rsid w:val="005C3BB5"/>
    <w:rsid w:val="005C5B2A"/>
    <w:rsid w:val="005D1326"/>
    <w:rsid w:val="005D4A0D"/>
    <w:rsid w:val="005D554A"/>
    <w:rsid w:val="005D556E"/>
    <w:rsid w:val="005D7E50"/>
    <w:rsid w:val="005E2D1E"/>
    <w:rsid w:val="005E44B2"/>
    <w:rsid w:val="005F0AAE"/>
    <w:rsid w:val="005F0EB6"/>
    <w:rsid w:val="005F4465"/>
    <w:rsid w:val="005F4E89"/>
    <w:rsid w:val="00601AD3"/>
    <w:rsid w:val="00602EE4"/>
    <w:rsid w:val="0060730D"/>
    <w:rsid w:val="00607667"/>
    <w:rsid w:val="00607FBD"/>
    <w:rsid w:val="00612080"/>
    <w:rsid w:val="006128E0"/>
    <w:rsid w:val="006144E7"/>
    <w:rsid w:val="00622C19"/>
    <w:rsid w:val="00624E34"/>
    <w:rsid w:val="00627B5A"/>
    <w:rsid w:val="0063313F"/>
    <w:rsid w:val="006349F4"/>
    <w:rsid w:val="0063500A"/>
    <w:rsid w:val="00643FCE"/>
    <w:rsid w:val="006440FD"/>
    <w:rsid w:val="00655EF0"/>
    <w:rsid w:val="00661458"/>
    <w:rsid w:val="0066223C"/>
    <w:rsid w:val="00663A91"/>
    <w:rsid w:val="00664333"/>
    <w:rsid w:val="0066434D"/>
    <w:rsid w:val="006700DF"/>
    <w:rsid w:val="006706B5"/>
    <w:rsid w:val="00672D56"/>
    <w:rsid w:val="006734EA"/>
    <w:rsid w:val="00676AD8"/>
    <w:rsid w:val="006807D1"/>
    <w:rsid w:val="00683435"/>
    <w:rsid w:val="006842DB"/>
    <w:rsid w:val="00684B0A"/>
    <w:rsid w:val="00684E7A"/>
    <w:rsid w:val="0068519E"/>
    <w:rsid w:val="0069201E"/>
    <w:rsid w:val="00692D7F"/>
    <w:rsid w:val="0069566A"/>
    <w:rsid w:val="006A2B58"/>
    <w:rsid w:val="006A3274"/>
    <w:rsid w:val="006A5BCD"/>
    <w:rsid w:val="006A78DD"/>
    <w:rsid w:val="006B0142"/>
    <w:rsid w:val="006B32F9"/>
    <w:rsid w:val="006B5292"/>
    <w:rsid w:val="006B5B2D"/>
    <w:rsid w:val="006B72DA"/>
    <w:rsid w:val="006C0EBB"/>
    <w:rsid w:val="006C2619"/>
    <w:rsid w:val="006C68B6"/>
    <w:rsid w:val="006C7BE2"/>
    <w:rsid w:val="006D05CE"/>
    <w:rsid w:val="006D0B5F"/>
    <w:rsid w:val="006D1A86"/>
    <w:rsid w:val="006D3202"/>
    <w:rsid w:val="006D36E0"/>
    <w:rsid w:val="006D4F3A"/>
    <w:rsid w:val="006D6BA9"/>
    <w:rsid w:val="006E0BBC"/>
    <w:rsid w:val="006E30FE"/>
    <w:rsid w:val="006E371D"/>
    <w:rsid w:val="006E5800"/>
    <w:rsid w:val="006E7327"/>
    <w:rsid w:val="006F55D3"/>
    <w:rsid w:val="006F6D52"/>
    <w:rsid w:val="0070042F"/>
    <w:rsid w:val="00707084"/>
    <w:rsid w:val="00710470"/>
    <w:rsid w:val="0071563A"/>
    <w:rsid w:val="00715853"/>
    <w:rsid w:val="00716AA5"/>
    <w:rsid w:val="00716ACB"/>
    <w:rsid w:val="00720D4D"/>
    <w:rsid w:val="007250AC"/>
    <w:rsid w:val="00725991"/>
    <w:rsid w:val="00731FCD"/>
    <w:rsid w:val="00735069"/>
    <w:rsid w:val="007360FB"/>
    <w:rsid w:val="00740C89"/>
    <w:rsid w:val="007418D6"/>
    <w:rsid w:val="00745359"/>
    <w:rsid w:val="00752C50"/>
    <w:rsid w:val="00753470"/>
    <w:rsid w:val="00754013"/>
    <w:rsid w:val="007541FB"/>
    <w:rsid w:val="0075484A"/>
    <w:rsid w:val="00755C9E"/>
    <w:rsid w:val="007574C1"/>
    <w:rsid w:val="00762567"/>
    <w:rsid w:val="007627F3"/>
    <w:rsid w:val="007629CA"/>
    <w:rsid w:val="007649EF"/>
    <w:rsid w:val="007652F2"/>
    <w:rsid w:val="007655F5"/>
    <w:rsid w:val="00770C2A"/>
    <w:rsid w:val="0077102B"/>
    <w:rsid w:val="00783090"/>
    <w:rsid w:val="00783867"/>
    <w:rsid w:val="007850BD"/>
    <w:rsid w:val="007854AB"/>
    <w:rsid w:val="00790011"/>
    <w:rsid w:val="00793044"/>
    <w:rsid w:val="00793E0D"/>
    <w:rsid w:val="007941E0"/>
    <w:rsid w:val="00795958"/>
    <w:rsid w:val="0079765C"/>
    <w:rsid w:val="007A0C9A"/>
    <w:rsid w:val="007A60D7"/>
    <w:rsid w:val="007A63C9"/>
    <w:rsid w:val="007B23B4"/>
    <w:rsid w:val="007B55F6"/>
    <w:rsid w:val="007B72E0"/>
    <w:rsid w:val="007C1E0B"/>
    <w:rsid w:val="007C667C"/>
    <w:rsid w:val="007C6D43"/>
    <w:rsid w:val="007C7601"/>
    <w:rsid w:val="007D0ADF"/>
    <w:rsid w:val="007D27AD"/>
    <w:rsid w:val="007D389C"/>
    <w:rsid w:val="007E0BD8"/>
    <w:rsid w:val="007E20A7"/>
    <w:rsid w:val="007E603D"/>
    <w:rsid w:val="007F0B99"/>
    <w:rsid w:val="007F72CD"/>
    <w:rsid w:val="007F7FBA"/>
    <w:rsid w:val="00803234"/>
    <w:rsid w:val="008041EE"/>
    <w:rsid w:val="00810DBF"/>
    <w:rsid w:val="00814135"/>
    <w:rsid w:val="00815601"/>
    <w:rsid w:val="00815B98"/>
    <w:rsid w:val="008171E9"/>
    <w:rsid w:val="008208BE"/>
    <w:rsid w:val="008228F8"/>
    <w:rsid w:val="00823A8A"/>
    <w:rsid w:val="00834984"/>
    <w:rsid w:val="00836AF0"/>
    <w:rsid w:val="0084347E"/>
    <w:rsid w:val="00844364"/>
    <w:rsid w:val="00844B41"/>
    <w:rsid w:val="0084530A"/>
    <w:rsid w:val="00846F97"/>
    <w:rsid w:val="008519AE"/>
    <w:rsid w:val="008529AD"/>
    <w:rsid w:val="00853C98"/>
    <w:rsid w:val="00857B2A"/>
    <w:rsid w:val="008642B9"/>
    <w:rsid w:val="008651D0"/>
    <w:rsid w:val="00865931"/>
    <w:rsid w:val="00865CFC"/>
    <w:rsid w:val="008668A2"/>
    <w:rsid w:val="008671EF"/>
    <w:rsid w:val="008700C5"/>
    <w:rsid w:val="00870D0A"/>
    <w:rsid w:val="008743DD"/>
    <w:rsid w:val="0087641C"/>
    <w:rsid w:val="00876F3B"/>
    <w:rsid w:val="00877CEB"/>
    <w:rsid w:val="008833B6"/>
    <w:rsid w:val="0089296E"/>
    <w:rsid w:val="00895F26"/>
    <w:rsid w:val="008962FD"/>
    <w:rsid w:val="00897D47"/>
    <w:rsid w:val="008A0546"/>
    <w:rsid w:val="008A5641"/>
    <w:rsid w:val="008A564E"/>
    <w:rsid w:val="008A7AD8"/>
    <w:rsid w:val="008B08F3"/>
    <w:rsid w:val="008B1A82"/>
    <w:rsid w:val="008B3E37"/>
    <w:rsid w:val="008B6FB6"/>
    <w:rsid w:val="008C07D1"/>
    <w:rsid w:val="008C0F93"/>
    <w:rsid w:val="008C173A"/>
    <w:rsid w:val="008C28CC"/>
    <w:rsid w:val="008C357B"/>
    <w:rsid w:val="008C45A7"/>
    <w:rsid w:val="008C613B"/>
    <w:rsid w:val="008C65BB"/>
    <w:rsid w:val="008C707F"/>
    <w:rsid w:val="008C712D"/>
    <w:rsid w:val="008C7F9E"/>
    <w:rsid w:val="008D113A"/>
    <w:rsid w:val="008D27FA"/>
    <w:rsid w:val="008D442B"/>
    <w:rsid w:val="008D7366"/>
    <w:rsid w:val="008E2F1A"/>
    <w:rsid w:val="008E3E4F"/>
    <w:rsid w:val="008E627E"/>
    <w:rsid w:val="008F01A0"/>
    <w:rsid w:val="008F7DBE"/>
    <w:rsid w:val="00900C66"/>
    <w:rsid w:val="00905694"/>
    <w:rsid w:val="00906728"/>
    <w:rsid w:val="0091011F"/>
    <w:rsid w:val="009136BB"/>
    <w:rsid w:val="00915428"/>
    <w:rsid w:val="00915482"/>
    <w:rsid w:val="00922BB5"/>
    <w:rsid w:val="00934318"/>
    <w:rsid w:val="00935300"/>
    <w:rsid w:val="00935AEA"/>
    <w:rsid w:val="00936DA9"/>
    <w:rsid w:val="00937EA1"/>
    <w:rsid w:val="0094089E"/>
    <w:rsid w:val="00941FE8"/>
    <w:rsid w:val="00945CD6"/>
    <w:rsid w:val="00950BFB"/>
    <w:rsid w:val="009607F4"/>
    <w:rsid w:val="00961C79"/>
    <w:rsid w:val="0096332D"/>
    <w:rsid w:val="00963D6D"/>
    <w:rsid w:val="00972FDC"/>
    <w:rsid w:val="00973A54"/>
    <w:rsid w:val="00977473"/>
    <w:rsid w:val="00981803"/>
    <w:rsid w:val="009825E6"/>
    <w:rsid w:val="00982651"/>
    <w:rsid w:val="00982CEC"/>
    <w:rsid w:val="00983FB7"/>
    <w:rsid w:val="00985140"/>
    <w:rsid w:val="00985204"/>
    <w:rsid w:val="0098604F"/>
    <w:rsid w:val="0099060F"/>
    <w:rsid w:val="009944DB"/>
    <w:rsid w:val="009961A6"/>
    <w:rsid w:val="009A019D"/>
    <w:rsid w:val="009A1345"/>
    <w:rsid w:val="009A4453"/>
    <w:rsid w:val="009B0CFD"/>
    <w:rsid w:val="009B7FC7"/>
    <w:rsid w:val="009C2B8B"/>
    <w:rsid w:val="009C7CDF"/>
    <w:rsid w:val="009D2885"/>
    <w:rsid w:val="009D3117"/>
    <w:rsid w:val="009D5540"/>
    <w:rsid w:val="009D5FA5"/>
    <w:rsid w:val="009D6AD7"/>
    <w:rsid w:val="009E4C07"/>
    <w:rsid w:val="009E67D3"/>
    <w:rsid w:val="009E6ACC"/>
    <w:rsid w:val="009E6CED"/>
    <w:rsid w:val="009F336E"/>
    <w:rsid w:val="00A01FEA"/>
    <w:rsid w:val="00A02190"/>
    <w:rsid w:val="00A0593D"/>
    <w:rsid w:val="00A06EE8"/>
    <w:rsid w:val="00A07CED"/>
    <w:rsid w:val="00A113F3"/>
    <w:rsid w:val="00A12BBC"/>
    <w:rsid w:val="00A1474E"/>
    <w:rsid w:val="00A2088D"/>
    <w:rsid w:val="00A21039"/>
    <w:rsid w:val="00A24B00"/>
    <w:rsid w:val="00A34A1B"/>
    <w:rsid w:val="00A3775A"/>
    <w:rsid w:val="00A40D4B"/>
    <w:rsid w:val="00A43674"/>
    <w:rsid w:val="00A530E5"/>
    <w:rsid w:val="00A53AE0"/>
    <w:rsid w:val="00A548F5"/>
    <w:rsid w:val="00A54E02"/>
    <w:rsid w:val="00A553A2"/>
    <w:rsid w:val="00A55BE8"/>
    <w:rsid w:val="00A5710E"/>
    <w:rsid w:val="00A61112"/>
    <w:rsid w:val="00A62EEE"/>
    <w:rsid w:val="00A64221"/>
    <w:rsid w:val="00A64627"/>
    <w:rsid w:val="00A65869"/>
    <w:rsid w:val="00A665AE"/>
    <w:rsid w:val="00A71068"/>
    <w:rsid w:val="00A742C6"/>
    <w:rsid w:val="00A75C50"/>
    <w:rsid w:val="00A7637E"/>
    <w:rsid w:val="00A76A9F"/>
    <w:rsid w:val="00A80594"/>
    <w:rsid w:val="00A85156"/>
    <w:rsid w:val="00A868A0"/>
    <w:rsid w:val="00A871CD"/>
    <w:rsid w:val="00A9062F"/>
    <w:rsid w:val="00A925DD"/>
    <w:rsid w:val="00A92A87"/>
    <w:rsid w:val="00A93022"/>
    <w:rsid w:val="00A94E5F"/>
    <w:rsid w:val="00A96648"/>
    <w:rsid w:val="00A97A33"/>
    <w:rsid w:val="00AA35CA"/>
    <w:rsid w:val="00AA651D"/>
    <w:rsid w:val="00AA74CC"/>
    <w:rsid w:val="00AB2CF1"/>
    <w:rsid w:val="00AB3003"/>
    <w:rsid w:val="00AB3349"/>
    <w:rsid w:val="00AB4C93"/>
    <w:rsid w:val="00AC1F0D"/>
    <w:rsid w:val="00AC47DE"/>
    <w:rsid w:val="00AC51BA"/>
    <w:rsid w:val="00AC6CF1"/>
    <w:rsid w:val="00AC6E03"/>
    <w:rsid w:val="00AD497F"/>
    <w:rsid w:val="00AD56D8"/>
    <w:rsid w:val="00AD6136"/>
    <w:rsid w:val="00AE07CB"/>
    <w:rsid w:val="00AE1FD2"/>
    <w:rsid w:val="00AE4C92"/>
    <w:rsid w:val="00AE73CE"/>
    <w:rsid w:val="00AE7F11"/>
    <w:rsid w:val="00AF6E75"/>
    <w:rsid w:val="00AF7C07"/>
    <w:rsid w:val="00B00B37"/>
    <w:rsid w:val="00B01481"/>
    <w:rsid w:val="00B01638"/>
    <w:rsid w:val="00B019E3"/>
    <w:rsid w:val="00B01EA6"/>
    <w:rsid w:val="00B05464"/>
    <w:rsid w:val="00B05F52"/>
    <w:rsid w:val="00B060B4"/>
    <w:rsid w:val="00B0640D"/>
    <w:rsid w:val="00B07882"/>
    <w:rsid w:val="00B16B73"/>
    <w:rsid w:val="00B173BB"/>
    <w:rsid w:val="00B203CB"/>
    <w:rsid w:val="00B20519"/>
    <w:rsid w:val="00B22BA4"/>
    <w:rsid w:val="00B23E5D"/>
    <w:rsid w:val="00B258A6"/>
    <w:rsid w:val="00B33BF2"/>
    <w:rsid w:val="00B352E5"/>
    <w:rsid w:val="00B36B62"/>
    <w:rsid w:val="00B36C30"/>
    <w:rsid w:val="00B37000"/>
    <w:rsid w:val="00B3706B"/>
    <w:rsid w:val="00B40755"/>
    <w:rsid w:val="00B50F23"/>
    <w:rsid w:val="00B5397D"/>
    <w:rsid w:val="00B54435"/>
    <w:rsid w:val="00B5561B"/>
    <w:rsid w:val="00B6083A"/>
    <w:rsid w:val="00B6131B"/>
    <w:rsid w:val="00B640C8"/>
    <w:rsid w:val="00B66451"/>
    <w:rsid w:val="00B7292D"/>
    <w:rsid w:val="00B729A0"/>
    <w:rsid w:val="00B7627B"/>
    <w:rsid w:val="00B76334"/>
    <w:rsid w:val="00B80786"/>
    <w:rsid w:val="00B826AF"/>
    <w:rsid w:val="00B82E2B"/>
    <w:rsid w:val="00B8420A"/>
    <w:rsid w:val="00B84727"/>
    <w:rsid w:val="00B85034"/>
    <w:rsid w:val="00B86E09"/>
    <w:rsid w:val="00B874F5"/>
    <w:rsid w:val="00B9069F"/>
    <w:rsid w:val="00B9296D"/>
    <w:rsid w:val="00B9417C"/>
    <w:rsid w:val="00B95072"/>
    <w:rsid w:val="00B958F5"/>
    <w:rsid w:val="00B95BC8"/>
    <w:rsid w:val="00BA1DB7"/>
    <w:rsid w:val="00BA2C91"/>
    <w:rsid w:val="00BA6F19"/>
    <w:rsid w:val="00BA783C"/>
    <w:rsid w:val="00BA7D0E"/>
    <w:rsid w:val="00BB0BEC"/>
    <w:rsid w:val="00BB28A8"/>
    <w:rsid w:val="00BB2C05"/>
    <w:rsid w:val="00BB4467"/>
    <w:rsid w:val="00BB5247"/>
    <w:rsid w:val="00BC0D30"/>
    <w:rsid w:val="00BC5C6A"/>
    <w:rsid w:val="00BC71AC"/>
    <w:rsid w:val="00BC7936"/>
    <w:rsid w:val="00BD18F0"/>
    <w:rsid w:val="00BD2912"/>
    <w:rsid w:val="00BD529B"/>
    <w:rsid w:val="00BD673C"/>
    <w:rsid w:val="00BD793E"/>
    <w:rsid w:val="00BE0368"/>
    <w:rsid w:val="00BE1C3C"/>
    <w:rsid w:val="00BE2DBA"/>
    <w:rsid w:val="00BE5E5A"/>
    <w:rsid w:val="00BE7DC0"/>
    <w:rsid w:val="00BF0E8E"/>
    <w:rsid w:val="00BF338E"/>
    <w:rsid w:val="00BF4FC1"/>
    <w:rsid w:val="00BF667D"/>
    <w:rsid w:val="00C0041E"/>
    <w:rsid w:val="00C05C9F"/>
    <w:rsid w:val="00C06897"/>
    <w:rsid w:val="00C07FF2"/>
    <w:rsid w:val="00C11280"/>
    <w:rsid w:val="00C11C27"/>
    <w:rsid w:val="00C12D81"/>
    <w:rsid w:val="00C1422E"/>
    <w:rsid w:val="00C156C6"/>
    <w:rsid w:val="00C16EC0"/>
    <w:rsid w:val="00C2263C"/>
    <w:rsid w:val="00C23E83"/>
    <w:rsid w:val="00C25CA5"/>
    <w:rsid w:val="00C27390"/>
    <w:rsid w:val="00C31C43"/>
    <w:rsid w:val="00C32AE1"/>
    <w:rsid w:val="00C343B8"/>
    <w:rsid w:val="00C371B1"/>
    <w:rsid w:val="00C43ABA"/>
    <w:rsid w:val="00C46275"/>
    <w:rsid w:val="00C50444"/>
    <w:rsid w:val="00C60E85"/>
    <w:rsid w:val="00C61BC4"/>
    <w:rsid w:val="00C638C5"/>
    <w:rsid w:val="00C659A8"/>
    <w:rsid w:val="00C65AC2"/>
    <w:rsid w:val="00C67C00"/>
    <w:rsid w:val="00C708EB"/>
    <w:rsid w:val="00C753BC"/>
    <w:rsid w:val="00C80078"/>
    <w:rsid w:val="00C8335E"/>
    <w:rsid w:val="00C86167"/>
    <w:rsid w:val="00C868EE"/>
    <w:rsid w:val="00C906D3"/>
    <w:rsid w:val="00C90F21"/>
    <w:rsid w:val="00C9187B"/>
    <w:rsid w:val="00C91E05"/>
    <w:rsid w:val="00C94F11"/>
    <w:rsid w:val="00C96BAA"/>
    <w:rsid w:val="00CA1343"/>
    <w:rsid w:val="00CA2434"/>
    <w:rsid w:val="00CA6954"/>
    <w:rsid w:val="00CB1E23"/>
    <w:rsid w:val="00CB297E"/>
    <w:rsid w:val="00CB47C3"/>
    <w:rsid w:val="00CB49EA"/>
    <w:rsid w:val="00CB595A"/>
    <w:rsid w:val="00CB6A28"/>
    <w:rsid w:val="00CC7F16"/>
    <w:rsid w:val="00CD053A"/>
    <w:rsid w:val="00CD30B0"/>
    <w:rsid w:val="00CD6C9A"/>
    <w:rsid w:val="00CE06BC"/>
    <w:rsid w:val="00CE10CC"/>
    <w:rsid w:val="00CE4978"/>
    <w:rsid w:val="00CF33AC"/>
    <w:rsid w:val="00CF3DA7"/>
    <w:rsid w:val="00CF4ACB"/>
    <w:rsid w:val="00CF5037"/>
    <w:rsid w:val="00D0107F"/>
    <w:rsid w:val="00D014EA"/>
    <w:rsid w:val="00D03BDE"/>
    <w:rsid w:val="00D068ED"/>
    <w:rsid w:val="00D1073F"/>
    <w:rsid w:val="00D11411"/>
    <w:rsid w:val="00D12752"/>
    <w:rsid w:val="00D13689"/>
    <w:rsid w:val="00D15EA0"/>
    <w:rsid w:val="00D162E9"/>
    <w:rsid w:val="00D1753B"/>
    <w:rsid w:val="00D20BC2"/>
    <w:rsid w:val="00D21C89"/>
    <w:rsid w:val="00D26EDF"/>
    <w:rsid w:val="00D34691"/>
    <w:rsid w:val="00D35B67"/>
    <w:rsid w:val="00D42A3E"/>
    <w:rsid w:val="00D46A33"/>
    <w:rsid w:val="00D50174"/>
    <w:rsid w:val="00D536B1"/>
    <w:rsid w:val="00D5449C"/>
    <w:rsid w:val="00D5694D"/>
    <w:rsid w:val="00D56E6C"/>
    <w:rsid w:val="00D61A64"/>
    <w:rsid w:val="00D62208"/>
    <w:rsid w:val="00D623E6"/>
    <w:rsid w:val="00D62451"/>
    <w:rsid w:val="00D62527"/>
    <w:rsid w:val="00D7044B"/>
    <w:rsid w:val="00D74D99"/>
    <w:rsid w:val="00D82350"/>
    <w:rsid w:val="00D82FDF"/>
    <w:rsid w:val="00D846FC"/>
    <w:rsid w:val="00D9022C"/>
    <w:rsid w:val="00D90304"/>
    <w:rsid w:val="00D9175D"/>
    <w:rsid w:val="00D92477"/>
    <w:rsid w:val="00D93C9F"/>
    <w:rsid w:val="00D94CC8"/>
    <w:rsid w:val="00D97703"/>
    <w:rsid w:val="00DA0579"/>
    <w:rsid w:val="00DA0FFE"/>
    <w:rsid w:val="00DA380E"/>
    <w:rsid w:val="00DA40A7"/>
    <w:rsid w:val="00DA6F18"/>
    <w:rsid w:val="00DB09E0"/>
    <w:rsid w:val="00DB2286"/>
    <w:rsid w:val="00DB5687"/>
    <w:rsid w:val="00DC086B"/>
    <w:rsid w:val="00DC16AD"/>
    <w:rsid w:val="00DC66D6"/>
    <w:rsid w:val="00DC7995"/>
    <w:rsid w:val="00DD3B3E"/>
    <w:rsid w:val="00DD62CE"/>
    <w:rsid w:val="00DD70A3"/>
    <w:rsid w:val="00DD7E4A"/>
    <w:rsid w:val="00DE05E5"/>
    <w:rsid w:val="00DE1005"/>
    <w:rsid w:val="00DE1857"/>
    <w:rsid w:val="00DF0253"/>
    <w:rsid w:val="00DF0996"/>
    <w:rsid w:val="00DF32E1"/>
    <w:rsid w:val="00DF3EDE"/>
    <w:rsid w:val="00DF715C"/>
    <w:rsid w:val="00E07BA1"/>
    <w:rsid w:val="00E107A9"/>
    <w:rsid w:val="00E15437"/>
    <w:rsid w:val="00E16556"/>
    <w:rsid w:val="00E232F4"/>
    <w:rsid w:val="00E245C7"/>
    <w:rsid w:val="00E24FCF"/>
    <w:rsid w:val="00E2527E"/>
    <w:rsid w:val="00E25BA2"/>
    <w:rsid w:val="00E2686E"/>
    <w:rsid w:val="00E2706F"/>
    <w:rsid w:val="00E276D0"/>
    <w:rsid w:val="00E27A8A"/>
    <w:rsid w:val="00E31799"/>
    <w:rsid w:val="00E329F1"/>
    <w:rsid w:val="00E32C53"/>
    <w:rsid w:val="00E34830"/>
    <w:rsid w:val="00E35AE7"/>
    <w:rsid w:val="00E41A35"/>
    <w:rsid w:val="00E4525E"/>
    <w:rsid w:val="00E47035"/>
    <w:rsid w:val="00E525A3"/>
    <w:rsid w:val="00E52968"/>
    <w:rsid w:val="00E5322E"/>
    <w:rsid w:val="00E53BD7"/>
    <w:rsid w:val="00E53F7C"/>
    <w:rsid w:val="00E61122"/>
    <w:rsid w:val="00E62123"/>
    <w:rsid w:val="00E64972"/>
    <w:rsid w:val="00E7127E"/>
    <w:rsid w:val="00E82DF4"/>
    <w:rsid w:val="00E83E01"/>
    <w:rsid w:val="00E85A99"/>
    <w:rsid w:val="00E86600"/>
    <w:rsid w:val="00E87F82"/>
    <w:rsid w:val="00E940C5"/>
    <w:rsid w:val="00E955D5"/>
    <w:rsid w:val="00E95EEC"/>
    <w:rsid w:val="00E960C6"/>
    <w:rsid w:val="00E96362"/>
    <w:rsid w:val="00E96435"/>
    <w:rsid w:val="00E96994"/>
    <w:rsid w:val="00EA0D9B"/>
    <w:rsid w:val="00EA2A68"/>
    <w:rsid w:val="00EA72A9"/>
    <w:rsid w:val="00EB14D5"/>
    <w:rsid w:val="00EB3D3B"/>
    <w:rsid w:val="00EB401B"/>
    <w:rsid w:val="00EC2215"/>
    <w:rsid w:val="00ED01CD"/>
    <w:rsid w:val="00ED297C"/>
    <w:rsid w:val="00ED4441"/>
    <w:rsid w:val="00ED7BBA"/>
    <w:rsid w:val="00EE0F79"/>
    <w:rsid w:val="00EE32FE"/>
    <w:rsid w:val="00EE44E6"/>
    <w:rsid w:val="00EE4514"/>
    <w:rsid w:val="00EE5CE2"/>
    <w:rsid w:val="00EE6301"/>
    <w:rsid w:val="00EE6A52"/>
    <w:rsid w:val="00EE6C41"/>
    <w:rsid w:val="00EE7365"/>
    <w:rsid w:val="00EF0665"/>
    <w:rsid w:val="00EF1094"/>
    <w:rsid w:val="00EF2C0E"/>
    <w:rsid w:val="00EF6175"/>
    <w:rsid w:val="00EF6C03"/>
    <w:rsid w:val="00F00266"/>
    <w:rsid w:val="00F06117"/>
    <w:rsid w:val="00F06747"/>
    <w:rsid w:val="00F1215C"/>
    <w:rsid w:val="00F15C58"/>
    <w:rsid w:val="00F16AA5"/>
    <w:rsid w:val="00F16F89"/>
    <w:rsid w:val="00F1758F"/>
    <w:rsid w:val="00F2103A"/>
    <w:rsid w:val="00F21078"/>
    <w:rsid w:val="00F21B85"/>
    <w:rsid w:val="00F266BF"/>
    <w:rsid w:val="00F30384"/>
    <w:rsid w:val="00F32041"/>
    <w:rsid w:val="00F3463C"/>
    <w:rsid w:val="00F37645"/>
    <w:rsid w:val="00F414FC"/>
    <w:rsid w:val="00F45CB8"/>
    <w:rsid w:val="00F4690E"/>
    <w:rsid w:val="00F51FFB"/>
    <w:rsid w:val="00F541B1"/>
    <w:rsid w:val="00F546F0"/>
    <w:rsid w:val="00F60A6D"/>
    <w:rsid w:val="00F60D96"/>
    <w:rsid w:val="00F61AD7"/>
    <w:rsid w:val="00F63AAF"/>
    <w:rsid w:val="00F67067"/>
    <w:rsid w:val="00F675BD"/>
    <w:rsid w:val="00F70B59"/>
    <w:rsid w:val="00F764D8"/>
    <w:rsid w:val="00F76FCC"/>
    <w:rsid w:val="00F804B3"/>
    <w:rsid w:val="00F81A24"/>
    <w:rsid w:val="00F82890"/>
    <w:rsid w:val="00F86308"/>
    <w:rsid w:val="00F86D03"/>
    <w:rsid w:val="00F87983"/>
    <w:rsid w:val="00F91864"/>
    <w:rsid w:val="00F93965"/>
    <w:rsid w:val="00F939CC"/>
    <w:rsid w:val="00F93BD1"/>
    <w:rsid w:val="00F9598A"/>
    <w:rsid w:val="00F96167"/>
    <w:rsid w:val="00FA264B"/>
    <w:rsid w:val="00FA3FF3"/>
    <w:rsid w:val="00FA5969"/>
    <w:rsid w:val="00FA65A2"/>
    <w:rsid w:val="00FB3096"/>
    <w:rsid w:val="00FB4647"/>
    <w:rsid w:val="00FB4C2D"/>
    <w:rsid w:val="00FB5C6A"/>
    <w:rsid w:val="00FB6F88"/>
    <w:rsid w:val="00FC11D6"/>
    <w:rsid w:val="00FC397E"/>
    <w:rsid w:val="00FC62AB"/>
    <w:rsid w:val="00FD5F4B"/>
    <w:rsid w:val="00FE3437"/>
    <w:rsid w:val="00FE55D1"/>
    <w:rsid w:val="00FE6C3D"/>
    <w:rsid w:val="00FF0301"/>
    <w:rsid w:val="00FF0A76"/>
    <w:rsid w:val="00FF7887"/>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A61E2"/>
  <w15:chartTrackingRefBased/>
  <w15:docId w15:val="{8CE6718E-4495-4605-A806-0045E727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03234"/>
    <w:pPr>
      <w:keepNext/>
      <w:keepLines/>
      <w:spacing w:before="240" w:after="0"/>
      <w:jc w:val="center"/>
      <w:outlineLvl w:val="0"/>
    </w:pPr>
    <w:rPr>
      <w:rFonts w:ascii="Times New Roman" w:eastAsiaTheme="majorEastAsia" w:hAnsi="Times New Roman" w:cs="Times New Roman"/>
      <w:b/>
      <w:sz w:val="24"/>
      <w:szCs w:val="24"/>
    </w:rPr>
  </w:style>
  <w:style w:type="paragraph" w:styleId="Heading2">
    <w:name w:val="heading 2"/>
    <w:basedOn w:val="Normal"/>
    <w:next w:val="Normal"/>
    <w:link w:val="Heading2Char"/>
    <w:uiPriority w:val="9"/>
    <w:unhideWhenUsed/>
    <w:qFormat/>
    <w:rsid w:val="00803234"/>
    <w:pPr>
      <w:keepNext/>
      <w:keepLines/>
      <w:spacing w:before="40" w:after="0"/>
      <w:jc w:val="center"/>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uiPriority w:val="9"/>
    <w:unhideWhenUsed/>
    <w:qFormat/>
    <w:rsid w:val="00803234"/>
    <w:pPr>
      <w:keepNext/>
      <w:keepLines/>
      <w:spacing w:before="40" w:after="0"/>
      <w:outlineLvl w:val="2"/>
    </w:pPr>
    <w:rPr>
      <w:rFonts w:ascii="Times New Roman" w:eastAsiaTheme="majorEastAsia"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3234"/>
    <w:rPr>
      <w:rFonts w:ascii="Times New Roman" w:eastAsiaTheme="majorEastAsia" w:hAnsi="Times New Roman" w:cs="Times New Roman"/>
      <w:b/>
      <w:sz w:val="24"/>
      <w:szCs w:val="24"/>
    </w:rPr>
  </w:style>
  <w:style w:type="character" w:customStyle="1" w:styleId="Heading2Char">
    <w:name w:val="Heading 2 Char"/>
    <w:basedOn w:val="DefaultParagraphFont"/>
    <w:link w:val="Heading2"/>
    <w:uiPriority w:val="9"/>
    <w:rsid w:val="00803234"/>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803234"/>
    <w:rPr>
      <w:rFonts w:ascii="Times New Roman" w:eastAsiaTheme="majorEastAsia" w:hAnsi="Times New Roman" w:cs="Times New Roman"/>
      <w:b/>
      <w:sz w:val="24"/>
      <w:szCs w:val="24"/>
    </w:rPr>
  </w:style>
  <w:style w:type="paragraph" w:customStyle="1" w:styleId="Default">
    <w:name w:val="Default"/>
    <w:qFormat/>
    <w:rsid w:val="007D27AD"/>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
    <w:name w:val="Body Text"/>
    <w:basedOn w:val="Normal"/>
    <w:link w:val="BodyTextChar"/>
    <w:uiPriority w:val="1"/>
    <w:qFormat/>
    <w:rsid w:val="00DF32E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F32E1"/>
    <w:rPr>
      <w:rFonts w:ascii="Times New Roman" w:eastAsia="Times New Roman" w:hAnsi="Times New Roman" w:cs="Times New Roman"/>
      <w:sz w:val="24"/>
      <w:szCs w:val="24"/>
      <w:lang w:val="id"/>
    </w:rPr>
  </w:style>
  <w:style w:type="paragraph" w:styleId="ListParagraph">
    <w:name w:val="List Paragraph"/>
    <w:aliases w:val="UGEX'Z,List Paragraph1,Heading 1 Char1,Body of text,PARAGRAPH,Paragraph,sub-section,sub de titre 4,ANNEX,kepala,Colorful List - Accent 11,Body Text Char1,Char Char2,List Paragraph2,Char Char21"/>
    <w:basedOn w:val="Normal"/>
    <w:link w:val="ListParagraphChar"/>
    <w:uiPriority w:val="1"/>
    <w:qFormat/>
    <w:rsid w:val="00DF32E1"/>
    <w:pPr>
      <w:widowControl w:val="0"/>
      <w:autoSpaceDE w:val="0"/>
      <w:autoSpaceDN w:val="0"/>
      <w:spacing w:after="0" w:line="240" w:lineRule="auto"/>
      <w:ind w:left="1153" w:hanging="567"/>
      <w:jc w:val="both"/>
    </w:pPr>
    <w:rPr>
      <w:rFonts w:ascii="Times New Roman" w:eastAsia="Times New Roman" w:hAnsi="Times New Roman" w:cs="Times New Roman"/>
      <w:lang w:val="id"/>
    </w:rPr>
  </w:style>
  <w:style w:type="character" w:customStyle="1" w:styleId="ListParagraphChar">
    <w:name w:val="List Paragraph Char"/>
    <w:aliases w:val="UGEX'Z Char,List Paragraph1 Char,Heading 1 Char1 Char,Body of text Char,PARAGRAPH Char,Paragraph Char,sub-section Char,sub de titre 4 Char,ANNEX Char,kepala Char,Colorful List - Accent 11 Char,Body Text Char1 Char,Char Char2 Char"/>
    <w:link w:val="ListParagraph"/>
    <w:uiPriority w:val="1"/>
    <w:qFormat/>
    <w:locked/>
    <w:rsid w:val="000C29E0"/>
    <w:rPr>
      <w:rFonts w:ascii="Times New Roman" w:eastAsia="Times New Roman" w:hAnsi="Times New Roman" w:cs="Times New Roman"/>
      <w:lang w:val="id"/>
    </w:rPr>
  </w:style>
  <w:style w:type="paragraph" w:customStyle="1" w:styleId="TableParagraph">
    <w:name w:val="Table Paragraph"/>
    <w:basedOn w:val="Normal"/>
    <w:uiPriority w:val="1"/>
    <w:qFormat/>
    <w:rsid w:val="0000002D"/>
    <w:pPr>
      <w:widowControl w:val="0"/>
      <w:autoSpaceDE w:val="0"/>
      <w:autoSpaceDN w:val="0"/>
      <w:spacing w:after="0" w:line="240" w:lineRule="auto"/>
    </w:pPr>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6C7B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BE2"/>
    <w:rPr>
      <w:rFonts w:ascii="Segoe UI" w:hAnsi="Segoe UI" w:cs="Segoe UI"/>
      <w:sz w:val="18"/>
      <w:szCs w:val="18"/>
    </w:rPr>
  </w:style>
  <w:style w:type="character" w:styleId="CommentReference">
    <w:name w:val="annotation reference"/>
    <w:basedOn w:val="DefaultParagraphFont"/>
    <w:uiPriority w:val="99"/>
    <w:semiHidden/>
    <w:unhideWhenUsed/>
    <w:rsid w:val="0066223C"/>
    <w:rPr>
      <w:sz w:val="16"/>
      <w:szCs w:val="16"/>
    </w:rPr>
  </w:style>
  <w:style w:type="paragraph" w:styleId="CommentText">
    <w:name w:val="annotation text"/>
    <w:basedOn w:val="Normal"/>
    <w:link w:val="CommentTextChar"/>
    <w:uiPriority w:val="99"/>
    <w:semiHidden/>
    <w:unhideWhenUsed/>
    <w:rsid w:val="0066223C"/>
    <w:pPr>
      <w:spacing w:line="240" w:lineRule="auto"/>
    </w:pPr>
    <w:rPr>
      <w:sz w:val="20"/>
      <w:szCs w:val="20"/>
    </w:rPr>
  </w:style>
  <w:style w:type="character" w:customStyle="1" w:styleId="CommentTextChar">
    <w:name w:val="Comment Text Char"/>
    <w:basedOn w:val="DefaultParagraphFont"/>
    <w:link w:val="CommentText"/>
    <w:uiPriority w:val="99"/>
    <w:semiHidden/>
    <w:rsid w:val="0066223C"/>
    <w:rPr>
      <w:sz w:val="20"/>
      <w:szCs w:val="20"/>
    </w:rPr>
  </w:style>
  <w:style w:type="paragraph" w:styleId="CommentSubject">
    <w:name w:val="annotation subject"/>
    <w:basedOn w:val="CommentText"/>
    <w:next w:val="CommentText"/>
    <w:link w:val="CommentSubjectChar"/>
    <w:uiPriority w:val="99"/>
    <w:semiHidden/>
    <w:unhideWhenUsed/>
    <w:rsid w:val="0066223C"/>
    <w:rPr>
      <w:b/>
      <w:bCs/>
    </w:rPr>
  </w:style>
  <w:style w:type="character" w:customStyle="1" w:styleId="CommentSubjectChar">
    <w:name w:val="Comment Subject Char"/>
    <w:basedOn w:val="CommentTextChar"/>
    <w:link w:val="CommentSubject"/>
    <w:uiPriority w:val="99"/>
    <w:semiHidden/>
    <w:rsid w:val="0066223C"/>
    <w:rPr>
      <w:b/>
      <w:bCs/>
      <w:sz w:val="20"/>
      <w:szCs w:val="20"/>
    </w:rPr>
  </w:style>
  <w:style w:type="paragraph" w:styleId="Header">
    <w:name w:val="header"/>
    <w:basedOn w:val="Normal"/>
    <w:link w:val="HeaderChar"/>
    <w:uiPriority w:val="99"/>
    <w:unhideWhenUsed/>
    <w:rsid w:val="003C21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21D4"/>
  </w:style>
  <w:style w:type="paragraph" w:styleId="Footer">
    <w:name w:val="footer"/>
    <w:basedOn w:val="Normal"/>
    <w:link w:val="FooterChar"/>
    <w:uiPriority w:val="99"/>
    <w:unhideWhenUsed/>
    <w:rsid w:val="003C21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21D4"/>
  </w:style>
  <w:style w:type="paragraph" w:styleId="TOCHeading">
    <w:name w:val="TOC Heading"/>
    <w:basedOn w:val="Heading1"/>
    <w:next w:val="Normal"/>
    <w:uiPriority w:val="39"/>
    <w:unhideWhenUsed/>
    <w:qFormat/>
    <w:rsid w:val="00803234"/>
    <w:pPr>
      <w:jc w:val="left"/>
      <w:outlineLvl w:val="9"/>
    </w:pPr>
    <w:rPr>
      <w:rFonts w:asciiTheme="majorHAnsi"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E4E20"/>
    <w:pPr>
      <w:tabs>
        <w:tab w:val="right" w:leader="dot" w:pos="7928"/>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03234"/>
    <w:pPr>
      <w:spacing w:after="100"/>
      <w:ind w:left="220"/>
    </w:pPr>
  </w:style>
  <w:style w:type="paragraph" w:styleId="TOC3">
    <w:name w:val="toc 3"/>
    <w:basedOn w:val="Normal"/>
    <w:next w:val="Normal"/>
    <w:autoRedefine/>
    <w:uiPriority w:val="39"/>
    <w:unhideWhenUsed/>
    <w:rsid w:val="008C45A7"/>
    <w:pPr>
      <w:tabs>
        <w:tab w:val="left" w:pos="1100"/>
        <w:tab w:val="right" w:leader="dot" w:pos="7928"/>
      </w:tabs>
      <w:spacing w:after="100"/>
      <w:ind w:left="440"/>
    </w:pPr>
  </w:style>
  <w:style w:type="character" w:styleId="Hyperlink">
    <w:name w:val="Hyperlink"/>
    <w:basedOn w:val="DefaultParagraphFont"/>
    <w:uiPriority w:val="99"/>
    <w:unhideWhenUsed/>
    <w:rsid w:val="00803234"/>
    <w:rPr>
      <w:color w:val="0563C1" w:themeColor="hyperlink"/>
      <w:u w:val="single"/>
    </w:rPr>
  </w:style>
  <w:style w:type="paragraph" w:customStyle="1" w:styleId="GAMBAR">
    <w:name w:val="GAMBAR"/>
    <w:basedOn w:val="Normal"/>
    <w:link w:val="GAMBARChar"/>
    <w:qFormat/>
    <w:rsid w:val="00FC397E"/>
    <w:pPr>
      <w:tabs>
        <w:tab w:val="left" w:pos="1440"/>
      </w:tabs>
      <w:ind w:right="1051"/>
      <w:jc w:val="center"/>
    </w:pPr>
    <w:rPr>
      <w:rFonts w:ascii="Times New Roman" w:hAnsi="Times New Roman"/>
      <w:sz w:val="24"/>
    </w:rPr>
  </w:style>
  <w:style w:type="paragraph" w:customStyle="1" w:styleId="Tabel">
    <w:name w:val="Tabel"/>
    <w:basedOn w:val="Normal"/>
    <w:link w:val="TabelChar"/>
    <w:qFormat/>
    <w:rsid w:val="00191FA4"/>
    <w:pPr>
      <w:spacing w:after="0" w:line="480" w:lineRule="auto"/>
    </w:pPr>
    <w:rPr>
      <w:rFonts w:ascii="Times New Roman" w:hAnsi="Times New Roman"/>
      <w:sz w:val="24"/>
      <w:szCs w:val="24"/>
    </w:rPr>
  </w:style>
  <w:style w:type="character" w:customStyle="1" w:styleId="GAMBARChar">
    <w:name w:val="GAMBAR Char"/>
    <w:basedOn w:val="DefaultParagraphFont"/>
    <w:link w:val="GAMBAR"/>
    <w:rsid w:val="00FC397E"/>
    <w:rPr>
      <w:rFonts w:ascii="Times New Roman" w:hAnsi="Times New Roman"/>
      <w:sz w:val="24"/>
    </w:rPr>
  </w:style>
  <w:style w:type="paragraph" w:customStyle="1" w:styleId="lampiran">
    <w:name w:val="lampiran"/>
    <w:basedOn w:val="Normal"/>
    <w:link w:val="lampiranChar"/>
    <w:qFormat/>
    <w:rsid w:val="00041799"/>
    <w:pPr>
      <w:spacing w:after="0" w:line="480" w:lineRule="auto"/>
    </w:pPr>
    <w:rPr>
      <w:rFonts w:ascii="Times New Roman" w:hAnsi="Times New Roman"/>
      <w:b/>
      <w:sz w:val="24"/>
      <w:szCs w:val="24"/>
    </w:rPr>
  </w:style>
  <w:style w:type="character" w:customStyle="1" w:styleId="TabelChar">
    <w:name w:val="Tabel Char"/>
    <w:basedOn w:val="DefaultParagraphFont"/>
    <w:link w:val="Tabel"/>
    <w:rsid w:val="00191FA4"/>
    <w:rPr>
      <w:rFonts w:ascii="Times New Roman" w:hAnsi="Times New Roman"/>
      <w:sz w:val="24"/>
      <w:szCs w:val="24"/>
    </w:rPr>
  </w:style>
  <w:style w:type="character" w:customStyle="1" w:styleId="lampiranChar">
    <w:name w:val="lampiran Char"/>
    <w:basedOn w:val="DefaultParagraphFont"/>
    <w:link w:val="lampiran"/>
    <w:rsid w:val="00041799"/>
    <w:rPr>
      <w:rFonts w:ascii="Times New Roman" w:hAnsi="Times New Roman"/>
      <w:b/>
      <w:sz w:val="24"/>
      <w:szCs w:val="24"/>
    </w:rPr>
  </w:style>
  <w:style w:type="table" w:styleId="TableGrid">
    <w:name w:val="Table Grid"/>
    <w:basedOn w:val="TableNormal"/>
    <w:uiPriority w:val="59"/>
    <w:rsid w:val="0003505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252">
      <w:bodyDiv w:val="1"/>
      <w:marLeft w:val="0"/>
      <w:marRight w:val="0"/>
      <w:marTop w:val="0"/>
      <w:marBottom w:val="0"/>
      <w:divBdr>
        <w:top w:val="none" w:sz="0" w:space="0" w:color="auto"/>
        <w:left w:val="none" w:sz="0" w:space="0" w:color="auto"/>
        <w:bottom w:val="none" w:sz="0" w:space="0" w:color="auto"/>
        <w:right w:val="none" w:sz="0" w:space="0" w:color="auto"/>
      </w:divBdr>
    </w:div>
    <w:div w:id="111173213">
      <w:bodyDiv w:val="1"/>
      <w:marLeft w:val="0"/>
      <w:marRight w:val="0"/>
      <w:marTop w:val="0"/>
      <w:marBottom w:val="0"/>
      <w:divBdr>
        <w:top w:val="none" w:sz="0" w:space="0" w:color="auto"/>
        <w:left w:val="none" w:sz="0" w:space="0" w:color="auto"/>
        <w:bottom w:val="none" w:sz="0" w:space="0" w:color="auto"/>
        <w:right w:val="none" w:sz="0" w:space="0" w:color="auto"/>
      </w:divBdr>
    </w:div>
    <w:div w:id="169018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footer" Target="footer10.xml"/><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image" Target="media/image1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1.jpeg"/><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hyperlink" Target="http://jks.fikes.unsoed.ac.id/index.php/jks/article/view/629/388" TargetMode="External"/><Relationship Id="rId53" Type="http://schemas.openxmlformats.org/officeDocument/2006/relationships/footer" Target="footer16.xml"/><Relationship Id="rId58"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eader" Target="header18.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header" Target="header16.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2.png"/><Relationship Id="rId38" Type="http://schemas.openxmlformats.org/officeDocument/2006/relationships/header" Target="header10.xml"/><Relationship Id="rId46" Type="http://schemas.openxmlformats.org/officeDocument/2006/relationships/header" Target="header13.xml"/><Relationship Id="rId59" Type="http://schemas.openxmlformats.org/officeDocument/2006/relationships/header" Target="header17.xm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image" Target="media/image14.jpeg"/><Relationship Id="rId6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header" Target="header9.xml"/><Relationship Id="rId49" Type="http://schemas.openxmlformats.org/officeDocument/2006/relationships/header" Target="header14.xml"/><Relationship Id="rId57" Type="http://schemas.openxmlformats.org/officeDocument/2006/relationships/footer" Target="footer17.xml"/><Relationship Id="rId10" Type="http://schemas.openxmlformats.org/officeDocument/2006/relationships/image" Target="media/image3.png"/><Relationship Id="rId31" Type="http://schemas.openxmlformats.org/officeDocument/2006/relationships/footer" Target="footer7.xml"/><Relationship Id="rId44" Type="http://schemas.openxmlformats.org/officeDocument/2006/relationships/hyperlink" Target="https://doi.org/10.22460/infinity.v2i1.22" TargetMode="External"/><Relationship Id="rId52" Type="http://schemas.openxmlformats.org/officeDocument/2006/relationships/header" Target="header15.xml"/><Relationship Id="rId60"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00A6F-1240-4910-A923-4B0AF866E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25944</Words>
  <Characters>147883</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Andriani</dc:creator>
  <cp:keywords/>
  <dc:description/>
  <cp:lastModifiedBy>ASUS</cp:lastModifiedBy>
  <cp:revision>2</cp:revision>
  <cp:lastPrinted>2023-09-12T07:11:00Z</cp:lastPrinted>
  <dcterms:created xsi:type="dcterms:W3CDTF">2023-09-12T07:11:00Z</dcterms:created>
  <dcterms:modified xsi:type="dcterms:W3CDTF">2023-09-12T07:11:00Z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4928fc51-acdb-386e-9f64-d577bffe6ac9</vt:lpwstr>
  </property>
  <property fmtid="{D5CDD505-2E9C-101B-9397-08002B2CF9AE}" pid="4" name="Mendeley Citation Style_1">
    <vt:lpwstr>http://www.zotero.org/styles/apa</vt:lpwstr>
  </property>
</Properties>
</file>