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75" w:rsidRDefault="007C0375" w:rsidP="00ED3526">
      <w:pPr>
        <w:pStyle w:val="ListParagraph"/>
        <w:spacing w:line="480" w:lineRule="auto"/>
        <w:ind w:left="0"/>
        <w:jc w:val="center"/>
        <w:rPr>
          <w:rFonts w:eastAsia="Calibri"/>
          <w:b/>
          <w:color w:val="000000"/>
        </w:rPr>
      </w:pPr>
      <w:r>
        <w:rPr>
          <w:rFonts w:eastAsia="Calibri"/>
          <w:b/>
          <w:color w:val="000000"/>
        </w:rPr>
        <w:t>BAB 2</w:t>
      </w:r>
    </w:p>
    <w:p w:rsidR="007C0375" w:rsidRDefault="007C0375" w:rsidP="00ED3526">
      <w:pPr>
        <w:pStyle w:val="ListParagraph"/>
        <w:spacing w:line="480" w:lineRule="auto"/>
        <w:ind w:left="0"/>
        <w:jc w:val="center"/>
        <w:rPr>
          <w:rFonts w:eastAsia="Calibri"/>
          <w:b/>
          <w:color w:val="000000"/>
        </w:rPr>
      </w:pPr>
      <w:r>
        <w:rPr>
          <w:rFonts w:eastAsia="Calibri"/>
          <w:b/>
          <w:color w:val="000000"/>
        </w:rPr>
        <w:t>TINJAUAN PUSTAKA</w:t>
      </w:r>
    </w:p>
    <w:p w:rsidR="007C0375" w:rsidRDefault="007C0375" w:rsidP="00ED3526">
      <w:pPr>
        <w:pStyle w:val="ListParagraph"/>
        <w:spacing w:line="480" w:lineRule="auto"/>
        <w:ind w:left="0"/>
        <w:rPr>
          <w:rFonts w:eastAsia="Calibri"/>
          <w:b/>
          <w:color w:val="000000"/>
        </w:rPr>
      </w:pPr>
    </w:p>
    <w:p w:rsidR="007C0375" w:rsidRDefault="007C0375" w:rsidP="00ED3526">
      <w:pPr>
        <w:pStyle w:val="ListParagraph"/>
        <w:spacing w:line="480" w:lineRule="auto"/>
        <w:ind w:left="0"/>
        <w:jc w:val="both"/>
        <w:rPr>
          <w:rFonts w:eastAsia="Calibri"/>
          <w:color w:val="000000"/>
        </w:rPr>
      </w:pPr>
      <w:r>
        <w:rPr>
          <w:rFonts w:eastAsia="Calibri"/>
          <w:color w:val="000000"/>
        </w:rPr>
        <w:tab/>
        <w:t xml:space="preserve">Dalam bab 2 ini akan diuraikan secara teoritis mengenai konsep penyakit dan asuhan keperawatan </w:t>
      </w:r>
      <w:r w:rsidR="00D2272E">
        <w:rPr>
          <w:rFonts w:eastAsia="Calibri"/>
          <w:color w:val="000000"/>
        </w:rPr>
        <w:t>bayi prematur</w:t>
      </w:r>
      <w:r>
        <w:rPr>
          <w:rFonts w:eastAsia="Calibri"/>
          <w:color w:val="000000"/>
        </w:rPr>
        <w:t>. Konsep penyakit akan diuraikan definisi, etiologi, manifestasi klinis</w:t>
      </w:r>
      <w:r w:rsidR="006F41CD">
        <w:rPr>
          <w:rFonts w:eastAsia="Calibri"/>
          <w:color w:val="000000"/>
        </w:rPr>
        <w:t>, patofisiologi</w:t>
      </w:r>
      <w:r w:rsidR="00B65CDD">
        <w:rPr>
          <w:rFonts w:eastAsia="Calibri"/>
          <w:color w:val="000000"/>
        </w:rPr>
        <w:t xml:space="preserve">, pemeriksaan penunjang dan penatalaksanaan secara medis. Konsep asuhan keperawatan mengenai </w:t>
      </w:r>
      <w:r w:rsidR="00D2272E">
        <w:rPr>
          <w:rFonts w:eastAsia="Calibri"/>
          <w:color w:val="000000"/>
        </w:rPr>
        <w:t xml:space="preserve">bayi prematur </w:t>
      </w:r>
      <w:r w:rsidR="00B65CDD">
        <w:rPr>
          <w:rFonts w:eastAsia="Calibri"/>
          <w:color w:val="000000"/>
        </w:rPr>
        <w:t>dengan menggunakan pendekatan proses keperawatan yang terdiri dari pengkajian, diagnosa, perencanaan, pelaksanaan, evaluasi.</w:t>
      </w:r>
    </w:p>
    <w:p w:rsidR="00B65CDD" w:rsidRDefault="00B65CDD" w:rsidP="00ED3526">
      <w:pPr>
        <w:pStyle w:val="ListParagraph"/>
        <w:spacing w:line="480" w:lineRule="auto"/>
        <w:ind w:left="0"/>
        <w:rPr>
          <w:rFonts w:eastAsia="Calibri"/>
          <w:color w:val="000000"/>
        </w:rPr>
      </w:pPr>
    </w:p>
    <w:p w:rsidR="00060E14" w:rsidRPr="00B65CDD" w:rsidRDefault="00B65CDD" w:rsidP="00E50ADC">
      <w:pPr>
        <w:pStyle w:val="ListParagraph"/>
        <w:numPr>
          <w:ilvl w:val="1"/>
          <w:numId w:val="14"/>
        </w:numPr>
        <w:spacing w:line="480" w:lineRule="auto"/>
        <w:ind w:hanging="720"/>
        <w:rPr>
          <w:rFonts w:eastAsia="Calibri"/>
          <w:b/>
          <w:color w:val="000000"/>
        </w:rPr>
      </w:pPr>
      <w:r w:rsidRPr="00B65CDD">
        <w:rPr>
          <w:rFonts w:eastAsia="Calibri"/>
          <w:b/>
          <w:color w:val="000000"/>
        </w:rPr>
        <w:t>K</w:t>
      </w:r>
      <w:r w:rsidR="00060E14" w:rsidRPr="00B65CDD">
        <w:rPr>
          <w:rFonts w:eastAsia="Calibri"/>
          <w:b/>
          <w:color w:val="000000"/>
        </w:rPr>
        <w:t xml:space="preserve">onsep </w:t>
      </w:r>
      <w:r>
        <w:rPr>
          <w:rFonts w:eastAsia="Calibri"/>
          <w:b/>
          <w:color w:val="000000"/>
        </w:rPr>
        <w:t>Penyakit</w:t>
      </w:r>
    </w:p>
    <w:p w:rsidR="00BE3371" w:rsidRPr="00ED3526" w:rsidRDefault="00B65CDD" w:rsidP="00E50ADC">
      <w:pPr>
        <w:pStyle w:val="ListParagraph"/>
        <w:numPr>
          <w:ilvl w:val="2"/>
          <w:numId w:val="14"/>
        </w:numPr>
        <w:spacing w:line="480" w:lineRule="auto"/>
        <w:ind w:left="720"/>
        <w:rPr>
          <w:rFonts w:eastAsia="Calibri"/>
          <w:b/>
          <w:color w:val="000000"/>
        </w:rPr>
      </w:pPr>
      <w:r>
        <w:rPr>
          <w:rFonts w:eastAsia="Calibri"/>
          <w:b/>
          <w:color w:val="000000"/>
        </w:rPr>
        <w:t>Definisi Prematur</w:t>
      </w:r>
    </w:p>
    <w:p w:rsidR="00060E14" w:rsidRDefault="00BE3371" w:rsidP="00ED3526">
      <w:pPr>
        <w:spacing w:line="480" w:lineRule="auto"/>
        <w:ind w:firstLine="720"/>
        <w:jc w:val="both"/>
        <w:rPr>
          <w:rFonts w:eastAsia="Calibri"/>
          <w:color w:val="000000"/>
        </w:rPr>
      </w:pPr>
      <w:r>
        <w:rPr>
          <w:rFonts w:eastAsia="Calibri"/>
          <w:color w:val="000000"/>
        </w:rPr>
        <w:t>Bayi prematur</w:t>
      </w:r>
      <w:r w:rsidR="00060E14" w:rsidRPr="00060E14">
        <w:rPr>
          <w:rFonts w:eastAsia="Calibri"/>
          <w:color w:val="000000"/>
        </w:rPr>
        <w:t xml:space="preserve"> adalah bayi yang dilahirkan s</w:t>
      </w:r>
      <w:r w:rsidR="00060E14">
        <w:rPr>
          <w:rFonts w:eastAsia="Calibri"/>
          <w:color w:val="000000"/>
        </w:rPr>
        <w:t>ebelum u</w:t>
      </w:r>
      <w:r w:rsidR="001B4DAF">
        <w:rPr>
          <w:rFonts w:eastAsia="Calibri"/>
          <w:color w:val="000000"/>
        </w:rPr>
        <w:t>sia kehamilan 37 minggu (Str</w:t>
      </w:r>
      <w:r w:rsidR="00AE38CD">
        <w:rPr>
          <w:rFonts w:eastAsia="Calibri"/>
          <w:color w:val="000000"/>
        </w:rPr>
        <w:t>a</w:t>
      </w:r>
      <w:r w:rsidR="001B4DAF">
        <w:rPr>
          <w:rFonts w:eastAsia="Calibri"/>
          <w:color w:val="000000"/>
        </w:rPr>
        <w:t>ight</w:t>
      </w:r>
      <w:r w:rsidR="00060E14">
        <w:rPr>
          <w:rFonts w:eastAsia="Calibri"/>
          <w:color w:val="000000"/>
        </w:rPr>
        <w:t>, 2004).</w:t>
      </w:r>
    </w:p>
    <w:p w:rsidR="00060E14" w:rsidRPr="00060E14" w:rsidRDefault="00974161" w:rsidP="00ED3526">
      <w:pPr>
        <w:spacing w:line="480" w:lineRule="auto"/>
        <w:ind w:firstLine="720"/>
        <w:jc w:val="both"/>
        <w:rPr>
          <w:rFonts w:eastAsia="Calibri"/>
          <w:color w:val="000000"/>
        </w:rPr>
      </w:pPr>
      <w:r>
        <w:rPr>
          <w:rFonts w:eastAsia="Calibri"/>
          <w:color w:val="000000"/>
        </w:rPr>
        <w:t>Bayi prematur</w:t>
      </w:r>
      <w:r w:rsidR="00060E14" w:rsidRPr="00060E14">
        <w:rPr>
          <w:rFonts w:eastAsia="Calibri"/>
          <w:color w:val="000000"/>
        </w:rPr>
        <w:t xml:space="preserve"> adalah bayi yang lahir pada usia kehamilan kurang dari </w:t>
      </w:r>
      <w:r w:rsidR="00FC3297">
        <w:rPr>
          <w:rFonts w:eastAsia="Calibri"/>
          <w:color w:val="000000"/>
        </w:rPr>
        <w:t xml:space="preserve">atau </w:t>
      </w:r>
      <w:r w:rsidR="00060E14" w:rsidRPr="00060E14">
        <w:rPr>
          <w:rFonts w:eastAsia="Calibri"/>
          <w:color w:val="000000"/>
        </w:rPr>
        <w:t>sama dengan 37 minggu, tanpa memperhatikan berat badan lahir (</w:t>
      </w:r>
      <w:r w:rsidR="00515E20" w:rsidRPr="00060E14">
        <w:rPr>
          <w:rFonts w:eastAsia="Calibri"/>
          <w:color w:val="000000"/>
        </w:rPr>
        <w:t>Wong</w:t>
      </w:r>
      <w:r w:rsidR="00515E20">
        <w:rPr>
          <w:rFonts w:eastAsia="Calibri"/>
          <w:color w:val="000000"/>
        </w:rPr>
        <w:t>,</w:t>
      </w:r>
      <w:r w:rsidR="00060E14" w:rsidRPr="00060E14">
        <w:rPr>
          <w:rFonts w:eastAsia="Calibri"/>
          <w:color w:val="000000"/>
        </w:rPr>
        <w:t xml:space="preserve"> 2004)</w:t>
      </w:r>
      <w:r w:rsidR="00FC3297">
        <w:rPr>
          <w:rFonts w:eastAsia="Calibri"/>
          <w:color w:val="000000"/>
        </w:rPr>
        <w:t>.</w:t>
      </w:r>
    </w:p>
    <w:p w:rsidR="00FC3297" w:rsidRPr="00BE3371" w:rsidRDefault="00515E20" w:rsidP="00ED3526">
      <w:pPr>
        <w:pStyle w:val="ListParagraph"/>
        <w:spacing w:line="480" w:lineRule="auto"/>
        <w:ind w:left="0" w:firstLine="720"/>
        <w:jc w:val="both"/>
      </w:pPr>
      <w:r>
        <w:t xml:space="preserve">Badan Kesehatan Dunia (WHO) menyatakan bahwa bayi prematur adalah bayi yang lahir </w:t>
      </w:r>
      <w:r w:rsidRPr="00FC3297">
        <w:rPr>
          <w:rFonts w:eastAsia="Calibri"/>
          <w:color w:val="000000"/>
        </w:rPr>
        <w:t>belum cukup bulan</w:t>
      </w:r>
      <w:r>
        <w:t xml:space="preserve"> pada usia kehamilan 37 minggu atau kurang. </w:t>
      </w:r>
      <w:r w:rsidR="00FC3297" w:rsidRPr="00FC3297">
        <w:rPr>
          <w:rFonts w:eastAsia="Calibri"/>
          <w:color w:val="000000"/>
        </w:rPr>
        <w:t>Ber</w:t>
      </w:r>
      <w:r w:rsidR="00974161">
        <w:rPr>
          <w:rFonts w:eastAsia="Calibri"/>
          <w:color w:val="000000"/>
        </w:rPr>
        <w:t>d</w:t>
      </w:r>
      <w:r w:rsidR="00FC3297" w:rsidRPr="00FC3297">
        <w:rPr>
          <w:rFonts w:eastAsia="Calibri"/>
          <w:color w:val="000000"/>
        </w:rPr>
        <w:t>asarkan kesepakatan WHO, belum cukup bulan ini dibagi lagi menjadi 3, yaitu :</w:t>
      </w:r>
    </w:p>
    <w:p w:rsidR="00FC3297" w:rsidRPr="00FC3297" w:rsidRDefault="00FC3297" w:rsidP="0017470B">
      <w:pPr>
        <w:pStyle w:val="ListParagraph"/>
        <w:numPr>
          <w:ilvl w:val="0"/>
          <w:numId w:val="2"/>
        </w:numPr>
        <w:spacing w:after="200" w:line="480" w:lineRule="auto"/>
        <w:ind w:hanging="720"/>
        <w:rPr>
          <w:rFonts w:eastAsia="Calibri"/>
          <w:color w:val="000000"/>
        </w:rPr>
      </w:pPr>
      <w:r w:rsidRPr="00FC3297">
        <w:rPr>
          <w:rFonts w:eastAsia="Calibri"/>
          <w:color w:val="000000"/>
        </w:rPr>
        <w:t xml:space="preserve">Kurang bulan adalah bayi yang lahir pada usia </w:t>
      </w:r>
      <w:r w:rsidR="0017470B">
        <w:rPr>
          <w:rFonts w:eastAsia="Calibri"/>
          <w:color w:val="000000"/>
        </w:rPr>
        <w:t>&lt;</w:t>
      </w:r>
      <w:r w:rsidRPr="00FC3297">
        <w:rPr>
          <w:rFonts w:eastAsia="Calibri"/>
          <w:color w:val="000000"/>
        </w:rPr>
        <w:t xml:space="preserve"> 37 minggu.</w:t>
      </w:r>
    </w:p>
    <w:p w:rsidR="00FC3297" w:rsidRPr="00FC3297" w:rsidRDefault="00FC3297" w:rsidP="0017470B">
      <w:pPr>
        <w:pStyle w:val="ListParagraph"/>
        <w:numPr>
          <w:ilvl w:val="0"/>
          <w:numId w:val="2"/>
        </w:numPr>
        <w:spacing w:after="200" w:line="480" w:lineRule="auto"/>
        <w:ind w:hanging="720"/>
        <w:jc w:val="both"/>
        <w:rPr>
          <w:rFonts w:eastAsia="Calibri"/>
          <w:color w:val="000000"/>
        </w:rPr>
      </w:pPr>
      <w:r w:rsidRPr="00FC3297">
        <w:rPr>
          <w:rFonts w:eastAsia="Calibri"/>
          <w:color w:val="000000"/>
        </w:rPr>
        <w:t xml:space="preserve">Sangat kurang bulan adalah bayi yang lahir pada usia </w:t>
      </w:r>
      <w:r w:rsidR="0017470B">
        <w:rPr>
          <w:rFonts w:eastAsia="Calibri"/>
          <w:color w:val="000000"/>
        </w:rPr>
        <w:t>&lt;</w:t>
      </w:r>
      <w:r w:rsidRPr="00FC3297">
        <w:rPr>
          <w:rFonts w:eastAsia="Calibri"/>
          <w:color w:val="000000"/>
        </w:rPr>
        <w:t xml:space="preserve"> 34 minggu.</w:t>
      </w:r>
    </w:p>
    <w:p w:rsidR="0017470B" w:rsidRDefault="00FC3297" w:rsidP="0017470B">
      <w:pPr>
        <w:pStyle w:val="ListParagraph"/>
        <w:numPr>
          <w:ilvl w:val="0"/>
          <w:numId w:val="2"/>
        </w:numPr>
        <w:spacing w:line="480" w:lineRule="auto"/>
        <w:ind w:hanging="720"/>
        <w:jc w:val="both"/>
        <w:rPr>
          <w:rFonts w:eastAsia="Calibri"/>
          <w:color w:val="000000"/>
        </w:rPr>
      </w:pPr>
      <w:r w:rsidRPr="00FC3297">
        <w:rPr>
          <w:rFonts w:eastAsia="Calibri"/>
          <w:color w:val="000000"/>
        </w:rPr>
        <w:t xml:space="preserve">Amat sangat kurang bulan adalah bayi yang lahir pada usia </w:t>
      </w:r>
      <w:r w:rsidR="0017470B">
        <w:rPr>
          <w:rFonts w:eastAsia="Calibri"/>
          <w:color w:val="000000"/>
        </w:rPr>
        <w:t>&lt;</w:t>
      </w:r>
      <w:r w:rsidRPr="00FC3297">
        <w:rPr>
          <w:rFonts w:eastAsia="Calibri"/>
          <w:color w:val="000000"/>
        </w:rPr>
        <w:t xml:space="preserve"> 28 minggu.</w:t>
      </w:r>
    </w:p>
    <w:p w:rsidR="00060E14" w:rsidRPr="0017470B" w:rsidRDefault="00FC3297" w:rsidP="0017470B">
      <w:pPr>
        <w:spacing w:line="480" w:lineRule="auto"/>
        <w:jc w:val="both"/>
        <w:rPr>
          <w:rFonts w:eastAsia="Calibri"/>
          <w:color w:val="000000"/>
        </w:rPr>
      </w:pPr>
      <w:r w:rsidRPr="0017470B">
        <w:rPr>
          <w:rFonts w:eastAsia="Calibri"/>
          <w:color w:val="000000"/>
        </w:rPr>
        <w:t>(</w:t>
      </w:r>
      <w:r w:rsidR="00596EB6">
        <w:rPr>
          <w:rFonts w:eastAsia="Calibri"/>
          <w:color w:val="000000"/>
        </w:rPr>
        <w:t>Mochtar</w:t>
      </w:r>
      <w:r w:rsidR="00BE3371" w:rsidRPr="0017470B">
        <w:rPr>
          <w:rFonts w:eastAsia="Calibri"/>
          <w:color w:val="000000"/>
        </w:rPr>
        <w:t>, 2009</w:t>
      </w:r>
      <w:r w:rsidRPr="0017470B">
        <w:rPr>
          <w:rFonts w:eastAsia="Calibri"/>
          <w:color w:val="000000"/>
        </w:rPr>
        <w:t>).</w:t>
      </w:r>
    </w:p>
    <w:p w:rsidR="00FC3297" w:rsidRPr="00ED3526" w:rsidRDefault="00FC3297" w:rsidP="00E50ADC">
      <w:pPr>
        <w:pStyle w:val="ListParagraph"/>
        <w:numPr>
          <w:ilvl w:val="2"/>
          <w:numId w:val="15"/>
        </w:numPr>
        <w:spacing w:line="480" w:lineRule="auto"/>
        <w:rPr>
          <w:rFonts w:eastAsia="Calibri"/>
          <w:b/>
          <w:color w:val="000000"/>
        </w:rPr>
      </w:pPr>
      <w:r w:rsidRPr="00BE3371">
        <w:rPr>
          <w:rFonts w:eastAsia="Calibri"/>
          <w:b/>
          <w:color w:val="000000"/>
        </w:rPr>
        <w:lastRenderedPageBreak/>
        <w:t>Etiologi</w:t>
      </w:r>
    </w:p>
    <w:p w:rsidR="00FC3297" w:rsidRDefault="00422AF0" w:rsidP="00ED3526">
      <w:pPr>
        <w:pStyle w:val="ListParagraph"/>
        <w:spacing w:line="480" w:lineRule="auto"/>
        <w:ind w:left="0" w:firstLine="720"/>
        <w:jc w:val="both"/>
        <w:rPr>
          <w:rFonts w:eastAsia="Calibri"/>
          <w:color w:val="000000"/>
        </w:rPr>
      </w:pPr>
      <w:r>
        <w:rPr>
          <w:rFonts w:eastAsia="Calibri"/>
          <w:smallCaps/>
          <w:color w:val="000000"/>
        </w:rPr>
        <w:t>K</w:t>
      </w:r>
      <w:r w:rsidR="00FC3297" w:rsidRPr="00FC3297">
        <w:rPr>
          <w:rFonts w:eastAsia="Calibri"/>
          <w:color w:val="000000"/>
        </w:rPr>
        <w:t xml:space="preserve">elahiran </w:t>
      </w:r>
      <w:r>
        <w:rPr>
          <w:rFonts w:eastAsia="Calibri"/>
          <w:color w:val="000000"/>
        </w:rPr>
        <w:t>prematur merupakan kelainan proses yang multifaktoral</w:t>
      </w:r>
      <w:r w:rsidR="00FC3297">
        <w:rPr>
          <w:rFonts w:eastAsia="Calibri"/>
          <w:color w:val="000000"/>
        </w:rPr>
        <w:t>.</w:t>
      </w:r>
      <w:r>
        <w:rPr>
          <w:rFonts w:eastAsia="Calibri"/>
          <w:color w:val="000000"/>
        </w:rPr>
        <w:t xml:space="preserve"> Kombinasi keadaan obstetrik, sosiodemografi, dan faktor medik</w:t>
      </w:r>
      <w:r w:rsidR="00FC3297">
        <w:rPr>
          <w:rFonts w:eastAsia="Calibri"/>
          <w:color w:val="000000"/>
        </w:rPr>
        <w:t xml:space="preserve"> </w:t>
      </w:r>
      <w:r>
        <w:rPr>
          <w:rFonts w:eastAsia="Calibri"/>
          <w:color w:val="000000"/>
        </w:rPr>
        <w:t xml:space="preserve">mempunyai pengaruh terhadap terjadinya </w:t>
      </w:r>
      <w:r w:rsidR="009F46F1">
        <w:rPr>
          <w:rFonts w:eastAsia="Calibri"/>
          <w:color w:val="000000"/>
        </w:rPr>
        <w:t>kelahiran</w:t>
      </w:r>
      <w:r>
        <w:rPr>
          <w:rFonts w:eastAsia="Calibri"/>
          <w:color w:val="000000"/>
        </w:rPr>
        <w:t xml:space="preserve"> prematur. </w:t>
      </w:r>
      <w:r w:rsidR="00D36A8C">
        <w:rPr>
          <w:rFonts w:eastAsia="Calibri"/>
          <w:color w:val="000000"/>
        </w:rPr>
        <w:t>F</w:t>
      </w:r>
      <w:r w:rsidR="00FC3297" w:rsidRPr="00FC3297">
        <w:rPr>
          <w:rFonts w:eastAsia="Calibri"/>
          <w:color w:val="000000"/>
        </w:rPr>
        <w:t>aktor-faktornya meliputi:</w:t>
      </w:r>
    </w:p>
    <w:p w:rsidR="009F46F1" w:rsidRPr="00FC3297" w:rsidRDefault="009F46F1" w:rsidP="0017470B">
      <w:pPr>
        <w:pStyle w:val="ListParagraph"/>
        <w:numPr>
          <w:ilvl w:val="1"/>
          <w:numId w:val="1"/>
        </w:numPr>
        <w:spacing w:line="480" w:lineRule="auto"/>
        <w:ind w:left="720" w:hanging="720"/>
        <w:jc w:val="both"/>
        <w:rPr>
          <w:rFonts w:eastAsia="Calibri"/>
          <w:color w:val="000000"/>
        </w:rPr>
      </w:pPr>
      <w:r>
        <w:rPr>
          <w:rFonts w:eastAsia="Calibri"/>
          <w:color w:val="000000"/>
        </w:rPr>
        <w:t>Faktor janin dan plasenta</w:t>
      </w:r>
    </w:p>
    <w:p w:rsidR="009F46F1" w:rsidRDefault="009F46F1" w:rsidP="0017470B">
      <w:pPr>
        <w:pStyle w:val="ListParagraph"/>
        <w:numPr>
          <w:ilvl w:val="2"/>
          <w:numId w:val="1"/>
        </w:numPr>
        <w:spacing w:line="480" w:lineRule="auto"/>
        <w:ind w:left="1080"/>
        <w:rPr>
          <w:rFonts w:eastAsia="Calibri"/>
          <w:color w:val="000000"/>
        </w:rPr>
      </w:pPr>
      <w:r>
        <w:rPr>
          <w:rFonts w:eastAsia="Calibri"/>
          <w:color w:val="000000"/>
        </w:rPr>
        <w:t>Perdarahan trimester awal</w:t>
      </w:r>
    </w:p>
    <w:p w:rsidR="009F46F1" w:rsidRDefault="009F46F1" w:rsidP="0017470B">
      <w:pPr>
        <w:pStyle w:val="ListParagraph"/>
        <w:numPr>
          <w:ilvl w:val="2"/>
          <w:numId w:val="1"/>
        </w:numPr>
        <w:spacing w:line="480" w:lineRule="auto"/>
        <w:ind w:left="1080"/>
        <w:rPr>
          <w:rFonts w:eastAsia="Calibri"/>
          <w:color w:val="000000"/>
        </w:rPr>
      </w:pPr>
      <w:r>
        <w:rPr>
          <w:rFonts w:eastAsia="Calibri"/>
          <w:color w:val="000000"/>
        </w:rPr>
        <w:t>Perdarahan antepartum (plasenta previa, solusio plasenta, vasa previa)</w:t>
      </w:r>
    </w:p>
    <w:p w:rsidR="009F46F1" w:rsidRPr="00FC3297" w:rsidRDefault="009F46F1" w:rsidP="0017470B">
      <w:pPr>
        <w:pStyle w:val="ListParagraph"/>
        <w:numPr>
          <w:ilvl w:val="2"/>
          <w:numId w:val="1"/>
        </w:numPr>
        <w:spacing w:line="480" w:lineRule="auto"/>
        <w:ind w:left="1080"/>
        <w:rPr>
          <w:rFonts w:eastAsia="Calibri"/>
          <w:color w:val="000000"/>
        </w:rPr>
      </w:pPr>
      <w:r w:rsidRPr="00FC3297">
        <w:rPr>
          <w:rFonts w:eastAsia="Calibri"/>
          <w:color w:val="000000"/>
        </w:rPr>
        <w:t>Ketuban pecah dini</w:t>
      </w:r>
    </w:p>
    <w:p w:rsidR="00FC3297" w:rsidRPr="00CA16A7" w:rsidRDefault="00FC3297" w:rsidP="0017470B">
      <w:pPr>
        <w:pStyle w:val="ListParagraph"/>
        <w:numPr>
          <w:ilvl w:val="2"/>
          <w:numId w:val="1"/>
        </w:numPr>
        <w:spacing w:line="480" w:lineRule="auto"/>
        <w:ind w:left="1080"/>
        <w:rPr>
          <w:rFonts w:eastAsia="Calibri"/>
          <w:color w:val="000000"/>
        </w:rPr>
      </w:pPr>
      <w:r w:rsidRPr="00CA16A7">
        <w:rPr>
          <w:rFonts w:eastAsia="Calibri"/>
          <w:color w:val="000000"/>
        </w:rPr>
        <w:t>Kehamilan multipel</w:t>
      </w:r>
    </w:p>
    <w:p w:rsidR="00FC3297" w:rsidRDefault="00FC3297" w:rsidP="0017470B">
      <w:pPr>
        <w:pStyle w:val="ListParagraph"/>
        <w:numPr>
          <w:ilvl w:val="2"/>
          <w:numId w:val="1"/>
        </w:numPr>
        <w:spacing w:line="480" w:lineRule="auto"/>
        <w:ind w:left="1080"/>
        <w:rPr>
          <w:rFonts w:eastAsia="Calibri"/>
          <w:color w:val="000000"/>
        </w:rPr>
      </w:pPr>
      <w:r w:rsidRPr="00FC3297">
        <w:rPr>
          <w:rFonts w:eastAsia="Calibri"/>
          <w:color w:val="000000"/>
        </w:rPr>
        <w:t>Hidramnion</w:t>
      </w:r>
    </w:p>
    <w:p w:rsidR="009F46F1" w:rsidRDefault="009F46F1" w:rsidP="0017470B">
      <w:pPr>
        <w:pStyle w:val="ListParagraph"/>
        <w:numPr>
          <w:ilvl w:val="2"/>
          <w:numId w:val="1"/>
        </w:numPr>
        <w:spacing w:line="480" w:lineRule="auto"/>
        <w:ind w:left="1080"/>
        <w:rPr>
          <w:rFonts w:eastAsia="Calibri"/>
          <w:color w:val="000000"/>
        </w:rPr>
      </w:pPr>
      <w:r>
        <w:rPr>
          <w:rFonts w:eastAsia="Calibri"/>
          <w:color w:val="000000"/>
        </w:rPr>
        <w:t>Pertumbuhan janin terhambat</w:t>
      </w:r>
    </w:p>
    <w:p w:rsidR="009F46F1" w:rsidRPr="00ED3526" w:rsidRDefault="009F46F1" w:rsidP="0017470B">
      <w:pPr>
        <w:pStyle w:val="ListParagraph"/>
        <w:numPr>
          <w:ilvl w:val="2"/>
          <w:numId w:val="1"/>
        </w:numPr>
        <w:spacing w:line="480" w:lineRule="auto"/>
        <w:ind w:left="1080"/>
        <w:rPr>
          <w:rFonts w:eastAsia="Calibri"/>
          <w:color w:val="000000"/>
        </w:rPr>
      </w:pPr>
      <w:r>
        <w:rPr>
          <w:rFonts w:eastAsia="Calibri"/>
          <w:color w:val="000000"/>
        </w:rPr>
        <w:t>Cacat bawaan janin</w:t>
      </w:r>
    </w:p>
    <w:p w:rsidR="009F46F1" w:rsidRPr="009F46F1" w:rsidRDefault="009F46F1" w:rsidP="0017470B">
      <w:pPr>
        <w:pStyle w:val="ListParagraph"/>
        <w:numPr>
          <w:ilvl w:val="1"/>
          <w:numId w:val="1"/>
        </w:numPr>
        <w:spacing w:line="480" w:lineRule="auto"/>
        <w:ind w:left="720" w:hanging="720"/>
        <w:rPr>
          <w:rFonts w:eastAsia="Calibri"/>
          <w:color w:val="000000"/>
        </w:rPr>
      </w:pPr>
      <w:r>
        <w:rPr>
          <w:rFonts w:eastAsia="Calibri"/>
          <w:color w:val="000000"/>
        </w:rPr>
        <w:t>Faktor ibu</w:t>
      </w:r>
    </w:p>
    <w:p w:rsidR="00FC3297" w:rsidRPr="00827F6E" w:rsidRDefault="009F46F1" w:rsidP="0017470B">
      <w:pPr>
        <w:pStyle w:val="ListParagraph"/>
        <w:numPr>
          <w:ilvl w:val="2"/>
          <w:numId w:val="1"/>
        </w:numPr>
        <w:spacing w:line="480" w:lineRule="auto"/>
        <w:ind w:left="1080"/>
        <w:rPr>
          <w:rFonts w:eastAsia="Calibri"/>
          <w:color w:val="000000"/>
        </w:rPr>
      </w:pPr>
      <w:r>
        <w:rPr>
          <w:rFonts w:eastAsia="Calibri"/>
          <w:color w:val="000000"/>
        </w:rPr>
        <w:t>Preeklamsia/hipertensi</w:t>
      </w:r>
    </w:p>
    <w:p w:rsidR="00422AF0" w:rsidRPr="00FC3297" w:rsidRDefault="00422AF0" w:rsidP="0017470B">
      <w:pPr>
        <w:pStyle w:val="ListParagraph"/>
        <w:numPr>
          <w:ilvl w:val="2"/>
          <w:numId w:val="1"/>
        </w:numPr>
        <w:spacing w:line="480" w:lineRule="auto"/>
        <w:ind w:left="1080"/>
        <w:rPr>
          <w:rFonts w:eastAsia="Calibri"/>
          <w:color w:val="000000"/>
        </w:rPr>
      </w:pPr>
      <w:r w:rsidRPr="00FC3297">
        <w:rPr>
          <w:rFonts w:eastAsia="Calibri"/>
          <w:color w:val="000000"/>
        </w:rPr>
        <w:t>Riwayat ibu dengan kelahiran preterm</w:t>
      </w:r>
    </w:p>
    <w:p w:rsidR="00FC3297" w:rsidRPr="00FC3297" w:rsidRDefault="00FC3297" w:rsidP="0017470B">
      <w:pPr>
        <w:pStyle w:val="ListParagraph"/>
        <w:numPr>
          <w:ilvl w:val="2"/>
          <w:numId w:val="1"/>
        </w:numPr>
        <w:spacing w:line="480" w:lineRule="auto"/>
        <w:ind w:left="1080"/>
        <w:rPr>
          <w:rFonts w:eastAsia="Calibri"/>
          <w:color w:val="000000"/>
        </w:rPr>
      </w:pPr>
      <w:r w:rsidRPr="00FC3297">
        <w:rPr>
          <w:rFonts w:eastAsia="Calibri"/>
          <w:color w:val="000000"/>
        </w:rPr>
        <w:t>Abortus pada trimester kedua lebih dari satu kali</w:t>
      </w:r>
    </w:p>
    <w:p w:rsidR="00FC3297" w:rsidRPr="00A9496A" w:rsidRDefault="00827F6E" w:rsidP="00A9496A">
      <w:pPr>
        <w:pStyle w:val="ListParagraph"/>
        <w:numPr>
          <w:ilvl w:val="2"/>
          <w:numId w:val="1"/>
        </w:numPr>
        <w:spacing w:line="480" w:lineRule="auto"/>
        <w:ind w:left="1080"/>
        <w:rPr>
          <w:rFonts w:eastAsia="Calibri"/>
          <w:color w:val="000000"/>
        </w:rPr>
      </w:pPr>
      <w:r w:rsidRPr="00FC3297">
        <w:rPr>
          <w:rFonts w:eastAsia="Calibri"/>
          <w:color w:val="000000"/>
        </w:rPr>
        <w:t>Kelainan struktur uterus</w:t>
      </w:r>
      <w:r w:rsidRPr="00827F6E">
        <w:rPr>
          <w:rFonts w:eastAsia="Calibri"/>
          <w:color w:val="000000"/>
        </w:rPr>
        <w:t xml:space="preserve"> </w:t>
      </w:r>
      <w:r>
        <w:rPr>
          <w:rFonts w:eastAsia="Calibri"/>
          <w:color w:val="000000"/>
        </w:rPr>
        <w:t>ataupun serviks</w:t>
      </w:r>
      <w:r w:rsidR="00FC3297" w:rsidRPr="00A9496A">
        <w:rPr>
          <w:rFonts w:eastAsia="Calibri"/>
          <w:color w:val="000000"/>
        </w:rPr>
        <w:t xml:space="preserve"> inkompeten</w:t>
      </w:r>
      <w:r w:rsidRPr="00A9496A">
        <w:rPr>
          <w:rFonts w:eastAsia="Calibri"/>
          <w:color w:val="000000"/>
        </w:rPr>
        <w:t xml:space="preserve"> (panjang </w:t>
      </w:r>
      <w:r w:rsidR="00A9496A">
        <w:rPr>
          <w:rFonts w:eastAsia="Calibri"/>
          <w:color w:val="000000"/>
        </w:rPr>
        <w:t>&lt;</w:t>
      </w:r>
      <w:r w:rsidRPr="00A9496A">
        <w:rPr>
          <w:rFonts w:eastAsia="Calibri"/>
          <w:color w:val="000000"/>
        </w:rPr>
        <w:t xml:space="preserve"> 1 cm)</w:t>
      </w:r>
    </w:p>
    <w:p w:rsidR="00FC3297" w:rsidRPr="00FC3297" w:rsidRDefault="00FC3297" w:rsidP="0017470B">
      <w:pPr>
        <w:pStyle w:val="ListParagraph"/>
        <w:numPr>
          <w:ilvl w:val="2"/>
          <w:numId w:val="1"/>
        </w:numPr>
        <w:spacing w:line="480" w:lineRule="auto"/>
        <w:ind w:left="1080"/>
        <w:rPr>
          <w:rFonts w:eastAsia="Calibri"/>
          <w:color w:val="000000"/>
        </w:rPr>
      </w:pPr>
      <w:r w:rsidRPr="00FC3297">
        <w:rPr>
          <w:rFonts w:eastAsia="Calibri"/>
          <w:color w:val="000000"/>
        </w:rPr>
        <w:t>Infeksi</w:t>
      </w:r>
      <w:r w:rsidR="00827F6E">
        <w:rPr>
          <w:rFonts w:eastAsia="Calibri"/>
          <w:color w:val="000000"/>
        </w:rPr>
        <w:t xml:space="preserve"> saluran kemih/genital/intrauterin</w:t>
      </w:r>
    </w:p>
    <w:p w:rsidR="00FC3297" w:rsidRDefault="00FC3297" w:rsidP="0017470B">
      <w:pPr>
        <w:pStyle w:val="ListParagraph"/>
        <w:numPr>
          <w:ilvl w:val="2"/>
          <w:numId w:val="1"/>
        </w:numPr>
        <w:spacing w:line="480" w:lineRule="auto"/>
        <w:ind w:left="1080"/>
        <w:rPr>
          <w:rFonts w:eastAsia="Calibri"/>
          <w:color w:val="000000"/>
        </w:rPr>
      </w:pPr>
      <w:r w:rsidRPr="00FC3297">
        <w:rPr>
          <w:rFonts w:eastAsia="Calibri"/>
          <w:color w:val="000000"/>
        </w:rPr>
        <w:t>Penyalahgunaan zat oleh ibu (terutama kokain)</w:t>
      </w:r>
    </w:p>
    <w:p w:rsidR="00827F6E" w:rsidRDefault="00827F6E" w:rsidP="0017470B">
      <w:pPr>
        <w:pStyle w:val="ListParagraph"/>
        <w:numPr>
          <w:ilvl w:val="2"/>
          <w:numId w:val="1"/>
        </w:numPr>
        <w:spacing w:line="480" w:lineRule="auto"/>
        <w:ind w:left="1080"/>
        <w:rPr>
          <w:rFonts w:eastAsia="Calibri"/>
          <w:color w:val="000000"/>
        </w:rPr>
      </w:pPr>
      <w:r>
        <w:rPr>
          <w:rFonts w:eastAsia="Calibri"/>
          <w:color w:val="000000"/>
        </w:rPr>
        <w:t>Perokok berat</w:t>
      </w:r>
    </w:p>
    <w:p w:rsidR="00827F6E" w:rsidRDefault="00827F6E" w:rsidP="0017470B">
      <w:pPr>
        <w:pStyle w:val="ListParagraph"/>
        <w:numPr>
          <w:ilvl w:val="2"/>
          <w:numId w:val="1"/>
        </w:numPr>
        <w:spacing w:line="480" w:lineRule="auto"/>
        <w:ind w:left="1080"/>
        <w:rPr>
          <w:rFonts w:eastAsia="Calibri"/>
          <w:color w:val="000000"/>
        </w:rPr>
      </w:pPr>
      <w:r>
        <w:rPr>
          <w:rFonts w:eastAsia="Calibri"/>
          <w:color w:val="000000"/>
        </w:rPr>
        <w:t>Trauma dan penyakit berat pada ibu</w:t>
      </w:r>
    </w:p>
    <w:p w:rsidR="00FC3297" w:rsidRDefault="00FC3297" w:rsidP="0017470B">
      <w:pPr>
        <w:pStyle w:val="ListParagraph"/>
        <w:numPr>
          <w:ilvl w:val="2"/>
          <w:numId w:val="1"/>
        </w:numPr>
        <w:spacing w:line="480" w:lineRule="auto"/>
        <w:ind w:left="1080"/>
        <w:rPr>
          <w:rFonts w:eastAsia="Calibri"/>
          <w:color w:val="000000"/>
        </w:rPr>
      </w:pPr>
      <w:r w:rsidRPr="00FC3297">
        <w:rPr>
          <w:rFonts w:eastAsia="Calibri"/>
          <w:color w:val="000000"/>
        </w:rPr>
        <w:t xml:space="preserve">Usia ibu </w:t>
      </w:r>
      <w:r w:rsidR="00D36A8C">
        <w:rPr>
          <w:rFonts w:eastAsia="Calibri"/>
          <w:color w:val="000000"/>
        </w:rPr>
        <w:t>&lt;</w:t>
      </w:r>
      <w:r w:rsidRPr="00FC3297">
        <w:rPr>
          <w:rFonts w:eastAsia="Calibri"/>
          <w:color w:val="000000"/>
        </w:rPr>
        <w:t xml:space="preserve"> 18 tahun</w:t>
      </w:r>
      <w:r w:rsidR="00840075">
        <w:rPr>
          <w:rFonts w:eastAsia="Calibri"/>
          <w:color w:val="000000"/>
        </w:rPr>
        <w:t xml:space="preserve"> atau </w:t>
      </w:r>
      <w:r w:rsidR="00D36A8C">
        <w:rPr>
          <w:rFonts w:eastAsia="Calibri"/>
          <w:color w:val="000000"/>
        </w:rPr>
        <w:t>&gt;</w:t>
      </w:r>
      <w:r w:rsidR="00840075">
        <w:rPr>
          <w:rFonts w:eastAsia="Calibri"/>
          <w:color w:val="000000"/>
        </w:rPr>
        <w:t xml:space="preserve"> 35 tahun</w:t>
      </w:r>
      <w:r w:rsidRPr="00FC3297">
        <w:rPr>
          <w:rFonts w:eastAsia="Calibri"/>
          <w:color w:val="000000"/>
        </w:rPr>
        <w:t xml:space="preserve">, nutrisi buruk, dan kurangnya perawatan </w:t>
      </w:r>
      <w:r>
        <w:rPr>
          <w:rFonts w:eastAsia="Calibri"/>
          <w:color w:val="000000"/>
        </w:rPr>
        <w:t>prenatal</w:t>
      </w:r>
    </w:p>
    <w:p w:rsidR="00FC3297" w:rsidRDefault="001B4DAF" w:rsidP="00ED3526">
      <w:pPr>
        <w:spacing w:line="480" w:lineRule="auto"/>
        <w:rPr>
          <w:rFonts w:eastAsia="Calibri"/>
          <w:color w:val="000000"/>
        </w:rPr>
      </w:pPr>
      <w:r>
        <w:rPr>
          <w:rFonts w:eastAsia="Calibri"/>
          <w:color w:val="000000"/>
        </w:rPr>
        <w:t>(</w:t>
      </w:r>
      <w:r w:rsidR="00596EB6">
        <w:rPr>
          <w:rFonts w:eastAsia="Calibri"/>
          <w:color w:val="000000"/>
        </w:rPr>
        <w:t>Mochtar</w:t>
      </w:r>
      <w:r w:rsidR="00827F6E">
        <w:rPr>
          <w:rFonts w:eastAsia="Calibri"/>
          <w:color w:val="000000"/>
        </w:rPr>
        <w:t>, 2009</w:t>
      </w:r>
      <w:r w:rsidR="00FC3297" w:rsidRPr="00827F6E">
        <w:rPr>
          <w:rFonts w:eastAsia="Calibri"/>
          <w:color w:val="000000"/>
        </w:rPr>
        <w:t>).</w:t>
      </w:r>
    </w:p>
    <w:p w:rsidR="00840075" w:rsidRPr="00ED3526" w:rsidRDefault="00CA16A7" w:rsidP="00E50ADC">
      <w:pPr>
        <w:pStyle w:val="ListParagraph"/>
        <w:numPr>
          <w:ilvl w:val="2"/>
          <w:numId w:val="15"/>
        </w:numPr>
        <w:spacing w:line="480" w:lineRule="auto"/>
        <w:rPr>
          <w:rFonts w:eastAsia="Calibri"/>
          <w:b/>
          <w:color w:val="000000"/>
        </w:rPr>
      </w:pPr>
      <w:r w:rsidRPr="00136337">
        <w:rPr>
          <w:rFonts w:eastAsia="Calibri"/>
          <w:b/>
          <w:color w:val="000000"/>
        </w:rPr>
        <w:lastRenderedPageBreak/>
        <w:t>Manifestasi Klinis</w:t>
      </w:r>
    </w:p>
    <w:p w:rsidR="00840075" w:rsidRPr="009A09DE" w:rsidRDefault="00840075" w:rsidP="009A09DE">
      <w:pPr>
        <w:spacing w:line="480" w:lineRule="auto"/>
        <w:ind w:firstLine="720"/>
        <w:jc w:val="both"/>
        <w:rPr>
          <w:rFonts w:eastAsia="Calibri"/>
          <w:color w:val="000000"/>
        </w:rPr>
      </w:pPr>
      <w:r w:rsidRPr="00840075">
        <w:rPr>
          <w:rFonts w:eastAsia="Calibri"/>
          <w:color w:val="000000"/>
        </w:rPr>
        <w:t xml:space="preserve">Tampak luar dari tingkah laku bayi prematur tergantung dari tuanya umur kehamilan. Karakteristiknya kepala relatif lebih </w:t>
      </w:r>
      <w:r>
        <w:rPr>
          <w:rFonts w:eastAsia="Calibri"/>
          <w:color w:val="000000"/>
        </w:rPr>
        <w:t>besar</w:t>
      </w:r>
      <w:r w:rsidRPr="00840075">
        <w:rPr>
          <w:rFonts w:eastAsia="Calibri"/>
          <w:color w:val="000000"/>
        </w:rPr>
        <w:t xml:space="preserve"> dari badannya,</w:t>
      </w:r>
      <w:r>
        <w:rPr>
          <w:rFonts w:eastAsia="Calibri"/>
          <w:color w:val="000000"/>
        </w:rPr>
        <w:t xml:space="preserve"> </w:t>
      </w:r>
      <w:r w:rsidRPr="00840075">
        <w:rPr>
          <w:rFonts w:eastAsia="Calibri"/>
          <w:color w:val="000000"/>
        </w:rPr>
        <w:t>kul</w:t>
      </w:r>
      <w:r>
        <w:rPr>
          <w:rFonts w:eastAsia="Calibri"/>
          <w:color w:val="000000"/>
        </w:rPr>
        <w:t>it tipis, transparan, lemak subk</w:t>
      </w:r>
      <w:r w:rsidRPr="00840075">
        <w:rPr>
          <w:rFonts w:eastAsia="Calibri"/>
          <w:color w:val="000000"/>
        </w:rPr>
        <w:t xml:space="preserve">utan kurang, sering tampak peristaltik usus. Tangisnya lunak dan jarang. Pernapasan tidak teratur dan sering timbul apnea. Otot-otot masih terlihat. Reflek tonik leher lemah dan reflek moro positif. Gerakan otot jarang, </w:t>
      </w:r>
      <w:r w:rsidR="00D2272E">
        <w:rPr>
          <w:rFonts w:eastAsia="Calibri"/>
          <w:color w:val="000000"/>
        </w:rPr>
        <w:t>reflek mengh</w:t>
      </w:r>
      <w:r w:rsidRPr="00840075">
        <w:rPr>
          <w:rFonts w:eastAsia="Calibri"/>
          <w:color w:val="000000"/>
        </w:rPr>
        <w:t>isap lemah terutama dalam hari-hari pertama. Bayi yang lapar akan menangis dan menggerak-gerakkan tangannya. Jika lapar timbul dalam 20 jam, maka dicurigai</w:t>
      </w:r>
      <w:r>
        <w:rPr>
          <w:rFonts w:eastAsia="Calibri"/>
          <w:color w:val="000000"/>
        </w:rPr>
        <w:t xml:space="preserve"> akan adanya perdarahan intravaskuler/</w:t>
      </w:r>
      <w:r w:rsidRPr="00840075">
        <w:rPr>
          <w:rFonts w:eastAsia="Calibri"/>
          <w:color w:val="000000"/>
        </w:rPr>
        <w:t>infeksi. Biasanya oedema</w:t>
      </w:r>
      <w:r>
        <w:rPr>
          <w:rFonts w:eastAsia="Calibri"/>
          <w:color w:val="000000"/>
        </w:rPr>
        <w:t xml:space="preserve"> terlihat setelah lahir dan</w:t>
      </w:r>
      <w:r w:rsidRPr="00840075">
        <w:rPr>
          <w:rFonts w:eastAsia="Calibri"/>
          <w:color w:val="000000"/>
        </w:rPr>
        <w:t xml:space="preserve"> bertambah jelas dalam 24-28 jam berikutnya. Sering berhubungan dengan perdarahan antepartum,</w:t>
      </w:r>
      <w:r>
        <w:rPr>
          <w:rFonts w:eastAsia="Calibri"/>
          <w:color w:val="000000"/>
        </w:rPr>
        <w:t xml:space="preserve"> </w:t>
      </w:r>
      <w:r w:rsidRPr="00840075">
        <w:rPr>
          <w:rFonts w:eastAsia="Calibri"/>
          <w:color w:val="000000"/>
        </w:rPr>
        <w:t>toksikemia gravidarum dan diabetes melit</w:t>
      </w:r>
      <w:r>
        <w:rPr>
          <w:rFonts w:eastAsia="Calibri"/>
          <w:color w:val="000000"/>
        </w:rPr>
        <w:t>us. Frekuensi nadi berkisar 100-</w:t>
      </w:r>
      <w:r w:rsidRPr="00840075">
        <w:rPr>
          <w:rFonts w:eastAsia="Calibri"/>
          <w:color w:val="000000"/>
        </w:rPr>
        <w:t>140 x/m</w:t>
      </w:r>
      <w:r>
        <w:rPr>
          <w:rFonts w:eastAsia="Calibri"/>
          <w:color w:val="000000"/>
        </w:rPr>
        <w:t>e</w:t>
      </w:r>
      <w:r w:rsidRPr="00840075">
        <w:rPr>
          <w:rFonts w:eastAsia="Calibri"/>
          <w:color w:val="000000"/>
        </w:rPr>
        <w:t>n</w:t>
      </w:r>
      <w:r>
        <w:rPr>
          <w:rFonts w:eastAsia="Calibri"/>
          <w:color w:val="000000"/>
        </w:rPr>
        <w:t>i</w:t>
      </w:r>
      <w:r w:rsidRPr="00840075">
        <w:rPr>
          <w:rFonts w:eastAsia="Calibri"/>
          <w:color w:val="000000"/>
        </w:rPr>
        <w:t>t. Bila frekuensi pernapasan terus meningkat dan selalu diatas 60 x/m</w:t>
      </w:r>
      <w:r>
        <w:rPr>
          <w:rFonts w:eastAsia="Calibri"/>
          <w:color w:val="000000"/>
        </w:rPr>
        <w:t>e</w:t>
      </w:r>
      <w:r w:rsidRPr="00840075">
        <w:rPr>
          <w:rFonts w:eastAsia="Calibri"/>
          <w:color w:val="000000"/>
        </w:rPr>
        <w:t>n</w:t>
      </w:r>
      <w:r>
        <w:rPr>
          <w:rFonts w:eastAsia="Calibri"/>
          <w:color w:val="000000"/>
        </w:rPr>
        <w:t>i</w:t>
      </w:r>
      <w:r w:rsidRPr="00840075">
        <w:rPr>
          <w:rFonts w:eastAsia="Calibri"/>
          <w:color w:val="000000"/>
        </w:rPr>
        <w:t>t, harus waspada terhadap kemungkinan terjadinya sindroma gangguan pernapasan seperti membran hialin,</w:t>
      </w:r>
      <w:r>
        <w:rPr>
          <w:rFonts w:eastAsia="Calibri"/>
          <w:color w:val="000000"/>
        </w:rPr>
        <w:t xml:space="preserve"> </w:t>
      </w:r>
      <w:r w:rsidRPr="00840075">
        <w:rPr>
          <w:rFonts w:eastAsia="Calibri"/>
          <w:color w:val="000000"/>
        </w:rPr>
        <w:t>p</w:t>
      </w:r>
      <w:r>
        <w:rPr>
          <w:rFonts w:eastAsia="Calibri"/>
          <w:color w:val="000000"/>
        </w:rPr>
        <w:t>neumonia</w:t>
      </w:r>
      <w:r w:rsidR="00826D6D">
        <w:rPr>
          <w:rFonts w:eastAsia="Calibri"/>
          <w:color w:val="000000"/>
        </w:rPr>
        <w:t>,</w:t>
      </w:r>
      <w:r>
        <w:rPr>
          <w:rFonts w:eastAsia="Calibri"/>
          <w:color w:val="000000"/>
        </w:rPr>
        <w:t xml:space="preserve">  gangguan </w:t>
      </w:r>
      <w:r w:rsidRPr="00840075">
        <w:rPr>
          <w:rFonts w:eastAsia="Calibri"/>
          <w:color w:val="000000"/>
        </w:rPr>
        <w:t>susunan saraf pusat</w:t>
      </w:r>
      <w:r w:rsidR="00332C79">
        <w:rPr>
          <w:rFonts w:eastAsia="Calibri"/>
          <w:color w:val="000000"/>
        </w:rPr>
        <w:t xml:space="preserve"> (</w:t>
      </w:r>
      <w:r w:rsidR="000D6333">
        <w:rPr>
          <w:rFonts w:eastAsia="Calibri"/>
          <w:color w:val="000000"/>
        </w:rPr>
        <w:t>Smith et</w:t>
      </w:r>
      <w:r w:rsidR="00A57648">
        <w:rPr>
          <w:rFonts w:eastAsia="Calibri"/>
          <w:color w:val="000000"/>
        </w:rPr>
        <w:t xml:space="preserve"> a</w:t>
      </w:r>
      <w:r w:rsidR="000D6333">
        <w:rPr>
          <w:rFonts w:eastAsia="Calibri"/>
          <w:color w:val="000000"/>
        </w:rPr>
        <w:t>l, 2003</w:t>
      </w:r>
      <w:r w:rsidR="00826D6D">
        <w:rPr>
          <w:rFonts w:eastAsia="Calibri"/>
          <w:color w:val="000000"/>
        </w:rPr>
        <w:t>).</w:t>
      </w:r>
    </w:p>
    <w:p w:rsidR="00CA16A7" w:rsidRPr="00ED3526" w:rsidRDefault="00840075" w:rsidP="00E50ADC">
      <w:pPr>
        <w:pStyle w:val="ListParagraph"/>
        <w:numPr>
          <w:ilvl w:val="2"/>
          <w:numId w:val="15"/>
        </w:numPr>
        <w:spacing w:line="480" w:lineRule="auto"/>
        <w:rPr>
          <w:rFonts w:eastAsia="Calibri"/>
          <w:b/>
          <w:color w:val="000000"/>
        </w:rPr>
      </w:pPr>
      <w:r>
        <w:rPr>
          <w:rFonts w:eastAsia="Calibri"/>
          <w:b/>
          <w:color w:val="000000"/>
        </w:rPr>
        <w:t>Tanda dan Gejala</w:t>
      </w:r>
    </w:p>
    <w:p w:rsidR="0017470B" w:rsidRDefault="000020C8" w:rsidP="0017470B">
      <w:pPr>
        <w:pStyle w:val="ListParagraph"/>
        <w:numPr>
          <w:ilvl w:val="3"/>
          <w:numId w:val="1"/>
        </w:numPr>
        <w:spacing w:line="480" w:lineRule="auto"/>
        <w:ind w:left="720" w:hanging="720"/>
        <w:jc w:val="both"/>
        <w:rPr>
          <w:rFonts w:eastAsia="Calibri"/>
          <w:color w:val="000000"/>
        </w:rPr>
      </w:pPr>
      <w:r>
        <w:rPr>
          <w:rFonts w:eastAsia="Calibri"/>
          <w:color w:val="000000"/>
        </w:rPr>
        <w:t>Berat badan lahir pada 23-26</w:t>
      </w:r>
      <w:r w:rsidR="00D92E85" w:rsidRPr="0017470B">
        <w:rPr>
          <w:rFonts w:eastAsia="Calibri"/>
          <w:color w:val="000000"/>
        </w:rPr>
        <w:t xml:space="preserve"> minggu: perempuan 620 gr,</w:t>
      </w:r>
      <w:r w:rsidR="00CA16A7" w:rsidRPr="0017470B">
        <w:rPr>
          <w:rFonts w:eastAsia="Calibri"/>
          <w:color w:val="000000"/>
        </w:rPr>
        <w:t xml:space="preserve"> laki-laki 700</w:t>
      </w:r>
      <w:r w:rsidR="00D92E85" w:rsidRPr="0017470B">
        <w:rPr>
          <w:rFonts w:eastAsia="Calibri"/>
          <w:color w:val="000000"/>
        </w:rPr>
        <w:t xml:space="preserve"> </w:t>
      </w:r>
      <w:r w:rsidR="00CA16A7" w:rsidRPr="0017470B">
        <w:rPr>
          <w:rFonts w:eastAsia="Calibri"/>
          <w:color w:val="000000"/>
        </w:rPr>
        <w:t>gr</w:t>
      </w:r>
      <w:r>
        <w:rPr>
          <w:rFonts w:eastAsia="Calibri"/>
          <w:color w:val="000000"/>
        </w:rPr>
        <w:t>; pada 27-30</w:t>
      </w:r>
      <w:r w:rsidR="00D92E85" w:rsidRPr="0017470B">
        <w:rPr>
          <w:rFonts w:eastAsia="Calibri"/>
          <w:color w:val="000000"/>
        </w:rPr>
        <w:t xml:space="preserve"> minggu: perempuan 1400 gr, laki-laki 1500 gr</w:t>
      </w:r>
      <w:r>
        <w:rPr>
          <w:rFonts w:eastAsia="Calibri"/>
          <w:color w:val="000000"/>
        </w:rPr>
        <w:t>; pada 31-34 minggu: perempuan 1900 gr, laki-laki 2000 gr</w:t>
      </w:r>
    </w:p>
    <w:p w:rsidR="0017470B" w:rsidRDefault="00840075"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Panjang badan: sama dengan atau kurang dari 46 cm</w:t>
      </w:r>
    </w:p>
    <w:p w:rsidR="0017470B" w:rsidRDefault="00E75F21"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Kepala: besar tidak proporsional (</w:t>
      </w:r>
      <w:r w:rsidR="00774667">
        <w:rPr>
          <w:rFonts w:eastAsia="Calibri"/>
          <w:color w:val="000000"/>
        </w:rPr>
        <w:t xml:space="preserve">LK: </w:t>
      </w:r>
      <w:r w:rsidRPr="0017470B">
        <w:rPr>
          <w:rFonts w:eastAsia="Calibri"/>
          <w:color w:val="000000"/>
        </w:rPr>
        <w:t xml:space="preserve">3 cm atau lebih dari </w:t>
      </w:r>
      <w:r w:rsidR="00774667">
        <w:rPr>
          <w:rFonts w:eastAsia="Calibri"/>
          <w:color w:val="000000"/>
        </w:rPr>
        <w:t>LD</w:t>
      </w:r>
      <w:r w:rsidRPr="0017470B">
        <w:rPr>
          <w:rFonts w:eastAsia="Calibri"/>
          <w:color w:val="000000"/>
        </w:rPr>
        <w:t>)</w:t>
      </w:r>
    </w:p>
    <w:p w:rsidR="0017470B" w:rsidRDefault="00E75F21"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Penglihatan: kelopak mata dapat tertutup dan sebagian terbuka, tidak ada atau sedikit pergerakan mata</w:t>
      </w:r>
    </w:p>
    <w:p w:rsidR="0017470B" w:rsidRDefault="00E75F21"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Pendengaran: terkejut oleh suara bising</w:t>
      </w:r>
    </w:p>
    <w:p w:rsidR="0017470B" w:rsidRDefault="00CA16A7"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lastRenderedPageBreak/>
        <w:t xml:space="preserve">Telinga: </w:t>
      </w:r>
      <w:r w:rsidR="00903324">
        <w:rPr>
          <w:rFonts w:eastAsia="Calibri"/>
          <w:color w:val="000000"/>
        </w:rPr>
        <w:t xml:space="preserve">terdapat kartilago pada tepi </w:t>
      </w:r>
      <w:r w:rsidRPr="0017470B">
        <w:rPr>
          <w:rFonts w:eastAsia="Calibri"/>
          <w:color w:val="000000"/>
        </w:rPr>
        <w:t>daun telinga</w:t>
      </w:r>
      <w:r w:rsidR="00E75F21" w:rsidRPr="0017470B">
        <w:rPr>
          <w:rFonts w:eastAsia="Calibri"/>
          <w:color w:val="000000"/>
        </w:rPr>
        <w:t xml:space="preserve">, </w:t>
      </w:r>
      <w:r w:rsidR="00903324">
        <w:rPr>
          <w:rFonts w:eastAsia="Calibri"/>
          <w:color w:val="000000"/>
        </w:rPr>
        <w:t>mulai</w:t>
      </w:r>
      <w:r w:rsidRPr="0017470B">
        <w:rPr>
          <w:rFonts w:eastAsia="Calibri"/>
          <w:color w:val="000000"/>
        </w:rPr>
        <w:t xml:space="preserve"> ada recoil</w:t>
      </w:r>
    </w:p>
    <w:p w:rsidR="0017470B" w:rsidRDefault="00E75F21" w:rsidP="00F90374">
      <w:pPr>
        <w:pStyle w:val="ListParagraph"/>
        <w:numPr>
          <w:ilvl w:val="3"/>
          <w:numId w:val="1"/>
        </w:numPr>
        <w:spacing w:line="480" w:lineRule="auto"/>
        <w:ind w:left="720" w:hanging="720"/>
        <w:jc w:val="both"/>
        <w:rPr>
          <w:rFonts w:eastAsia="Calibri"/>
          <w:color w:val="000000"/>
        </w:rPr>
      </w:pPr>
      <w:r w:rsidRPr="0017470B">
        <w:rPr>
          <w:rFonts w:eastAsia="Calibri"/>
          <w:color w:val="000000"/>
        </w:rPr>
        <w:t xml:space="preserve">Pernapasan: </w:t>
      </w:r>
      <w:r w:rsidR="00903324">
        <w:rPr>
          <w:rFonts w:eastAsia="Calibri"/>
          <w:color w:val="000000"/>
        </w:rPr>
        <w:t xml:space="preserve">kadang-kadang </w:t>
      </w:r>
      <w:r w:rsidRPr="0017470B">
        <w:rPr>
          <w:rFonts w:eastAsia="Calibri"/>
          <w:color w:val="000000"/>
        </w:rPr>
        <w:t>membutuhkan bantuan pernapasan, pola napas tidak teratur, apneu umum terjadi</w:t>
      </w:r>
    </w:p>
    <w:p w:rsidR="0017470B" w:rsidRDefault="00CA16A7"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Genitalia: laki-laki s</w:t>
      </w:r>
      <w:r w:rsidR="00E75F21" w:rsidRPr="0017470B">
        <w:rPr>
          <w:rFonts w:eastAsia="Calibri"/>
          <w:color w:val="000000"/>
        </w:rPr>
        <w:t>kortum rata, testis tidak turun</w:t>
      </w:r>
      <w:r w:rsidRPr="0017470B">
        <w:rPr>
          <w:rFonts w:eastAsia="Calibri"/>
          <w:color w:val="000000"/>
        </w:rPr>
        <w:t>; perempuan: klitoris menonjol, labia mayora terpisah jauh, labia minora menonjol</w:t>
      </w:r>
    </w:p>
    <w:p w:rsidR="0017470B" w:rsidRDefault="00E75F21"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 xml:space="preserve">Kulit: </w:t>
      </w:r>
      <w:r w:rsidR="00074776">
        <w:rPr>
          <w:rFonts w:eastAsia="Calibri"/>
          <w:color w:val="000000"/>
        </w:rPr>
        <w:t>ketebalan medium, warna merah muda</w:t>
      </w:r>
      <w:r w:rsidRPr="0017470B">
        <w:rPr>
          <w:rFonts w:eastAsia="Calibri"/>
          <w:color w:val="000000"/>
        </w:rPr>
        <w:t>, lanugo yang berlebihan</w:t>
      </w:r>
    </w:p>
    <w:p w:rsidR="0017470B" w:rsidRDefault="00E75F21"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Muskuloskeletal</w:t>
      </w:r>
      <w:r w:rsidR="00CA16A7" w:rsidRPr="0017470B">
        <w:rPr>
          <w:rFonts w:eastAsia="Calibri"/>
          <w:color w:val="000000"/>
        </w:rPr>
        <w:t xml:space="preserve">: </w:t>
      </w:r>
      <w:r w:rsidR="00074776">
        <w:rPr>
          <w:rFonts w:eastAsia="Calibri"/>
          <w:color w:val="000000"/>
        </w:rPr>
        <w:t>sedikit fleksi pada tungkai bawah</w:t>
      </w:r>
      <w:r w:rsidR="00CA16A7" w:rsidRPr="0017470B">
        <w:rPr>
          <w:rFonts w:eastAsia="Calibri"/>
          <w:color w:val="000000"/>
        </w:rPr>
        <w:t>, tidak terkoordinasi</w:t>
      </w:r>
      <w:r w:rsidRPr="0017470B">
        <w:rPr>
          <w:rFonts w:eastAsia="Calibri"/>
          <w:color w:val="000000"/>
        </w:rPr>
        <w:t xml:space="preserve">, tonus </w:t>
      </w:r>
      <w:r w:rsidR="00C20D42">
        <w:rPr>
          <w:rFonts w:eastAsia="Calibri"/>
          <w:color w:val="000000"/>
        </w:rPr>
        <w:t>otot lemah</w:t>
      </w:r>
    </w:p>
    <w:p w:rsidR="0017470B" w:rsidRDefault="00CA16A7"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Refleks mengisap dan menelan: isapan tidak terkoordinasi</w:t>
      </w:r>
    </w:p>
    <w:p w:rsidR="0017470B" w:rsidRDefault="00CA16A7"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 xml:space="preserve">Pemberian makan: </w:t>
      </w:r>
      <w:r w:rsidR="00074776">
        <w:rPr>
          <w:rFonts w:eastAsia="Calibri"/>
          <w:color w:val="000000"/>
        </w:rPr>
        <w:t>lewat slang OGT, kadang-kadang</w:t>
      </w:r>
      <w:r w:rsidRPr="0017470B">
        <w:rPr>
          <w:rFonts w:eastAsia="Calibri"/>
          <w:color w:val="000000"/>
        </w:rPr>
        <w:t xml:space="preserve"> membutuhkan N</w:t>
      </w:r>
      <w:r w:rsidR="00E36EA3" w:rsidRPr="0017470B">
        <w:rPr>
          <w:rFonts w:eastAsia="Calibri"/>
          <w:color w:val="000000"/>
        </w:rPr>
        <w:t>PT</w:t>
      </w:r>
      <w:r w:rsidRPr="0017470B">
        <w:rPr>
          <w:rFonts w:eastAsia="Calibri"/>
          <w:color w:val="000000"/>
        </w:rPr>
        <w:t xml:space="preserve"> (</w:t>
      </w:r>
      <w:r w:rsidR="00E36EA3">
        <w:rPr>
          <w:rFonts w:eastAsia="Calibri"/>
          <w:color w:val="000000"/>
        </w:rPr>
        <w:t>nutrisi</w:t>
      </w:r>
      <w:r w:rsidR="00E36EA3" w:rsidRPr="0017470B">
        <w:rPr>
          <w:rFonts w:eastAsia="Calibri"/>
          <w:color w:val="000000"/>
        </w:rPr>
        <w:t xml:space="preserve"> parenteral </w:t>
      </w:r>
      <w:r w:rsidRPr="0017470B">
        <w:rPr>
          <w:rFonts w:eastAsia="Calibri"/>
          <w:color w:val="000000"/>
        </w:rPr>
        <w:t>total)</w:t>
      </w:r>
    </w:p>
    <w:p w:rsidR="0017470B" w:rsidRDefault="00CA16A7"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 xml:space="preserve">Pengecapan: </w:t>
      </w:r>
      <w:r w:rsidR="00074776">
        <w:rPr>
          <w:rFonts w:eastAsia="Calibri"/>
          <w:color w:val="000000"/>
        </w:rPr>
        <w:t>bereaksi terhadap rasa pahit</w:t>
      </w:r>
    </w:p>
    <w:p w:rsidR="0017470B" w:rsidRDefault="00CA16A7"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Interaksi: jarang bisa berinteraksi, mudah terbebani oleh stimulus sensorik</w:t>
      </w:r>
    </w:p>
    <w:p w:rsidR="0017470B" w:rsidRDefault="00CA16A7" w:rsidP="0017470B">
      <w:pPr>
        <w:pStyle w:val="ListParagraph"/>
        <w:numPr>
          <w:ilvl w:val="3"/>
          <w:numId w:val="1"/>
        </w:numPr>
        <w:spacing w:line="480" w:lineRule="auto"/>
        <w:ind w:left="720" w:hanging="720"/>
        <w:jc w:val="both"/>
        <w:rPr>
          <w:rFonts w:eastAsia="Calibri"/>
          <w:color w:val="000000"/>
        </w:rPr>
      </w:pPr>
      <w:r w:rsidRPr="0017470B">
        <w:rPr>
          <w:rFonts w:eastAsia="Calibri"/>
          <w:color w:val="000000"/>
        </w:rPr>
        <w:t>Menangis: sangat pelan</w:t>
      </w:r>
    </w:p>
    <w:p w:rsidR="00CA16A7" w:rsidRDefault="00F90374" w:rsidP="00ED3526">
      <w:pPr>
        <w:spacing w:line="480" w:lineRule="auto"/>
        <w:rPr>
          <w:rFonts w:eastAsia="Calibri"/>
          <w:color w:val="000000"/>
        </w:rPr>
      </w:pPr>
      <w:r>
        <w:rPr>
          <w:rFonts w:eastAsia="Calibri"/>
          <w:color w:val="000000"/>
        </w:rPr>
        <w:t xml:space="preserve"> </w:t>
      </w:r>
      <w:r w:rsidR="00D41ECC">
        <w:rPr>
          <w:rFonts w:eastAsia="Calibri"/>
          <w:color w:val="000000"/>
        </w:rPr>
        <w:t>(Lissauer &amp; Avroy, 2009)</w:t>
      </w:r>
    </w:p>
    <w:p w:rsidR="0089460E" w:rsidRPr="00ED3526" w:rsidRDefault="00D41ECC" w:rsidP="00E50ADC">
      <w:pPr>
        <w:pStyle w:val="ListParagraph"/>
        <w:numPr>
          <w:ilvl w:val="2"/>
          <w:numId w:val="15"/>
        </w:numPr>
        <w:spacing w:line="480" w:lineRule="auto"/>
        <w:rPr>
          <w:rFonts w:eastAsia="Calibri"/>
          <w:b/>
          <w:color w:val="000000"/>
        </w:rPr>
      </w:pPr>
      <w:r w:rsidRPr="00D92E85">
        <w:rPr>
          <w:rFonts w:eastAsia="Calibri"/>
          <w:b/>
          <w:color w:val="000000"/>
        </w:rPr>
        <w:t>Patofisiologi</w:t>
      </w:r>
    </w:p>
    <w:p w:rsidR="00834E9D" w:rsidRDefault="0089460E" w:rsidP="00ED3526">
      <w:pPr>
        <w:spacing w:line="480" w:lineRule="auto"/>
        <w:ind w:firstLine="720"/>
        <w:jc w:val="both"/>
        <w:rPr>
          <w:rFonts w:eastAsia="Calibri"/>
          <w:color w:val="000000"/>
        </w:rPr>
      </w:pPr>
      <w:r w:rsidRPr="0089460E">
        <w:rPr>
          <w:rFonts w:eastAsia="Calibri"/>
          <w:color w:val="000000"/>
        </w:rPr>
        <w:t>Penyebab terjadinya kelahiran bayi pr</w:t>
      </w:r>
      <w:r w:rsidR="00D92E85">
        <w:rPr>
          <w:rFonts w:eastAsia="Calibri"/>
          <w:color w:val="000000"/>
        </w:rPr>
        <w:t>e</w:t>
      </w:r>
      <w:r w:rsidRPr="0089460E">
        <w:rPr>
          <w:rFonts w:eastAsia="Calibri"/>
          <w:color w:val="000000"/>
        </w:rPr>
        <w:t>matur belum diketahui secara jelas. Data statistik menunjukkan bahwa bayi lahir prematur terjadi pada ibu yang memiliki sosial ekonomi rendah. Kejadian ini dengan kurangnya perawatan pada ibu hamil karena tidak melakukan antenatal care selama kehamilan. Asupan nutrisi yang tidak adekuat selama kehamilan, infeksi pada uterus dan komplikasi obstetrik yang lain merupakan pencetus kelahiran bayi pre</w:t>
      </w:r>
      <w:r w:rsidR="004F37AB">
        <w:rPr>
          <w:rFonts w:eastAsia="Calibri"/>
          <w:color w:val="000000"/>
        </w:rPr>
        <w:t>matur. Ibu hamil dengan usia</w:t>
      </w:r>
      <w:r w:rsidRPr="0089460E">
        <w:rPr>
          <w:rFonts w:eastAsia="Calibri"/>
          <w:color w:val="000000"/>
        </w:rPr>
        <w:t xml:space="preserve"> masih muda, mempunyai kebiasaan merokok dan mengkonsumsi alkohol juga menyebabkan terjadinya bayi prematur. Faktor tersebut bisa </w:t>
      </w:r>
      <w:r w:rsidRPr="0089460E">
        <w:rPr>
          <w:rFonts w:eastAsia="Calibri"/>
          <w:color w:val="000000"/>
        </w:rPr>
        <w:lastRenderedPageBreak/>
        <w:t>menyebabkan terganggunya fungsi plasenta menurun dan memaksa bayi</w:t>
      </w:r>
      <w:r w:rsidR="00A87A3A">
        <w:rPr>
          <w:rFonts w:eastAsia="Calibri"/>
          <w:color w:val="000000"/>
        </w:rPr>
        <w:t xml:space="preserve"> </w:t>
      </w:r>
      <w:r w:rsidRPr="0089460E">
        <w:rPr>
          <w:rFonts w:eastAsia="Calibri"/>
          <w:color w:val="000000"/>
        </w:rPr>
        <w:t>untuk keluar sebelum waktunya. Karena bayi lahir sebelum masa gestasi yang cukup maka</w:t>
      </w:r>
      <w:r w:rsidR="00A87A3A">
        <w:rPr>
          <w:rFonts w:eastAsia="Calibri"/>
          <w:color w:val="000000"/>
        </w:rPr>
        <w:t xml:space="preserve"> b</w:t>
      </w:r>
      <w:r w:rsidR="00A87A3A" w:rsidRPr="00D41ECC">
        <w:rPr>
          <w:rFonts w:eastAsia="Calibri"/>
          <w:color w:val="000000"/>
        </w:rPr>
        <w:t>ayi pre</w:t>
      </w:r>
      <w:r w:rsidR="006E28CF">
        <w:rPr>
          <w:rFonts w:eastAsia="Calibri"/>
          <w:color w:val="000000"/>
        </w:rPr>
        <w:t>matur</w:t>
      </w:r>
      <w:r w:rsidR="00A87A3A" w:rsidRPr="00D41ECC">
        <w:rPr>
          <w:rFonts w:eastAsia="Calibri"/>
          <w:color w:val="000000"/>
        </w:rPr>
        <w:t xml:space="preserve"> menunjukkan imaturitas anatomi dan fisiologi di selu</w:t>
      </w:r>
      <w:r w:rsidR="004F37AB">
        <w:rPr>
          <w:rFonts w:eastAsia="Calibri"/>
          <w:color w:val="000000"/>
        </w:rPr>
        <w:t xml:space="preserve">ruh sistem tubuh, imaturitas ini </w:t>
      </w:r>
      <w:r w:rsidR="00A87A3A" w:rsidRPr="00D41ECC">
        <w:rPr>
          <w:rFonts w:eastAsia="Calibri"/>
          <w:color w:val="000000"/>
        </w:rPr>
        <w:t xml:space="preserve">menghalangi adaptasi kehidupan ekstrauterin </w:t>
      </w:r>
      <w:r w:rsidRPr="0089460E">
        <w:rPr>
          <w:rFonts w:eastAsia="Calibri"/>
          <w:color w:val="000000"/>
        </w:rPr>
        <w:t>sehingga memerlukan perawatan yang sangat khusus untuk memungkinkan bayi beradaptasi dengan lingkungan luar</w:t>
      </w:r>
      <w:r w:rsidR="009A09DE">
        <w:rPr>
          <w:rFonts w:eastAsia="Calibri"/>
          <w:color w:val="000000"/>
        </w:rPr>
        <w:t xml:space="preserve"> (</w:t>
      </w:r>
      <w:r w:rsidR="00A23E1C">
        <w:rPr>
          <w:rFonts w:eastAsia="Calibri"/>
          <w:color w:val="000000"/>
        </w:rPr>
        <w:t>Arief Mansjoer dkk</w:t>
      </w:r>
      <w:r w:rsidR="009A09DE">
        <w:rPr>
          <w:rFonts w:eastAsia="Calibri"/>
          <w:color w:val="000000"/>
        </w:rPr>
        <w:t>, 200</w:t>
      </w:r>
      <w:r w:rsidR="00A23E1C">
        <w:rPr>
          <w:rFonts w:eastAsia="Calibri"/>
          <w:color w:val="000000"/>
        </w:rPr>
        <w:t>2</w:t>
      </w:r>
      <w:r w:rsidR="009A09DE">
        <w:rPr>
          <w:rFonts w:eastAsia="Calibri"/>
          <w:color w:val="000000"/>
        </w:rPr>
        <w:t>)</w:t>
      </w:r>
      <w:r w:rsidRPr="0089460E">
        <w:rPr>
          <w:rFonts w:eastAsia="Calibri"/>
          <w:color w:val="000000"/>
        </w:rPr>
        <w:t>.</w:t>
      </w:r>
    </w:p>
    <w:p w:rsidR="00834E9D" w:rsidRPr="00ED3526" w:rsidRDefault="00834E9D" w:rsidP="00E50ADC">
      <w:pPr>
        <w:pStyle w:val="ListParagraph"/>
        <w:numPr>
          <w:ilvl w:val="2"/>
          <w:numId w:val="15"/>
        </w:numPr>
        <w:spacing w:line="480" w:lineRule="auto"/>
        <w:jc w:val="both"/>
        <w:rPr>
          <w:rFonts w:eastAsia="Calibri"/>
          <w:b/>
          <w:color w:val="000000"/>
        </w:rPr>
      </w:pPr>
      <w:r>
        <w:rPr>
          <w:rFonts w:eastAsia="Calibri"/>
          <w:b/>
          <w:color w:val="000000"/>
        </w:rPr>
        <w:t>Komplikasi</w:t>
      </w:r>
    </w:p>
    <w:p w:rsidR="00E34DF1" w:rsidRPr="00ED3526" w:rsidRDefault="00834E9D" w:rsidP="004F37AB">
      <w:pPr>
        <w:spacing w:line="480" w:lineRule="auto"/>
        <w:ind w:firstLine="720"/>
        <w:jc w:val="both"/>
        <w:rPr>
          <w:rFonts w:eastAsia="Calibri"/>
          <w:color w:val="000000"/>
        </w:rPr>
      </w:pPr>
      <w:r>
        <w:rPr>
          <w:rFonts w:eastAsia="Calibri"/>
          <w:color w:val="000000"/>
        </w:rPr>
        <w:t xml:space="preserve">Kelahiran kurang bulan, kemungkinan jangka pendek dapat terjadi hipotermia, hipoglikemia, </w:t>
      </w:r>
      <w:r w:rsidR="0017470B">
        <w:rPr>
          <w:rFonts w:eastAsia="Calibri"/>
          <w:color w:val="000000"/>
        </w:rPr>
        <w:t>RDS, sepsis, hiperbilirubinemia</w:t>
      </w:r>
      <w:r>
        <w:rPr>
          <w:rFonts w:eastAsia="Calibri"/>
          <w:color w:val="000000"/>
        </w:rPr>
        <w:t>.</w:t>
      </w:r>
      <w:r w:rsidR="004F37AB">
        <w:rPr>
          <w:rFonts w:eastAsia="Calibri"/>
          <w:color w:val="000000"/>
        </w:rPr>
        <w:t xml:space="preserve"> </w:t>
      </w:r>
      <w:r>
        <w:rPr>
          <w:rFonts w:eastAsia="Calibri"/>
          <w:color w:val="000000"/>
        </w:rPr>
        <w:t xml:space="preserve">Kemungkinan dampak jangka panjang meliputi retinopati prematuritas dan penurunan penglihatan, asma, displasia bronkopulmonal, hambatan bicara, serebral palsi, kesulitan belajar, gangguan kejang, tuli, dan gangguan deficit atensi. </w:t>
      </w:r>
      <w:r w:rsidR="00E34DF1">
        <w:rPr>
          <w:rFonts w:eastAsia="Calibri"/>
          <w:color w:val="000000"/>
        </w:rPr>
        <w:t>(</w:t>
      </w:r>
      <w:r w:rsidR="00B0772F">
        <w:rPr>
          <w:rFonts w:eastAsia="Calibri"/>
          <w:color w:val="000000"/>
        </w:rPr>
        <w:t>Green</w:t>
      </w:r>
      <w:r w:rsidR="00E34DF1">
        <w:rPr>
          <w:rFonts w:eastAsia="Calibri"/>
          <w:color w:val="000000"/>
        </w:rPr>
        <w:t xml:space="preserve"> &amp; Judith, 2012)</w:t>
      </w:r>
      <w:r w:rsidR="001B2CBA">
        <w:rPr>
          <w:rFonts w:eastAsia="Calibri"/>
          <w:color w:val="000000"/>
        </w:rPr>
        <w:t>.</w:t>
      </w:r>
    </w:p>
    <w:p w:rsidR="00E34DF1" w:rsidRPr="00ED3526" w:rsidRDefault="00E34DF1" w:rsidP="00E50ADC">
      <w:pPr>
        <w:pStyle w:val="ListParagraph"/>
        <w:numPr>
          <w:ilvl w:val="2"/>
          <w:numId w:val="15"/>
        </w:numPr>
        <w:spacing w:line="480" w:lineRule="auto"/>
        <w:rPr>
          <w:rFonts w:eastAsia="Calibri"/>
          <w:b/>
          <w:color w:val="000000"/>
        </w:rPr>
      </w:pPr>
      <w:r>
        <w:rPr>
          <w:rFonts w:eastAsia="Calibri"/>
          <w:b/>
          <w:color w:val="000000"/>
        </w:rPr>
        <w:t>Pemeriksaan Penunjang</w:t>
      </w:r>
    </w:p>
    <w:p w:rsidR="00E34DF1" w:rsidRDefault="00E34DF1" w:rsidP="00ED3526">
      <w:pPr>
        <w:pStyle w:val="ListParagraph"/>
        <w:spacing w:line="480" w:lineRule="auto"/>
        <w:ind w:left="0" w:firstLine="720"/>
        <w:jc w:val="both"/>
        <w:rPr>
          <w:rFonts w:eastAsia="Calibri"/>
          <w:color w:val="000000"/>
        </w:rPr>
      </w:pPr>
      <w:r>
        <w:rPr>
          <w:rFonts w:eastAsia="Calibri"/>
          <w:color w:val="000000"/>
        </w:rPr>
        <w:t>Pemeriksaan penunjang untuk membantu menegakkan diagnosis prematur adalah:</w:t>
      </w:r>
    </w:p>
    <w:p w:rsidR="00E34DF1" w:rsidRDefault="00E34DF1" w:rsidP="0017470B">
      <w:pPr>
        <w:pStyle w:val="ListParagraph"/>
        <w:numPr>
          <w:ilvl w:val="0"/>
          <w:numId w:val="19"/>
        </w:numPr>
        <w:spacing w:line="480" w:lineRule="auto"/>
        <w:ind w:hanging="720"/>
        <w:jc w:val="both"/>
        <w:rPr>
          <w:rFonts w:eastAsia="Calibri"/>
          <w:color w:val="000000"/>
        </w:rPr>
      </w:pPr>
      <w:r w:rsidRPr="00E34DF1">
        <w:rPr>
          <w:rFonts w:eastAsia="Calibri"/>
          <w:color w:val="000000"/>
        </w:rPr>
        <w:t>P</w:t>
      </w:r>
      <w:r w:rsidR="007E47E5">
        <w:rPr>
          <w:rFonts w:eastAsia="Calibri"/>
          <w:color w:val="000000"/>
        </w:rPr>
        <w:t>engkajian usia gestasi: semakin prematur, semakin besar kemungkinan komplikasi yang akan terjadi</w:t>
      </w:r>
    </w:p>
    <w:p w:rsidR="007E47E5" w:rsidRDefault="007E47E5" w:rsidP="0017470B">
      <w:pPr>
        <w:pStyle w:val="ListParagraph"/>
        <w:numPr>
          <w:ilvl w:val="0"/>
          <w:numId w:val="19"/>
        </w:numPr>
        <w:spacing w:line="480" w:lineRule="auto"/>
        <w:ind w:hanging="720"/>
        <w:jc w:val="both"/>
        <w:rPr>
          <w:rFonts w:eastAsia="Calibri"/>
          <w:color w:val="000000"/>
        </w:rPr>
      </w:pPr>
      <w:r>
        <w:rPr>
          <w:rFonts w:eastAsia="Calibri"/>
          <w:color w:val="000000"/>
        </w:rPr>
        <w:t>Chemstrip atau Dextro stick: untuk mendeteksi hipoglikemia</w:t>
      </w:r>
    </w:p>
    <w:p w:rsidR="007E47E5" w:rsidRDefault="007E47E5" w:rsidP="0017470B">
      <w:pPr>
        <w:pStyle w:val="ListParagraph"/>
        <w:numPr>
          <w:ilvl w:val="0"/>
          <w:numId w:val="19"/>
        </w:numPr>
        <w:spacing w:line="480" w:lineRule="auto"/>
        <w:ind w:hanging="720"/>
        <w:jc w:val="both"/>
        <w:rPr>
          <w:rFonts w:eastAsia="Calibri"/>
          <w:color w:val="000000"/>
        </w:rPr>
      </w:pPr>
      <w:r>
        <w:rPr>
          <w:rFonts w:eastAsia="Calibri"/>
          <w:color w:val="000000"/>
        </w:rPr>
        <w:t>Glukosa serum: jika Chemstrip atau Dextro stick menunjukkan &lt; 45 mg/dl</w:t>
      </w:r>
    </w:p>
    <w:p w:rsidR="007E47E5" w:rsidRDefault="007E47E5" w:rsidP="0017470B">
      <w:pPr>
        <w:pStyle w:val="ListParagraph"/>
        <w:numPr>
          <w:ilvl w:val="0"/>
          <w:numId w:val="19"/>
        </w:numPr>
        <w:spacing w:line="480" w:lineRule="auto"/>
        <w:ind w:hanging="720"/>
        <w:jc w:val="both"/>
        <w:rPr>
          <w:rFonts w:eastAsia="Calibri"/>
          <w:color w:val="000000"/>
        </w:rPr>
      </w:pPr>
      <w:r>
        <w:rPr>
          <w:rFonts w:eastAsia="Calibri"/>
          <w:color w:val="000000"/>
        </w:rPr>
        <w:t>Kalsium serum: untuk mendeteksi hipokalsemia</w:t>
      </w:r>
    </w:p>
    <w:p w:rsidR="00DB73B9" w:rsidRDefault="00DB73B9" w:rsidP="0017470B">
      <w:pPr>
        <w:pStyle w:val="ListParagraph"/>
        <w:numPr>
          <w:ilvl w:val="0"/>
          <w:numId w:val="19"/>
        </w:numPr>
        <w:spacing w:line="480" w:lineRule="auto"/>
        <w:ind w:hanging="720"/>
        <w:jc w:val="both"/>
        <w:rPr>
          <w:rFonts w:eastAsia="Calibri"/>
          <w:color w:val="000000"/>
        </w:rPr>
      </w:pPr>
      <w:r>
        <w:rPr>
          <w:rFonts w:eastAsia="Calibri"/>
          <w:color w:val="000000"/>
        </w:rPr>
        <w:t>Periksa darah lengkap: untuk mendeteksi anemia atau kehilangan darah (penurunan Hb dan Ht), penurunan sel darah merah dan trombosit, serta abnormalitas hitung sel darah putih dan diferensial yang dapat mengindikasikan infeksi (trombositopenia juga dapat menandakan infeksi)</w:t>
      </w:r>
    </w:p>
    <w:p w:rsidR="007E47E5" w:rsidRDefault="007E47E5" w:rsidP="0017470B">
      <w:pPr>
        <w:pStyle w:val="ListParagraph"/>
        <w:numPr>
          <w:ilvl w:val="0"/>
          <w:numId w:val="19"/>
        </w:numPr>
        <w:spacing w:line="480" w:lineRule="auto"/>
        <w:ind w:hanging="720"/>
        <w:jc w:val="both"/>
        <w:rPr>
          <w:rFonts w:eastAsia="Calibri"/>
          <w:color w:val="000000"/>
        </w:rPr>
      </w:pPr>
      <w:r>
        <w:rPr>
          <w:rFonts w:eastAsia="Calibri"/>
          <w:color w:val="000000"/>
        </w:rPr>
        <w:lastRenderedPageBreak/>
        <w:t>Kadar bilirubin: untuk mendeteksi hiperbilirubinemia</w:t>
      </w:r>
    </w:p>
    <w:p w:rsidR="00DB73B9" w:rsidRDefault="00DB73B9" w:rsidP="0017470B">
      <w:pPr>
        <w:pStyle w:val="ListParagraph"/>
        <w:numPr>
          <w:ilvl w:val="0"/>
          <w:numId w:val="19"/>
        </w:numPr>
        <w:spacing w:line="480" w:lineRule="auto"/>
        <w:ind w:hanging="720"/>
        <w:jc w:val="both"/>
        <w:rPr>
          <w:rFonts w:eastAsia="Calibri"/>
          <w:color w:val="000000"/>
        </w:rPr>
      </w:pPr>
      <w:r>
        <w:rPr>
          <w:rFonts w:eastAsia="Calibri"/>
          <w:color w:val="000000"/>
        </w:rPr>
        <w:t>Kadar elektrolit serum: untuk menentukan kalium, natrium, magnesium, dan kadar elektrolit lain</w:t>
      </w:r>
    </w:p>
    <w:p w:rsidR="00DB73B9" w:rsidRDefault="00DB73B9" w:rsidP="0017470B">
      <w:pPr>
        <w:pStyle w:val="ListParagraph"/>
        <w:numPr>
          <w:ilvl w:val="0"/>
          <w:numId w:val="19"/>
        </w:numPr>
        <w:spacing w:line="480" w:lineRule="auto"/>
        <w:ind w:hanging="720"/>
        <w:jc w:val="both"/>
        <w:rPr>
          <w:rFonts w:eastAsia="Calibri"/>
          <w:color w:val="000000"/>
        </w:rPr>
      </w:pPr>
      <w:r>
        <w:rPr>
          <w:rFonts w:eastAsia="Calibri"/>
          <w:color w:val="000000"/>
        </w:rPr>
        <w:t xml:space="preserve">Laju endap darah: </w:t>
      </w:r>
      <w:r w:rsidR="000753B9">
        <w:rPr>
          <w:rFonts w:eastAsia="Calibri"/>
          <w:color w:val="000000"/>
        </w:rPr>
        <w:t>mengidentifikasi eksistensi/</w:t>
      </w:r>
      <w:r>
        <w:rPr>
          <w:rFonts w:eastAsia="Calibri"/>
          <w:color w:val="000000"/>
        </w:rPr>
        <w:t>resolusi respons inflamasi</w:t>
      </w:r>
    </w:p>
    <w:p w:rsidR="00DB73B9" w:rsidRDefault="00DB73B9" w:rsidP="0017470B">
      <w:pPr>
        <w:pStyle w:val="ListParagraph"/>
        <w:numPr>
          <w:ilvl w:val="0"/>
          <w:numId w:val="19"/>
        </w:numPr>
        <w:spacing w:line="480" w:lineRule="auto"/>
        <w:ind w:hanging="720"/>
        <w:jc w:val="both"/>
        <w:rPr>
          <w:rFonts w:eastAsia="Calibri"/>
          <w:color w:val="000000"/>
        </w:rPr>
      </w:pPr>
      <w:r>
        <w:rPr>
          <w:rFonts w:eastAsia="Calibri"/>
          <w:color w:val="000000"/>
        </w:rPr>
        <w:t>AGD: untuk mengidentifikasi perubahan pH, PO</w:t>
      </w:r>
      <w:r w:rsidRPr="00DB73B9">
        <w:rPr>
          <w:rFonts w:eastAsia="Calibri"/>
          <w:color w:val="000000"/>
          <w:vertAlign w:val="subscript"/>
        </w:rPr>
        <w:t>2</w:t>
      </w:r>
      <w:r>
        <w:rPr>
          <w:rFonts w:eastAsia="Calibri"/>
          <w:color w:val="000000"/>
        </w:rPr>
        <w:t>, PCO</w:t>
      </w:r>
      <w:r w:rsidRPr="00DB73B9">
        <w:rPr>
          <w:rFonts w:eastAsia="Calibri"/>
          <w:color w:val="000000"/>
          <w:vertAlign w:val="subscript"/>
        </w:rPr>
        <w:t>2</w:t>
      </w:r>
      <w:r>
        <w:rPr>
          <w:rFonts w:eastAsia="Calibri"/>
          <w:color w:val="000000"/>
        </w:rPr>
        <w:t>, atau HCO</w:t>
      </w:r>
      <w:r>
        <w:rPr>
          <w:rFonts w:eastAsia="Calibri"/>
          <w:color w:val="000000"/>
          <w:vertAlign w:val="subscript"/>
        </w:rPr>
        <w:t>3</w:t>
      </w:r>
      <w:r>
        <w:rPr>
          <w:rFonts w:eastAsia="Calibri"/>
          <w:color w:val="000000"/>
        </w:rPr>
        <w:t xml:space="preserve"> yang mengindikasikan asidosis, sepsis, atau masalah pernapasan</w:t>
      </w:r>
    </w:p>
    <w:p w:rsidR="008940EE" w:rsidRDefault="008940EE" w:rsidP="0017470B">
      <w:pPr>
        <w:pStyle w:val="ListParagraph"/>
        <w:numPr>
          <w:ilvl w:val="0"/>
          <w:numId w:val="19"/>
        </w:numPr>
        <w:spacing w:line="480" w:lineRule="auto"/>
        <w:ind w:hanging="720"/>
        <w:jc w:val="both"/>
        <w:rPr>
          <w:rFonts w:eastAsia="Calibri"/>
          <w:color w:val="000000"/>
        </w:rPr>
      </w:pPr>
      <w:r>
        <w:rPr>
          <w:rFonts w:eastAsia="Calibri"/>
          <w:color w:val="000000"/>
        </w:rPr>
        <w:t>Urinalisis, kultur, dan berat jenis: untuk mengkaji hidrasi dan mendeteksi infeksi; berat jenis seharusnya 1,006 hingga 1,013</w:t>
      </w:r>
    </w:p>
    <w:p w:rsidR="008940EE" w:rsidRDefault="008940EE" w:rsidP="0017470B">
      <w:pPr>
        <w:pStyle w:val="ListParagraph"/>
        <w:numPr>
          <w:ilvl w:val="0"/>
          <w:numId w:val="19"/>
        </w:numPr>
        <w:spacing w:line="480" w:lineRule="auto"/>
        <w:ind w:hanging="720"/>
        <w:jc w:val="both"/>
        <w:rPr>
          <w:rFonts w:eastAsia="Calibri"/>
          <w:color w:val="000000"/>
        </w:rPr>
      </w:pPr>
      <w:r w:rsidRPr="008940EE">
        <w:rPr>
          <w:rFonts w:eastAsia="Calibri"/>
          <w:color w:val="000000"/>
        </w:rPr>
        <w:t>Rontgen thoraks: untuk mendeteksi adanya RDS</w:t>
      </w:r>
    </w:p>
    <w:p w:rsidR="008940EE" w:rsidRDefault="008940EE" w:rsidP="0017470B">
      <w:pPr>
        <w:pStyle w:val="ListParagraph"/>
        <w:numPr>
          <w:ilvl w:val="0"/>
          <w:numId w:val="19"/>
        </w:numPr>
        <w:spacing w:line="480" w:lineRule="auto"/>
        <w:ind w:hanging="720"/>
        <w:jc w:val="both"/>
        <w:rPr>
          <w:rFonts w:eastAsia="Calibri"/>
          <w:color w:val="000000"/>
        </w:rPr>
      </w:pPr>
      <w:r w:rsidRPr="008940EE">
        <w:rPr>
          <w:rFonts w:eastAsia="Calibri"/>
          <w:color w:val="000000"/>
        </w:rPr>
        <w:t>Pungsi lumbal: mendeteksi meningitis atau hemoragi intraventrikular</w:t>
      </w:r>
    </w:p>
    <w:p w:rsidR="008940EE" w:rsidRPr="00E34DF1" w:rsidRDefault="001B2CBA" w:rsidP="00ED3526">
      <w:pPr>
        <w:spacing w:line="480" w:lineRule="auto"/>
        <w:jc w:val="both"/>
        <w:rPr>
          <w:rFonts w:eastAsia="Calibri"/>
          <w:color w:val="000000"/>
        </w:rPr>
      </w:pPr>
      <w:r>
        <w:rPr>
          <w:rFonts w:eastAsia="Calibri"/>
          <w:color w:val="000000"/>
        </w:rPr>
        <w:t>(</w:t>
      </w:r>
      <w:r w:rsidR="00B0772F">
        <w:rPr>
          <w:rFonts w:eastAsia="Calibri"/>
          <w:color w:val="000000"/>
        </w:rPr>
        <w:t>Green</w:t>
      </w:r>
      <w:r>
        <w:rPr>
          <w:rFonts w:eastAsia="Calibri"/>
          <w:color w:val="000000"/>
        </w:rPr>
        <w:t xml:space="preserve"> &amp; Judith, 2012).</w:t>
      </w:r>
    </w:p>
    <w:p w:rsidR="00E34DF1" w:rsidRPr="00ED3526" w:rsidRDefault="00E34DF1" w:rsidP="00E50ADC">
      <w:pPr>
        <w:pStyle w:val="ListParagraph"/>
        <w:numPr>
          <w:ilvl w:val="2"/>
          <w:numId w:val="15"/>
        </w:numPr>
        <w:spacing w:line="480" w:lineRule="auto"/>
        <w:rPr>
          <w:rFonts w:eastAsia="Calibri"/>
          <w:b/>
          <w:color w:val="000000"/>
        </w:rPr>
      </w:pPr>
      <w:r w:rsidRPr="002E33E0">
        <w:rPr>
          <w:rFonts w:eastAsia="Calibri"/>
          <w:b/>
          <w:color w:val="000000"/>
        </w:rPr>
        <w:t>Pencegahan</w:t>
      </w:r>
    </w:p>
    <w:p w:rsidR="00E34DF1" w:rsidRDefault="00E34DF1" w:rsidP="00584BDA">
      <w:pPr>
        <w:pStyle w:val="ListParagraph"/>
        <w:spacing w:line="480" w:lineRule="auto"/>
        <w:ind w:left="0" w:firstLine="720"/>
        <w:jc w:val="both"/>
        <w:rPr>
          <w:rFonts w:eastAsia="Calibri"/>
          <w:color w:val="000000"/>
        </w:rPr>
      </w:pPr>
      <w:r>
        <w:rPr>
          <w:rFonts w:eastAsia="Calibri"/>
          <w:color w:val="000000"/>
        </w:rPr>
        <w:t xml:space="preserve">Beberapa langkah yang dapat dilakukan untuk mencegah terjadinya kelahiran </w:t>
      </w:r>
      <w:r w:rsidR="00584BDA">
        <w:rPr>
          <w:rFonts w:eastAsia="Calibri"/>
          <w:color w:val="000000"/>
        </w:rPr>
        <w:t>prematur</w:t>
      </w:r>
      <w:r>
        <w:rPr>
          <w:rFonts w:eastAsia="Calibri"/>
          <w:color w:val="000000"/>
        </w:rPr>
        <w:t>, antara lain sebagai berikut:</w:t>
      </w:r>
    </w:p>
    <w:p w:rsidR="00E34DF1" w:rsidRDefault="00E34DF1" w:rsidP="0017470B">
      <w:pPr>
        <w:pStyle w:val="ListParagraph"/>
        <w:numPr>
          <w:ilvl w:val="0"/>
          <w:numId w:val="18"/>
        </w:numPr>
        <w:spacing w:line="480" w:lineRule="auto"/>
        <w:ind w:hanging="720"/>
        <w:rPr>
          <w:rFonts w:eastAsia="Calibri"/>
          <w:color w:val="000000"/>
        </w:rPr>
      </w:pPr>
      <w:r w:rsidRPr="00E34DF1">
        <w:rPr>
          <w:rFonts w:eastAsia="Calibri"/>
          <w:color w:val="000000"/>
        </w:rPr>
        <w:t>Hindari kehamilan pada ibu terlalu muda (kurang dari 17 tahun)</w:t>
      </w:r>
    </w:p>
    <w:p w:rsidR="00E34DF1" w:rsidRDefault="00E34DF1" w:rsidP="0017470B">
      <w:pPr>
        <w:pStyle w:val="ListParagraph"/>
        <w:numPr>
          <w:ilvl w:val="0"/>
          <w:numId w:val="18"/>
        </w:numPr>
        <w:spacing w:line="480" w:lineRule="auto"/>
        <w:ind w:hanging="720"/>
        <w:rPr>
          <w:rFonts w:eastAsia="Calibri"/>
          <w:color w:val="000000"/>
        </w:rPr>
      </w:pPr>
      <w:r w:rsidRPr="00E34DF1">
        <w:rPr>
          <w:rFonts w:eastAsia="Calibri"/>
          <w:color w:val="000000"/>
        </w:rPr>
        <w:t>Hindari jarak kehamilan terlalu dekat</w:t>
      </w:r>
    </w:p>
    <w:p w:rsidR="00E34DF1" w:rsidRDefault="00E34DF1" w:rsidP="0017470B">
      <w:pPr>
        <w:pStyle w:val="ListParagraph"/>
        <w:numPr>
          <w:ilvl w:val="0"/>
          <w:numId w:val="18"/>
        </w:numPr>
        <w:spacing w:line="480" w:lineRule="auto"/>
        <w:ind w:hanging="720"/>
        <w:rPr>
          <w:rFonts w:eastAsia="Calibri"/>
          <w:color w:val="000000"/>
        </w:rPr>
      </w:pPr>
      <w:r w:rsidRPr="00E34DF1">
        <w:rPr>
          <w:rFonts w:eastAsia="Calibri"/>
          <w:color w:val="000000"/>
        </w:rPr>
        <w:t>Menggunakan kesempatan periksa hamil dan memperoleh pelayanan antenatal yang baik</w:t>
      </w:r>
    </w:p>
    <w:p w:rsidR="00E34DF1" w:rsidRDefault="00E34DF1" w:rsidP="0017470B">
      <w:pPr>
        <w:pStyle w:val="ListParagraph"/>
        <w:numPr>
          <w:ilvl w:val="0"/>
          <w:numId w:val="18"/>
        </w:numPr>
        <w:spacing w:line="480" w:lineRule="auto"/>
        <w:ind w:hanging="720"/>
        <w:rPr>
          <w:rFonts w:eastAsia="Calibri"/>
          <w:color w:val="000000"/>
        </w:rPr>
      </w:pPr>
      <w:r w:rsidRPr="00E34DF1">
        <w:rPr>
          <w:rFonts w:eastAsia="Calibri"/>
          <w:color w:val="000000"/>
        </w:rPr>
        <w:t>Anjuran tidak merokok maupun mengonsumsi obat terlarang (narkotik)</w:t>
      </w:r>
    </w:p>
    <w:p w:rsidR="00E34DF1" w:rsidRDefault="00E34DF1" w:rsidP="0017470B">
      <w:pPr>
        <w:pStyle w:val="ListParagraph"/>
        <w:numPr>
          <w:ilvl w:val="0"/>
          <w:numId w:val="18"/>
        </w:numPr>
        <w:spacing w:line="480" w:lineRule="auto"/>
        <w:ind w:hanging="720"/>
        <w:rPr>
          <w:rFonts w:eastAsia="Calibri"/>
          <w:color w:val="000000"/>
        </w:rPr>
      </w:pPr>
      <w:r w:rsidRPr="00E34DF1">
        <w:rPr>
          <w:rFonts w:eastAsia="Calibri"/>
          <w:color w:val="000000"/>
        </w:rPr>
        <w:t>Hindari kerja berat dan perlu cukup istirahat</w:t>
      </w:r>
    </w:p>
    <w:p w:rsidR="00E34DF1" w:rsidRDefault="00E34DF1" w:rsidP="00584BDA">
      <w:pPr>
        <w:pStyle w:val="ListParagraph"/>
        <w:numPr>
          <w:ilvl w:val="0"/>
          <w:numId w:val="18"/>
        </w:numPr>
        <w:spacing w:line="480" w:lineRule="auto"/>
        <w:ind w:hanging="720"/>
        <w:jc w:val="both"/>
        <w:rPr>
          <w:rFonts w:eastAsia="Calibri"/>
          <w:color w:val="000000"/>
        </w:rPr>
      </w:pPr>
      <w:r w:rsidRPr="00E34DF1">
        <w:rPr>
          <w:rFonts w:eastAsia="Calibri"/>
          <w:color w:val="000000"/>
        </w:rPr>
        <w:t xml:space="preserve">Obati penyakit yang dapat menyebabkan persalinan </w:t>
      </w:r>
      <w:r w:rsidR="00584BDA">
        <w:rPr>
          <w:rFonts w:eastAsia="Calibri"/>
          <w:color w:val="000000"/>
        </w:rPr>
        <w:t>prematur.</w:t>
      </w:r>
    </w:p>
    <w:p w:rsidR="00E34DF1" w:rsidRDefault="00E34DF1" w:rsidP="0017470B">
      <w:pPr>
        <w:pStyle w:val="ListParagraph"/>
        <w:numPr>
          <w:ilvl w:val="0"/>
          <w:numId w:val="18"/>
        </w:numPr>
        <w:spacing w:line="480" w:lineRule="auto"/>
        <w:ind w:hanging="720"/>
        <w:rPr>
          <w:rFonts w:eastAsia="Calibri"/>
          <w:color w:val="000000"/>
        </w:rPr>
      </w:pPr>
      <w:r w:rsidRPr="00E34DF1">
        <w:rPr>
          <w:rFonts w:eastAsia="Calibri"/>
          <w:color w:val="000000"/>
        </w:rPr>
        <w:t>Kenali dan obati infeksi genital/saluran kencing</w:t>
      </w:r>
    </w:p>
    <w:p w:rsidR="00E34DF1" w:rsidRPr="00E34DF1" w:rsidRDefault="00E34DF1" w:rsidP="0017470B">
      <w:pPr>
        <w:pStyle w:val="ListParagraph"/>
        <w:numPr>
          <w:ilvl w:val="0"/>
          <w:numId w:val="18"/>
        </w:numPr>
        <w:spacing w:line="480" w:lineRule="auto"/>
        <w:ind w:hanging="720"/>
        <w:rPr>
          <w:rFonts w:eastAsia="Calibri"/>
          <w:color w:val="000000"/>
        </w:rPr>
      </w:pPr>
      <w:r w:rsidRPr="00E34DF1">
        <w:rPr>
          <w:rFonts w:eastAsia="Calibri"/>
          <w:color w:val="000000"/>
        </w:rPr>
        <w:t>Deteksi dan pengamanan faktor resiko terhadap kelahiran preterm</w:t>
      </w:r>
    </w:p>
    <w:p w:rsidR="00D41ECC" w:rsidRPr="00D41ECC" w:rsidRDefault="00596EB6" w:rsidP="00ED3526">
      <w:pPr>
        <w:spacing w:line="480" w:lineRule="auto"/>
        <w:rPr>
          <w:rFonts w:eastAsia="Calibri"/>
          <w:color w:val="000000"/>
        </w:rPr>
      </w:pPr>
      <w:r>
        <w:rPr>
          <w:rFonts w:eastAsia="Calibri"/>
          <w:color w:val="000000"/>
        </w:rPr>
        <w:t>(Wiknjosastro H, 2005</w:t>
      </w:r>
      <w:r w:rsidR="00E34DF1">
        <w:rPr>
          <w:rFonts w:eastAsia="Calibri"/>
          <w:color w:val="000000"/>
        </w:rPr>
        <w:t>)</w:t>
      </w:r>
    </w:p>
    <w:p w:rsidR="00A87A3A" w:rsidRPr="00ED3526" w:rsidRDefault="00A87A3A" w:rsidP="00E50ADC">
      <w:pPr>
        <w:pStyle w:val="ListParagraph"/>
        <w:numPr>
          <w:ilvl w:val="2"/>
          <w:numId w:val="15"/>
        </w:numPr>
        <w:spacing w:line="480" w:lineRule="auto"/>
        <w:rPr>
          <w:rFonts w:eastAsia="Calibri"/>
          <w:b/>
          <w:color w:val="000000"/>
        </w:rPr>
      </w:pPr>
      <w:r w:rsidRPr="00472B91">
        <w:rPr>
          <w:rFonts w:eastAsia="Calibri"/>
          <w:b/>
          <w:color w:val="000000"/>
        </w:rPr>
        <w:lastRenderedPageBreak/>
        <w:t>Penatalaksanaan</w:t>
      </w:r>
    </w:p>
    <w:p w:rsidR="00472B91" w:rsidRDefault="00A87A3A" w:rsidP="0017470B">
      <w:pPr>
        <w:pStyle w:val="ListParagraph"/>
        <w:numPr>
          <w:ilvl w:val="0"/>
          <w:numId w:val="16"/>
        </w:numPr>
        <w:spacing w:line="480" w:lineRule="auto"/>
        <w:ind w:hanging="720"/>
        <w:rPr>
          <w:rFonts w:eastAsia="Calibri"/>
          <w:color w:val="000000"/>
        </w:rPr>
      </w:pPr>
      <w:r w:rsidRPr="00A87A3A">
        <w:rPr>
          <w:rFonts w:eastAsia="Calibri"/>
          <w:color w:val="000000"/>
        </w:rPr>
        <w:t>Memberi dukungan pernapasan</w:t>
      </w:r>
    </w:p>
    <w:p w:rsidR="00A87A3A" w:rsidRPr="00472B91" w:rsidRDefault="00A87A3A" w:rsidP="0017470B">
      <w:pPr>
        <w:pStyle w:val="ListParagraph"/>
        <w:numPr>
          <w:ilvl w:val="0"/>
          <w:numId w:val="16"/>
        </w:numPr>
        <w:spacing w:line="480" w:lineRule="auto"/>
        <w:ind w:hanging="720"/>
        <w:rPr>
          <w:rFonts w:eastAsia="Calibri"/>
          <w:color w:val="000000"/>
        </w:rPr>
      </w:pPr>
      <w:r w:rsidRPr="00472B91">
        <w:rPr>
          <w:rFonts w:eastAsia="Calibri"/>
          <w:color w:val="000000"/>
        </w:rPr>
        <w:t xml:space="preserve">Melakukan pengkajian berikut ini: </w:t>
      </w:r>
    </w:p>
    <w:p w:rsidR="00A87A3A" w:rsidRPr="00A87A3A" w:rsidRDefault="00A87A3A" w:rsidP="0017470B">
      <w:pPr>
        <w:pStyle w:val="ListParagraph"/>
        <w:numPr>
          <w:ilvl w:val="0"/>
          <w:numId w:val="3"/>
        </w:numPr>
        <w:spacing w:line="480" w:lineRule="auto"/>
        <w:ind w:left="1080"/>
        <w:rPr>
          <w:rFonts w:eastAsia="Calibri"/>
          <w:color w:val="000000"/>
        </w:rPr>
      </w:pPr>
      <w:r w:rsidRPr="00A87A3A">
        <w:rPr>
          <w:rFonts w:eastAsia="Calibri"/>
          <w:color w:val="000000"/>
        </w:rPr>
        <w:t>Kaji bunyi jantung apakah ada murmur</w:t>
      </w:r>
      <w:r w:rsidR="007A63B2" w:rsidRPr="007A63B2">
        <w:rPr>
          <w:rFonts w:eastAsia="Calibri"/>
          <w:color w:val="000000"/>
        </w:rPr>
        <w:t xml:space="preserve"> </w:t>
      </w:r>
      <w:r w:rsidR="007A63B2">
        <w:rPr>
          <w:rFonts w:eastAsia="Calibri"/>
          <w:color w:val="000000"/>
        </w:rPr>
        <w:t xml:space="preserve">dan </w:t>
      </w:r>
      <w:r w:rsidR="007A63B2" w:rsidRPr="00A87A3A">
        <w:rPr>
          <w:rFonts w:eastAsia="Calibri"/>
          <w:color w:val="000000"/>
        </w:rPr>
        <w:t>denyut jantung</w:t>
      </w:r>
    </w:p>
    <w:p w:rsidR="00472B91" w:rsidRPr="007A63B2" w:rsidRDefault="00A87A3A" w:rsidP="007A63B2">
      <w:pPr>
        <w:pStyle w:val="ListParagraph"/>
        <w:numPr>
          <w:ilvl w:val="0"/>
          <w:numId w:val="3"/>
        </w:numPr>
        <w:spacing w:line="480" w:lineRule="auto"/>
        <w:ind w:left="1080"/>
        <w:rPr>
          <w:rFonts w:eastAsia="Calibri"/>
          <w:color w:val="000000"/>
        </w:rPr>
      </w:pPr>
      <w:r w:rsidRPr="00A87A3A">
        <w:rPr>
          <w:rFonts w:eastAsia="Calibri"/>
          <w:color w:val="000000"/>
        </w:rPr>
        <w:t xml:space="preserve">Kaji </w:t>
      </w:r>
      <w:r w:rsidR="007A63B2" w:rsidRPr="007A63B2">
        <w:rPr>
          <w:rFonts w:eastAsia="Calibri"/>
          <w:color w:val="000000"/>
        </w:rPr>
        <w:t xml:space="preserve">tekanan </w:t>
      </w:r>
      <w:r w:rsidRPr="00A87A3A">
        <w:rPr>
          <w:rFonts w:eastAsia="Calibri"/>
          <w:color w:val="000000"/>
        </w:rPr>
        <w:t>nadi dan perfusi</w:t>
      </w:r>
    </w:p>
    <w:p w:rsidR="00472B91" w:rsidRDefault="00A87A3A" w:rsidP="0017470B">
      <w:pPr>
        <w:pStyle w:val="ListParagraph"/>
        <w:numPr>
          <w:ilvl w:val="0"/>
          <w:numId w:val="16"/>
        </w:numPr>
        <w:spacing w:line="480" w:lineRule="auto"/>
        <w:ind w:hanging="720"/>
        <w:rPr>
          <w:rFonts w:eastAsia="Calibri"/>
          <w:color w:val="000000"/>
        </w:rPr>
      </w:pPr>
      <w:r w:rsidRPr="00472B91">
        <w:rPr>
          <w:rFonts w:eastAsia="Calibri"/>
          <w:color w:val="000000"/>
        </w:rPr>
        <w:t>Memberi cairan dan elektrolit serta nutrisi yang adekuat</w:t>
      </w:r>
    </w:p>
    <w:p w:rsidR="00472B91" w:rsidRDefault="00A87A3A" w:rsidP="0017470B">
      <w:pPr>
        <w:pStyle w:val="ListParagraph"/>
        <w:numPr>
          <w:ilvl w:val="0"/>
          <w:numId w:val="16"/>
        </w:numPr>
        <w:spacing w:line="480" w:lineRule="auto"/>
        <w:ind w:hanging="720"/>
        <w:rPr>
          <w:rFonts w:eastAsia="Calibri"/>
          <w:color w:val="000000"/>
        </w:rPr>
      </w:pPr>
      <w:r w:rsidRPr="00472B91">
        <w:rPr>
          <w:rFonts w:eastAsia="Calibri"/>
          <w:color w:val="000000"/>
        </w:rPr>
        <w:t>Mempertahankan lingkungan termal netral</w:t>
      </w:r>
    </w:p>
    <w:p w:rsidR="00472B91" w:rsidRDefault="00A87A3A" w:rsidP="0017470B">
      <w:pPr>
        <w:pStyle w:val="ListParagraph"/>
        <w:numPr>
          <w:ilvl w:val="0"/>
          <w:numId w:val="16"/>
        </w:numPr>
        <w:spacing w:line="480" w:lineRule="auto"/>
        <w:ind w:hanging="720"/>
        <w:rPr>
          <w:rFonts w:eastAsia="Calibri"/>
          <w:color w:val="000000"/>
        </w:rPr>
      </w:pPr>
      <w:r w:rsidRPr="00472B91">
        <w:rPr>
          <w:rFonts w:eastAsia="Calibri"/>
          <w:color w:val="000000"/>
        </w:rPr>
        <w:t>Mencegah infeksi</w:t>
      </w:r>
    </w:p>
    <w:p w:rsidR="00A87A3A" w:rsidRPr="00472B91" w:rsidRDefault="00A87A3A" w:rsidP="0017470B">
      <w:pPr>
        <w:pStyle w:val="ListParagraph"/>
        <w:numPr>
          <w:ilvl w:val="0"/>
          <w:numId w:val="16"/>
        </w:numPr>
        <w:spacing w:line="480" w:lineRule="auto"/>
        <w:ind w:hanging="720"/>
        <w:rPr>
          <w:rFonts w:eastAsia="Calibri"/>
          <w:color w:val="000000"/>
        </w:rPr>
      </w:pPr>
      <w:r w:rsidRPr="00472B91">
        <w:rPr>
          <w:rFonts w:eastAsia="Calibri"/>
          <w:color w:val="000000"/>
        </w:rPr>
        <w:t>Mengkaji kesiapan untuk intervensi terpilih</w:t>
      </w:r>
    </w:p>
    <w:p w:rsidR="00472B91" w:rsidRDefault="00A87A3A" w:rsidP="0017470B">
      <w:pPr>
        <w:pStyle w:val="ListParagraph"/>
        <w:numPr>
          <w:ilvl w:val="0"/>
          <w:numId w:val="17"/>
        </w:numPr>
        <w:spacing w:line="480" w:lineRule="auto"/>
        <w:ind w:left="1080"/>
        <w:rPr>
          <w:rFonts w:eastAsia="Calibri"/>
          <w:color w:val="000000"/>
        </w:rPr>
      </w:pPr>
      <w:r w:rsidRPr="00472B91">
        <w:rPr>
          <w:rFonts w:eastAsia="Calibri"/>
          <w:color w:val="000000"/>
        </w:rPr>
        <w:t>Beri stimulasi bila perlu pada status bayi dan kesiapannya</w:t>
      </w:r>
    </w:p>
    <w:p w:rsidR="000753B9" w:rsidRPr="000753B9" w:rsidRDefault="000753B9" w:rsidP="000753B9">
      <w:pPr>
        <w:pStyle w:val="ListParagraph"/>
        <w:numPr>
          <w:ilvl w:val="0"/>
          <w:numId w:val="17"/>
        </w:numPr>
        <w:spacing w:line="480" w:lineRule="auto"/>
        <w:ind w:left="1080"/>
        <w:rPr>
          <w:rFonts w:eastAsia="Calibri"/>
          <w:color w:val="000000"/>
        </w:rPr>
      </w:pPr>
      <w:r>
        <w:rPr>
          <w:rFonts w:eastAsia="Calibri"/>
          <w:color w:val="000000"/>
        </w:rPr>
        <w:t>Dorong fleksi</w:t>
      </w:r>
      <w:r w:rsidR="00A87A3A" w:rsidRPr="00472B91">
        <w:rPr>
          <w:rFonts w:eastAsia="Calibri"/>
          <w:color w:val="000000"/>
        </w:rPr>
        <w:t xml:space="preserve"> posisi telentang dengan menggunakan gulungan selimut</w:t>
      </w:r>
    </w:p>
    <w:p w:rsidR="00A87A3A" w:rsidRPr="00472B91" w:rsidRDefault="00A87A3A" w:rsidP="0017470B">
      <w:pPr>
        <w:pStyle w:val="ListParagraph"/>
        <w:numPr>
          <w:ilvl w:val="0"/>
          <w:numId w:val="17"/>
        </w:numPr>
        <w:spacing w:line="480" w:lineRule="auto"/>
        <w:ind w:left="1080"/>
        <w:rPr>
          <w:rFonts w:eastAsia="Calibri"/>
          <w:color w:val="000000"/>
        </w:rPr>
      </w:pPr>
      <w:r w:rsidRPr="00472B91">
        <w:rPr>
          <w:rFonts w:eastAsia="Calibri"/>
          <w:color w:val="000000"/>
        </w:rPr>
        <w:t>Berikan bayi pembatas tubuh melalui pembedongan tubuh dan kakinya</w:t>
      </w:r>
    </w:p>
    <w:p w:rsidR="002E33E0" w:rsidRDefault="00A87A3A" w:rsidP="000753B9">
      <w:pPr>
        <w:pStyle w:val="ListParagraph"/>
        <w:numPr>
          <w:ilvl w:val="0"/>
          <w:numId w:val="16"/>
        </w:numPr>
        <w:spacing w:line="480" w:lineRule="auto"/>
        <w:ind w:hanging="720"/>
        <w:rPr>
          <w:rFonts w:eastAsia="Calibri"/>
          <w:color w:val="000000"/>
        </w:rPr>
      </w:pPr>
      <w:r w:rsidRPr="00472B91">
        <w:rPr>
          <w:rFonts w:eastAsia="Calibri"/>
          <w:color w:val="000000"/>
        </w:rPr>
        <w:t>Meningkatkan pelekatan orang tua-bayi</w:t>
      </w:r>
    </w:p>
    <w:p w:rsidR="00A9496A" w:rsidRDefault="00F90374" w:rsidP="00ED3526">
      <w:pPr>
        <w:spacing w:line="480" w:lineRule="auto"/>
        <w:rPr>
          <w:rFonts w:eastAsia="Calibri"/>
          <w:color w:val="000000"/>
        </w:rPr>
      </w:pPr>
      <w:r>
        <w:rPr>
          <w:rFonts w:eastAsia="Calibri"/>
          <w:color w:val="000000"/>
        </w:rPr>
        <w:t xml:space="preserve"> </w:t>
      </w:r>
      <w:r w:rsidR="00A23E1C">
        <w:rPr>
          <w:rFonts w:eastAsia="Calibri"/>
          <w:color w:val="000000"/>
        </w:rPr>
        <w:t>(Str</w:t>
      </w:r>
      <w:r w:rsidR="00AE38CD">
        <w:rPr>
          <w:rFonts w:eastAsia="Calibri"/>
          <w:color w:val="000000"/>
        </w:rPr>
        <w:t>a</w:t>
      </w:r>
      <w:r w:rsidR="00A23E1C">
        <w:rPr>
          <w:rFonts w:eastAsia="Calibri"/>
          <w:color w:val="000000"/>
        </w:rPr>
        <w:t>ight</w:t>
      </w:r>
      <w:r w:rsidR="00A87A3A">
        <w:rPr>
          <w:rFonts w:eastAsia="Calibri"/>
          <w:color w:val="000000"/>
        </w:rPr>
        <w:t>, 2004).</w:t>
      </w:r>
    </w:p>
    <w:p w:rsidR="00AF5A5D" w:rsidRPr="00ED3526" w:rsidRDefault="00C7595C" w:rsidP="00E50ADC">
      <w:pPr>
        <w:pStyle w:val="ListParagraph"/>
        <w:numPr>
          <w:ilvl w:val="2"/>
          <w:numId w:val="15"/>
        </w:numPr>
        <w:spacing w:line="480" w:lineRule="auto"/>
        <w:rPr>
          <w:rFonts w:eastAsia="Calibri"/>
          <w:b/>
          <w:color w:val="000000"/>
        </w:rPr>
      </w:pPr>
      <w:r w:rsidRPr="00ED3526">
        <w:rPr>
          <w:rFonts w:eastAsia="Calibri"/>
          <w:b/>
          <w:color w:val="000000"/>
        </w:rPr>
        <w:t>Dampak Masalah</w:t>
      </w:r>
    </w:p>
    <w:p w:rsidR="00AF5A5D" w:rsidRDefault="00AF5A5D" w:rsidP="00ED3526">
      <w:pPr>
        <w:pStyle w:val="ListParagraph"/>
        <w:spacing w:line="480" w:lineRule="auto"/>
        <w:ind w:left="0"/>
      </w:pPr>
      <w:r>
        <w:rPr>
          <w:rFonts w:eastAsia="Calibri"/>
          <w:b/>
          <w:color w:val="000000"/>
        </w:rPr>
        <w:tab/>
      </w:r>
      <w:r>
        <w:rPr>
          <w:rFonts w:eastAsia="Calibri"/>
          <w:color w:val="000000"/>
        </w:rPr>
        <w:t xml:space="preserve">Masalah yang perlu diperhatikan adalah </w:t>
      </w:r>
      <w:r>
        <w:t>kebutuhan oksigenasi, kebutuhan nutrisi, termoregulasi, resiko tinggi infeksi, dan kurangnya pengetahuan keluarga tentang penyakit yang diderita bayi</w:t>
      </w:r>
      <w:r w:rsidR="00596EB6">
        <w:t xml:space="preserve"> (Doenges, 2001)</w:t>
      </w:r>
      <w:r>
        <w:t>.</w:t>
      </w:r>
    </w:p>
    <w:p w:rsidR="00AB7DA4" w:rsidRDefault="00AB7DA4" w:rsidP="00ED3526">
      <w:pPr>
        <w:pStyle w:val="ListParagraph"/>
        <w:spacing w:line="480" w:lineRule="auto"/>
        <w:ind w:left="0"/>
      </w:pPr>
    </w:p>
    <w:p w:rsidR="00AB7DA4" w:rsidRPr="00AB7DA4" w:rsidRDefault="00743EB6" w:rsidP="00AB7DA4">
      <w:pPr>
        <w:pStyle w:val="ListParagraph"/>
        <w:spacing w:line="480" w:lineRule="auto"/>
        <w:ind w:left="0"/>
        <w:rPr>
          <w:b/>
        </w:rPr>
      </w:pPr>
      <w:r>
        <w:rPr>
          <w:b/>
        </w:rPr>
        <w:t>2.2</w:t>
      </w:r>
      <w:r w:rsidR="00AB7DA4">
        <w:rPr>
          <w:b/>
        </w:rPr>
        <w:tab/>
        <w:t>Konsep BBLR</w:t>
      </w:r>
      <w:r>
        <w:rPr>
          <w:b/>
        </w:rPr>
        <w:t xml:space="preserve"> (Berat Bayi Lahir Rendah)</w:t>
      </w:r>
      <w:r w:rsidR="00AB7DA4">
        <w:rPr>
          <w:b/>
        </w:rPr>
        <w:t xml:space="preserve"> </w:t>
      </w:r>
    </w:p>
    <w:p w:rsidR="00AB7DA4" w:rsidRDefault="00743EB6" w:rsidP="00AB7DA4">
      <w:pPr>
        <w:pStyle w:val="ListParagraph"/>
        <w:spacing w:line="480" w:lineRule="auto"/>
        <w:ind w:left="0"/>
        <w:rPr>
          <w:b/>
        </w:rPr>
      </w:pPr>
      <w:r>
        <w:rPr>
          <w:b/>
        </w:rPr>
        <w:t>2.2</w:t>
      </w:r>
      <w:r w:rsidR="00AB7DA4">
        <w:rPr>
          <w:b/>
        </w:rPr>
        <w:t>.1</w:t>
      </w:r>
      <w:r w:rsidR="00AB7DA4">
        <w:rPr>
          <w:b/>
        </w:rPr>
        <w:tab/>
        <w:t>Definisi</w:t>
      </w:r>
    </w:p>
    <w:p w:rsidR="00D0086F" w:rsidRDefault="00D0086F" w:rsidP="000753B9">
      <w:pPr>
        <w:pStyle w:val="ListParagraph"/>
        <w:spacing w:line="480" w:lineRule="auto"/>
        <w:ind w:left="0"/>
        <w:jc w:val="both"/>
      </w:pPr>
      <w:r>
        <w:rPr>
          <w:b/>
        </w:rPr>
        <w:tab/>
      </w:r>
      <w:r w:rsidR="004718F4">
        <w:t xml:space="preserve">Bayi BBLR </w:t>
      </w:r>
      <w:r>
        <w:t xml:space="preserve">adalah bayi </w:t>
      </w:r>
      <w:r w:rsidR="004718F4">
        <w:t xml:space="preserve">yang lahir dengan berat badan </w:t>
      </w:r>
      <w:r w:rsidR="00956711">
        <w:t>&lt; 2500 gr</w:t>
      </w:r>
      <w:r>
        <w:t>.</w:t>
      </w:r>
      <w:r w:rsidR="00956711">
        <w:t xml:space="preserve"> (Keumala, 2010). Berdasarkan</w:t>
      </w:r>
      <w:r>
        <w:t xml:space="preserve"> penanganan dan har</w:t>
      </w:r>
      <w:r w:rsidR="00956711">
        <w:t>apan hidup, BBLR dibedakan</w:t>
      </w:r>
      <w:r>
        <w:t>:</w:t>
      </w:r>
      <w:r w:rsidR="000753B9">
        <w:t xml:space="preserve"> BBLR</w:t>
      </w:r>
      <w:r w:rsidR="004718F4">
        <w:t>: 1500-2</w:t>
      </w:r>
      <w:r>
        <w:t>499 gram</w:t>
      </w:r>
      <w:r w:rsidR="000753B9">
        <w:t>; BBLSR</w:t>
      </w:r>
      <w:r>
        <w:t>: &lt; 1500 gram</w:t>
      </w:r>
      <w:r w:rsidR="000753B9">
        <w:t>; BBLER</w:t>
      </w:r>
      <w:r>
        <w:t>: &lt; 1000 gram</w:t>
      </w:r>
      <w:r w:rsidR="000753B9">
        <w:t>.</w:t>
      </w:r>
    </w:p>
    <w:p w:rsidR="00583867" w:rsidRDefault="000753B9" w:rsidP="00F5732F">
      <w:pPr>
        <w:pStyle w:val="ListParagraph"/>
        <w:tabs>
          <w:tab w:val="left" w:pos="720"/>
          <w:tab w:val="left" w:pos="1620"/>
        </w:tabs>
        <w:spacing w:line="480" w:lineRule="auto"/>
        <w:ind w:hanging="720"/>
        <w:jc w:val="both"/>
      </w:pPr>
      <w:r>
        <w:lastRenderedPageBreak/>
        <w:tab/>
      </w:r>
      <w:r w:rsidR="00F5732F">
        <w:t>Menurut Mitayani (2010), b</w:t>
      </w:r>
      <w:r w:rsidR="00583867">
        <w:t>ayi berat badan lahir rendah terbagi atas:</w:t>
      </w:r>
    </w:p>
    <w:p w:rsidR="00583867" w:rsidRDefault="00583867" w:rsidP="00D0086F">
      <w:pPr>
        <w:pStyle w:val="ListParagraph"/>
        <w:tabs>
          <w:tab w:val="left" w:pos="720"/>
          <w:tab w:val="left" w:pos="1620"/>
        </w:tabs>
        <w:spacing w:line="480" w:lineRule="auto"/>
        <w:ind w:left="0"/>
      </w:pPr>
      <w:r>
        <w:t>1.</w:t>
      </w:r>
      <w:r>
        <w:tab/>
        <w:t>Prematuritas murni yaitu bayi BBLR dengan masa gestasi &lt; 37 minggu</w:t>
      </w:r>
    </w:p>
    <w:p w:rsidR="00583867" w:rsidRDefault="00583867" w:rsidP="00D0086F">
      <w:pPr>
        <w:pStyle w:val="ListParagraph"/>
        <w:tabs>
          <w:tab w:val="left" w:pos="720"/>
          <w:tab w:val="left" w:pos="1620"/>
        </w:tabs>
        <w:spacing w:line="480" w:lineRule="auto"/>
        <w:ind w:left="0"/>
      </w:pPr>
      <w:r>
        <w:t>2.</w:t>
      </w:r>
      <w:r>
        <w:tab/>
        <w:t>Dismatur yaitu bayi BBLR dengan masa gestasi &gt; 37 minggu</w:t>
      </w:r>
    </w:p>
    <w:p w:rsidR="000753B9" w:rsidRDefault="007A63B2" w:rsidP="000753B9">
      <w:pPr>
        <w:pStyle w:val="ListParagraph"/>
        <w:tabs>
          <w:tab w:val="left" w:pos="720"/>
          <w:tab w:val="left" w:pos="1620"/>
        </w:tabs>
        <w:spacing w:line="480" w:lineRule="auto"/>
        <w:ind w:hanging="720"/>
        <w:jc w:val="both"/>
      </w:pPr>
      <w:r>
        <w:t>3.</w:t>
      </w:r>
      <w:r>
        <w:tab/>
        <w:t xml:space="preserve">Gabungan </w:t>
      </w:r>
      <w:r w:rsidR="00583867">
        <w:t>yaitu bayi dengan masa ges</w:t>
      </w:r>
      <w:r>
        <w:t>tasi &lt; 37 minggu dan kecil</w:t>
      </w:r>
      <w:r w:rsidR="00583867">
        <w:t xml:space="preserve"> masa kehamilan</w:t>
      </w:r>
      <w:r w:rsidR="00596EB6">
        <w:t>.</w:t>
      </w:r>
    </w:p>
    <w:p w:rsidR="00D0086F" w:rsidRDefault="00743EB6" w:rsidP="00D0086F">
      <w:pPr>
        <w:pStyle w:val="ListParagraph"/>
        <w:tabs>
          <w:tab w:val="left" w:pos="720"/>
          <w:tab w:val="left" w:pos="1620"/>
        </w:tabs>
        <w:spacing w:line="480" w:lineRule="auto"/>
        <w:ind w:left="0"/>
        <w:rPr>
          <w:b/>
        </w:rPr>
      </w:pPr>
      <w:r>
        <w:rPr>
          <w:b/>
        </w:rPr>
        <w:t>2.2</w:t>
      </w:r>
      <w:r w:rsidR="00D0086F">
        <w:rPr>
          <w:b/>
        </w:rPr>
        <w:t>.2</w:t>
      </w:r>
      <w:r w:rsidR="00D0086F">
        <w:rPr>
          <w:b/>
        </w:rPr>
        <w:tab/>
        <w:t>Etiologi</w:t>
      </w:r>
    </w:p>
    <w:p w:rsidR="008127C1" w:rsidRPr="001B38D0" w:rsidRDefault="00D0086F" w:rsidP="001B38D0">
      <w:pPr>
        <w:pStyle w:val="ListParagraph"/>
        <w:spacing w:line="480" w:lineRule="auto"/>
        <w:ind w:left="0"/>
        <w:jc w:val="both"/>
      </w:pPr>
      <w:r>
        <w:rPr>
          <w:b/>
        </w:rPr>
        <w:tab/>
      </w:r>
      <w:r w:rsidR="00583867">
        <w:t>Bayi BBLR terjadi karena adanya gangguan pertumbuhan bayi sewaktu dalam kandungan yang disebabkan oleh penyakit ibu seperti adanya kelainan plasenta, infeksi, hipertensi, dan keadaan-keadaan lain yang mengakibatkan suplai makanan ke bayi jadi berkurang</w:t>
      </w:r>
      <w:r w:rsidR="00596EB6">
        <w:t xml:space="preserve"> (Mitayani, 2010)</w:t>
      </w:r>
      <w:r w:rsidR="00583867">
        <w:t>.</w:t>
      </w:r>
    </w:p>
    <w:p w:rsidR="007D3032" w:rsidRDefault="00743EB6" w:rsidP="00A9269B">
      <w:pPr>
        <w:pStyle w:val="ListParagraph"/>
        <w:spacing w:line="480" w:lineRule="auto"/>
        <w:ind w:right="18" w:hanging="720"/>
        <w:jc w:val="both"/>
        <w:rPr>
          <w:b/>
        </w:rPr>
      </w:pPr>
      <w:r>
        <w:rPr>
          <w:b/>
        </w:rPr>
        <w:t>2.2</w:t>
      </w:r>
      <w:r w:rsidR="00956711">
        <w:rPr>
          <w:b/>
        </w:rPr>
        <w:t>.3</w:t>
      </w:r>
      <w:r w:rsidR="007D3032">
        <w:rPr>
          <w:b/>
        </w:rPr>
        <w:tab/>
        <w:t>Patofisiologi</w:t>
      </w:r>
    </w:p>
    <w:p w:rsidR="007D3032" w:rsidRDefault="007D3032" w:rsidP="004718F4">
      <w:pPr>
        <w:pStyle w:val="ListParagraph"/>
        <w:spacing w:line="480" w:lineRule="auto"/>
        <w:ind w:left="0" w:right="18"/>
        <w:jc w:val="both"/>
      </w:pPr>
      <w:r>
        <w:rPr>
          <w:b/>
        </w:rPr>
        <w:tab/>
      </w:r>
      <w:r>
        <w:t>Temperatur dalam kandungan 37</w:t>
      </w:r>
      <w:r>
        <w:sym w:font="Symbol" w:char="F0B0"/>
      </w:r>
      <w:r>
        <w:t>C</w:t>
      </w:r>
      <w:r w:rsidR="004718F4">
        <w:t xml:space="preserve"> sehingga bayi setelah lahir dalam ruangan suhu temperatur ruangan 28-32</w:t>
      </w:r>
      <w:r w:rsidR="004718F4">
        <w:sym w:font="Symbol" w:char="F0B0"/>
      </w:r>
      <w:r w:rsidR="004718F4">
        <w:t>C. Perubahan temperatur ini perlu diperhitungkan pada BBLR karena belum bisa mempertahankan suhu normal</w:t>
      </w:r>
      <w:r w:rsidR="004177B8">
        <w:t xml:space="preserve"> (Sudarti &amp; Avroh Fauziah, 2013)</w:t>
      </w:r>
      <w:r w:rsidR="004718F4">
        <w:t>.</w:t>
      </w:r>
    </w:p>
    <w:p w:rsidR="00956711" w:rsidRDefault="00743EB6" w:rsidP="004718F4">
      <w:pPr>
        <w:pStyle w:val="ListParagraph"/>
        <w:spacing w:line="480" w:lineRule="auto"/>
        <w:ind w:left="0" w:right="18"/>
        <w:jc w:val="both"/>
        <w:rPr>
          <w:b/>
        </w:rPr>
      </w:pPr>
      <w:r>
        <w:rPr>
          <w:b/>
        </w:rPr>
        <w:t>2.2</w:t>
      </w:r>
      <w:r w:rsidR="00A962C3">
        <w:rPr>
          <w:b/>
        </w:rPr>
        <w:t>.4</w:t>
      </w:r>
      <w:r w:rsidR="00A962C3">
        <w:rPr>
          <w:b/>
        </w:rPr>
        <w:tab/>
      </w:r>
      <w:r w:rsidR="00956711">
        <w:rPr>
          <w:b/>
        </w:rPr>
        <w:t>Penatalaksanaan</w:t>
      </w:r>
    </w:p>
    <w:p w:rsidR="00956711" w:rsidRDefault="00956711" w:rsidP="004718F4">
      <w:pPr>
        <w:pStyle w:val="ListParagraph"/>
        <w:spacing w:line="480" w:lineRule="auto"/>
        <w:ind w:left="0" w:right="18"/>
        <w:jc w:val="both"/>
      </w:pPr>
      <w:r>
        <w:rPr>
          <w:b/>
        </w:rPr>
        <w:tab/>
      </w:r>
      <w:r>
        <w:t xml:space="preserve">Setelah bayi dilahirkan dengan BBLR segera periksa fungsi organ-organ tubuh terutama paru-paru dan jantung. </w:t>
      </w:r>
      <w:r w:rsidR="007A63B2">
        <w:t>B</w:t>
      </w:r>
      <w:r>
        <w:t>ayi</w:t>
      </w:r>
      <w:r w:rsidRPr="00956711">
        <w:t xml:space="preserve"> </w:t>
      </w:r>
      <w:r>
        <w:t>BBLR memerlukan perawatan intensif dalam inkubator, karena bayi</w:t>
      </w:r>
      <w:r w:rsidRPr="00956711">
        <w:t xml:space="preserve"> </w:t>
      </w:r>
      <w:r>
        <w:t>BBLR sensitif terhadap perubahan suhu.</w:t>
      </w:r>
    </w:p>
    <w:p w:rsidR="000753B9" w:rsidRDefault="00956711" w:rsidP="00EC09C9">
      <w:pPr>
        <w:pStyle w:val="ListParagraph"/>
        <w:spacing w:line="480" w:lineRule="auto"/>
        <w:ind w:left="0" w:right="18"/>
        <w:jc w:val="both"/>
      </w:pPr>
      <w:r>
        <w:tab/>
        <w:t xml:space="preserve">Pemberian alat bantu pernapasan juga membantu bila terdapat indikasi. Untuk indikasi ringan, </w:t>
      </w:r>
      <w:r w:rsidR="004F5980">
        <w:t>bayi hanya akan diberi oksigen.</w:t>
      </w:r>
      <w:r w:rsidR="007A63B2">
        <w:t xml:space="preserve"> </w:t>
      </w:r>
      <w:r w:rsidR="004F5980">
        <w:t>Sebaliknya jika berat dapat diberi ventilator atau alat bantu pernapasan. Infus diberikan untuk memenuhi kebutuhan cairan dan obat-obatan bila diperlukan. Pemberian minum berupa ASI atau susu formula khusus untuk BBLR</w:t>
      </w:r>
      <w:r w:rsidR="004177B8">
        <w:t xml:space="preserve"> (Mitayani, 2010)</w:t>
      </w:r>
      <w:r w:rsidR="004F5980">
        <w:t>.</w:t>
      </w:r>
    </w:p>
    <w:p w:rsidR="00EC09C9" w:rsidRPr="00EC09C9" w:rsidRDefault="00EC09C9" w:rsidP="00EC09C9">
      <w:pPr>
        <w:pStyle w:val="ListParagraph"/>
        <w:spacing w:line="480" w:lineRule="auto"/>
        <w:ind w:left="0" w:right="18"/>
        <w:jc w:val="both"/>
      </w:pPr>
    </w:p>
    <w:p w:rsidR="00AB7DA4" w:rsidRDefault="00AB7DA4" w:rsidP="00ED3526">
      <w:pPr>
        <w:pStyle w:val="ListParagraph"/>
        <w:spacing w:line="480" w:lineRule="auto"/>
        <w:ind w:left="0"/>
        <w:rPr>
          <w:b/>
          <w:i/>
        </w:rPr>
      </w:pPr>
      <w:r>
        <w:rPr>
          <w:b/>
        </w:rPr>
        <w:t>2.3</w:t>
      </w:r>
      <w:r>
        <w:rPr>
          <w:b/>
        </w:rPr>
        <w:tab/>
        <w:t xml:space="preserve">Konsep </w:t>
      </w:r>
      <w:r w:rsidR="006D799B">
        <w:rPr>
          <w:b/>
          <w:i/>
        </w:rPr>
        <w:t>Respiratory Distress Syndrome</w:t>
      </w:r>
      <w:r w:rsidR="006D799B">
        <w:rPr>
          <w:b/>
        </w:rPr>
        <w:t xml:space="preserve"> (Sindrom Gawat Napas)</w:t>
      </w:r>
    </w:p>
    <w:p w:rsidR="00AB7DA4" w:rsidRDefault="00AB7DA4" w:rsidP="00CB00B0">
      <w:pPr>
        <w:pStyle w:val="ListParagraph"/>
        <w:numPr>
          <w:ilvl w:val="2"/>
          <w:numId w:val="34"/>
        </w:numPr>
        <w:spacing w:line="480" w:lineRule="auto"/>
        <w:rPr>
          <w:b/>
        </w:rPr>
      </w:pPr>
      <w:r>
        <w:rPr>
          <w:b/>
        </w:rPr>
        <w:t>Definisi</w:t>
      </w:r>
    </w:p>
    <w:p w:rsidR="00B55DC7" w:rsidRDefault="006D799B" w:rsidP="00B55DC7">
      <w:pPr>
        <w:pStyle w:val="ListParagraph"/>
        <w:spacing w:line="480" w:lineRule="auto"/>
        <w:ind w:left="0" w:firstLine="720"/>
        <w:jc w:val="both"/>
      </w:pPr>
      <w:r>
        <w:t>Kegawatan pernapasan adalah keadaan kekurangan oksigen yang terjadi dalam jangka waktu relatif</w:t>
      </w:r>
      <w:r w:rsidR="00B55DC7">
        <w:t xml:space="preserve"> lama. Selanjutnya d</w:t>
      </w:r>
      <w:r w:rsidR="00CC78B6">
        <w:t xml:space="preserve">apat terjadi depresi pernapasan, </w:t>
      </w:r>
      <w:r w:rsidR="00B55DC7">
        <w:t>dimanifestasikan dengan apneu yang memanjang dan bahkan dapat menyebabkan kematian (Yu dan Monintja, 1997).</w:t>
      </w:r>
    </w:p>
    <w:p w:rsidR="001B38D0" w:rsidRDefault="00B55DC7" w:rsidP="008127C1">
      <w:pPr>
        <w:pStyle w:val="ListParagraph"/>
        <w:spacing w:line="480" w:lineRule="auto"/>
        <w:ind w:left="0" w:firstLine="720"/>
        <w:jc w:val="both"/>
      </w:pPr>
      <w:r>
        <w:t>Kegawatan pernapasan dapat terjadi pada bayi aterm maupun preterm, yaitu bayi dengan berat lahir cukup maupun dengan berat lahir rendah (BBLR). Bayi dengan BBLR yang preterm mempunyai potensi kegawatan lebih besar karena belum maturnya fungsi organ-organ tubuh</w:t>
      </w:r>
      <w:r w:rsidR="004177B8">
        <w:t xml:space="preserve"> (Mitayani, 2010)</w:t>
      </w:r>
      <w:r>
        <w:t>.</w:t>
      </w:r>
    </w:p>
    <w:p w:rsidR="00B55DC7" w:rsidRDefault="00B55DC7" w:rsidP="00B55DC7">
      <w:pPr>
        <w:pStyle w:val="ListParagraph"/>
        <w:numPr>
          <w:ilvl w:val="2"/>
          <w:numId w:val="34"/>
        </w:numPr>
        <w:spacing w:line="480" w:lineRule="auto"/>
        <w:jc w:val="both"/>
        <w:rPr>
          <w:b/>
        </w:rPr>
      </w:pPr>
      <w:r w:rsidRPr="00B55DC7">
        <w:rPr>
          <w:b/>
        </w:rPr>
        <w:t>Etiologi</w:t>
      </w:r>
    </w:p>
    <w:p w:rsidR="00B55DC7" w:rsidRDefault="00CC78B6" w:rsidP="00B55DC7">
      <w:pPr>
        <w:spacing w:line="480" w:lineRule="auto"/>
        <w:ind w:left="720" w:right="-72" w:hanging="720"/>
        <w:jc w:val="both"/>
      </w:pPr>
      <w:r>
        <w:t>1.</w:t>
      </w:r>
      <w:r>
        <w:tab/>
        <w:t>Faktor ibu,</w:t>
      </w:r>
      <w:r w:rsidR="00B55DC7">
        <w:t xml:space="preserve"> meliputi hipoksia pada ibu, usia ibu &lt; 20 tahun atau &gt; 35 tahun, gravida empat atau lebih, sosial ekonomi </w:t>
      </w:r>
      <w:r>
        <w:t>rendah, maupun penyakit ibu.</w:t>
      </w:r>
    </w:p>
    <w:p w:rsidR="00CC78B6" w:rsidRDefault="00CC78B6" w:rsidP="00B55DC7">
      <w:pPr>
        <w:spacing w:line="480" w:lineRule="auto"/>
        <w:ind w:left="720" w:right="-72" w:hanging="720"/>
        <w:jc w:val="both"/>
      </w:pPr>
      <w:r>
        <w:t>2.</w:t>
      </w:r>
      <w:r>
        <w:tab/>
        <w:t>Faktor plasenta, meliputi solusio plasenta, perdarahan plasenta, plasenta kecil, tipis, atau tidak menempel pada tempatnya.</w:t>
      </w:r>
    </w:p>
    <w:p w:rsidR="00CC78B6" w:rsidRDefault="00CC78B6" w:rsidP="00B55DC7">
      <w:pPr>
        <w:spacing w:line="480" w:lineRule="auto"/>
        <w:ind w:left="720" w:right="-72" w:hanging="720"/>
        <w:jc w:val="both"/>
      </w:pPr>
      <w:r>
        <w:t>3.</w:t>
      </w:r>
      <w:r>
        <w:tab/>
        <w:t xml:space="preserve">Faktor janin </w:t>
      </w:r>
      <w:r w:rsidR="00D172E9">
        <w:t xml:space="preserve">/ </w:t>
      </w:r>
      <w:r>
        <w:t>neonat</w:t>
      </w:r>
      <w:r w:rsidR="00D172E9">
        <w:t>u</w:t>
      </w:r>
      <w:r>
        <w:t>s, meliputi tali pusat melilit leher, kompresi tali pusat antara janin dan jalan lahir, gemeli, prematur, kelainan kongenital, dll.</w:t>
      </w:r>
    </w:p>
    <w:p w:rsidR="00CC78B6" w:rsidRDefault="00CC78B6" w:rsidP="00CC78B6">
      <w:pPr>
        <w:spacing w:line="480" w:lineRule="auto"/>
        <w:ind w:left="720" w:right="-72" w:hanging="720"/>
        <w:jc w:val="both"/>
      </w:pPr>
      <w:r>
        <w:t>4.</w:t>
      </w:r>
      <w:r>
        <w:tab/>
        <w:t>Faktor persalinan, meliputi partus lama, partus dengan tindakan, dll.</w:t>
      </w:r>
    </w:p>
    <w:p w:rsidR="004177B8" w:rsidRPr="00B55DC7" w:rsidRDefault="004177B8" w:rsidP="00CC78B6">
      <w:pPr>
        <w:spacing w:line="480" w:lineRule="auto"/>
        <w:ind w:left="720" w:right="-72" w:hanging="720"/>
        <w:jc w:val="both"/>
      </w:pPr>
      <w:r>
        <w:t>(Mitayani, 2010)</w:t>
      </w:r>
    </w:p>
    <w:p w:rsidR="00B55DC7" w:rsidRPr="00B55DC7" w:rsidRDefault="00CC78B6" w:rsidP="00B55DC7">
      <w:pPr>
        <w:pStyle w:val="ListParagraph"/>
        <w:numPr>
          <w:ilvl w:val="2"/>
          <w:numId w:val="34"/>
        </w:numPr>
        <w:spacing w:line="480" w:lineRule="auto"/>
        <w:jc w:val="both"/>
        <w:rPr>
          <w:b/>
        </w:rPr>
      </w:pPr>
      <w:r>
        <w:rPr>
          <w:b/>
        </w:rPr>
        <w:t>Patofisiologi</w:t>
      </w:r>
    </w:p>
    <w:p w:rsidR="00AB7DA4" w:rsidRDefault="00CC78B6" w:rsidP="00CC78B6">
      <w:pPr>
        <w:pStyle w:val="ListParagraph"/>
        <w:spacing w:line="480" w:lineRule="auto"/>
        <w:ind w:left="0" w:firstLine="720"/>
        <w:jc w:val="both"/>
      </w:pPr>
      <w:r>
        <w:t>Apabila bayi kekurangan oksigen pada tubuh (hipoksia), tubuh akan beradaptasi dengan</w:t>
      </w:r>
      <w:r w:rsidR="006D799B">
        <w:t xml:space="preserve"> mengaktifkan metabolisme anaerob yang menghasilkan asam </w:t>
      </w:r>
      <w:r w:rsidR="006D799B">
        <w:lastRenderedPageBreak/>
        <w:t xml:space="preserve">laktat. </w:t>
      </w:r>
      <w:r>
        <w:t>K</w:t>
      </w:r>
      <w:r w:rsidR="006D799B">
        <w:t>eadaan asidosis</w:t>
      </w:r>
      <w:r>
        <w:t xml:space="preserve"> dan penurunan aliran darah ke otak dapat menyebabkan kerusakan pada otak</w:t>
      </w:r>
      <w:r w:rsidR="00D172E9">
        <w:t xml:space="preserve"> (Yu dan Monintja, 1997).</w:t>
      </w:r>
    </w:p>
    <w:p w:rsidR="001B38D0" w:rsidRDefault="00E758E0" w:rsidP="001B38D0">
      <w:pPr>
        <w:pStyle w:val="ListParagraph"/>
        <w:spacing w:line="480" w:lineRule="auto"/>
        <w:ind w:left="0" w:firstLine="720"/>
        <w:jc w:val="both"/>
      </w:pPr>
      <w:r>
        <w:t>Bayi</w:t>
      </w:r>
      <w:r w:rsidR="00D172E9">
        <w:t xml:space="preserve"> yang mengalami </w:t>
      </w:r>
      <w:r>
        <w:t>hipoksia</w:t>
      </w:r>
      <w:r w:rsidR="00D172E9">
        <w:t xml:space="preserve"> akan terjadi pernapasan </w:t>
      </w:r>
      <w:r>
        <w:t xml:space="preserve">cepat dalam periode </w:t>
      </w:r>
      <w:r w:rsidR="00D172E9">
        <w:t>singkat. Apabila</w:t>
      </w:r>
      <w:r>
        <w:t xml:space="preserve"> hipoksia berlanjut, gerakan napas</w:t>
      </w:r>
      <w:r w:rsidR="00D172E9">
        <w:t xml:space="preserve"> akan be</w:t>
      </w:r>
      <w:r>
        <w:t>rhenti, denyut jantung mulai t</w:t>
      </w:r>
      <w:r w:rsidR="00D172E9">
        <w:t>urun dan tonus otot neuromusku</w:t>
      </w:r>
      <w:r>
        <w:t>ler berkurang secara berangsur</w:t>
      </w:r>
      <w:r w:rsidR="00D172E9">
        <w:t>. Pada fase ini akan terjadi apneu primer. Apabila hipoksia</w:t>
      </w:r>
      <w:r w:rsidR="00D172E9" w:rsidRPr="00D172E9">
        <w:t xml:space="preserve"> </w:t>
      </w:r>
      <w:r w:rsidR="00D172E9">
        <w:t>berlanjut,</w:t>
      </w:r>
      <w:r w:rsidR="00D172E9" w:rsidRPr="00D172E9">
        <w:t xml:space="preserve"> </w:t>
      </w:r>
      <w:r w:rsidR="00D172E9">
        <w:t xml:space="preserve">denyut </w:t>
      </w:r>
      <w:r>
        <w:t>jantung terus turun, bayi</w:t>
      </w:r>
      <w:r w:rsidR="00D172E9">
        <w:t xml:space="preserve"> terlihat lemas, kadar oksigen dalam darah terus menurun, tidak bereaksi terhadap rangsangan</w:t>
      </w:r>
      <w:r>
        <w:t xml:space="preserve"> dan tidak menunjukkan upaya napas</w:t>
      </w:r>
      <w:r w:rsidR="00D172E9">
        <w:t xml:space="preserve"> secara spontan. Pada fase ini</w:t>
      </w:r>
      <w:r>
        <w:t xml:space="preserve"> akan terjadi apneu sekunder,</w:t>
      </w:r>
      <w:r w:rsidR="00D172E9">
        <w:t xml:space="preserve"> akan terjadi kematian bila tidak segera dilakukan resusitasi dengan pernapasan buatan (</w:t>
      </w:r>
      <w:r w:rsidR="004177B8">
        <w:t>Mitayani</w:t>
      </w:r>
      <w:r w:rsidR="00D172E9">
        <w:t>, 20</w:t>
      </w:r>
      <w:r w:rsidR="004177B8">
        <w:t>10</w:t>
      </w:r>
      <w:r w:rsidR="00D172E9">
        <w:t>).</w:t>
      </w:r>
    </w:p>
    <w:p w:rsidR="00D172E9" w:rsidRPr="00AD0A78" w:rsidRDefault="00D172E9" w:rsidP="00AD0A78">
      <w:pPr>
        <w:pStyle w:val="ListParagraph"/>
        <w:numPr>
          <w:ilvl w:val="2"/>
          <w:numId w:val="38"/>
        </w:numPr>
        <w:spacing w:line="480" w:lineRule="auto"/>
        <w:jc w:val="both"/>
        <w:rPr>
          <w:b/>
        </w:rPr>
      </w:pPr>
      <w:r w:rsidRPr="00AD0A78">
        <w:rPr>
          <w:b/>
        </w:rPr>
        <w:t>Penatalaksanaan</w:t>
      </w:r>
    </w:p>
    <w:p w:rsidR="00D172E9" w:rsidRDefault="00D172E9" w:rsidP="00C20D42">
      <w:pPr>
        <w:pStyle w:val="ListParagraph"/>
        <w:spacing w:line="480" w:lineRule="auto"/>
        <w:ind w:left="0" w:firstLine="720"/>
        <w:jc w:val="both"/>
      </w:pPr>
      <w:r>
        <w:t>Dalam</w:t>
      </w:r>
      <w:r w:rsidR="001B38D0">
        <w:t xml:space="preserve"> </w:t>
      </w:r>
      <w:r>
        <w:t>menghadapi</w:t>
      </w:r>
      <w:r w:rsidR="00C20D42">
        <w:t xml:space="preserve"> bayi</w:t>
      </w:r>
      <w:r w:rsidR="001B38D0">
        <w:t xml:space="preserve"> </w:t>
      </w:r>
      <w:r>
        <w:t>dengan</w:t>
      </w:r>
      <w:r w:rsidR="001B38D0">
        <w:t xml:space="preserve"> </w:t>
      </w:r>
      <w:r w:rsidR="00C20D42">
        <w:t>kondisi</w:t>
      </w:r>
      <w:r w:rsidR="001B38D0">
        <w:t xml:space="preserve"> </w:t>
      </w:r>
      <w:r>
        <w:t>apneu, harus</w:t>
      </w:r>
      <w:r w:rsidR="00C20D42">
        <w:t xml:space="preserve"> dianggap bahwa </w:t>
      </w:r>
      <w:r>
        <w:t xml:space="preserve">bayi mengalami apneu sekunder </w:t>
      </w:r>
      <w:r w:rsidR="00B97D2B">
        <w:t>dan harus segera d</w:t>
      </w:r>
      <w:r w:rsidR="001B38D0">
        <w:t xml:space="preserve">ilakukan resusitasi. Resusitasi </w:t>
      </w:r>
      <w:r w:rsidR="00B97D2B">
        <w:t>bertujuan membersihkan ventilasi yang adekuat, pemberian oksigen dan curah jantung yang cukup untuk menyalurkan oksigen ke otak, jantung, dan alat vital lainnya</w:t>
      </w:r>
      <w:r w:rsidR="004177B8">
        <w:t xml:space="preserve"> (Mitayani, 2010)</w:t>
      </w:r>
      <w:r w:rsidR="00B97D2B">
        <w:t>.</w:t>
      </w:r>
    </w:p>
    <w:p w:rsidR="004177B8" w:rsidRDefault="004177B8" w:rsidP="00D172E9">
      <w:pPr>
        <w:pStyle w:val="ListParagraph"/>
        <w:spacing w:line="480" w:lineRule="auto"/>
        <w:ind w:left="0" w:firstLine="720"/>
        <w:jc w:val="both"/>
      </w:pPr>
    </w:p>
    <w:p w:rsidR="00341C00" w:rsidRDefault="00341C00" w:rsidP="00341C00">
      <w:pPr>
        <w:spacing w:line="480" w:lineRule="auto"/>
        <w:jc w:val="both"/>
        <w:rPr>
          <w:b/>
        </w:rPr>
      </w:pPr>
      <w:r>
        <w:rPr>
          <w:b/>
        </w:rPr>
        <w:t>2.4</w:t>
      </w:r>
      <w:r>
        <w:rPr>
          <w:b/>
        </w:rPr>
        <w:tab/>
        <w:t>Konsep Sepsis</w:t>
      </w:r>
    </w:p>
    <w:p w:rsidR="00341C00" w:rsidRDefault="00341C00" w:rsidP="00341C00">
      <w:pPr>
        <w:spacing w:line="480" w:lineRule="auto"/>
        <w:jc w:val="both"/>
        <w:rPr>
          <w:b/>
        </w:rPr>
      </w:pPr>
      <w:r>
        <w:rPr>
          <w:b/>
        </w:rPr>
        <w:t>2.4.1</w:t>
      </w:r>
      <w:r>
        <w:rPr>
          <w:b/>
        </w:rPr>
        <w:tab/>
        <w:t>Definisi</w:t>
      </w:r>
    </w:p>
    <w:p w:rsidR="008F1891" w:rsidRDefault="00341C00" w:rsidP="00341C00">
      <w:pPr>
        <w:spacing w:line="480" w:lineRule="auto"/>
        <w:jc w:val="both"/>
      </w:pPr>
      <w:r>
        <w:rPr>
          <w:b/>
        </w:rPr>
        <w:tab/>
      </w:r>
      <w:r>
        <w:t xml:space="preserve">Sepsis </w:t>
      </w:r>
      <w:r w:rsidR="00B85956">
        <w:t xml:space="preserve">neonatorum adalah </w:t>
      </w:r>
      <w:r w:rsidR="00402908">
        <w:t>semua infeksi pada bayi pada 28 hari pertama sejak dilahirkan. Infeksi dapat menyebar ke seluruh atau terlokasi hanya pada satu organ saja. Infeksi pada sepsis bias didapatkan pada saat sebelum persalinan (</w:t>
      </w:r>
      <w:r w:rsidR="00402908" w:rsidRPr="00402908">
        <w:rPr>
          <w:i/>
        </w:rPr>
        <w:t>intrauterine</w:t>
      </w:r>
      <w:r w:rsidR="00402908">
        <w:rPr>
          <w:i/>
        </w:rPr>
        <w:t xml:space="preserve"> sepsis</w:t>
      </w:r>
      <w:r w:rsidR="00402908">
        <w:t>) atau setelah persalinan (</w:t>
      </w:r>
      <w:r w:rsidR="00402908">
        <w:rPr>
          <w:i/>
        </w:rPr>
        <w:t>extrauterine sepsis</w:t>
      </w:r>
      <w:r w:rsidR="00402908">
        <w:t>). Sepsis dapat dibagi menjadi dua yaitu:</w:t>
      </w:r>
    </w:p>
    <w:p w:rsidR="00402908" w:rsidRDefault="00402908" w:rsidP="00402908">
      <w:pPr>
        <w:spacing w:line="480" w:lineRule="auto"/>
        <w:ind w:left="720" w:hanging="720"/>
        <w:jc w:val="both"/>
      </w:pPr>
      <w:r>
        <w:lastRenderedPageBreak/>
        <w:t>1.</w:t>
      </w:r>
      <w:r>
        <w:tab/>
        <w:t>Sepsis dini, terjadi 7 hari pertama kehidupan. Karakteristik: sumber organisme pada saluran genital ibu dan/atau cairan amnion</w:t>
      </w:r>
    </w:p>
    <w:p w:rsidR="00103470" w:rsidRDefault="00402908" w:rsidP="00402908">
      <w:pPr>
        <w:spacing w:line="480" w:lineRule="auto"/>
        <w:ind w:left="720" w:hanging="720"/>
        <w:jc w:val="both"/>
      </w:pPr>
      <w:r>
        <w:t>2.</w:t>
      </w:r>
      <w:r>
        <w:tab/>
        <w:t>Sepsis lanjutan/nosokomial, terjadi setelah minggu pertama kehidupan dan didapat dari lingkungan pasca lahir</w:t>
      </w:r>
      <w:r w:rsidR="00C42C72">
        <w:t>. Karakteristik: didapat dari kontak langsung atau tak langsung dengan organisme yang ditemukan dari lingkungan tempat perawatan ba</w:t>
      </w:r>
      <w:r w:rsidR="00103470">
        <w:t>yi, sering mengalami komplikasi</w:t>
      </w:r>
    </w:p>
    <w:p w:rsidR="00402908" w:rsidRPr="00402908" w:rsidRDefault="00C42C72" w:rsidP="00402908">
      <w:pPr>
        <w:spacing w:line="480" w:lineRule="auto"/>
        <w:ind w:left="720" w:hanging="720"/>
        <w:jc w:val="both"/>
      </w:pPr>
      <w:r>
        <w:t>(</w:t>
      </w:r>
      <w:r w:rsidR="00103470">
        <w:t>Moses, 2015)</w:t>
      </w:r>
    </w:p>
    <w:p w:rsidR="008F1891" w:rsidRDefault="008F1891" w:rsidP="00341C00">
      <w:pPr>
        <w:spacing w:line="480" w:lineRule="auto"/>
        <w:jc w:val="both"/>
        <w:rPr>
          <w:b/>
        </w:rPr>
      </w:pPr>
      <w:r>
        <w:rPr>
          <w:b/>
        </w:rPr>
        <w:t>2.4.2</w:t>
      </w:r>
      <w:r>
        <w:rPr>
          <w:b/>
        </w:rPr>
        <w:tab/>
        <w:t>Etiologi</w:t>
      </w:r>
    </w:p>
    <w:p w:rsidR="00774614" w:rsidRDefault="008F1891" w:rsidP="00341C00">
      <w:pPr>
        <w:spacing w:line="480" w:lineRule="auto"/>
        <w:jc w:val="both"/>
      </w:pPr>
      <w:r>
        <w:rPr>
          <w:b/>
        </w:rPr>
        <w:tab/>
      </w:r>
      <w:r w:rsidR="009B61ED">
        <w:t xml:space="preserve">Bakteria seperti </w:t>
      </w:r>
      <w:r w:rsidR="009B61ED">
        <w:rPr>
          <w:i/>
        </w:rPr>
        <w:t xml:space="preserve">Escherichiacoli, Listeria monocytogenes, Neisseriameningitidis, Streptococcus pneumonia, Haemophilus influenza </w:t>
      </w:r>
      <w:r w:rsidR="009B61ED">
        <w:t xml:space="preserve">tipe B, </w:t>
      </w:r>
      <w:r w:rsidR="009B61ED">
        <w:rPr>
          <w:i/>
        </w:rPr>
        <w:t xml:space="preserve">Salmonella, </w:t>
      </w:r>
      <w:r w:rsidR="009B61ED">
        <w:t xml:space="preserve">dan </w:t>
      </w:r>
      <w:r w:rsidR="009B61ED">
        <w:rPr>
          <w:i/>
        </w:rPr>
        <w:t xml:space="preserve"> Streptococcus </w:t>
      </w:r>
      <w:r w:rsidR="009B61ED">
        <w:t>grup B merupakan penyebab paling sering terjadinya sepsis pada bayi berusia sampai 3 bulan.</w:t>
      </w:r>
    </w:p>
    <w:p w:rsidR="009B61ED" w:rsidRDefault="009B61ED" w:rsidP="00341C00">
      <w:pPr>
        <w:spacing w:line="480" w:lineRule="auto"/>
        <w:jc w:val="both"/>
      </w:pPr>
      <w:r>
        <w:tab/>
        <w:t>Faktor-faktor yang mempengaruhi kemungkinan infeksi secara umum berasal dari tiga kelompok, yaitu:</w:t>
      </w:r>
    </w:p>
    <w:p w:rsidR="009B61ED" w:rsidRDefault="009B61ED" w:rsidP="009B61ED">
      <w:pPr>
        <w:pStyle w:val="ListParagraph"/>
        <w:numPr>
          <w:ilvl w:val="0"/>
          <w:numId w:val="41"/>
        </w:numPr>
        <w:spacing w:line="480" w:lineRule="auto"/>
        <w:ind w:left="720"/>
        <w:jc w:val="both"/>
      </w:pPr>
      <w:r>
        <w:t>Faktor maternal</w:t>
      </w:r>
    </w:p>
    <w:p w:rsidR="009B61ED" w:rsidRDefault="005A711C" w:rsidP="009B61ED">
      <w:pPr>
        <w:pStyle w:val="ListParagraph"/>
        <w:numPr>
          <w:ilvl w:val="1"/>
          <w:numId w:val="16"/>
        </w:numPr>
        <w:spacing w:line="480" w:lineRule="auto"/>
        <w:ind w:left="1080"/>
        <w:jc w:val="both"/>
      </w:pPr>
      <w:r>
        <w:t>Status sosial ekonomi, ras, dan latar belakang ibu</w:t>
      </w:r>
    </w:p>
    <w:p w:rsidR="005A711C" w:rsidRDefault="005A711C" w:rsidP="009B61ED">
      <w:pPr>
        <w:pStyle w:val="ListParagraph"/>
        <w:numPr>
          <w:ilvl w:val="1"/>
          <w:numId w:val="16"/>
        </w:numPr>
        <w:spacing w:line="480" w:lineRule="auto"/>
        <w:ind w:left="1080"/>
        <w:jc w:val="both"/>
      </w:pPr>
      <w:r>
        <w:t>Status paritas (multipara/gravid lebih dari 3) dan umur ibu &lt;20 tahun atau &gt;30 tahun</w:t>
      </w:r>
    </w:p>
    <w:p w:rsidR="005A711C" w:rsidRDefault="005A711C" w:rsidP="009B61ED">
      <w:pPr>
        <w:pStyle w:val="ListParagraph"/>
        <w:numPr>
          <w:ilvl w:val="1"/>
          <w:numId w:val="16"/>
        </w:numPr>
        <w:spacing w:line="480" w:lineRule="auto"/>
        <w:ind w:left="1080"/>
        <w:jc w:val="both"/>
      </w:pPr>
      <w:r>
        <w:t>Kurangnya perawatan prenatal</w:t>
      </w:r>
    </w:p>
    <w:p w:rsidR="005A711C" w:rsidRDefault="005A711C" w:rsidP="005A711C">
      <w:pPr>
        <w:pStyle w:val="ListParagraph"/>
        <w:numPr>
          <w:ilvl w:val="1"/>
          <w:numId w:val="16"/>
        </w:numPr>
        <w:spacing w:line="480" w:lineRule="auto"/>
        <w:ind w:left="1080"/>
        <w:jc w:val="both"/>
      </w:pPr>
      <w:r>
        <w:t>Ketuban pecah dini dan prosedur selama persalinan</w:t>
      </w:r>
    </w:p>
    <w:p w:rsidR="009B61ED" w:rsidRDefault="005A711C" w:rsidP="009B61ED">
      <w:pPr>
        <w:pStyle w:val="ListParagraph"/>
        <w:numPr>
          <w:ilvl w:val="0"/>
          <w:numId w:val="41"/>
        </w:numPr>
        <w:spacing w:line="480" w:lineRule="auto"/>
        <w:ind w:left="720"/>
        <w:jc w:val="both"/>
      </w:pPr>
      <w:r>
        <w:t>Faktor neonatal</w:t>
      </w:r>
    </w:p>
    <w:p w:rsidR="005A711C" w:rsidRDefault="005A711C" w:rsidP="005A711C">
      <w:pPr>
        <w:pStyle w:val="ListParagraph"/>
        <w:numPr>
          <w:ilvl w:val="4"/>
          <w:numId w:val="1"/>
        </w:numPr>
        <w:spacing w:line="480" w:lineRule="auto"/>
        <w:ind w:left="1080"/>
        <w:jc w:val="both"/>
      </w:pPr>
      <w:r>
        <w:t>Prematuritas (BB bayi &lt; 1500 gr)</w:t>
      </w:r>
    </w:p>
    <w:p w:rsidR="005A711C" w:rsidRDefault="005A711C" w:rsidP="005A711C">
      <w:pPr>
        <w:pStyle w:val="ListParagraph"/>
        <w:numPr>
          <w:ilvl w:val="4"/>
          <w:numId w:val="1"/>
        </w:numPr>
        <w:spacing w:line="480" w:lineRule="auto"/>
        <w:ind w:left="1080"/>
        <w:jc w:val="both"/>
      </w:pPr>
      <w:r>
        <w:t>Defisiensi imun</w:t>
      </w:r>
    </w:p>
    <w:p w:rsidR="005A711C" w:rsidRDefault="005A711C" w:rsidP="005A711C">
      <w:pPr>
        <w:pStyle w:val="ListParagraph"/>
        <w:numPr>
          <w:ilvl w:val="4"/>
          <w:numId w:val="1"/>
        </w:numPr>
        <w:spacing w:line="480" w:lineRule="auto"/>
        <w:ind w:left="1080"/>
        <w:jc w:val="both"/>
      </w:pPr>
      <w:r>
        <w:t>Jenis kelamin bayi laki-laki dan kehamilan kembar</w:t>
      </w:r>
    </w:p>
    <w:p w:rsidR="005A711C" w:rsidRDefault="005A711C" w:rsidP="005A711C">
      <w:pPr>
        <w:pStyle w:val="ListParagraph"/>
        <w:numPr>
          <w:ilvl w:val="0"/>
          <w:numId w:val="41"/>
        </w:numPr>
        <w:spacing w:line="480" w:lineRule="auto"/>
        <w:ind w:left="720"/>
        <w:jc w:val="both"/>
      </w:pPr>
      <w:r>
        <w:lastRenderedPageBreak/>
        <w:t>Faktor lingkungan</w:t>
      </w:r>
    </w:p>
    <w:p w:rsidR="005A711C" w:rsidRDefault="005A711C" w:rsidP="005A711C">
      <w:pPr>
        <w:pStyle w:val="ListParagraph"/>
        <w:numPr>
          <w:ilvl w:val="0"/>
          <w:numId w:val="42"/>
        </w:numPr>
        <w:spacing w:line="480" w:lineRule="auto"/>
        <w:ind w:left="1080"/>
        <w:jc w:val="both"/>
      </w:pPr>
      <w:r>
        <w:t>Penggunaan kateter vena/arteri maupun kateter nutrisi parenteral</w:t>
      </w:r>
    </w:p>
    <w:p w:rsidR="005A711C" w:rsidRDefault="005A711C" w:rsidP="005A711C">
      <w:pPr>
        <w:pStyle w:val="ListParagraph"/>
        <w:numPr>
          <w:ilvl w:val="0"/>
          <w:numId w:val="42"/>
        </w:numPr>
        <w:spacing w:line="480" w:lineRule="auto"/>
        <w:ind w:left="1080"/>
        <w:jc w:val="both"/>
      </w:pPr>
      <w:r>
        <w:t>Paparan terhadap obat-obat tertentu, seperti steroid</w:t>
      </w:r>
    </w:p>
    <w:p w:rsidR="0058092F" w:rsidRDefault="005A711C" w:rsidP="005A711C">
      <w:pPr>
        <w:pStyle w:val="ListParagraph"/>
        <w:numPr>
          <w:ilvl w:val="0"/>
          <w:numId w:val="42"/>
        </w:numPr>
        <w:spacing w:line="480" w:lineRule="auto"/>
        <w:ind w:left="1080"/>
        <w:jc w:val="both"/>
      </w:pPr>
      <w:r>
        <w:t>Kontak tangan</w:t>
      </w:r>
    </w:p>
    <w:p w:rsidR="005A711C" w:rsidRPr="009B61ED" w:rsidRDefault="0058092F" w:rsidP="0058092F">
      <w:pPr>
        <w:spacing w:line="480" w:lineRule="auto"/>
        <w:jc w:val="both"/>
      </w:pPr>
      <w:r>
        <w:t>(Moses, 2015)</w:t>
      </w:r>
      <w:r w:rsidR="005A711C">
        <w:t xml:space="preserve"> </w:t>
      </w:r>
    </w:p>
    <w:p w:rsidR="008F1891" w:rsidRDefault="008F1891" w:rsidP="00341C00">
      <w:pPr>
        <w:spacing w:line="480" w:lineRule="auto"/>
        <w:jc w:val="both"/>
        <w:rPr>
          <w:b/>
        </w:rPr>
      </w:pPr>
      <w:r>
        <w:rPr>
          <w:b/>
        </w:rPr>
        <w:t>2.4.3</w:t>
      </w:r>
      <w:r>
        <w:rPr>
          <w:b/>
        </w:rPr>
        <w:tab/>
        <w:t>Patofisiologi</w:t>
      </w:r>
    </w:p>
    <w:p w:rsidR="008F1891" w:rsidRPr="007663EE" w:rsidRDefault="00743FD3" w:rsidP="00341C00">
      <w:pPr>
        <w:spacing w:line="480" w:lineRule="auto"/>
        <w:jc w:val="both"/>
      </w:pPr>
      <w:r>
        <w:rPr>
          <w:b/>
        </w:rPr>
        <w:tab/>
      </w:r>
      <w:r w:rsidRPr="00743FD3">
        <w:t xml:space="preserve">Sepsis </w:t>
      </w:r>
      <w:r>
        <w:t>dimulai dengan invasi bakteri</w:t>
      </w:r>
      <w:r w:rsidR="007663EE">
        <w:t xml:space="preserve">. </w:t>
      </w:r>
      <w:r w:rsidR="009B61ED">
        <w:t>Pada ber</w:t>
      </w:r>
      <w:r w:rsidR="007663EE">
        <w:t>bagai kasus sepsis neonatorum, o</w:t>
      </w:r>
      <w:r w:rsidR="009B61ED">
        <w:t xml:space="preserve">rganisme memasuki tubuh bayi melalui </w:t>
      </w:r>
      <w:r w:rsidR="005A711C">
        <w:t>beberapa cara, yaitu:</w:t>
      </w:r>
    </w:p>
    <w:p w:rsidR="005A711C" w:rsidRDefault="0079681C" w:rsidP="00E9577D">
      <w:pPr>
        <w:spacing w:line="480" w:lineRule="auto"/>
        <w:ind w:left="720" w:hanging="720"/>
        <w:jc w:val="both"/>
      </w:pPr>
      <w:r>
        <w:t>1.</w:t>
      </w:r>
      <w:r>
        <w:tab/>
        <w:t>Pada</w:t>
      </w:r>
      <w:r w:rsidR="00E9577D">
        <w:t xml:space="preserve"> masa antenatal, kuman dari ibu setelah melewati plasenta dan umbilikus masuk dalam tubuh bayi melalui sirkulasi darah janin.</w:t>
      </w:r>
    </w:p>
    <w:p w:rsidR="00E9577D" w:rsidRDefault="00E9577D" w:rsidP="00E9577D">
      <w:pPr>
        <w:spacing w:line="480" w:lineRule="auto"/>
        <w:ind w:left="720" w:hanging="720"/>
        <w:jc w:val="both"/>
      </w:pPr>
      <w:r>
        <w:t>2.</w:t>
      </w:r>
      <w:r>
        <w:tab/>
        <w:t>Pada masa intranatal terjadi karena kuman yang ada pada vagina dan serviks naik mencapai korion dan amnion. Terjadi korionitis dan amnionitis, selanjutnya kuman melalui umbilikus masuk dalam tubuh bayi. Cara lain, yaitu saat persalinan cairan amnion yang sudah terinfeksi akan terinhalasi oleh bayi, masuk ke saluran cerna dan saluran pernapasan</w:t>
      </w:r>
      <w:r w:rsidR="00C64275">
        <w:t>, menyebabkan infeksi pada lokasi tersebut. Dapat terjadi pula melalui kulit bayi saat bayi melewati jalan lahir yang terkontaminasi oleh kuman.</w:t>
      </w:r>
    </w:p>
    <w:p w:rsidR="00C64275" w:rsidRDefault="00C64275" w:rsidP="00E9577D">
      <w:pPr>
        <w:spacing w:line="480" w:lineRule="auto"/>
        <w:ind w:left="720" w:hanging="720"/>
        <w:jc w:val="both"/>
      </w:pPr>
      <w:r>
        <w:t>3.</w:t>
      </w:r>
      <w:r>
        <w:tab/>
        <w:t>Infeksi postnatal terjadi akibat</w:t>
      </w:r>
      <w:r w:rsidR="00A43048">
        <w:t xml:space="preserve"> infeksi nosokomial dari lingkungan di luar rahim (missal melalui alat-alat: suction, infuse, selang OGT, botol minuman atau dot). Kontak tangan perawat atau profesi lain yang ikut menangani bayi dan adanya luka umbilikus dapat menyebabkan terjadinya infeksi nosokomial.</w:t>
      </w:r>
    </w:p>
    <w:p w:rsidR="0058092F" w:rsidRPr="0066258B" w:rsidRDefault="007663EE" w:rsidP="007663EE">
      <w:pPr>
        <w:spacing w:line="480" w:lineRule="auto"/>
        <w:ind w:firstLine="720"/>
        <w:jc w:val="both"/>
      </w:pPr>
      <w:r>
        <w:t xml:space="preserve">Setelah terjadi kontaminasi sistemik. Pelepasan endotoksin oleh bakteri menyebabkan perubahan fungsi miokardium, perubahan penggunaan oksigen, </w:t>
      </w:r>
      <w:r>
        <w:lastRenderedPageBreak/>
        <w:t xml:space="preserve">terhambatnya fungsi mitokondria, dan kekacauan metabolik yang progresif. Pada sepsis yang tiba-tiba dan berat menimbulkan kematian dan kerusakan sel. Akibatnya adalah penurunan perfusi jaringan, asidosis metabolik, dan syok, yang mengakibatkan disseminated intravascular coagulation (DIC) dan kematian </w:t>
      </w:r>
      <w:r w:rsidR="0058092F">
        <w:t>(Moses, 2015)</w:t>
      </w:r>
      <w:r>
        <w:t>.</w:t>
      </w:r>
    </w:p>
    <w:p w:rsidR="008F1891" w:rsidRDefault="008F1891" w:rsidP="00341C00">
      <w:pPr>
        <w:spacing w:line="480" w:lineRule="auto"/>
        <w:jc w:val="both"/>
        <w:rPr>
          <w:b/>
        </w:rPr>
      </w:pPr>
      <w:r>
        <w:rPr>
          <w:b/>
        </w:rPr>
        <w:t>2.4.4</w:t>
      </w:r>
      <w:r>
        <w:rPr>
          <w:b/>
        </w:rPr>
        <w:tab/>
        <w:t>Penatalaksanaan</w:t>
      </w:r>
    </w:p>
    <w:p w:rsidR="007B7D6D" w:rsidRDefault="007B7D6D" w:rsidP="007B7D6D">
      <w:pPr>
        <w:spacing w:line="480" w:lineRule="auto"/>
        <w:ind w:left="720" w:hanging="720"/>
        <w:jc w:val="both"/>
      </w:pPr>
      <w:r>
        <w:t>1.</w:t>
      </w:r>
      <w:r>
        <w:tab/>
        <w:t>Diberikan kombinasi antibiotika golongan Ampisilin 200 mg/kg BB/24 jam per iv, dibagi 2 untuk noenatus umur &lt;7 hari, &gt;7 hari dibagi 3 dosis</w:t>
      </w:r>
    </w:p>
    <w:p w:rsidR="007B7D6D" w:rsidRDefault="007B7D6D" w:rsidP="007B7D6D">
      <w:pPr>
        <w:spacing w:line="480" w:lineRule="auto"/>
        <w:ind w:left="720" w:hanging="720"/>
        <w:jc w:val="both"/>
      </w:pPr>
      <w:r>
        <w:t>2.</w:t>
      </w:r>
      <w:r>
        <w:tab/>
        <w:t xml:space="preserve">Dilakukan </w:t>
      </w:r>
      <w:r w:rsidRPr="007B7D6D">
        <w:rPr>
          <w:i/>
        </w:rPr>
        <w:t>septic work up</w:t>
      </w:r>
      <w:r>
        <w:rPr>
          <w:i/>
        </w:rPr>
        <w:t xml:space="preserve"> </w:t>
      </w:r>
      <w:r>
        <w:t>sebelum antibiotika diberikan (darah lengkap, urine lengkap, feses lengkap, kultur darah, CSS, pungsi lumbal, foto polos dada, pemeriksaan CRP kuantitatif)</w:t>
      </w:r>
    </w:p>
    <w:p w:rsidR="007B7D6D" w:rsidRDefault="007B7D6D" w:rsidP="007B7D6D">
      <w:pPr>
        <w:spacing w:line="480" w:lineRule="auto"/>
        <w:ind w:left="720" w:hanging="720"/>
        <w:jc w:val="both"/>
      </w:pPr>
      <w:r>
        <w:t>3.</w:t>
      </w:r>
      <w:r>
        <w:tab/>
        <w:t>Pemeriksaan lain tergantung indikasi seperti pemeriksaan bilirubin, gula darah, analisa gas darah, foto abdomen, USG kepala, dll</w:t>
      </w:r>
    </w:p>
    <w:p w:rsidR="007B7D6D" w:rsidRDefault="007B7D6D" w:rsidP="007B7D6D">
      <w:pPr>
        <w:spacing w:line="480" w:lineRule="auto"/>
        <w:ind w:left="720" w:hanging="720"/>
        <w:jc w:val="both"/>
      </w:pPr>
      <w:r>
        <w:t>4.</w:t>
      </w:r>
      <w:r>
        <w:tab/>
        <w:t>Apabila gejala klinik dan pemeriksaan ulang tidak menunjukkan infeksi, pemeriksaan darah dan CRP normal, kultur darah negative, maka antobiotika dihentikan pada hari ke-7</w:t>
      </w:r>
    </w:p>
    <w:p w:rsidR="007B7D6D" w:rsidRDefault="007B7D6D" w:rsidP="007B7D6D">
      <w:pPr>
        <w:spacing w:line="480" w:lineRule="auto"/>
        <w:ind w:left="720" w:hanging="720"/>
        <w:jc w:val="both"/>
      </w:pPr>
      <w:r>
        <w:t>5.</w:t>
      </w:r>
      <w:r>
        <w:tab/>
        <w:t>Apabila gejala klinik memburuk dan/atau hasil lab mendeteksi infeksi</w:t>
      </w:r>
      <w:r w:rsidR="0058092F">
        <w:t>, CRP tetap abnormal, maka diberikan Cefepim 100 mg/kg/hari diberi 2 dosis atau Meropenem dosis 30-40 mg/kg/hariper iv dan Amikasin dosis 15 mg/kg/hari per iv atau im</w:t>
      </w:r>
    </w:p>
    <w:p w:rsidR="0058092F" w:rsidRDefault="0058092F" w:rsidP="007B7D6D">
      <w:pPr>
        <w:spacing w:line="480" w:lineRule="auto"/>
        <w:ind w:left="720" w:hanging="720"/>
        <w:jc w:val="both"/>
      </w:pPr>
      <w:r>
        <w:t>6.</w:t>
      </w:r>
      <w:r>
        <w:tab/>
        <w:t>Pemberian antibiotika diteruskan sesuai tes kepekaan. Lama pemberian 10-14 hari. Pengobatan suportif meliputi: termoregulasi, terapi oksigen/ ventilasi mekanik, terapi syok, koreksi metabolik asidosis, transfusi tukar</w:t>
      </w:r>
    </w:p>
    <w:p w:rsidR="0058092F" w:rsidRPr="007B7D6D" w:rsidRDefault="0058092F" w:rsidP="007B7D6D">
      <w:pPr>
        <w:spacing w:line="480" w:lineRule="auto"/>
        <w:ind w:left="720" w:hanging="720"/>
        <w:jc w:val="both"/>
      </w:pPr>
      <w:r>
        <w:t>(Moses, 2015)</w:t>
      </w:r>
    </w:p>
    <w:p w:rsidR="00D053EA" w:rsidRPr="00F929D4" w:rsidRDefault="00D053EA" w:rsidP="00ED3526">
      <w:pPr>
        <w:pStyle w:val="ListParagraph"/>
        <w:spacing w:line="480" w:lineRule="auto"/>
        <w:ind w:left="360"/>
        <w:rPr>
          <w:rFonts w:eastAsia="Calibri"/>
          <w:b/>
          <w:color w:val="000000"/>
        </w:rPr>
      </w:pPr>
    </w:p>
    <w:p w:rsidR="00AF5A5D" w:rsidRPr="00CB00B0" w:rsidRDefault="00E70482" w:rsidP="00CB00B0">
      <w:pPr>
        <w:spacing w:line="480" w:lineRule="auto"/>
        <w:rPr>
          <w:b/>
        </w:rPr>
      </w:pPr>
      <w:r>
        <w:rPr>
          <w:b/>
        </w:rPr>
        <w:t>2.5</w:t>
      </w:r>
      <w:r w:rsidR="00CB00B0">
        <w:rPr>
          <w:b/>
        </w:rPr>
        <w:tab/>
      </w:r>
      <w:r w:rsidR="00B65029">
        <w:rPr>
          <w:b/>
        </w:rPr>
        <w:t xml:space="preserve">Konsep </w:t>
      </w:r>
      <w:r w:rsidR="006266BC" w:rsidRPr="00CB00B0">
        <w:rPr>
          <w:b/>
        </w:rPr>
        <w:t>Tumbuh Kembang</w:t>
      </w:r>
    </w:p>
    <w:p w:rsidR="0051661E" w:rsidRDefault="00E70482" w:rsidP="00ED3526">
      <w:pPr>
        <w:spacing w:line="480" w:lineRule="auto"/>
        <w:rPr>
          <w:b/>
        </w:rPr>
      </w:pPr>
      <w:r>
        <w:rPr>
          <w:b/>
        </w:rPr>
        <w:t>2.5</w:t>
      </w:r>
      <w:r w:rsidR="000F6D11">
        <w:rPr>
          <w:b/>
        </w:rPr>
        <w:t>.1</w:t>
      </w:r>
      <w:r w:rsidR="000F6D11">
        <w:rPr>
          <w:b/>
        </w:rPr>
        <w:tab/>
        <w:t>Definisi</w:t>
      </w:r>
    </w:p>
    <w:p w:rsidR="000F6D11" w:rsidRDefault="000F6D11" w:rsidP="00ED3526">
      <w:pPr>
        <w:spacing w:line="480" w:lineRule="auto"/>
        <w:jc w:val="both"/>
      </w:pPr>
      <w:r>
        <w:tab/>
        <w:t>Pertumbuhan (</w:t>
      </w:r>
      <w:r w:rsidRPr="000F6D11">
        <w:rPr>
          <w:i/>
        </w:rPr>
        <w:t>growth</w:t>
      </w:r>
      <w:r>
        <w:t>) berkaitan dengan masalah perubahan dalam besar jumlah, ukuran atau dimensi tingkat sel, organ maupun individu, yang bisa diukur dengan ukuran berat (gram, kilogram), ukuran panjang (centimeter, meter), umur tulang dan keseimbangan metabolik (retensi kalsium dan nitrogen tubuh).</w:t>
      </w:r>
    </w:p>
    <w:p w:rsidR="000753B9" w:rsidRPr="00E758E0" w:rsidRDefault="000F6D11" w:rsidP="00ED3526">
      <w:pPr>
        <w:spacing w:line="480" w:lineRule="auto"/>
        <w:jc w:val="both"/>
      </w:pPr>
      <w:r>
        <w:tab/>
        <w:t>Perkembangan (</w:t>
      </w:r>
      <w:r>
        <w:rPr>
          <w:i/>
        </w:rPr>
        <w:t>development</w:t>
      </w:r>
      <w:r>
        <w:t>) adalah bertambahnya kemampuan (</w:t>
      </w:r>
      <w:r w:rsidRPr="00EF1774">
        <w:rPr>
          <w:i/>
        </w:rPr>
        <w:t>skill</w:t>
      </w:r>
      <w:r w:rsidR="00EF1774">
        <w:t>) dalam struktur dan fungsi tubuh yang lebih kompleks dalam pola yang teratur dan dapat diramalkan, sebagai hasil dari proses pertumbuhan, kematangan atau kedewasaan, dan pembelajaran.</w:t>
      </w:r>
      <w:r w:rsidR="003D1071">
        <w:t xml:space="preserve"> (Hanum Marimbi, 2010).</w:t>
      </w:r>
    </w:p>
    <w:p w:rsidR="00EF1774" w:rsidRDefault="00EF1774" w:rsidP="00ED3526">
      <w:pPr>
        <w:spacing w:line="480" w:lineRule="auto"/>
        <w:jc w:val="both"/>
        <w:rPr>
          <w:b/>
        </w:rPr>
      </w:pPr>
      <w:r w:rsidRPr="00EF1774">
        <w:rPr>
          <w:b/>
        </w:rPr>
        <w:t>2.</w:t>
      </w:r>
      <w:r w:rsidR="00E70482">
        <w:rPr>
          <w:b/>
        </w:rPr>
        <w:t>5</w:t>
      </w:r>
      <w:r w:rsidRPr="00EF1774">
        <w:rPr>
          <w:b/>
        </w:rPr>
        <w:t>.2</w:t>
      </w:r>
      <w:r>
        <w:rPr>
          <w:b/>
        </w:rPr>
        <w:tab/>
        <w:t>Tahap-Tahap Tumbuh Kembang</w:t>
      </w:r>
    </w:p>
    <w:p w:rsidR="00EF1774" w:rsidRDefault="00EF1774" w:rsidP="00ED3526">
      <w:pPr>
        <w:spacing w:line="480" w:lineRule="auto"/>
        <w:jc w:val="both"/>
      </w:pPr>
      <w:r>
        <w:tab/>
        <w:t>Tumbuh kembang anak berlangsung secara teratur, saling berkaitan dan berkesinambungan dimulai sejak konsepsi sampai dewasa; sebagai berikut:</w:t>
      </w:r>
    </w:p>
    <w:p w:rsidR="00EF1774" w:rsidRDefault="00EF1774" w:rsidP="00E758E0">
      <w:pPr>
        <w:pStyle w:val="ListParagraph"/>
        <w:numPr>
          <w:ilvl w:val="0"/>
          <w:numId w:val="21"/>
        </w:numPr>
        <w:spacing w:line="480" w:lineRule="auto"/>
        <w:ind w:hanging="720"/>
        <w:jc w:val="both"/>
      </w:pPr>
      <w:r>
        <w:t>Masa prenatal atau masa intrauterin (masa janin dalam kandungan)</w:t>
      </w:r>
    </w:p>
    <w:p w:rsidR="00EF1774" w:rsidRDefault="00EF1774" w:rsidP="00E758E0">
      <w:pPr>
        <w:pStyle w:val="ListParagraph"/>
        <w:numPr>
          <w:ilvl w:val="4"/>
          <w:numId w:val="1"/>
        </w:numPr>
        <w:spacing w:line="480" w:lineRule="auto"/>
        <w:ind w:left="1080"/>
      </w:pPr>
      <w:r>
        <w:t>Masa mudigah/embrio</w:t>
      </w:r>
      <w:r w:rsidR="00D46962">
        <w:t xml:space="preserve">: </w:t>
      </w:r>
      <w:r>
        <w:t>sejak konsepsi sampai kehamilan 8 minggu</w:t>
      </w:r>
    </w:p>
    <w:p w:rsidR="00D46962" w:rsidRDefault="00D46962" w:rsidP="00E758E0">
      <w:pPr>
        <w:pStyle w:val="ListParagraph"/>
        <w:numPr>
          <w:ilvl w:val="4"/>
          <w:numId w:val="1"/>
        </w:numPr>
        <w:spacing w:line="480" w:lineRule="auto"/>
        <w:ind w:left="1080"/>
      </w:pPr>
      <w:r>
        <w:t>Masa janin/fetus: sejak umur kehamilan 9 minggu sampai kelahiran</w:t>
      </w:r>
    </w:p>
    <w:p w:rsidR="00EF1774" w:rsidRDefault="00D46962" w:rsidP="00E758E0">
      <w:pPr>
        <w:pStyle w:val="ListParagraph"/>
        <w:numPr>
          <w:ilvl w:val="0"/>
          <w:numId w:val="21"/>
        </w:numPr>
        <w:spacing w:line="480" w:lineRule="auto"/>
        <w:ind w:hanging="720"/>
        <w:jc w:val="both"/>
      </w:pPr>
      <w:r>
        <w:t>Masa bayi: usia 0-1 tahun</w:t>
      </w:r>
    </w:p>
    <w:p w:rsidR="00D46962" w:rsidRDefault="00D46962" w:rsidP="00E758E0">
      <w:pPr>
        <w:pStyle w:val="ListParagraph"/>
        <w:numPr>
          <w:ilvl w:val="0"/>
          <w:numId w:val="22"/>
        </w:numPr>
        <w:spacing w:line="480" w:lineRule="auto"/>
        <w:ind w:left="1080"/>
        <w:jc w:val="both"/>
      </w:pPr>
      <w:r>
        <w:t>Masa neonatal: usia 0-28 hari, terjadi adaptasi lingk</w:t>
      </w:r>
      <w:r w:rsidR="00F5732F">
        <w:t xml:space="preserve">ungan, </w:t>
      </w:r>
      <w:r>
        <w:t>perubahan sirkulasi darah, serta mulai berfungsinya organ-organ tubuh lain</w:t>
      </w:r>
    </w:p>
    <w:p w:rsidR="00D46962" w:rsidRDefault="00D46962" w:rsidP="00E758E0">
      <w:pPr>
        <w:pStyle w:val="ListParagraph"/>
        <w:numPr>
          <w:ilvl w:val="0"/>
          <w:numId w:val="22"/>
        </w:numPr>
        <w:spacing w:line="480" w:lineRule="auto"/>
        <w:ind w:left="1080"/>
        <w:jc w:val="both"/>
      </w:pPr>
      <w:r>
        <w:t>Masa pasca neonatal: usia 29 hari-1 tahun, proses yang sangat pesat dan pematangan berlangsung secara kontinu, meningkatnya fungsi sistem saraf</w:t>
      </w:r>
    </w:p>
    <w:p w:rsidR="00EF1774" w:rsidRDefault="00D46962" w:rsidP="00E758E0">
      <w:pPr>
        <w:pStyle w:val="ListParagraph"/>
        <w:numPr>
          <w:ilvl w:val="0"/>
          <w:numId w:val="21"/>
        </w:numPr>
        <w:spacing w:line="480" w:lineRule="auto"/>
        <w:ind w:hanging="720"/>
        <w:jc w:val="both"/>
      </w:pPr>
      <w:r>
        <w:lastRenderedPageBreak/>
        <w:t>Masa prasekolah: usia 1-6 tahun</w:t>
      </w:r>
      <w:r w:rsidR="003D1071">
        <w:t>, pertumbuhan berlangsung dengan stabil, terjadi perkembangan dengan aktivitas jasmani, dan meningkatnya keterampilan dan proses berpikir</w:t>
      </w:r>
    </w:p>
    <w:p w:rsidR="003D1071" w:rsidRPr="00EF1774" w:rsidRDefault="003D1071" w:rsidP="00E758E0">
      <w:pPr>
        <w:pStyle w:val="ListParagraph"/>
        <w:numPr>
          <w:ilvl w:val="0"/>
          <w:numId w:val="21"/>
        </w:numPr>
        <w:spacing w:line="480" w:lineRule="auto"/>
        <w:ind w:hanging="720"/>
        <w:jc w:val="both"/>
      </w:pPr>
      <w:r>
        <w:t>Masa sekolah: 6-18/20 tahun, pertumbuhan lebih cepat dibandingkan dengan m</w:t>
      </w:r>
      <w:r w:rsidR="00F5732F">
        <w:t xml:space="preserve">asa prasekolah, keterampilan, </w:t>
      </w:r>
      <w:r>
        <w:t>intelektual semakin berkembang.</w:t>
      </w:r>
    </w:p>
    <w:p w:rsidR="003D1071" w:rsidRDefault="003D1071" w:rsidP="00ED3526">
      <w:pPr>
        <w:spacing w:line="480" w:lineRule="auto"/>
        <w:jc w:val="both"/>
      </w:pPr>
      <w:r>
        <w:t>(Hanum Marimbi, 2010).</w:t>
      </w:r>
    </w:p>
    <w:p w:rsidR="003D1071" w:rsidRPr="00ED3526" w:rsidRDefault="00E70482" w:rsidP="00ED3526">
      <w:pPr>
        <w:spacing w:line="480" w:lineRule="auto"/>
        <w:jc w:val="both"/>
        <w:rPr>
          <w:b/>
        </w:rPr>
      </w:pPr>
      <w:r>
        <w:rPr>
          <w:b/>
        </w:rPr>
        <w:t>2.5</w:t>
      </w:r>
      <w:r w:rsidR="00B65029">
        <w:rPr>
          <w:b/>
        </w:rPr>
        <w:t>.3</w:t>
      </w:r>
      <w:r w:rsidR="00B65029">
        <w:rPr>
          <w:b/>
        </w:rPr>
        <w:tab/>
        <w:t>Tumbuh Kembang Neonatus</w:t>
      </w:r>
    </w:p>
    <w:p w:rsidR="0035314D" w:rsidRDefault="00DF499D" w:rsidP="00DF499D">
      <w:pPr>
        <w:spacing w:line="480" w:lineRule="auto"/>
        <w:ind w:left="720" w:hanging="720"/>
        <w:jc w:val="both"/>
      </w:pPr>
      <w:r>
        <w:t>1.</w:t>
      </w:r>
      <w:r>
        <w:tab/>
      </w:r>
      <w:r w:rsidR="00F5732F">
        <w:t>B</w:t>
      </w:r>
      <w:r w:rsidR="00B90E99">
        <w:t>erat badan bayi baru lahir yang cukup bulan</w:t>
      </w:r>
      <w:r w:rsidR="0035314D">
        <w:t xml:space="preserve"> adalah kira-kira </w:t>
      </w:r>
      <w:r w:rsidR="00B90E99">
        <w:t xml:space="preserve">2500-4500 gr, biasanya </w:t>
      </w:r>
      <w:r w:rsidR="00FF6BA0">
        <w:t>bayi</w:t>
      </w:r>
      <w:r w:rsidR="00B90E99">
        <w:t xml:space="preserve"> laki-laki lebih berat dari</w:t>
      </w:r>
      <w:r w:rsidR="00FF6BA0">
        <w:t>pada bayi</w:t>
      </w:r>
      <w:r w:rsidR="00B90E99">
        <w:t xml:space="preserve"> perempuan</w:t>
      </w:r>
      <w:r w:rsidR="0035314D">
        <w:t xml:space="preserve">. </w:t>
      </w:r>
    </w:p>
    <w:p w:rsidR="003D1071" w:rsidRDefault="00DF499D" w:rsidP="00DF499D">
      <w:pPr>
        <w:spacing w:line="480" w:lineRule="auto"/>
        <w:ind w:left="720" w:hanging="720"/>
        <w:jc w:val="both"/>
      </w:pPr>
      <w:r>
        <w:t>2.</w:t>
      </w:r>
      <w:r>
        <w:tab/>
      </w:r>
      <w:r w:rsidR="0035314D">
        <w:t>Panjang badan rata-rata waktu lahir</w:t>
      </w:r>
      <w:r w:rsidR="00206871">
        <w:t xml:space="preserve"> adalah sekitar 45-55 cm. </w:t>
      </w:r>
    </w:p>
    <w:p w:rsidR="00DF499D" w:rsidRDefault="00DF499D" w:rsidP="000C7761">
      <w:pPr>
        <w:spacing w:line="480" w:lineRule="auto"/>
        <w:ind w:left="720" w:hanging="720"/>
        <w:jc w:val="both"/>
      </w:pPr>
      <w:r>
        <w:t>3.</w:t>
      </w:r>
      <w:r>
        <w:tab/>
        <w:t>Lingkar kepala (LK) atau lingkar fronto-oksipital (LFO)</w:t>
      </w:r>
      <w:r w:rsidR="000C7761">
        <w:t xml:space="preserve"> </w:t>
      </w:r>
      <w:r w:rsidR="00B97D2B">
        <w:t>dalam keadaan normal berkisar 33-35 cm</w:t>
      </w:r>
      <w:r>
        <w:t>.</w:t>
      </w:r>
    </w:p>
    <w:p w:rsidR="00DF499D" w:rsidRDefault="000C7761" w:rsidP="000C7761">
      <w:pPr>
        <w:spacing w:line="480" w:lineRule="auto"/>
        <w:ind w:left="720" w:hanging="720"/>
        <w:jc w:val="both"/>
      </w:pPr>
      <w:r>
        <w:t>4.</w:t>
      </w:r>
      <w:r>
        <w:tab/>
        <w:t>Lingkar dada (LD) u</w:t>
      </w:r>
      <w:r w:rsidR="00DF499D">
        <w:t>kuran normal sekitar 2 cm lebih kecil dari LK.</w:t>
      </w:r>
      <w:r w:rsidR="00B97D2B">
        <w:t xml:space="preserve"> </w:t>
      </w:r>
    </w:p>
    <w:p w:rsidR="00DF499D" w:rsidRDefault="00DF499D" w:rsidP="00DF499D">
      <w:pPr>
        <w:spacing w:line="480" w:lineRule="auto"/>
        <w:ind w:left="720" w:hanging="720"/>
        <w:jc w:val="both"/>
      </w:pPr>
      <w:r>
        <w:t>5.</w:t>
      </w:r>
      <w:r>
        <w:tab/>
        <w:t>Perubahan fontanel.</w:t>
      </w:r>
    </w:p>
    <w:p w:rsidR="00C244A0" w:rsidRDefault="00DF499D" w:rsidP="00E50ADC">
      <w:pPr>
        <w:pStyle w:val="ListParagraph"/>
        <w:numPr>
          <w:ilvl w:val="0"/>
          <w:numId w:val="27"/>
        </w:numPr>
        <w:spacing w:line="480" w:lineRule="auto"/>
        <w:jc w:val="both"/>
      </w:pPr>
      <w:r>
        <w:t xml:space="preserve">Saat lahir, </w:t>
      </w:r>
      <w:r w:rsidR="00C244A0">
        <w:t xml:space="preserve">bagian terlebar fontanel anterior yang berbentuk berlian berukuran sekitar 4-5 cm; fontanel ini menutup pada usia 12-18 bulan. </w:t>
      </w:r>
    </w:p>
    <w:p w:rsidR="00C244A0" w:rsidRDefault="00C244A0" w:rsidP="00E50ADC">
      <w:pPr>
        <w:pStyle w:val="ListParagraph"/>
        <w:numPr>
          <w:ilvl w:val="0"/>
          <w:numId w:val="27"/>
        </w:numPr>
        <w:spacing w:line="480" w:lineRule="auto"/>
        <w:jc w:val="both"/>
      </w:pPr>
      <w:r>
        <w:t>Saat</w:t>
      </w:r>
      <w:r w:rsidRPr="00C244A0">
        <w:t xml:space="preserve"> </w:t>
      </w:r>
      <w:r>
        <w:t>lahir, bagian terlebar fontanel posterior yang berbentuk segitiga berukuran sekitar 0,5-1 cm; fontanel ini menutup pada usia 2 bulan.</w:t>
      </w:r>
    </w:p>
    <w:p w:rsidR="00AB4888" w:rsidRDefault="004E6B61" w:rsidP="004E6B61">
      <w:pPr>
        <w:spacing w:line="480" w:lineRule="auto"/>
        <w:ind w:left="720" w:hanging="720"/>
        <w:jc w:val="both"/>
      </w:pPr>
      <w:r>
        <w:t>6.</w:t>
      </w:r>
      <w:r>
        <w:tab/>
      </w:r>
      <w:r w:rsidR="00AB4888">
        <w:t xml:space="preserve">Pada masa </w:t>
      </w:r>
      <w:r w:rsidR="000C7761">
        <w:t>neonatus diperlukan rangsangan</w:t>
      </w:r>
      <w:r w:rsidR="00AB4888">
        <w:t xml:space="preserve"> yang berguna agar potensi berkembang, sehingga perlu mendapat perhatian. Menurut </w:t>
      </w:r>
      <w:r w:rsidR="00AB4888" w:rsidRPr="00AB4888">
        <w:rPr>
          <w:i/>
        </w:rPr>
        <w:t>Milestone</w:t>
      </w:r>
      <w:r w:rsidR="00AB4888">
        <w:t xml:space="preserve"> tingkat perk</w:t>
      </w:r>
      <w:r w:rsidR="000C7761">
        <w:t>embangan yang harus dicapai</w:t>
      </w:r>
      <w:r w:rsidR="00AB4888">
        <w:t xml:space="preserve"> pada umur tertentu, misalnya:</w:t>
      </w:r>
    </w:p>
    <w:p w:rsidR="006266BC" w:rsidRDefault="00F116EC" w:rsidP="00E50ADC">
      <w:pPr>
        <w:pStyle w:val="ListParagraph"/>
        <w:numPr>
          <w:ilvl w:val="0"/>
          <w:numId w:val="23"/>
        </w:numPr>
        <w:spacing w:line="480" w:lineRule="auto"/>
        <w:ind w:left="1080"/>
        <w:jc w:val="both"/>
      </w:pPr>
      <w:r>
        <w:t>4-6 minggu: tersenyum</w:t>
      </w:r>
      <w:r w:rsidR="006266BC">
        <w:t>, mengel</w:t>
      </w:r>
      <w:r w:rsidR="00B97D2B">
        <w:t>uarkan suara 1-2 minggu kemudian</w:t>
      </w:r>
    </w:p>
    <w:p w:rsidR="006266BC" w:rsidRDefault="006266BC" w:rsidP="00E50ADC">
      <w:pPr>
        <w:pStyle w:val="ListParagraph"/>
        <w:numPr>
          <w:ilvl w:val="0"/>
          <w:numId w:val="23"/>
        </w:numPr>
        <w:spacing w:line="480" w:lineRule="auto"/>
        <w:ind w:left="1080"/>
        <w:jc w:val="both"/>
      </w:pPr>
      <w:r>
        <w:t>12-16 minggu: menegakkan kepala, tengkurap sendiri, menoleh kearah suara, memegang benda yang ditaruh di tangannya</w:t>
      </w:r>
    </w:p>
    <w:p w:rsidR="006266BC" w:rsidRDefault="006266BC" w:rsidP="00E50ADC">
      <w:pPr>
        <w:pStyle w:val="ListParagraph"/>
        <w:numPr>
          <w:ilvl w:val="0"/>
          <w:numId w:val="23"/>
        </w:numPr>
        <w:spacing w:line="480" w:lineRule="auto"/>
        <w:ind w:left="1080"/>
        <w:jc w:val="both"/>
      </w:pPr>
      <w:r>
        <w:lastRenderedPageBreak/>
        <w:t>20 minggu: meraih benda yang didekatkan padanya</w:t>
      </w:r>
    </w:p>
    <w:p w:rsidR="006266BC" w:rsidRDefault="006266BC" w:rsidP="00E50ADC">
      <w:pPr>
        <w:pStyle w:val="ListParagraph"/>
        <w:numPr>
          <w:ilvl w:val="0"/>
          <w:numId w:val="23"/>
        </w:numPr>
        <w:spacing w:line="480" w:lineRule="auto"/>
        <w:ind w:left="1080"/>
        <w:jc w:val="both"/>
      </w:pPr>
      <w:r>
        <w:t>26 minggu: dapat memindahkan benda da</w:t>
      </w:r>
      <w:r w:rsidR="004E6B61">
        <w:t>ri satu tangan ke tangan lain</w:t>
      </w:r>
      <w:r>
        <w:t>, duduk dengan bantuan kedua tangan ke depan, makan biskuit sendiri</w:t>
      </w:r>
    </w:p>
    <w:p w:rsidR="006266BC" w:rsidRDefault="006266BC" w:rsidP="00E50ADC">
      <w:pPr>
        <w:pStyle w:val="ListParagraph"/>
        <w:numPr>
          <w:ilvl w:val="0"/>
          <w:numId w:val="23"/>
        </w:numPr>
        <w:spacing w:line="480" w:lineRule="auto"/>
        <w:ind w:left="1080"/>
        <w:jc w:val="both"/>
      </w:pPr>
      <w:r>
        <w:t>9-10 bulan: menunjuk dengan jari telunjuk, memegang benda dengan ibu jari dan telunjuk, merangkak, bersuara da.. da..</w:t>
      </w:r>
    </w:p>
    <w:p w:rsidR="006266BC" w:rsidRDefault="006266BC" w:rsidP="00E50ADC">
      <w:pPr>
        <w:pStyle w:val="ListParagraph"/>
        <w:numPr>
          <w:ilvl w:val="0"/>
          <w:numId w:val="23"/>
        </w:numPr>
        <w:spacing w:line="480" w:lineRule="auto"/>
        <w:ind w:left="1080"/>
        <w:jc w:val="both"/>
      </w:pPr>
      <w:r>
        <w:t>13 bulan: berjalan tanpa bantuan, mengucapkan kata-kata tunggal</w:t>
      </w:r>
    </w:p>
    <w:p w:rsidR="000753B9" w:rsidRDefault="002646C2" w:rsidP="00ED3526">
      <w:pPr>
        <w:spacing w:line="480" w:lineRule="auto"/>
        <w:jc w:val="both"/>
      </w:pPr>
      <w:r>
        <w:t>(Hanum Marimbi, 2010).</w:t>
      </w:r>
    </w:p>
    <w:p w:rsidR="002D41E3" w:rsidRDefault="002D41E3" w:rsidP="00ED3526">
      <w:pPr>
        <w:spacing w:line="480" w:lineRule="auto"/>
        <w:jc w:val="both"/>
        <w:rPr>
          <w:b/>
        </w:rPr>
      </w:pPr>
      <w:r>
        <w:rPr>
          <w:b/>
        </w:rPr>
        <w:t>2.5.4</w:t>
      </w:r>
      <w:r>
        <w:rPr>
          <w:b/>
        </w:rPr>
        <w:tab/>
        <w:t>Refleks-Refleks pada Neonatus</w:t>
      </w:r>
    </w:p>
    <w:p w:rsidR="002D41E3" w:rsidRDefault="002D41E3" w:rsidP="00ED3526">
      <w:pPr>
        <w:spacing w:line="480" w:lineRule="auto"/>
        <w:jc w:val="both"/>
      </w:pPr>
      <w:r>
        <w:tab/>
      </w:r>
      <w:r w:rsidR="007A3D4C">
        <w:t>Menurut Mitayani (2010), r</w:t>
      </w:r>
      <w:r>
        <w:t>efleks berkedip, batuk, bersin dan muntah ada pada waktu lahir dan tetap tidak berubah sampai masa dewasa</w:t>
      </w:r>
      <w:r w:rsidR="00FB4D38">
        <w:t>. Beberapa refleks lain normalnya ada waktu lahir, yang menunjukkan imaturitas neurologis, refleks-refleks tersebut akan hilang pada tahun pertama</w:t>
      </w:r>
      <w:r w:rsidR="007A3D4C">
        <w:t>, yang diantaranya:</w:t>
      </w:r>
    </w:p>
    <w:p w:rsidR="00D5723E" w:rsidRPr="00FB4D38" w:rsidRDefault="00FB4D38" w:rsidP="00D5723E">
      <w:pPr>
        <w:pStyle w:val="ListParagraph"/>
        <w:numPr>
          <w:ilvl w:val="0"/>
          <w:numId w:val="43"/>
        </w:numPr>
        <w:spacing w:line="480" w:lineRule="auto"/>
        <w:ind w:hanging="720"/>
        <w:jc w:val="both"/>
      </w:pPr>
      <w:r>
        <w:rPr>
          <w:i/>
        </w:rPr>
        <w:t>Rooting</w:t>
      </w:r>
      <w:r>
        <w:t xml:space="preserve"> dan menghisap</w:t>
      </w:r>
      <w:r w:rsidR="005C3F70">
        <w:t xml:space="preserve">. </w:t>
      </w:r>
      <w:r>
        <w:t xml:space="preserve">Bayi baru lahir menolehkan kepala ke arah stimulus, membuka mulut </w:t>
      </w:r>
      <w:r w:rsidR="00D5723E">
        <w:t>dan mulai menghisap bila pipi, bibir atau sudut mulut disentuh dengan jari atau puting susu.</w:t>
      </w:r>
    </w:p>
    <w:p w:rsidR="00D5723E" w:rsidRDefault="00D5723E" w:rsidP="00D5723E">
      <w:pPr>
        <w:pStyle w:val="ListParagraph"/>
        <w:numPr>
          <w:ilvl w:val="0"/>
          <w:numId w:val="43"/>
        </w:numPr>
        <w:spacing w:line="480" w:lineRule="auto"/>
        <w:ind w:hanging="720"/>
        <w:jc w:val="both"/>
      </w:pPr>
      <w:r>
        <w:t>Menelan</w:t>
      </w:r>
      <w:r w:rsidR="005C3F70">
        <w:t xml:space="preserve">. </w:t>
      </w:r>
      <w:r>
        <w:t>Bayi baru lahir menelan berkoordinasi dengan menghisap bila cairan ditaruh di belakang lidah.</w:t>
      </w:r>
    </w:p>
    <w:p w:rsidR="00D5723E" w:rsidRPr="00D5723E" w:rsidRDefault="00D5723E" w:rsidP="00D5723E">
      <w:pPr>
        <w:pStyle w:val="ListParagraph"/>
        <w:numPr>
          <w:ilvl w:val="0"/>
          <w:numId w:val="43"/>
        </w:numPr>
        <w:spacing w:line="480" w:lineRule="auto"/>
        <w:ind w:hanging="720"/>
        <w:jc w:val="both"/>
      </w:pPr>
      <w:r>
        <w:rPr>
          <w:i/>
        </w:rPr>
        <w:t>Ekstrusi</w:t>
      </w:r>
      <w:r w:rsidR="005C3F70">
        <w:rPr>
          <w:i/>
        </w:rPr>
        <w:t xml:space="preserve">. </w:t>
      </w:r>
      <w:r>
        <w:t>Bayi baru lahir menjulurkan lidah keluar bila ujung lidah disentuh dengan jari atau puting susu.</w:t>
      </w:r>
    </w:p>
    <w:p w:rsidR="005C3F70" w:rsidRPr="005C3F70" w:rsidRDefault="005C3F70" w:rsidP="005C3F70">
      <w:pPr>
        <w:pStyle w:val="ListParagraph"/>
        <w:numPr>
          <w:ilvl w:val="0"/>
          <w:numId w:val="43"/>
        </w:numPr>
        <w:spacing w:line="480" w:lineRule="auto"/>
        <w:ind w:hanging="720"/>
        <w:jc w:val="both"/>
      </w:pPr>
      <w:r>
        <w:rPr>
          <w:i/>
        </w:rPr>
        <w:t xml:space="preserve">Moro. </w:t>
      </w:r>
      <w:r>
        <w:t xml:space="preserve">Ekstensi simetris bilateral dan abduksi seluruh ekstremitas, dengan ibu jari dan jari telunjuk membentuk huruf “c” diikuti dengan aduksi ekstremitas dan kembali ke fleksi relaks jika posisi bayi berubah tiba-tiba </w:t>
      </w:r>
      <w:r w:rsidR="00FF0BCC">
        <w:t>atau jika bayi diletakkan telentang pada permukaan yang datar.</w:t>
      </w:r>
    </w:p>
    <w:p w:rsidR="005C3F70" w:rsidRDefault="00FF0BCC" w:rsidP="00FB4D38">
      <w:pPr>
        <w:pStyle w:val="ListParagraph"/>
        <w:numPr>
          <w:ilvl w:val="0"/>
          <w:numId w:val="43"/>
        </w:numPr>
        <w:spacing w:line="480" w:lineRule="auto"/>
        <w:ind w:hanging="720"/>
        <w:jc w:val="both"/>
      </w:pPr>
      <w:r>
        <w:lastRenderedPageBreak/>
        <w:t xml:space="preserve">Tonik leher atau </w:t>
      </w:r>
      <w:r>
        <w:rPr>
          <w:i/>
        </w:rPr>
        <w:t>fencing</w:t>
      </w:r>
      <w:r>
        <w:t>. Ekstremitas pada satu sisi dimana kepala ditolehkan akan ekstensi, dan ekstremitas yang berlawanan akan fleksi bila kepala bayi ditolehkan ke satu sisi selagi beristirahat. Respon ini dapat tidak ada atau tidak lengkap segera setelah lahir.</w:t>
      </w:r>
    </w:p>
    <w:p w:rsidR="00FF0BCC" w:rsidRDefault="00FF0BCC" w:rsidP="00FB4D38">
      <w:pPr>
        <w:pStyle w:val="ListParagraph"/>
        <w:numPr>
          <w:ilvl w:val="0"/>
          <w:numId w:val="43"/>
        </w:numPr>
        <w:spacing w:line="480" w:lineRule="auto"/>
        <w:ind w:hanging="720"/>
        <w:jc w:val="both"/>
      </w:pPr>
      <w:r>
        <w:t>Terkejut. Bayi melakukan abduksi dan fleksi seluruh ekstremitas dan dapat mulai menangis bila mendapat gerakan mendadak atau suara keras.</w:t>
      </w:r>
    </w:p>
    <w:p w:rsidR="00FF0BCC" w:rsidRDefault="00FF0BCC" w:rsidP="00FB4D38">
      <w:pPr>
        <w:pStyle w:val="ListParagraph"/>
        <w:numPr>
          <w:ilvl w:val="0"/>
          <w:numId w:val="43"/>
        </w:numPr>
        <w:spacing w:line="480" w:lineRule="auto"/>
        <w:ind w:hanging="720"/>
        <w:jc w:val="both"/>
      </w:pPr>
      <w:r>
        <w:rPr>
          <w:i/>
        </w:rPr>
        <w:t xml:space="preserve">Glabellar blink. </w:t>
      </w:r>
      <w:r>
        <w:t>Bayi akan berkedip bila dilakukan 4 atau 5 ketuk pertama pada batang hidung pada saat mata terbuka.</w:t>
      </w:r>
    </w:p>
    <w:p w:rsidR="00FF0BCC" w:rsidRDefault="00FF0BCC" w:rsidP="00FB4D38">
      <w:pPr>
        <w:pStyle w:val="ListParagraph"/>
        <w:numPr>
          <w:ilvl w:val="0"/>
          <w:numId w:val="43"/>
        </w:numPr>
        <w:spacing w:line="480" w:lineRule="auto"/>
        <w:ind w:hanging="720"/>
        <w:jc w:val="both"/>
      </w:pPr>
      <w:r>
        <w:rPr>
          <w:i/>
        </w:rPr>
        <w:t>Palmar graps.</w:t>
      </w:r>
      <w:r w:rsidRPr="00FF0BCC">
        <w:t xml:space="preserve"> Jari bayi akan melekuk</w:t>
      </w:r>
      <w:r w:rsidR="00442E4F">
        <w:t xml:space="preserve"> di sekeliling benda dan menggenggamnya seketika bila jari diletakkan di telapak tangan bayi.</w:t>
      </w:r>
    </w:p>
    <w:p w:rsidR="00442E4F" w:rsidRPr="002D41E3" w:rsidRDefault="00442E4F" w:rsidP="00442E4F">
      <w:pPr>
        <w:pStyle w:val="ListParagraph"/>
        <w:numPr>
          <w:ilvl w:val="0"/>
          <w:numId w:val="43"/>
        </w:numPr>
        <w:spacing w:line="480" w:lineRule="auto"/>
        <w:ind w:hanging="720"/>
        <w:jc w:val="both"/>
      </w:pPr>
      <w:r>
        <w:rPr>
          <w:i/>
        </w:rPr>
        <w:t xml:space="preserve">Plantar graps. </w:t>
      </w:r>
      <w:r>
        <w:t>Jari-jari bayi akan melekuk ke bawah bila jari dile</w:t>
      </w:r>
      <w:r w:rsidR="007A3D4C">
        <w:t>takkan di dasar jari-jari kaki.</w:t>
      </w:r>
    </w:p>
    <w:p w:rsidR="008127C1" w:rsidRPr="001B38D0" w:rsidRDefault="008127C1" w:rsidP="00ED3526">
      <w:pPr>
        <w:spacing w:line="480" w:lineRule="auto"/>
        <w:jc w:val="both"/>
      </w:pPr>
    </w:p>
    <w:p w:rsidR="002646C2" w:rsidRDefault="00E70482" w:rsidP="00ED3526">
      <w:pPr>
        <w:spacing w:line="480" w:lineRule="auto"/>
        <w:jc w:val="both"/>
        <w:rPr>
          <w:b/>
        </w:rPr>
      </w:pPr>
      <w:r>
        <w:rPr>
          <w:b/>
        </w:rPr>
        <w:t>2.6</w:t>
      </w:r>
      <w:r w:rsidR="002646C2">
        <w:rPr>
          <w:b/>
        </w:rPr>
        <w:tab/>
        <w:t>Hospitalisasi</w:t>
      </w:r>
    </w:p>
    <w:p w:rsidR="00B65029" w:rsidRDefault="00E70482" w:rsidP="00ED3526">
      <w:pPr>
        <w:spacing w:line="480" w:lineRule="auto"/>
        <w:jc w:val="both"/>
        <w:rPr>
          <w:b/>
        </w:rPr>
      </w:pPr>
      <w:r>
        <w:rPr>
          <w:b/>
        </w:rPr>
        <w:t>2.6</w:t>
      </w:r>
      <w:r w:rsidR="00B65029">
        <w:rPr>
          <w:b/>
        </w:rPr>
        <w:t>.1</w:t>
      </w:r>
      <w:r w:rsidR="00B65029">
        <w:rPr>
          <w:b/>
        </w:rPr>
        <w:tab/>
        <w:t>Definisi</w:t>
      </w:r>
    </w:p>
    <w:p w:rsidR="00B65029" w:rsidRPr="00B65029" w:rsidRDefault="00B65029" w:rsidP="00ED3526">
      <w:pPr>
        <w:spacing w:line="480" w:lineRule="auto"/>
        <w:jc w:val="both"/>
      </w:pPr>
      <w:r>
        <w:rPr>
          <w:b/>
        </w:rPr>
        <w:tab/>
      </w:r>
      <w:r>
        <w:t xml:space="preserve">Hospitalisasi adalah proses karena sesuatu terencana/darurat </w:t>
      </w:r>
      <w:r w:rsidR="003808E4">
        <w:t>mengharuskan anak untuk tinggal di rumah sakit untuk melakukan terapi dan perawatan sampai dipul</w:t>
      </w:r>
      <w:r w:rsidR="004177B8">
        <w:t>angkan lagi di rumah (Wong, 2004</w:t>
      </w:r>
      <w:r w:rsidR="003808E4">
        <w:t>).</w:t>
      </w:r>
    </w:p>
    <w:p w:rsidR="00364796" w:rsidRDefault="00E70482" w:rsidP="00ED3526">
      <w:pPr>
        <w:spacing w:line="480" w:lineRule="auto"/>
        <w:jc w:val="both"/>
        <w:rPr>
          <w:b/>
        </w:rPr>
      </w:pPr>
      <w:r>
        <w:rPr>
          <w:b/>
        </w:rPr>
        <w:t>2.6</w:t>
      </w:r>
      <w:r w:rsidR="003808E4">
        <w:rPr>
          <w:b/>
        </w:rPr>
        <w:t>.2</w:t>
      </w:r>
      <w:r w:rsidR="00206871">
        <w:rPr>
          <w:b/>
        </w:rPr>
        <w:tab/>
        <w:t>Reaksi Neonatus terhadap Penyakit</w:t>
      </w:r>
    </w:p>
    <w:p w:rsidR="00E758E0" w:rsidRDefault="00E758E0" w:rsidP="00E758E0">
      <w:pPr>
        <w:spacing w:line="480" w:lineRule="auto"/>
        <w:ind w:left="720" w:hanging="720"/>
        <w:jc w:val="both"/>
      </w:pPr>
      <w:r>
        <w:t>1.</w:t>
      </w:r>
      <w:r>
        <w:tab/>
      </w:r>
      <w:r w:rsidR="00206871">
        <w:t>Tidak ada temuan umum berkenaan dengan respons preverbal anak terhadap penyakit atau rasa takut terhadap cedera tubuh.</w:t>
      </w:r>
    </w:p>
    <w:p w:rsidR="00E758E0" w:rsidRDefault="00E758E0" w:rsidP="007A3D4C">
      <w:pPr>
        <w:spacing w:line="480" w:lineRule="auto"/>
        <w:ind w:left="720" w:hanging="720"/>
        <w:jc w:val="both"/>
      </w:pPr>
      <w:r>
        <w:t>2.</w:t>
      </w:r>
      <w:r>
        <w:tab/>
      </w:r>
      <w:r w:rsidR="00206871">
        <w:t>Bayi yang lebih muda berespons terhadap nyeri dengan respons tubuh yang umum, termasuk menangis keras dan beberapa mimik wajah.</w:t>
      </w:r>
    </w:p>
    <w:p w:rsidR="004177B8" w:rsidRPr="003808E4" w:rsidRDefault="004177B8" w:rsidP="003808E4">
      <w:pPr>
        <w:spacing w:line="480" w:lineRule="auto"/>
        <w:ind w:left="720" w:hanging="720"/>
        <w:jc w:val="both"/>
      </w:pPr>
      <w:r>
        <w:t>(Cahyaningsih, 2011)</w:t>
      </w:r>
    </w:p>
    <w:p w:rsidR="00206871" w:rsidRDefault="00E70482" w:rsidP="00206871">
      <w:pPr>
        <w:spacing w:line="480" w:lineRule="auto"/>
        <w:jc w:val="both"/>
        <w:rPr>
          <w:b/>
        </w:rPr>
      </w:pPr>
      <w:r>
        <w:rPr>
          <w:b/>
        </w:rPr>
        <w:lastRenderedPageBreak/>
        <w:t>2.6</w:t>
      </w:r>
      <w:r w:rsidR="003808E4">
        <w:rPr>
          <w:b/>
        </w:rPr>
        <w:t>.3</w:t>
      </w:r>
      <w:r w:rsidR="00206871">
        <w:rPr>
          <w:b/>
        </w:rPr>
        <w:tab/>
        <w:t>Reaksi terhadap Hospitalisasi</w:t>
      </w:r>
    </w:p>
    <w:p w:rsidR="00E758E0" w:rsidRDefault="00E758E0" w:rsidP="00E758E0">
      <w:pPr>
        <w:spacing w:line="480" w:lineRule="auto"/>
        <w:ind w:left="720" w:hanging="720"/>
        <w:jc w:val="both"/>
      </w:pPr>
      <w:r>
        <w:t>1</w:t>
      </w:r>
      <w:r w:rsidR="00206871">
        <w:t>.</w:t>
      </w:r>
      <w:r>
        <w:tab/>
      </w:r>
      <w:r w:rsidR="00206871">
        <w:t>Bayi usia di bawah 3 bulan, mentoleransi hospitalisasi jangka pendek dengan baik apabila didampingi oleh seorang pengasuh yang memenuhi kebutuhan fisik mereka secara konsisten.</w:t>
      </w:r>
    </w:p>
    <w:p w:rsidR="00206871" w:rsidRDefault="00E758E0" w:rsidP="00E758E0">
      <w:pPr>
        <w:spacing w:line="480" w:lineRule="auto"/>
        <w:ind w:left="720" w:hanging="720"/>
        <w:jc w:val="both"/>
      </w:pPr>
      <w:r>
        <w:t>2.</w:t>
      </w:r>
      <w:r>
        <w:tab/>
      </w:r>
      <w:r w:rsidR="00206871">
        <w:t xml:space="preserve">Bayi usia </w:t>
      </w:r>
      <w:r w:rsidR="007A3D4C">
        <w:t xml:space="preserve">antara </w:t>
      </w:r>
      <w:r w:rsidR="00206871">
        <w:t xml:space="preserve">4 dan 6 bulan, mulai mengenali ibu dan ayahnya jika dijauhkan dari dirinya </w:t>
      </w:r>
      <w:r w:rsidR="000A1CA7">
        <w:t xml:space="preserve">(dikenal sebagai ansietas terhadap orang asing), </w:t>
      </w:r>
      <w:r w:rsidR="007A3D4C">
        <w:t xml:space="preserve">sehingga </w:t>
      </w:r>
      <w:r w:rsidR="000A1CA7">
        <w:t>bayi pada usia ini mungkin juga mengalami ansietas perpisahan ketika dirawat.</w:t>
      </w:r>
    </w:p>
    <w:p w:rsidR="00435D70" w:rsidRDefault="004177B8" w:rsidP="00435D70">
      <w:pPr>
        <w:spacing w:line="480" w:lineRule="auto"/>
        <w:jc w:val="both"/>
      </w:pPr>
      <w:r>
        <w:t>(Cahyaningsih</w:t>
      </w:r>
      <w:r w:rsidR="00435D70">
        <w:t>, 2011).</w:t>
      </w:r>
    </w:p>
    <w:p w:rsidR="000A1CA7" w:rsidRPr="00206871" w:rsidRDefault="000A1CA7" w:rsidP="00206871">
      <w:pPr>
        <w:spacing w:line="480" w:lineRule="auto"/>
        <w:ind w:left="990" w:hanging="270"/>
        <w:jc w:val="both"/>
      </w:pPr>
    </w:p>
    <w:p w:rsidR="0051661E" w:rsidRDefault="00E70482" w:rsidP="00ED3526">
      <w:pPr>
        <w:spacing w:line="480" w:lineRule="auto"/>
        <w:jc w:val="both"/>
        <w:rPr>
          <w:b/>
        </w:rPr>
      </w:pPr>
      <w:r>
        <w:rPr>
          <w:b/>
        </w:rPr>
        <w:t>2.7</w:t>
      </w:r>
      <w:r w:rsidR="0051661E">
        <w:rPr>
          <w:b/>
        </w:rPr>
        <w:tab/>
        <w:t>Imunisasi</w:t>
      </w:r>
    </w:p>
    <w:p w:rsidR="001E44C7" w:rsidRPr="00ED3526" w:rsidRDefault="00E70482" w:rsidP="00ED3526">
      <w:pPr>
        <w:spacing w:line="480" w:lineRule="auto"/>
        <w:jc w:val="both"/>
        <w:rPr>
          <w:b/>
        </w:rPr>
      </w:pPr>
      <w:r>
        <w:rPr>
          <w:b/>
        </w:rPr>
        <w:t>2.7</w:t>
      </w:r>
      <w:r w:rsidR="001E44C7">
        <w:rPr>
          <w:b/>
        </w:rPr>
        <w:t>.1</w:t>
      </w:r>
      <w:r w:rsidR="001E44C7">
        <w:rPr>
          <w:b/>
        </w:rPr>
        <w:tab/>
        <w:t>Definisi</w:t>
      </w:r>
    </w:p>
    <w:p w:rsidR="001E44C7" w:rsidRDefault="001E44C7" w:rsidP="00ED3526">
      <w:pPr>
        <w:spacing w:line="480" w:lineRule="auto"/>
        <w:jc w:val="both"/>
      </w:pPr>
      <w:r>
        <w:tab/>
        <w:t>Imunisasi adalah upaya yang dilakukan dengan sengaja memberikan kekebalan tubuh (imunitas) pada bayi atau anak, sehingga terhindar dari penyakit tertentu (Depkes</w:t>
      </w:r>
      <w:r w:rsidR="004177B8">
        <w:t>,</w:t>
      </w:r>
      <w:r>
        <w:t xml:space="preserve"> 2000).</w:t>
      </w:r>
    </w:p>
    <w:p w:rsidR="003808E4" w:rsidRPr="00ED3526" w:rsidRDefault="001E44C7" w:rsidP="00ED3526">
      <w:pPr>
        <w:spacing w:line="480" w:lineRule="auto"/>
        <w:jc w:val="both"/>
      </w:pPr>
      <w:r>
        <w:tab/>
        <w:t xml:space="preserve">Imunisasi aktif adalah pemberian satu atau lebih antigen agen yang </w:t>
      </w:r>
      <w:r w:rsidR="00457824">
        <w:t>sudah dilemahkan atau dimatikan</w:t>
      </w:r>
      <w:r>
        <w:t xml:space="preserve"> pada seorang individu untuk merangsang sistem imun memproduksi antibodi </w:t>
      </w:r>
      <w:r w:rsidR="00457824">
        <w:t>sendiri</w:t>
      </w:r>
      <w:r>
        <w:t xml:space="preserve">. Sedangkan imunisasi pasif adalah </w:t>
      </w:r>
      <w:r w:rsidR="00457824">
        <w:t>penyuntikan</w:t>
      </w:r>
      <w:r>
        <w:t xml:space="preserve"> </w:t>
      </w:r>
      <w:r w:rsidR="00457824">
        <w:t xml:space="preserve">sejumlah </w:t>
      </w:r>
      <w:r>
        <w:t>antibodi</w:t>
      </w:r>
      <w:r w:rsidR="00457824">
        <w:t xml:space="preserve"> sehingga kadar antibodi dalam tubuh meningkat, </w:t>
      </w:r>
      <w:r>
        <w:t>dapat timbul secara alami atau sengaja diberikan (</w:t>
      </w:r>
      <w:r w:rsidR="00D60949">
        <w:t>Hanum Marimbi, 2010</w:t>
      </w:r>
      <w:r>
        <w:t>)</w:t>
      </w:r>
    </w:p>
    <w:p w:rsidR="00D60949" w:rsidRDefault="00E70482" w:rsidP="00ED3526">
      <w:pPr>
        <w:spacing w:line="480" w:lineRule="auto"/>
        <w:jc w:val="both"/>
        <w:rPr>
          <w:b/>
        </w:rPr>
      </w:pPr>
      <w:r>
        <w:rPr>
          <w:b/>
        </w:rPr>
        <w:t>2.7</w:t>
      </w:r>
      <w:r w:rsidR="00457824">
        <w:rPr>
          <w:b/>
        </w:rPr>
        <w:t>.2</w:t>
      </w:r>
      <w:r w:rsidR="00457824">
        <w:rPr>
          <w:b/>
        </w:rPr>
        <w:tab/>
        <w:t>Tujuan Imunisasi</w:t>
      </w:r>
    </w:p>
    <w:p w:rsidR="00D60949" w:rsidRDefault="00457824" w:rsidP="00ED3526">
      <w:pPr>
        <w:spacing w:line="480" w:lineRule="auto"/>
        <w:jc w:val="both"/>
      </w:pPr>
      <w:r w:rsidRPr="00457824">
        <w:tab/>
        <w:t>Untuk mem</w:t>
      </w:r>
      <w:r>
        <w:t>berikan kekebalan kepada bayi agar dapat mencegah penyakit dan kematian bayi serta anak yang disebabkan oleh penyakit yang sering terjangkit</w:t>
      </w:r>
      <w:r w:rsidR="004177B8">
        <w:t xml:space="preserve"> (Hanum Marimbi, 2010)</w:t>
      </w:r>
      <w:r>
        <w:t>.</w:t>
      </w:r>
    </w:p>
    <w:p w:rsidR="00D60949" w:rsidRPr="00ED3526" w:rsidRDefault="00E70482" w:rsidP="00ED3526">
      <w:pPr>
        <w:spacing w:line="480" w:lineRule="auto"/>
        <w:jc w:val="both"/>
        <w:rPr>
          <w:b/>
        </w:rPr>
      </w:pPr>
      <w:r>
        <w:rPr>
          <w:b/>
        </w:rPr>
        <w:lastRenderedPageBreak/>
        <w:t>2.7</w:t>
      </w:r>
      <w:r w:rsidR="00D60949">
        <w:rPr>
          <w:b/>
        </w:rPr>
        <w:t>.3</w:t>
      </w:r>
      <w:r w:rsidR="00D60949">
        <w:rPr>
          <w:b/>
        </w:rPr>
        <w:tab/>
        <w:t>Jenis-Jenis Vaksin</w:t>
      </w:r>
    </w:p>
    <w:p w:rsidR="00457824" w:rsidRDefault="00D60949" w:rsidP="00ED3526">
      <w:pPr>
        <w:spacing w:line="480" w:lineRule="auto"/>
        <w:jc w:val="both"/>
      </w:pPr>
      <w:r>
        <w:tab/>
        <w:t>Imunisasi yang wajib diberikan pada bayi di bawah 12 bulan adalah Hepatitis B, BCG, Polio, DPT, dan Campak.</w:t>
      </w:r>
    </w:p>
    <w:p w:rsidR="00D60949" w:rsidRDefault="00F116EC" w:rsidP="000753B9">
      <w:pPr>
        <w:pStyle w:val="ListParagraph"/>
        <w:numPr>
          <w:ilvl w:val="0"/>
          <w:numId w:val="25"/>
        </w:numPr>
        <w:spacing w:line="480" w:lineRule="auto"/>
        <w:ind w:hanging="720"/>
        <w:jc w:val="both"/>
      </w:pPr>
      <w:r>
        <w:t xml:space="preserve">Vaksin </w:t>
      </w:r>
      <w:r w:rsidR="00D60949">
        <w:t>Hepatitis B</w:t>
      </w:r>
      <w:r w:rsidR="007A3D4C">
        <w:t xml:space="preserve">, </w:t>
      </w:r>
      <w:r>
        <w:t>untuk mencegah penyakit</w:t>
      </w:r>
      <w:r w:rsidR="00D60949">
        <w:t xml:space="preserve"> disebabkan virus hepatitis B yang berakibat pada hati. Diberikan sedini mungkin </w:t>
      </w:r>
      <w:r w:rsidR="00BE29BF">
        <w:t xml:space="preserve">setelah lahir, </w:t>
      </w:r>
      <w:r w:rsidR="00D60949">
        <w:t xml:space="preserve">3 kali </w:t>
      </w:r>
      <w:r w:rsidR="00BE29BF">
        <w:t xml:space="preserve">pemberian </w:t>
      </w:r>
      <w:r w:rsidR="00D60949">
        <w:t>hingga usia 3-6 bulan.</w:t>
      </w:r>
      <w:r>
        <w:t xml:space="preserve"> Disuntikan secara intra</w:t>
      </w:r>
      <w:r w:rsidR="00191161">
        <w:t>m</w:t>
      </w:r>
      <w:r w:rsidR="00BE29BF">
        <w:t xml:space="preserve">uskular di daerah deltoid, </w:t>
      </w:r>
      <w:r w:rsidR="00F122CE">
        <w:t xml:space="preserve">dengan </w:t>
      </w:r>
      <w:r w:rsidR="00BE29BF">
        <w:t>dosis 0,5 ml.</w:t>
      </w:r>
    </w:p>
    <w:p w:rsidR="000753B9" w:rsidRDefault="00F116EC" w:rsidP="007A3D4C">
      <w:pPr>
        <w:pStyle w:val="ListParagraph"/>
        <w:numPr>
          <w:ilvl w:val="0"/>
          <w:numId w:val="25"/>
        </w:numPr>
        <w:spacing w:line="480" w:lineRule="auto"/>
        <w:ind w:hanging="720"/>
        <w:jc w:val="both"/>
      </w:pPr>
      <w:r>
        <w:t xml:space="preserve">Vaksin </w:t>
      </w:r>
      <w:r w:rsidR="00191161">
        <w:t>BCG (</w:t>
      </w:r>
      <w:r w:rsidR="00191161" w:rsidRPr="00191161">
        <w:rPr>
          <w:i/>
        </w:rPr>
        <w:t>Bacillus Calmette-Guerrin</w:t>
      </w:r>
      <w:r w:rsidR="00191161">
        <w:t>)</w:t>
      </w:r>
      <w:r w:rsidR="007A3D4C">
        <w:t xml:space="preserve">, </w:t>
      </w:r>
      <w:r>
        <w:t>untuk</w:t>
      </w:r>
      <w:r w:rsidR="00191161">
        <w:t xml:space="preserve"> memberikan kekebalan aktif terhadap penyakit TBC. Diberikan 1 kali sebelum anak be</w:t>
      </w:r>
      <w:r>
        <w:t>rumur 2 bulan. Disuntikan secara intra</w:t>
      </w:r>
      <w:r w:rsidR="00191161">
        <w:t xml:space="preserve">kutan di daerah </w:t>
      </w:r>
      <w:r w:rsidR="00F122CE">
        <w:t>insertio</w:t>
      </w:r>
      <w:r>
        <w:t xml:space="preserve"> muskulus</w:t>
      </w:r>
      <w:r w:rsidR="00191161">
        <w:t xml:space="preserve"> deltoid</w:t>
      </w:r>
      <w:r w:rsidR="00F122CE">
        <w:t>, dengan dosis 0,05 ml, sebelah kanan</w:t>
      </w:r>
      <w:r w:rsidR="00D51DCA">
        <w:t>.</w:t>
      </w:r>
    </w:p>
    <w:p w:rsidR="00D51DCA" w:rsidRDefault="00F116EC" w:rsidP="00D63417">
      <w:pPr>
        <w:pStyle w:val="ListParagraph"/>
        <w:numPr>
          <w:ilvl w:val="0"/>
          <w:numId w:val="25"/>
        </w:numPr>
        <w:spacing w:line="480" w:lineRule="auto"/>
        <w:ind w:hanging="720"/>
        <w:jc w:val="both"/>
      </w:pPr>
      <w:r>
        <w:t xml:space="preserve">Vaksin </w:t>
      </w:r>
      <w:r w:rsidR="00D51DCA">
        <w:t>Polio</w:t>
      </w:r>
      <w:r w:rsidR="007A3D4C">
        <w:t xml:space="preserve">, </w:t>
      </w:r>
      <w:r>
        <w:t>untuk memberikan</w:t>
      </w:r>
      <w:r w:rsidR="00D51DCA">
        <w:t xml:space="preserve"> kekebalan terhadap penyakit polio. Diberikan </w:t>
      </w:r>
      <w:r w:rsidR="00F464DD">
        <w:t xml:space="preserve">4 kali, interval 4 minggu, </w:t>
      </w:r>
      <w:r w:rsidR="00D51DCA">
        <w:t xml:space="preserve">pada </w:t>
      </w:r>
      <w:r w:rsidR="00F464DD">
        <w:t>usia 2, 4, 6, 18 bulan. Pemberian secara oral sebanyak 2 tetes (0,1 ml).</w:t>
      </w:r>
    </w:p>
    <w:p w:rsidR="00F464DD" w:rsidRDefault="00F116EC" w:rsidP="00D63417">
      <w:pPr>
        <w:pStyle w:val="ListParagraph"/>
        <w:numPr>
          <w:ilvl w:val="0"/>
          <w:numId w:val="25"/>
        </w:numPr>
        <w:spacing w:line="480" w:lineRule="auto"/>
        <w:ind w:hanging="720"/>
        <w:jc w:val="both"/>
      </w:pPr>
      <w:r>
        <w:t xml:space="preserve">Vaksin </w:t>
      </w:r>
      <w:r w:rsidR="00F464DD">
        <w:t>DPT (Difteri, Pertusis, Tetanus)</w:t>
      </w:r>
      <w:r w:rsidR="007A3D4C">
        <w:t xml:space="preserve">, </w:t>
      </w:r>
      <w:r>
        <w:t>untuk</w:t>
      </w:r>
      <w:r w:rsidR="00F464DD">
        <w:t xml:space="preserve"> melindungi dari penyakit difteri, pertusis, dan tetanus. Diberikan 5 kali </w:t>
      </w:r>
      <w:r w:rsidR="008A747C">
        <w:t xml:space="preserve">dengan interval 4 minggu, </w:t>
      </w:r>
      <w:r w:rsidR="00F464DD">
        <w:t>pada usia 2, 4, 6, 18 bulan dan 5 tahun</w:t>
      </w:r>
      <w:r w:rsidR="008A747C">
        <w:t>. Diberikan pada bayi &gt; 2 bulan karena reaktogenitas pertusis pada bayi kecil, dengan dosis 0,5 ml secara intra muskular di bagian luar paha.</w:t>
      </w:r>
    </w:p>
    <w:p w:rsidR="008A747C" w:rsidRDefault="00F116EC" w:rsidP="00D63417">
      <w:pPr>
        <w:pStyle w:val="ListParagraph"/>
        <w:numPr>
          <w:ilvl w:val="0"/>
          <w:numId w:val="25"/>
        </w:numPr>
        <w:spacing w:line="480" w:lineRule="auto"/>
        <w:ind w:hanging="720"/>
        <w:jc w:val="both"/>
      </w:pPr>
      <w:r>
        <w:t xml:space="preserve">Vaksin </w:t>
      </w:r>
      <w:r w:rsidR="008A747C">
        <w:t>Campak</w:t>
      </w:r>
      <w:r w:rsidR="007A3D4C">
        <w:t xml:space="preserve">, </w:t>
      </w:r>
      <w:r>
        <w:t>untuk</w:t>
      </w:r>
      <w:r w:rsidR="008A747C">
        <w:t xml:space="preserve"> melindungi terhadap pen</w:t>
      </w:r>
      <w:r w:rsidR="007A3D4C">
        <w:t>yakit campak, diberikan hanya sekali pada usia</w:t>
      </w:r>
      <w:r w:rsidR="008A747C">
        <w:t xml:space="preserve"> 9 bulan atau lebih karena masih ada antibodi yang</w:t>
      </w:r>
      <w:r w:rsidR="007A3D4C">
        <w:t xml:space="preserve"> diperoleh dari ibu, dengan dosis 0,5 ml secara sub</w:t>
      </w:r>
      <w:r w:rsidR="008A747C">
        <w:t xml:space="preserve">kutan di </w:t>
      </w:r>
      <w:r w:rsidR="00F815CF">
        <w:t>lengan kiri. Jika ada wabah bisa</w:t>
      </w:r>
      <w:r w:rsidR="008A747C">
        <w:t xml:space="preserve"> diberikan pada usia 6 bulan, diulang 6 bulan kemudian.</w:t>
      </w:r>
    </w:p>
    <w:p w:rsidR="00B04D6E" w:rsidRDefault="00B04D6E" w:rsidP="00ED3526">
      <w:pPr>
        <w:spacing w:line="480" w:lineRule="auto"/>
        <w:jc w:val="both"/>
      </w:pPr>
      <w:r>
        <w:t>(Hanum Arimbi, 2010)</w:t>
      </w:r>
    </w:p>
    <w:p w:rsidR="00B04D6E" w:rsidRDefault="00E70482" w:rsidP="00ED3526">
      <w:pPr>
        <w:spacing w:line="480" w:lineRule="auto"/>
        <w:jc w:val="both"/>
        <w:rPr>
          <w:b/>
        </w:rPr>
      </w:pPr>
      <w:r>
        <w:rPr>
          <w:b/>
        </w:rPr>
        <w:lastRenderedPageBreak/>
        <w:t>2.8</w:t>
      </w:r>
      <w:r w:rsidR="00B04D6E">
        <w:rPr>
          <w:b/>
        </w:rPr>
        <w:tab/>
        <w:t>Nutrisi pada Usia Neonatus</w:t>
      </w:r>
    </w:p>
    <w:p w:rsidR="00B04D6E" w:rsidRDefault="00E70482" w:rsidP="00ED3526">
      <w:pPr>
        <w:spacing w:line="480" w:lineRule="auto"/>
        <w:jc w:val="both"/>
        <w:rPr>
          <w:b/>
        </w:rPr>
      </w:pPr>
      <w:r>
        <w:rPr>
          <w:b/>
        </w:rPr>
        <w:t>2.8</w:t>
      </w:r>
      <w:r w:rsidR="00B04D6E">
        <w:rPr>
          <w:b/>
        </w:rPr>
        <w:t>.1</w:t>
      </w:r>
      <w:r w:rsidR="00B04D6E">
        <w:rPr>
          <w:b/>
        </w:rPr>
        <w:tab/>
        <w:t>Definisi</w:t>
      </w:r>
    </w:p>
    <w:p w:rsidR="00B04D6E" w:rsidRDefault="00B04D6E" w:rsidP="00ED3526">
      <w:pPr>
        <w:spacing w:line="480" w:lineRule="auto"/>
        <w:jc w:val="both"/>
      </w:pPr>
      <w:r>
        <w:tab/>
      </w:r>
      <w:r w:rsidR="008212BC">
        <w:t>Menurut Cahyaningsih (2011), n</w:t>
      </w:r>
      <w:r w:rsidR="00452C3A">
        <w:t>utrisi adalah keseluruhan berbagai proses dalam tubuh makhluk hidup untuk menerima bahan-bahan</w:t>
      </w:r>
      <w:r w:rsidR="00865B80">
        <w:t xml:space="preserve"> dari lingkungan hidupnya dan menggunakan bahan-bahan tersebut agar menghasilkan berbagai aktivitas dalam tubuhnya sendiri. Bahan-bahan tersebut dikenal dengan nama nutrien (unsur gizi yaitu: air, protein lemak, ka</w:t>
      </w:r>
      <w:r w:rsidR="008212BC">
        <w:t>rbohidrat, vitamin, dan mineral</w:t>
      </w:r>
      <w:r w:rsidR="00865B80">
        <w:t>.</w:t>
      </w:r>
    </w:p>
    <w:p w:rsidR="000A1CA7" w:rsidRDefault="00E70482" w:rsidP="00ED3526">
      <w:pPr>
        <w:spacing w:line="480" w:lineRule="auto"/>
        <w:jc w:val="both"/>
        <w:rPr>
          <w:b/>
        </w:rPr>
      </w:pPr>
      <w:r>
        <w:rPr>
          <w:b/>
        </w:rPr>
        <w:t>2.8</w:t>
      </w:r>
      <w:r w:rsidR="000A1CA7">
        <w:rPr>
          <w:b/>
        </w:rPr>
        <w:t>.2</w:t>
      </w:r>
      <w:r w:rsidR="000A1CA7">
        <w:rPr>
          <w:b/>
        </w:rPr>
        <w:tab/>
        <w:t>Sumber Makanan Awal</w:t>
      </w:r>
    </w:p>
    <w:p w:rsidR="000A1CA7" w:rsidRDefault="000A1CA7" w:rsidP="008212BC">
      <w:pPr>
        <w:spacing w:line="480" w:lineRule="auto"/>
        <w:ind w:left="720" w:hanging="720"/>
        <w:jc w:val="both"/>
      </w:pPr>
      <w:r>
        <w:t>1.</w:t>
      </w:r>
      <w:r>
        <w:tab/>
      </w:r>
      <w:r w:rsidR="008212BC">
        <w:t xml:space="preserve">ASI </w:t>
      </w:r>
      <w:r>
        <w:t>secara gizi adalah yang p</w:t>
      </w:r>
      <w:r w:rsidR="008212BC">
        <w:t>aling unggul, aman dari bakteri</w:t>
      </w:r>
      <w:r>
        <w:t xml:space="preserve"> da</w:t>
      </w:r>
      <w:r w:rsidR="008212BC">
        <w:t>n sedikit menyebabkan alergi,</w:t>
      </w:r>
      <w:r>
        <w:t xml:space="preserve"> </w:t>
      </w:r>
      <w:r w:rsidR="008212BC">
        <w:t>juga mengandung faktor anti</w:t>
      </w:r>
      <w:r>
        <w:t>infeksi</w:t>
      </w:r>
      <w:r w:rsidR="00F815CF">
        <w:t xml:space="preserve"> </w:t>
      </w:r>
      <w:r>
        <w:t>dan sel-sel imun.</w:t>
      </w:r>
    </w:p>
    <w:p w:rsidR="000A1CA7" w:rsidRDefault="000A1CA7" w:rsidP="00520130">
      <w:pPr>
        <w:spacing w:line="480" w:lineRule="auto"/>
        <w:ind w:left="720" w:hanging="720"/>
        <w:jc w:val="both"/>
      </w:pPr>
      <w:r>
        <w:t>2.</w:t>
      </w:r>
      <w:r>
        <w:tab/>
      </w:r>
      <w:r w:rsidR="00520130">
        <w:t>Produk susu formula diperkaya besi yang siap saji adalah pilihan selain ASI yang dapat diterima. Asupan rata-rata 113 gr (enam kali/hari) dalam satu bulan sampai dengan 119 gr (lima kali/hari) selama enam bulan saat makanan padat dikenalkan.</w:t>
      </w:r>
    </w:p>
    <w:p w:rsidR="002E3EB0" w:rsidRDefault="008212BC" w:rsidP="00520130">
      <w:pPr>
        <w:spacing w:line="480" w:lineRule="auto"/>
        <w:ind w:left="720" w:hanging="720"/>
        <w:jc w:val="both"/>
      </w:pPr>
      <w:r>
        <w:t xml:space="preserve"> </w:t>
      </w:r>
      <w:r w:rsidR="002E3EB0">
        <w:t>(Cahyaningsih, 2011)</w:t>
      </w:r>
    </w:p>
    <w:p w:rsidR="00520130" w:rsidRDefault="00E70482" w:rsidP="00520130">
      <w:pPr>
        <w:spacing w:line="480" w:lineRule="auto"/>
        <w:ind w:left="720" w:hanging="720"/>
        <w:jc w:val="both"/>
        <w:rPr>
          <w:b/>
        </w:rPr>
      </w:pPr>
      <w:r>
        <w:rPr>
          <w:b/>
        </w:rPr>
        <w:t>2.8</w:t>
      </w:r>
      <w:r w:rsidR="00520130">
        <w:rPr>
          <w:b/>
        </w:rPr>
        <w:t>.3</w:t>
      </w:r>
      <w:r w:rsidR="00520130">
        <w:rPr>
          <w:b/>
        </w:rPr>
        <w:tab/>
        <w:t>Kebutuhan Cairan</w:t>
      </w:r>
    </w:p>
    <w:p w:rsidR="00520130" w:rsidRDefault="00520130" w:rsidP="00520130">
      <w:pPr>
        <w:spacing w:line="480" w:lineRule="auto"/>
        <w:ind w:left="720" w:hanging="720"/>
        <w:jc w:val="both"/>
      </w:pPr>
      <w:r>
        <w:t>1.</w:t>
      </w:r>
      <w:r>
        <w:tab/>
        <w:t>Susu (dan makanan saring lanjutan) merupakan sumber air utama bayi.</w:t>
      </w:r>
    </w:p>
    <w:p w:rsidR="002E3EB0" w:rsidRDefault="00520130" w:rsidP="00520130">
      <w:pPr>
        <w:spacing w:line="480" w:lineRule="auto"/>
        <w:ind w:left="720" w:hanging="720"/>
        <w:jc w:val="both"/>
      </w:pPr>
      <w:r>
        <w:t>2.</w:t>
      </w:r>
      <w:r>
        <w:tab/>
        <w:t>Kebutuhan air rata-rata 125-150</w:t>
      </w:r>
      <w:r w:rsidR="000F1DB8">
        <w:t xml:space="preserve"> ml/kg/hari dari usia 0-6 bulan.</w:t>
      </w:r>
      <w:r>
        <w:t xml:space="preserve"> </w:t>
      </w:r>
      <w:r w:rsidR="002E3EB0">
        <w:t>(Cahyaningsih, 2011)</w:t>
      </w:r>
    </w:p>
    <w:p w:rsidR="003C4AA7" w:rsidRPr="00191161" w:rsidRDefault="003C4AA7" w:rsidP="00ED3526">
      <w:pPr>
        <w:spacing w:line="480" w:lineRule="auto"/>
        <w:jc w:val="both"/>
      </w:pPr>
    </w:p>
    <w:p w:rsidR="00D15699" w:rsidRPr="00CB00B0" w:rsidRDefault="00E70482" w:rsidP="00CB00B0">
      <w:pPr>
        <w:spacing w:line="480" w:lineRule="auto"/>
        <w:rPr>
          <w:rFonts w:ascii="Calibri" w:eastAsia="Calibri" w:hAnsi="Calibri" w:cs="Calibri"/>
          <w:b/>
          <w:color w:val="000000"/>
        </w:rPr>
      </w:pPr>
      <w:r>
        <w:rPr>
          <w:b/>
        </w:rPr>
        <w:t>2.9</w:t>
      </w:r>
      <w:r w:rsidR="00CB00B0">
        <w:rPr>
          <w:b/>
        </w:rPr>
        <w:tab/>
      </w:r>
      <w:r w:rsidR="00A87A3A" w:rsidRPr="00CB00B0">
        <w:rPr>
          <w:b/>
        </w:rPr>
        <w:t xml:space="preserve">Konsep </w:t>
      </w:r>
      <w:r w:rsidR="00A87A3A" w:rsidRPr="00CB00B0">
        <w:rPr>
          <w:rFonts w:eastAsia="Calibri"/>
          <w:b/>
          <w:color w:val="000000"/>
        </w:rPr>
        <w:t>Asuhan Keperawatan pada Bayi Prematur</w:t>
      </w:r>
    </w:p>
    <w:p w:rsidR="00A87A3A" w:rsidRPr="004D2527" w:rsidRDefault="00E70482" w:rsidP="004D2527">
      <w:pPr>
        <w:pStyle w:val="ListParagraph"/>
        <w:spacing w:line="480" w:lineRule="auto"/>
        <w:ind w:left="0"/>
        <w:rPr>
          <w:rFonts w:eastAsia="Calibri"/>
          <w:b/>
          <w:color w:val="000000"/>
        </w:rPr>
      </w:pPr>
      <w:r>
        <w:rPr>
          <w:rFonts w:eastAsia="Calibri"/>
          <w:b/>
          <w:color w:val="000000"/>
        </w:rPr>
        <w:t>2.9</w:t>
      </w:r>
      <w:r w:rsidR="00435D70" w:rsidRPr="00435D70">
        <w:rPr>
          <w:rFonts w:eastAsia="Calibri"/>
          <w:b/>
          <w:color w:val="000000"/>
        </w:rPr>
        <w:t>.1</w:t>
      </w:r>
      <w:r w:rsidR="00435D70" w:rsidRPr="00435D70">
        <w:rPr>
          <w:rFonts w:eastAsia="Calibri"/>
          <w:b/>
          <w:color w:val="000000"/>
        </w:rPr>
        <w:tab/>
      </w:r>
      <w:r w:rsidR="00A87A3A" w:rsidRPr="00435D70">
        <w:rPr>
          <w:rFonts w:eastAsia="Calibri"/>
          <w:b/>
          <w:color w:val="000000"/>
        </w:rPr>
        <w:t>Pengkajian</w:t>
      </w:r>
    </w:p>
    <w:p w:rsidR="00F43482" w:rsidRDefault="00F43482" w:rsidP="00F43482">
      <w:pPr>
        <w:pStyle w:val="ListParagraph"/>
        <w:numPr>
          <w:ilvl w:val="0"/>
          <w:numId w:val="5"/>
        </w:numPr>
        <w:tabs>
          <w:tab w:val="left" w:pos="720"/>
          <w:tab w:val="left" w:pos="990"/>
        </w:tabs>
        <w:spacing w:line="480" w:lineRule="auto"/>
        <w:ind w:left="990" w:hanging="990"/>
        <w:jc w:val="both"/>
        <w:rPr>
          <w:rFonts w:eastAsia="Calibri"/>
          <w:color w:val="000000"/>
        </w:rPr>
      </w:pPr>
      <w:r>
        <w:rPr>
          <w:rFonts w:eastAsia="Calibri"/>
          <w:color w:val="000000"/>
        </w:rPr>
        <w:t>a.</w:t>
      </w:r>
      <w:r>
        <w:rPr>
          <w:rFonts w:eastAsia="Calibri"/>
          <w:color w:val="000000"/>
        </w:rPr>
        <w:tab/>
      </w:r>
      <w:r w:rsidR="00D15699" w:rsidRPr="00D15699">
        <w:rPr>
          <w:rFonts w:eastAsia="Calibri"/>
          <w:color w:val="000000"/>
        </w:rPr>
        <w:t xml:space="preserve">Identitas </w:t>
      </w:r>
      <w:r>
        <w:rPr>
          <w:rFonts w:eastAsia="Calibri"/>
          <w:color w:val="000000"/>
        </w:rPr>
        <w:t>pasien</w:t>
      </w:r>
      <w:r w:rsidR="00D15699" w:rsidRPr="00D15699">
        <w:rPr>
          <w:rFonts w:eastAsia="Calibri"/>
          <w:color w:val="000000"/>
        </w:rPr>
        <w:t xml:space="preserve">: Nama </w:t>
      </w:r>
      <w:r>
        <w:rPr>
          <w:rFonts w:eastAsia="Calibri"/>
          <w:color w:val="000000"/>
        </w:rPr>
        <w:t>bayi</w:t>
      </w:r>
      <w:r w:rsidR="00D15699" w:rsidRPr="00D15699">
        <w:rPr>
          <w:rFonts w:eastAsia="Calibri"/>
          <w:color w:val="000000"/>
        </w:rPr>
        <w:t xml:space="preserve">, </w:t>
      </w:r>
      <w:r>
        <w:rPr>
          <w:rFonts w:eastAsia="Calibri"/>
          <w:color w:val="000000"/>
        </w:rPr>
        <w:t xml:space="preserve">jenis kelamin bayi laki-laki atau perempuan, </w:t>
      </w:r>
      <w:r w:rsidR="00D15699" w:rsidRPr="00D15699">
        <w:rPr>
          <w:rFonts w:eastAsia="Calibri"/>
          <w:color w:val="000000"/>
        </w:rPr>
        <w:t>u</w:t>
      </w:r>
      <w:r>
        <w:rPr>
          <w:rFonts w:eastAsia="Calibri"/>
          <w:color w:val="000000"/>
        </w:rPr>
        <w:t>sia neonatus (0-28 hari);</w:t>
      </w:r>
      <w:r w:rsidR="00D15699" w:rsidRPr="00D15699">
        <w:rPr>
          <w:rFonts w:eastAsia="Calibri"/>
          <w:color w:val="000000"/>
        </w:rPr>
        <w:t xml:space="preserve"> </w:t>
      </w:r>
      <w:r>
        <w:rPr>
          <w:rFonts w:eastAsia="Calibri"/>
          <w:color w:val="000000"/>
        </w:rPr>
        <w:t>usia gestasi &lt; 37 minggu</w:t>
      </w:r>
    </w:p>
    <w:p w:rsidR="00D15699" w:rsidRPr="00F43482" w:rsidRDefault="00F43482" w:rsidP="00F43482">
      <w:pPr>
        <w:pStyle w:val="ListParagraph"/>
        <w:tabs>
          <w:tab w:val="left" w:pos="720"/>
          <w:tab w:val="left" w:pos="990"/>
        </w:tabs>
        <w:spacing w:line="480" w:lineRule="auto"/>
        <w:ind w:left="990" w:hanging="270"/>
        <w:jc w:val="both"/>
        <w:rPr>
          <w:rFonts w:eastAsia="Calibri"/>
          <w:color w:val="000000"/>
        </w:rPr>
      </w:pPr>
      <w:r>
        <w:rPr>
          <w:rFonts w:eastAsia="Calibri"/>
          <w:color w:val="000000"/>
        </w:rPr>
        <w:lastRenderedPageBreak/>
        <w:t xml:space="preserve">b. </w:t>
      </w:r>
      <w:r w:rsidR="00D15699" w:rsidRPr="00F43482">
        <w:rPr>
          <w:rFonts w:eastAsia="Calibri"/>
          <w:color w:val="000000"/>
        </w:rPr>
        <w:t>Identitas oran</w:t>
      </w:r>
      <w:r w:rsidR="00B50AF7" w:rsidRPr="00F43482">
        <w:rPr>
          <w:rFonts w:eastAsia="Calibri"/>
          <w:color w:val="000000"/>
        </w:rPr>
        <w:t>g</w:t>
      </w:r>
      <w:r>
        <w:rPr>
          <w:rFonts w:eastAsia="Calibri"/>
          <w:color w:val="000000"/>
        </w:rPr>
        <w:t xml:space="preserve"> tua: Nama ayah, nama ibu;</w:t>
      </w:r>
      <w:r w:rsidR="00D15699" w:rsidRPr="00F43482">
        <w:rPr>
          <w:rFonts w:eastAsia="Calibri"/>
          <w:color w:val="000000"/>
        </w:rPr>
        <w:t xml:space="preserve"> umur</w:t>
      </w:r>
      <w:r w:rsidRPr="00F43482">
        <w:rPr>
          <w:rFonts w:eastAsia="Calibri"/>
          <w:color w:val="000000"/>
        </w:rPr>
        <w:t xml:space="preserve"> ibu resiko kelahiran prematur &lt;18 tahun </w:t>
      </w:r>
      <w:r>
        <w:rPr>
          <w:rFonts w:eastAsia="Calibri"/>
          <w:color w:val="000000"/>
        </w:rPr>
        <w:t>atau &lt; 35 tahun</w:t>
      </w:r>
      <w:r w:rsidR="00D15699" w:rsidRPr="00F43482">
        <w:rPr>
          <w:rFonts w:eastAsia="Calibri"/>
          <w:color w:val="000000"/>
        </w:rPr>
        <w:t xml:space="preserve">, </w:t>
      </w:r>
      <w:r w:rsidR="004D2527" w:rsidRPr="00F43482">
        <w:rPr>
          <w:rFonts w:eastAsia="Calibri"/>
          <w:color w:val="000000"/>
        </w:rPr>
        <w:t>pekerjaan</w:t>
      </w:r>
      <w:r w:rsidR="00B04CA6" w:rsidRPr="00F43482">
        <w:rPr>
          <w:rFonts w:eastAsia="Calibri"/>
          <w:color w:val="000000"/>
        </w:rPr>
        <w:t>, penghasilan</w:t>
      </w:r>
      <w:r w:rsidR="004847F8" w:rsidRPr="00F43482">
        <w:rPr>
          <w:rFonts w:eastAsia="Calibri"/>
          <w:color w:val="000000"/>
        </w:rPr>
        <w:t>.</w:t>
      </w:r>
    </w:p>
    <w:p w:rsidR="00F43482" w:rsidRPr="00F43482" w:rsidRDefault="00D15699" w:rsidP="00F43482">
      <w:pPr>
        <w:pStyle w:val="ListParagraph"/>
        <w:numPr>
          <w:ilvl w:val="0"/>
          <w:numId w:val="5"/>
        </w:numPr>
        <w:tabs>
          <w:tab w:val="left" w:pos="720"/>
        </w:tabs>
        <w:spacing w:line="480" w:lineRule="auto"/>
        <w:ind w:hanging="720"/>
        <w:jc w:val="both"/>
        <w:rPr>
          <w:rFonts w:eastAsia="Calibri"/>
          <w:color w:val="000000"/>
        </w:rPr>
      </w:pPr>
      <w:r w:rsidRPr="00B50AF7">
        <w:rPr>
          <w:rFonts w:eastAsia="Calibri"/>
          <w:color w:val="000000"/>
        </w:rPr>
        <w:t xml:space="preserve">Keluhan utama: bayi lahir pada usia </w:t>
      </w:r>
      <w:r w:rsidR="004D2527">
        <w:rPr>
          <w:rFonts w:eastAsia="Calibri"/>
          <w:color w:val="000000"/>
        </w:rPr>
        <w:t xml:space="preserve">kehamilan kurang dari atau sama </w:t>
      </w:r>
      <w:r w:rsidRPr="00B50AF7">
        <w:rPr>
          <w:rFonts w:eastAsia="Calibri"/>
          <w:color w:val="000000"/>
        </w:rPr>
        <w:t>dengan 37 minggu</w:t>
      </w:r>
      <w:r w:rsidR="004847F8">
        <w:rPr>
          <w:rFonts w:eastAsia="Calibri"/>
          <w:color w:val="000000"/>
        </w:rPr>
        <w:t>, disertai dengan berat bayi lahir rendah, imaturitas organ-organ vital, dan beberapa komplikasi tambahan.</w:t>
      </w:r>
    </w:p>
    <w:p w:rsidR="00AF757B" w:rsidRPr="00847AE2" w:rsidRDefault="00AF757B" w:rsidP="00847AE2">
      <w:pPr>
        <w:pStyle w:val="ListParagraph"/>
        <w:numPr>
          <w:ilvl w:val="0"/>
          <w:numId w:val="5"/>
        </w:numPr>
        <w:spacing w:line="480" w:lineRule="auto"/>
        <w:ind w:hanging="720"/>
        <w:rPr>
          <w:rFonts w:eastAsia="Calibri"/>
          <w:color w:val="000000"/>
        </w:rPr>
      </w:pPr>
      <w:r w:rsidRPr="00847AE2">
        <w:rPr>
          <w:rFonts w:eastAsia="Calibri"/>
          <w:color w:val="000000"/>
        </w:rPr>
        <w:t>Pengkajian riwayat kehamilan ibu</w:t>
      </w:r>
    </w:p>
    <w:p w:rsidR="00AF757B" w:rsidRPr="00591033" w:rsidRDefault="00AF757B" w:rsidP="00AF757B">
      <w:pPr>
        <w:spacing w:line="480" w:lineRule="auto"/>
        <w:ind w:firstLine="720"/>
        <w:rPr>
          <w:rFonts w:eastAsia="Calibri"/>
          <w:color w:val="000000"/>
        </w:rPr>
      </w:pPr>
      <w:r w:rsidRPr="00591033">
        <w:rPr>
          <w:rFonts w:eastAsia="Calibri"/>
          <w:color w:val="000000"/>
        </w:rPr>
        <w:t>Faktor yang dapa</w:t>
      </w:r>
      <w:r w:rsidR="00AC7B3B">
        <w:rPr>
          <w:rFonts w:eastAsia="Calibri"/>
          <w:color w:val="000000"/>
        </w:rPr>
        <w:t>t memperberat persalinan prematur</w:t>
      </w:r>
      <w:r w:rsidRPr="00591033">
        <w:rPr>
          <w:rFonts w:eastAsia="Calibri"/>
          <w:color w:val="000000"/>
        </w:rPr>
        <w:t>, antara lain:</w:t>
      </w:r>
    </w:p>
    <w:p w:rsidR="00A937E8" w:rsidRDefault="00AF757B" w:rsidP="00A937E8">
      <w:pPr>
        <w:pStyle w:val="ListParagraph"/>
        <w:numPr>
          <w:ilvl w:val="0"/>
          <w:numId w:val="12"/>
        </w:numPr>
        <w:spacing w:line="480" w:lineRule="auto"/>
        <w:ind w:left="1080"/>
        <w:rPr>
          <w:rFonts w:eastAsia="Calibri"/>
          <w:color w:val="000000"/>
        </w:rPr>
      </w:pPr>
      <w:r w:rsidRPr="0098424B">
        <w:rPr>
          <w:rFonts w:eastAsia="Calibri"/>
          <w:color w:val="000000"/>
        </w:rPr>
        <w:t>Usia muda</w:t>
      </w:r>
    </w:p>
    <w:p w:rsidR="00A937E8" w:rsidRDefault="00AF757B" w:rsidP="00A937E8">
      <w:pPr>
        <w:pStyle w:val="ListParagraph"/>
        <w:numPr>
          <w:ilvl w:val="0"/>
          <w:numId w:val="12"/>
        </w:numPr>
        <w:spacing w:line="480" w:lineRule="auto"/>
        <w:ind w:left="1080"/>
        <w:rPr>
          <w:rFonts w:eastAsia="Calibri"/>
          <w:color w:val="000000"/>
        </w:rPr>
      </w:pPr>
      <w:r w:rsidRPr="00A937E8">
        <w:rPr>
          <w:rFonts w:eastAsia="Calibri"/>
          <w:color w:val="000000"/>
        </w:rPr>
        <w:t>Latar belakang sosial ekonomi rendah</w:t>
      </w:r>
    </w:p>
    <w:p w:rsidR="00A937E8" w:rsidRDefault="00AF757B" w:rsidP="00A937E8">
      <w:pPr>
        <w:pStyle w:val="ListParagraph"/>
        <w:numPr>
          <w:ilvl w:val="0"/>
          <w:numId w:val="12"/>
        </w:numPr>
        <w:spacing w:line="480" w:lineRule="auto"/>
        <w:ind w:left="1080"/>
        <w:rPr>
          <w:rFonts w:eastAsia="Calibri"/>
          <w:color w:val="000000"/>
        </w:rPr>
      </w:pPr>
      <w:r w:rsidRPr="00A937E8">
        <w:rPr>
          <w:rFonts w:eastAsia="Calibri"/>
          <w:color w:val="000000"/>
        </w:rPr>
        <w:t>Rentang kehamilan dekat</w:t>
      </w:r>
    </w:p>
    <w:p w:rsidR="00A937E8" w:rsidRDefault="00AF757B" w:rsidP="00A937E8">
      <w:pPr>
        <w:pStyle w:val="ListParagraph"/>
        <w:numPr>
          <w:ilvl w:val="0"/>
          <w:numId w:val="12"/>
        </w:numPr>
        <w:spacing w:line="480" w:lineRule="auto"/>
        <w:ind w:left="1080"/>
        <w:rPr>
          <w:rFonts w:eastAsia="Calibri"/>
          <w:color w:val="000000"/>
        </w:rPr>
      </w:pPr>
      <w:r w:rsidRPr="00A937E8">
        <w:rPr>
          <w:rFonts w:eastAsia="Calibri"/>
          <w:color w:val="000000"/>
        </w:rPr>
        <w:t>Gestasi multiple</w:t>
      </w:r>
    </w:p>
    <w:p w:rsidR="00A937E8" w:rsidRDefault="00AF757B" w:rsidP="00A937E8">
      <w:pPr>
        <w:pStyle w:val="ListParagraph"/>
        <w:numPr>
          <w:ilvl w:val="0"/>
          <w:numId w:val="12"/>
        </w:numPr>
        <w:spacing w:line="480" w:lineRule="auto"/>
        <w:ind w:left="1080"/>
        <w:rPr>
          <w:rFonts w:eastAsia="Calibri"/>
          <w:color w:val="000000"/>
        </w:rPr>
      </w:pPr>
      <w:r w:rsidRPr="00A937E8">
        <w:rPr>
          <w:rFonts w:eastAsia="Calibri"/>
          <w:color w:val="000000"/>
        </w:rPr>
        <w:t>Nutrisi buruk</w:t>
      </w:r>
    </w:p>
    <w:p w:rsidR="00D63417" w:rsidRPr="004847F8" w:rsidRDefault="00AF757B" w:rsidP="004847F8">
      <w:pPr>
        <w:pStyle w:val="ListParagraph"/>
        <w:numPr>
          <w:ilvl w:val="0"/>
          <w:numId w:val="12"/>
        </w:numPr>
        <w:spacing w:line="480" w:lineRule="auto"/>
        <w:ind w:left="1080"/>
        <w:rPr>
          <w:rFonts w:eastAsia="Calibri"/>
          <w:color w:val="000000"/>
        </w:rPr>
      </w:pPr>
      <w:r w:rsidRPr="00A937E8">
        <w:rPr>
          <w:rFonts w:eastAsia="Calibri"/>
          <w:color w:val="000000"/>
        </w:rPr>
        <w:t>Riwayat kelahiran preterm sebelumnya</w:t>
      </w:r>
    </w:p>
    <w:p w:rsidR="00AF757B" w:rsidRPr="00847AE2" w:rsidRDefault="00AF757B" w:rsidP="00847AE2">
      <w:pPr>
        <w:pStyle w:val="ListParagraph"/>
        <w:numPr>
          <w:ilvl w:val="0"/>
          <w:numId w:val="5"/>
        </w:numPr>
        <w:spacing w:line="480" w:lineRule="auto"/>
        <w:ind w:hanging="720"/>
        <w:rPr>
          <w:rFonts w:eastAsia="Calibri"/>
          <w:color w:val="000000"/>
        </w:rPr>
      </w:pPr>
      <w:r w:rsidRPr="00847AE2">
        <w:rPr>
          <w:rFonts w:eastAsia="Calibri"/>
          <w:color w:val="000000"/>
        </w:rPr>
        <w:t>Pengkajian riwayat persalinan ibu</w:t>
      </w:r>
    </w:p>
    <w:p w:rsidR="00A937E8" w:rsidRDefault="00AF757B" w:rsidP="00A937E8">
      <w:pPr>
        <w:pStyle w:val="ListParagraph"/>
        <w:numPr>
          <w:ilvl w:val="0"/>
          <w:numId w:val="13"/>
        </w:numPr>
        <w:spacing w:line="480" w:lineRule="auto"/>
        <w:ind w:left="1080"/>
        <w:rPr>
          <w:rFonts w:eastAsia="Calibri"/>
          <w:color w:val="000000"/>
        </w:rPr>
      </w:pPr>
      <w:r w:rsidRPr="0098424B">
        <w:rPr>
          <w:rFonts w:eastAsia="Calibri"/>
          <w:color w:val="000000"/>
        </w:rPr>
        <w:t>Komplikasi obstetrik seperti abrupsio plasenta</w:t>
      </w:r>
    </w:p>
    <w:p w:rsidR="00A937E8" w:rsidRDefault="00AF757B" w:rsidP="00A937E8">
      <w:pPr>
        <w:pStyle w:val="ListParagraph"/>
        <w:numPr>
          <w:ilvl w:val="0"/>
          <w:numId w:val="13"/>
        </w:numPr>
        <w:spacing w:line="480" w:lineRule="auto"/>
        <w:ind w:left="1080"/>
        <w:rPr>
          <w:rFonts w:eastAsia="Calibri"/>
          <w:color w:val="000000"/>
        </w:rPr>
      </w:pPr>
      <w:r w:rsidRPr="00A937E8">
        <w:rPr>
          <w:rFonts w:eastAsia="Calibri"/>
          <w:color w:val="000000"/>
        </w:rPr>
        <w:t>Ketuban pecah dini</w:t>
      </w:r>
    </w:p>
    <w:p w:rsidR="00A937E8" w:rsidRDefault="00AF757B" w:rsidP="00A937E8">
      <w:pPr>
        <w:pStyle w:val="ListParagraph"/>
        <w:numPr>
          <w:ilvl w:val="0"/>
          <w:numId w:val="13"/>
        </w:numPr>
        <w:spacing w:line="480" w:lineRule="auto"/>
        <w:ind w:left="1080"/>
        <w:rPr>
          <w:rFonts w:eastAsia="Calibri"/>
          <w:color w:val="000000"/>
        </w:rPr>
      </w:pPr>
      <w:r w:rsidRPr="00A937E8">
        <w:rPr>
          <w:rFonts w:eastAsia="Calibri"/>
          <w:color w:val="000000"/>
        </w:rPr>
        <w:t>Dilatasi serviks prematur</w:t>
      </w:r>
    </w:p>
    <w:p w:rsidR="00A937E8" w:rsidRDefault="00AF757B" w:rsidP="00A937E8">
      <w:pPr>
        <w:pStyle w:val="ListParagraph"/>
        <w:numPr>
          <w:ilvl w:val="0"/>
          <w:numId w:val="13"/>
        </w:numPr>
        <w:spacing w:line="480" w:lineRule="auto"/>
        <w:ind w:left="1080"/>
        <w:rPr>
          <w:rFonts w:eastAsia="Calibri"/>
          <w:color w:val="000000"/>
        </w:rPr>
      </w:pPr>
      <w:r w:rsidRPr="00A937E8">
        <w:rPr>
          <w:rFonts w:eastAsia="Calibri"/>
          <w:color w:val="000000"/>
        </w:rPr>
        <w:t>Adanya infeksi</w:t>
      </w:r>
    </w:p>
    <w:p w:rsidR="00847AE2" w:rsidRPr="00A937E8" w:rsidRDefault="00AF757B" w:rsidP="00A937E8">
      <w:pPr>
        <w:pStyle w:val="ListParagraph"/>
        <w:numPr>
          <w:ilvl w:val="0"/>
          <w:numId w:val="13"/>
        </w:numPr>
        <w:spacing w:line="480" w:lineRule="auto"/>
        <w:ind w:left="1080"/>
        <w:rPr>
          <w:rFonts w:eastAsia="Calibri"/>
          <w:color w:val="000000"/>
        </w:rPr>
      </w:pPr>
      <w:r w:rsidRPr="00A937E8">
        <w:rPr>
          <w:rFonts w:eastAsia="Calibri"/>
          <w:color w:val="000000"/>
        </w:rPr>
        <w:t>Penggunaan obat yang diresepkan</w:t>
      </w:r>
    </w:p>
    <w:p w:rsidR="00D15699" w:rsidRPr="00847AE2" w:rsidRDefault="00847AE2" w:rsidP="00847AE2">
      <w:pPr>
        <w:tabs>
          <w:tab w:val="left" w:pos="720"/>
        </w:tabs>
        <w:spacing w:line="480" w:lineRule="auto"/>
        <w:rPr>
          <w:rFonts w:eastAsia="Calibri"/>
          <w:color w:val="000000"/>
        </w:rPr>
      </w:pPr>
      <w:r>
        <w:rPr>
          <w:rFonts w:eastAsia="Calibri"/>
          <w:color w:val="000000"/>
        </w:rPr>
        <w:t>5</w:t>
      </w:r>
      <w:r w:rsidR="0016191B" w:rsidRPr="00847AE2">
        <w:rPr>
          <w:rFonts w:eastAsia="Calibri"/>
          <w:color w:val="000000"/>
        </w:rPr>
        <w:t>.</w:t>
      </w:r>
      <w:r w:rsidR="0016191B" w:rsidRPr="00847AE2">
        <w:rPr>
          <w:rFonts w:eastAsia="Calibri"/>
          <w:color w:val="000000"/>
        </w:rPr>
        <w:tab/>
      </w:r>
      <w:r w:rsidR="00B50AF7" w:rsidRPr="00847AE2">
        <w:rPr>
          <w:rFonts w:eastAsia="Calibri"/>
          <w:color w:val="000000"/>
        </w:rPr>
        <w:t>Pengkajian dasar neonatus</w:t>
      </w:r>
    </w:p>
    <w:p w:rsidR="00B50AF7" w:rsidRPr="009F13B4" w:rsidRDefault="00A87A3A" w:rsidP="00A937E8">
      <w:pPr>
        <w:pStyle w:val="ListParagraph"/>
        <w:numPr>
          <w:ilvl w:val="0"/>
          <w:numId w:val="33"/>
        </w:numPr>
        <w:spacing w:line="480" w:lineRule="auto"/>
        <w:rPr>
          <w:rFonts w:eastAsia="Calibri"/>
          <w:color w:val="000000"/>
        </w:rPr>
      </w:pPr>
      <w:r w:rsidRPr="009F13B4">
        <w:rPr>
          <w:rFonts w:eastAsia="Calibri"/>
          <w:color w:val="000000"/>
        </w:rPr>
        <w:t>Sirkulasi</w:t>
      </w:r>
    </w:p>
    <w:p w:rsidR="00A937E8" w:rsidRDefault="001765DA" w:rsidP="004B2361">
      <w:pPr>
        <w:pStyle w:val="ListParagraph"/>
        <w:numPr>
          <w:ilvl w:val="0"/>
          <w:numId w:val="7"/>
        </w:numPr>
        <w:spacing w:line="480" w:lineRule="auto"/>
        <w:ind w:left="1440"/>
        <w:jc w:val="both"/>
        <w:rPr>
          <w:rFonts w:eastAsia="Calibri"/>
          <w:color w:val="000000"/>
        </w:rPr>
      </w:pPr>
      <w:r>
        <w:rPr>
          <w:rFonts w:eastAsia="Calibri"/>
          <w:color w:val="000000"/>
        </w:rPr>
        <w:t>Nadi apical mungkin cepat dan/</w:t>
      </w:r>
      <w:r w:rsidR="00A87A3A" w:rsidRPr="009F13B4">
        <w:rPr>
          <w:rFonts w:eastAsia="Calibri"/>
          <w:color w:val="000000"/>
        </w:rPr>
        <w:t xml:space="preserve">atau tidak teratur dalam </w:t>
      </w:r>
      <w:r w:rsidR="00B50AF7" w:rsidRPr="009F13B4">
        <w:rPr>
          <w:rFonts w:eastAsia="Calibri"/>
          <w:color w:val="000000"/>
        </w:rPr>
        <w:t>batas normal 120 sampai 160 dpm</w:t>
      </w:r>
    </w:p>
    <w:p w:rsidR="00A87A3A" w:rsidRPr="00A937E8" w:rsidRDefault="00A87A3A" w:rsidP="004B2361">
      <w:pPr>
        <w:pStyle w:val="ListParagraph"/>
        <w:numPr>
          <w:ilvl w:val="0"/>
          <w:numId w:val="7"/>
        </w:numPr>
        <w:spacing w:line="480" w:lineRule="auto"/>
        <w:ind w:left="1440"/>
        <w:jc w:val="both"/>
        <w:rPr>
          <w:rFonts w:eastAsia="Calibri"/>
          <w:color w:val="000000"/>
        </w:rPr>
      </w:pPr>
      <w:r w:rsidRPr="00A937E8">
        <w:rPr>
          <w:rFonts w:eastAsia="Calibri"/>
          <w:color w:val="000000"/>
        </w:rPr>
        <w:lastRenderedPageBreak/>
        <w:t>Murmur jantung yang dapat didengar dapat menandakan duktus arteriosus paten (PDA)</w:t>
      </w:r>
    </w:p>
    <w:p w:rsidR="00B50AF7" w:rsidRPr="009F13B4" w:rsidRDefault="00A87A3A" w:rsidP="00A937E8">
      <w:pPr>
        <w:pStyle w:val="ListParagraph"/>
        <w:numPr>
          <w:ilvl w:val="0"/>
          <w:numId w:val="33"/>
        </w:numPr>
        <w:spacing w:line="480" w:lineRule="auto"/>
        <w:rPr>
          <w:rFonts w:eastAsia="Calibri"/>
          <w:color w:val="000000"/>
        </w:rPr>
      </w:pPr>
      <w:r w:rsidRPr="009F13B4">
        <w:rPr>
          <w:rFonts w:eastAsia="Calibri"/>
          <w:color w:val="000000"/>
        </w:rPr>
        <w:t>Makanan / cairan</w:t>
      </w:r>
    </w:p>
    <w:p w:rsidR="00A937E8" w:rsidRPr="00D63417" w:rsidRDefault="00B50AF7" w:rsidP="004B2361">
      <w:pPr>
        <w:spacing w:line="480" w:lineRule="auto"/>
        <w:ind w:left="1080"/>
        <w:jc w:val="both"/>
        <w:rPr>
          <w:rFonts w:eastAsia="Calibri"/>
          <w:color w:val="000000"/>
        </w:rPr>
      </w:pPr>
      <w:r w:rsidRPr="00AF4B12">
        <w:rPr>
          <w:rFonts w:eastAsia="Calibri"/>
          <w:color w:val="000000"/>
        </w:rPr>
        <w:t>Apakah bayi</w:t>
      </w:r>
      <w:r w:rsidR="00A87A3A" w:rsidRPr="00AF4B12">
        <w:rPr>
          <w:rFonts w:eastAsia="Calibri"/>
          <w:color w:val="000000"/>
        </w:rPr>
        <w:t xml:space="preserve"> mau menyusu saat men</w:t>
      </w:r>
      <w:r w:rsidRPr="00AF4B12">
        <w:rPr>
          <w:rFonts w:eastAsia="Calibri"/>
          <w:color w:val="000000"/>
        </w:rPr>
        <w:t>angis karena merasa kehausan, d</w:t>
      </w:r>
      <w:r w:rsidR="00A87A3A" w:rsidRPr="00AF4B12">
        <w:rPr>
          <w:rFonts w:eastAsia="Calibri"/>
          <w:color w:val="000000"/>
        </w:rPr>
        <w:t>isesuaikan denga berat b</w:t>
      </w:r>
      <w:r w:rsidRPr="00AF4B12">
        <w:rPr>
          <w:rFonts w:eastAsia="Calibri"/>
          <w:color w:val="000000"/>
        </w:rPr>
        <w:t>adan bayi kurang dari 2500 gram</w:t>
      </w:r>
      <w:r w:rsidR="004B2361">
        <w:rPr>
          <w:rFonts w:eastAsia="Calibri"/>
          <w:color w:val="000000"/>
        </w:rPr>
        <w:t>, tangisannya lemah</w:t>
      </w:r>
    </w:p>
    <w:p w:rsidR="00A87A3A" w:rsidRPr="009F13B4" w:rsidRDefault="00A87A3A" w:rsidP="003A35EE">
      <w:pPr>
        <w:pStyle w:val="ListParagraph"/>
        <w:numPr>
          <w:ilvl w:val="0"/>
          <w:numId w:val="33"/>
        </w:numPr>
        <w:spacing w:line="480" w:lineRule="auto"/>
        <w:rPr>
          <w:rFonts w:eastAsia="Calibri"/>
          <w:color w:val="000000"/>
        </w:rPr>
      </w:pPr>
      <w:r w:rsidRPr="009F13B4">
        <w:rPr>
          <w:rFonts w:eastAsia="Calibri"/>
          <w:color w:val="000000"/>
        </w:rPr>
        <w:t>Neurosensori</w:t>
      </w:r>
    </w:p>
    <w:p w:rsidR="00AF4B12" w:rsidRDefault="00A87A3A" w:rsidP="003A35EE">
      <w:pPr>
        <w:pStyle w:val="ListParagraph"/>
        <w:numPr>
          <w:ilvl w:val="0"/>
          <w:numId w:val="6"/>
        </w:numPr>
        <w:spacing w:line="480" w:lineRule="auto"/>
        <w:ind w:left="1440"/>
        <w:rPr>
          <w:rFonts w:eastAsia="Calibri"/>
          <w:color w:val="000000"/>
        </w:rPr>
      </w:pPr>
      <w:r w:rsidRPr="00AF4B12">
        <w:rPr>
          <w:rFonts w:eastAsia="Calibri"/>
          <w:color w:val="000000"/>
        </w:rPr>
        <w:t>Tubuh panjang, kurus, lemas dengan perut agak gendut</w:t>
      </w:r>
    </w:p>
    <w:p w:rsidR="00AF4B12" w:rsidRDefault="00A87A3A" w:rsidP="003A35EE">
      <w:pPr>
        <w:pStyle w:val="ListParagraph"/>
        <w:numPr>
          <w:ilvl w:val="0"/>
          <w:numId w:val="6"/>
        </w:numPr>
        <w:spacing w:line="480" w:lineRule="auto"/>
        <w:ind w:left="1440"/>
        <w:jc w:val="both"/>
        <w:rPr>
          <w:rFonts w:eastAsia="Calibri"/>
          <w:color w:val="000000"/>
        </w:rPr>
      </w:pPr>
      <w:r w:rsidRPr="00AF4B12">
        <w:rPr>
          <w:rFonts w:eastAsia="Calibri"/>
          <w:color w:val="000000"/>
        </w:rPr>
        <w:t xml:space="preserve">Ukuran kepala </w:t>
      </w:r>
      <w:r w:rsidR="00B50AF7" w:rsidRPr="00AF4B12">
        <w:rPr>
          <w:rFonts w:eastAsia="Calibri"/>
          <w:color w:val="000000"/>
        </w:rPr>
        <w:t xml:space="preserve">lebih </w:t>
      </w:r>
      <w:r w:rsidRPr="00AF4B12">
        <w:rPr>
          <w:rFonts w:eastAsia="Calibri"/>
          <w:color w:val="000000"/>
        </w:rPr>
        <w:t xml:space="preserve">besar </w:t>
      </w:r>
      <w:r w:rsidR="00B50AF7" w:rsidRPr="00AF4B12">
        <w:rPr>
          <w:rFonts w:eastAsia="Calibri"/>
          <w:color w:val="000000"/>
        </w:rPr>
        <w:t>dibandingkan</w:t>
      </w:r>
      <w:r w:rsidRPr="00AF4B12">
        <w:rPr>
          <w:rFonts w:eastAsia="Calibri"/>
          <w:color w:val="000000"/>
        </w:rPr>
        <w:t xml:space="preserve"> dengan tubuh, sutura mungkin mudah digerakkan, fontanel m</w:t>
      </w:r>
      <w:r w:rsidR="000F1DB8">
        <w:rPr>
          <w:rFonts w:eastAsia="Calibri"/>
          <w:color w:val="000000"/>
        </w:rPr>
        <w:t>ungkin besar/</w:t>
      </w:r>
      <w:r w:rsidR="00B50AF7" w:rsidRPr="00AF4B12">
        <w:rPr>
          <w:rFonts w:eastAsia="Calibri"/>
          <w:color w:val="000000"/>
        </w:rPr>
        <w:t>terbuka lebar</w:t>
      </w:r>
    </w:p>
    <w:p w:rsidR="00AF4B12" w:rsidRDefault="00B50AF7" w:rsidP="003A35EE">
      <w:pPr>
        <w:pStyle w:val="ListParagraph"/>
        <w:numPr>
          <w:ilvl w:val="0"/>
          <w:numId w:val="6"/>
        </w:numPr>
        <w:spacing w:line="480" w:lineRule="auto"/>
        <w:ind w:left="1440"/>
        <w:jc w:val="both"/>
        <w:rPr>
          <w:rFonts w:eastAsia="Calibri"/>
          <w:color w:val="000000"/>
        </w:rPr>
      </w:pPr>
      <w:r w:rsidRPr="00AF4B12">
        <w:rPr>
          <w:rFonts w:eastAsia="Calibri"/>
          <w:color w:val="000000"/>
        </w:rPr>
        <w:t>Apakah bayi d</w:t>
      </w:r>
      <w:r w:rsidR="00A87A3A" w:rsidRPr="00AF4B12">
        <w:rPr>
          <w:rFonts w:eastAsia="Calibri"/>
          <w:color w:val="000000"/>
        </w:rPr>
        <w:t>apat mendemontrasikan kedutan mata berputar</w:t>
      </w:r>
      <w:r w:rsidRPr="00AF4B12">
        <w:rPr>
          <w:rFonts w:eastAsia="Calibri"/>
          <w:color w:val="000000"/>
        </w:rPr>
        <w:t xml:space="preserve"> melihat ke kanan dan kekiri, atau bisa melihat ke atas</w:t>
      </w:r>
    </w:p>
    <w:p w:rsidR="00AF4B12" w:rsidRDefault="00B50AF7" w:rsidP="003A35EE">
      <w:pPr>
        <w:pStyle w:val="ListParagraph"/>
        <w:numPr>
          <w:ilvl w:val="0"/>
          <w:numId w:val="6"/>
        </w:numPr>
        <w:spacing w:line="480" w:lineRule="auto"/>
        <w:ind w:left="1440"/>
        <w:jc w:val="both"/>
        <w:rPr>
          <w:rFonts w:eastAsia="Calibri"/>
          <w:color w:val="000000"/>
        </w:rPr>
      </w:pPr>
      <w:r w:rsidRPr="00AF4B12">
        <w:rPr>
          <w:rFonts w:eastAsia="Calibri"/>
          <w:color w:val="000000"/>
        </w:rPr>
        <w:t>K</w:t>
      </w:r>
      <w:r w:rsidR="00A87A3A" w:rsidRPr="00AF4B12">
        <w:rPr>
          <w:rFonts w:eastAsia="Calibri"/>
          <w:color w:val="000000"/>
        </w:rPr>
        <w:t>elopak mata</w:t>
      </w:r>
      <w:r w:rsidRPr="00AF4B12">
        <w:rPr>
          <w:rFonts w:eastAsia="Calibri"/>
          <w:color w:val="000000"/>
        </w:rPr>
        <w:t xml:space="preserve"> mungkin </w:t>
      </w:r>
      <w:r w:rsidR="000F1DB8">
        <w:rPr>
          <w:rFonts w:eastAsia="Calibri"/>
          <w:color w:val="000000"/>
        </w:rPr>
        <w:t>terlihat agak bengkak, e</w:t>
      </w:r>
      <w:r w:rsidR="00A87A3A" w:rsidRPr="00AF4B12">
        <w:rPr>
          <w:rFonts w:eastAsia="Calibri"/>
          <w:color w:val="000000"/>
        </w:rPr>
        <w:t>dema umum terjadi, mata mungkin merapat</w:t>
      </w:r>
      <w:r w:rsidR="009F13B4" w:rsidRPr="00AF4B12">
        <w:rPr>
          <w:rFonts w:eastAsia="Calibri"/>
          <w:color w:val="000000"/>
        </w:rPr>
        <w:t xml:space="preserve"> (tergantung usia gestasi)</w:t>
      </w:r>
    </w:p>
    <w:p w:rsidR="009F13B4" w:rsidRPr="00AF4B12" w:rsidRDefault="00A87A3A" w:rsidP="003A35EE">
      <w:pPr>
        <w:pStyle w:val="ListParagraph"/>
        <w:numPr>
          <w:ilvl w:val="0"/>
          <w:numId w:val="6"/>
        </w:numPr>
        <w:spacing w:line="480" w:lineRule="auto"/>
        <w:ind w:left="1440"/>
        <w:jc w:val="both"/>
        <w:rPr>
          <w:rFonts w:eastAsia="Calibri"/>
          <w:color w:val="000000"/>
        </w:rPr>
      </w:pPr>
      <w:r w:rsidRPr="00AF4B12">
        <w:rPr>
          <w:rFonts w:eastAsia="Calibri"/>
          <w:color w:val="000000"/>
        </w:rPr>
        <w:t>Refleks tergantung pada usia gestasi :</w:t>
      </w:r>
    </w:p>
    <w:p w:rsidR="009F13B4" w:rsidRPr="009F13B4" w:rsidRDefault="00A87A3A" w:rsidP="00C15743">
      <w:pPr>
        <w:pStyle w:val="ListParagraph"/>
        <w:numPr>
          <w:ilvl w:val="0"/>
          <w:numId w:val="8"/>
        </w:numPr>
        <w:spacing w:line="480" w:lineRule="auto"/>
        <w:ind w:left="1440" w:hanging="180"/>
        <w:jc w:val="both"/>
        <w:rPr>
          <w:rFonts w:eastAsia="Calibri"/>
          <w:color w:val="000000"/>
        </w:rPr>
      </w:pPr>
      <w:r w:rsidRPr="009F13B4">
        <w:rPr>
          <w:rFonts w:eastAsia="Calibri"/>
          <w:color w:val="000000"/>
        </w:rPr>
        <w:t>R</w:t>
      </w:r>
      <w:r w:rsidR="00C15743">
        <w:rPr>
          <w:rFonts w:eastAsia="Calibri"/>
          <w:color w:val="000000"/>
        </w:rPr>
        <w:t>efleks r</w:t>
      </w:r>
      <w:r w:rsidRPr="009F13B4">
        <w:rPr>
          <w:rFonts w:eastAsia="Calibri"/>
          <w:color w:val="000000"/>
        </w:rPr>
        <w:t>ooting terjadi dengan baik, pada usia gestasi minggu ke-32</w:t>
      </w:r>
      <w:r w:rsidR="004B2361">
        <w:rPr>
          <w:rFonts w:eastAsia="Calibri"/>
          <w:color w:val="000000"/>
        </w:rPr>
        <w:t>; respon lemah/tidak ada terjadi pada bayi prematur</w:t>
      </w:r>
    </w:p>
    <w:p w:rsidR="009F13B4" w:rsidRPr="009F13B4" w:rsidRDefault="00C15743" w:rsidP="003A35EE">
      <w:pPr>
        <w:pStyle w:val="ListParagraph"/>
        <w:numPr>
          <w:ilvl w:val="0"/>
          <w:numId w:val="8"/>
        </w:numPr>
        <w:spacing w:line="480" w:lineRule="auto"/>
        <w:ind w:left="1440" w:hanging="180"/>
        <w:jc w:val="both"/>
        <w:rPr>
          <w:rFonts w:eastAsia="Calibri"/>
          <w:color w:val="000000"/>
        </w:rPr>
      </w:pPr>
      <w:r>
        <w:rPr>
          <w:rFonts w:eastAsia="Calibri"/>
          <w:color w:val="000000"/>
        </w:rPr>
        <w:t xml:space="preserve">Refleks sucking </w:t>
      </w:r>
      <w:r w:rsidR="00A87A3A" w:rsidRPr="009F13B4">
        <w:rPr>
          <w:rFonts w:eastAsia="Calibri"/>
          <w:color w:val="000000"/>
        </w:rPr>
        <w:t>menghisap, menelan dan bernafas biasanya terbentuk pada usia gestasi minggu ke-32</w:t>
      </w:r>
      <w:r w:rsidR="001E777D">
        <w:rPr>
          <w:rFonts w:eastAsia="Calibri"/>
          <w:color w:val="000000"/>
        </w:rPr>
        <w:t>;</w:t>
      </w:r>
      <w:r w:rsidR="004B2361" w:rsidRPr="004B2361">
        <w:rPr>
          <w:rFonts w:eastAsia="Calibri"/>
          <w:color w:val="000000"/>
        </w:rPr>
        <w:t xml:space="preserve"> </w:t>
      </w:r>
      <w:r w:rsidR="004B2361">
        <w:rPr>
          <w:rFonts w:eastAsia="Calibri"/>
          <w:color w:val="000000"/>
        </w:rPr>
        <w:t>respon lemah/tidak ada terjadi pada bayi prematur</w:t>
      </w:r>
    </w:p>
    <w:p w:rsidR="009F13B4" w:rsidRPr="009F13B4" w:rsidRDefault="00A87A3A" w:rsidP="003A35EE">
      <w:pPr>
        <w:pStyle w:val="ListParagraph"/>
        <w:numPr>
          <w:ilvl w:val="0"/>
          <w:numId w:val="8"/>
        </w:numPr>
        <w:spacing w:line="480" w:lineRule="auto"/>
        <w:ind w:left="1440" w:hanging="180"/>
        <w:jc w:val="both"/>
        <w:rPr>
          <w:rFonts w:eastAsia="Calibri"/>
          <w:color w:val="000000"/>
        </w:rPr>
      </w:pPr>
      <w:r w:rsidRPr="009F13B4">
        <w:rPr>
          <w:rFonts w:eastAsia="Calibri"/>
          <w:color w:val="000000"/>
        </w:rPr>
        <w:t>Refleks moro (ekstensi lateral dari ekstremitas atas dengan membuka tangan) tampak pada gestasi minggu ke-28</w:t>
      </w:r>
      <w:r w:rsidR="001E777D">
        <w:rPr>
          <w:rFonts w:eastAsia="Calibri"/>
          <w:color w:val="000000"/>
        </w:rPr>
        <w:t xml:space="preserve">; </w:t>
      </w:r>
      <w:r w:rsidR="00E36EA3">
        <w:rPr>
          <w:rFonts w:eastAsia="Calibri"/>
          <w:color w:val="000000"/>
        </w:rPr>
        <w:t>sudah tampak pada bayi prematur</w:t>
      </w:r>
    </w:p>
    <w:p w:rsidR="00A87A3A" w:rsidRPr="00862618" w:rsidRDefault="00C15743" w:rsidP="00C15743">
      <w:pPr>
        <w:pStyle w:val="ListParagraph"/>
        <w:numPr>
          <w:ilvl w:val="0"/>
          <w:numId w:val="8"/>
        </w:numPr>
        <w:spacing w:line="480" w:lineRule="auto"/>
        <w:ind w:left="1440" w:hanging="180"/>
        <w:jc w:val="both"/>
        <w:rPr>
          <w:rFonts w:eastAsia="Calibri"/>
          <w:color w:val="000000"/>
        </w:rPr>
      </w:pPr>
      <w:r>
        <w:rPr>
          <w:rFonts w:eastAsia="Calibri"/>
          <w:color w:val="000000"/>
        </w:rPr>
        <w:lastRenderedPageBreak/>
        <w:t>Tonik leher (kepala yang ditolehkan akan ekstensi, ekstremitas yang berlawanan akan fleksi bila kepala ditolehkan ke satu sisi selagi istirahat). Respon ini dapat tidak ada/tidak lengkap</w:t>
      </w:r>
    </w:p>
    <w:p w:rsidR="00A87A3A" w:rsidRPr="009F13B4" w:rsidRDefault="00A87A3A" w:rsidP="003A35EE">
      <w:pPr>
        <w:pStyle w:val="ListParagraph"/>
        <w:numPr>
          <w:ilvl w:val="0"/>
          <w:numId w:val="33"/>
        </w:numPr>
        <w:spacing w:line="480" w:lineRule="auto"/>
        <w:rPr>
          <w:rFonts w:eastAsia="Calibri"/>
          <w:color w:val="000000"/>
        </w:rPr>
      </w:pPr>
      <w:r w:rsidRPr="009F13B4">
        <w:rPr>
          <w:rFonts w:eastAsia="Calibri"/>
          <w:color w:val="000000"/>
        </w:rPr>
        <w:t>Pernafasan</w:t>
      </w:r>
    </w:p>
    <w:p w:rsidR="00AF4B12" w:rsidRDefault="00A87A3A" w:rsidP="003A35EE">
      <w:pPr>
        <w:pStyle w:val="ListParagraph"/>
        <w:numPr>
          <w:ilvl w:val="0"/>
          <w:numId w:val="9"/>
        </w:numPr>
        <w:spacing w:line="480" w:lineRule="auto"/>
        <w:ind w:left="1440"/>
        <w:rPr>
          <w:rFonts w:eastAsia="Calibri"/>
          <w:color w:val="000000"/>
        </w:rPr>
      </w:pPr>
      <w:r w:rsidRPr="009F13B4">
        <w:rPr>
          <w:rFonts w:eastAsia="Calibri"/>
          <w:color w:val="000000"/>
        </w:rPr>
        <w:t>Skor apgar mungkin rendah</w:t>
      </w:r>
      <w:r w:rsidR="008B5051">
        <w:rPr>
          <w:rFonts w:eastAsia="Calibri"/>
          <w:color w:val="000000"/>
        </w:rPr>
        <w:t>,</w:t>
      </w:r>
      <w:r w:rsidR="008B5051" w:rsidRPr="008B5051">
        <w:rPr>
          <w:rFonts w:eastAsia="Calibri"/>
          <w:color w:val="000000"/>
        </w:rPr>
        <w:t xml:space="preserve"> </w:t>
      </w:r>
      <w:r w:rsidR="008B5051" w:rsidRPr="00530C27">
        <w:rPr>
          <w:rFonts w:eastAsia="Calibri"/>
          <w:color w:val="000000"/>
        </w:rPr>
        <w:t>membutuhkan bantuan pernapasan</w:t>
      </w:r>
    </w:p>
    <w:p w:rsidR="00AF4B12" w:rsidRDefault="00A87A3A" w:rsidP="00C15743">
      <w:pPr>
        <w:pStyle w:val="ListParagraph"/>
        <w:numPr>
          <w:ilvl w:val="0"/>
          <w:numId w:val="9"/>
        </w:numPr>
        <w:spacing w:line="480" w:lineRule="auto"/>
        <w:ind w:left="1440"/>
        <w:jc w:val="both"/>
        <w:rPr>
          <w:rFonts w:eastAsia="Calibri"/>
          <w:color w:val="000000"/>
        </w:rPr>
      </w:pPr>
      <w:r w:rsidRPr="00AF4B12">
        <w:rPr>
          <w:rFonts w:eastAsia="Calibri"/>
          <w:color w:val="000000"/>
        </w:rPr>
        <w:t>Pernafasan mungkin dan</w:t>
      </w:r>
      <w:r w:rsidR="00C15743">
        <w:rPr>
          <w:rFonts w:eastAsia="Calibri"/>
          <w:color w:val="000000"/>
        </w:rPr>
        <w:t xml:space="preserve">gkal, tidak teratur, pernafasan </w:t>
      </w:r>
      <w:r w:rsidRPr="00AF4B12">
        <w:rPr>
          <w:rFonts w:eastAsia="Calibri"/>
          <w:color w:val="000000"/>
        </w:rPr>
        <w:t>diafragmatik intermitten</w:t>
      </w:r>
      <w:r w:rsidR="009F13B4" w:rsidRPr="00AF4B12">
        <w:rPr>
          <w:rFonts w:eastAsia="Calibri"/>
          <w:color w:val="000000"/>
        </w:rPr>
        <w:t xml:space="preserve"> atau periodik (40 – 60 x/ mnt)</w:t>
      </w:r>
    </w:p>
    <w:p w:rsidR="00AF4B12" w:rsidRDefault="009F13B4" w:rsidP="00C15743">
      <w:pPr>
        <w:pStyle w:val="ListParagraph"/>
        <w:numPr>
          <w:ilvl w:val="0"/>
          <w:numId w:val="9"/>
        </w:numPr>
        <w:spacing w:line="480" w:lineRule="auto"/>
        <w:ind w:left="1440"/>
        <w:jc w:val="both"/>
        <w:rPr>
          <w:rFonts w:eastAsia="Calibri"/>
          <w:color w:val="000000"/>
        </w:rPr>
      </w:pPr>
      <w:r w:rsidRPr="00AF4B12">
        <w:rPr>
          <w:rFonts w:eastAsia="Calibri"/>
          <w:color w:val="000000"/>
        </w:rPr>
        <w:t>Suara nafas m</w:t>
      </w:r>
      <w:r w:rsidR="00A87A3A" w:rsidRPr="00AF4B12">
        <w:rPr>
          <w:rFonts w:eastAsia="Calibri"/>
          <w:color w:val="000000"/>
        </w:rPr>
        <w:t>engorok, pernafasan cuping hidung, retraksi suprasternal atau substernal, berbag</w:t>
      </w:r>
      <w:r w:rsidRPr="00AF4B12">
        <w:rPr>
          <w:rFonts w:eastAsia="Calibri"/>
          <w:color w:val="000000"/>
        </w:rPr>
        <w:t>ai derajat sianosis mungkin ada</w:t>
      </w:r>
    </w:p>
    <w:p w:rsidR="00A87A3A" w:rsidRPr="00AF4B12" w:rsidRDefault="00A87A3A" w:rsidP="00C15743">
      <w:pPr>
        <w:pStyle w:val="ListParagraph"/>
        <w:numPr>
          <w:ilvl w:val="0"/>
          <w:numId w:val="9"/>
        </w:numPr>
        <w:spacing w:line="480" w:lineRule="auto"/>
        <w:ind w:left="1440"/>
        <w:jc w:val="both"/>
        <w:rPr>
          <w:rFonts w:eastAsia="Calibri"/>
          <w:color w:val="000000"/>
        </w:rPr>
      </w:pPr>
      <w:r w:rsidRPr="00AF4B12">
        <w:rPr>
          <w:rFonts w:eastAsia="Calibri"/>
          <w:color w:val="000000"/>
        </w:rPr>
        <w:t>Adanya bunyi ”ampelas” pada auskultasi</w:t>
      </w:r>
      <w:r w:rsidR="008300E0" w:rsidRPr="00AF4B12">
        <w:rPr>
          <w:rFonts w:eastAsia="Calibri"/>
          <w:color w:val="000000"/>
        </w:rPr>
        <w:t>, menandakan sindrome distres p</w:t>
      </w:r>
      <w:r w:rsidRPr="00AF4B12">
        <w:rPr>
          <w:rFonts w:eastAsia="Calibri"/>
          <w:color w:val="000000"/>
        </w:rPr>
        <w:t>ernafasan (RDS)</w:t>
      </w:r>
    </w:p>
    <w:p w:rsidR="00A87A3A" w:rsidRPr="009F13B4" w:rsidRDefault="00A87A3A" w:rsidP="003A35EE">
      <w:pPr>
        <w:pStyle w:val="ListParagraph"/>
        <w:numPr>
          <w:ilvl w:val="0"/>
          <w:numId w:val="33"/>
        </w:numPr>
        <w:spacing w:line="480" w:lineRule="auto"/>
        <w:rPr>
          <w:rFonts w:eastAsia="Calibri"/>
          <w:color w:val="000000"/>
        </w:rPr>
      </w:pPr>
      <w:r w:rsidRPr="009F13B4">
        <w:rPr>
          <w:rFonts w:eastAsia="Calibri"/>
          <w:color w:val="000000"/>
        </w:rPr>
        <w:t>Keamanan</w:t>
      </w:r>
    </w:p>
    <w:p w:rsidR="00AF4B12" w:rsidRDefault="008300E0" w:rsidP="003A35EE">
      <w:pPr>
        <w:pStyle w:val="ListParagraph"/>
        <w:numPr>
          <w:ilvl w:val="0"/>
          <w:numId w:val="10"/>
        </w:numPr>
        <w:spacing w:line="480" w:lineRule="auto"/>
        <w:ind w:left="1440"/>
        <w:rPr>
          <w:rFonts w:eastAsia="Calibri"/>
          <w:color w:val="000000"/>
        </w:rPr>
      </w:pPr>
      <w:r>
        <w:rPr>
          <w:rFonts w:eastAsia="Calibri"/>
          <w:color w:val="000000"/>
        </w:rPr>
        <w:t>Suhu berfluktasi dengan mudah</w:t>
      </w:r>
    </w:p>
    <w:p w:rsidR="00AF4B12" w:rsidRDefault="009F13B4" w:rsidP="003A35EE">
      <w:pPr>
        <w:pStyle w:val="ListParagraph"/>
        <w:numPr>
          <w:ilvl w:val="0"/>
          <w:numId w:val="10"/>
        </w:numPr>
        <w:spacing w:line="480" w:lineRule="auto"/>
        <w:ind w:left="1440"/>
        <w:rPr>
          <w:rFonts w:eastAsia="Calibri"/>
          <w:color w:val="000000"/>
        </w:rPr>
      </w:pPr>
      <w:r w:rsidRPr="00AF4B12">
        <w:rPr>
          <w:rFonts w:eastAsia="Calibri"/>
          <w:color w:val="000000"/>
        </w:rPr>
        <w:t>Menangis mungkin lemah</w:t>
      </w:r>
    </w:p>
    <w:p w:rsidR="00AF4B12" w:rsidRDefault="00A87A3A" w:rsidP="003A35EE">
      <w:pPr>
        <w:pStyle w:val="ListParagraph"/>
        <w:numPr>
          <w:ilvl w:val="0"/>
          <w:numId w:val="10"/>
        </w:numPr>
        <w:spacing w:line="480" w:lineRule="auto"/>
        <w:ind w:left="1440"/>
        <w:rPr>
          <w:rFonts w:eastAsia="Calibri"/>
          <w:color w:val="000000"/>
        </w:rPr>
      </w:pPr>
      <w:r w:rsidRPr="00AF4B12">
        <w:rPr>
          <w:rFonts w:eastAsia="Calibri"/>
          <w:color w:val="000000"/>
        </w:rPr>
        <w:t>Wajah mungkin memar</w:t>
      </w:r>
      <w:r w:rsidR="009F13B4" w:rsidRPr="00AF4B12">
        <w:rPr>
          <w:rFonts w:eastAsia="Calibri"/>
          <w:color w:val="000000"/>
        </w:rPr>
        <w:t>, mungkin ada kaput suksedaneum</w:t>
      </w:r>
    </w:p>
    <w:p w:rsidR="00AF4B12" w:rsidRDefault="00A87A3A" w:rsidP="00C15743">
      <w:pPr>
        <w:pStyle w:val="ListParagraph"/>
        <w:numPr>
          <w:ilvl w:val="0"/>
          <w:numId w:val="10"/>
        </w:numPr>
        <w:spacing w:line="480" w:lineRule="auto"/>
        <w:ind w:left="1440"/>
        <w:jc w:val="both"/>
        <w:rPr>
          <w:rFonts w:eastAsia="Calibri"/>
          <w:color w:val="000000"/>
        </w:rPr>
      </w:pPr>
      <w:r w:rsidRPr="00AF4B12">
        <w:rPr>
          <w:rFonts w:eastAsia="Calibri"/>
          <w:color w:val="000000"/>
        </w:rPr>
        <w:t>Kulit kemerahan atau tembus pandang, warna mungkin merah muda / kebiruan a</w:t>
      </w:r>
      <w:r w:rsidR="009F13B4" w:rsidRPr="00AF4B12">
        <w:rPr>
          <w:rFonts w:eastAsia="Calibri"/>
          <w:color w:val="000000"/>
        </w:rPr>
        <w:t>krosianosis atau sianosis pucat</w:t>
      </w:r>
    </w:p>
    <w:p w:rsidR="00AF4B12" w:rsidRDefault="00A87A3A" w:rsidP="003A35EE">
      <w:pPr>
        <w:pStyle w:val="ListParagraph"/>
        <w:numPr>
          <w:ilvl w:val="0"/>
          <w:numId w:val="10"/>
        </w:numPr>
        <w:spacing w:line="480" w:lineRule="auto"/>
        <w:ind w:left="1440"/>
        <w:rPr>
          <w:rFonts w:eastAsia="Calibri"/>
          <w:color w:val="000000"/>
        </w:rPr>
      </w:pPr>
      <w:r w:rsidRPr="00AF4B12">
        <w:rPr>
          <w:rFonts w:eastAsia="Calibri"/>
          <w:color w:val="000000"/>
        </w:rPr>
        <w:t>E</w:t>
      </w:r>
      <w:r w:rsidR="009F13B4" w:rsidRPr="00AF4B12">
        <w:rPr>
          <w:rFonts w:eastAsia="Calibri"/>
          <w:color w:val="000000"/>
        </w:rPr>
        <w:t>kstremitas mungkin tampak edema</w:t>
      </w:r>
    </w:p>
    <w:p w:rsidR="00A87A3A" w:rsidRPr="00AF4B12" w:rsidRDefault="009F13B4" w:rsidP="003A35EE">
      <w:pPr>
        <w:pStyle w:val="ListParagraph"/>
        <w:numPr>
          <w:ilvl w:val="0"/>
          <w:numId w:val="10"/>
        </w:numPr>
        <w:spacing w:line="480" w:lineRule="auto"/>
        <w:ind w:left="1440"/>
        <w:rPr>
          <w:rFonts w:eastAsia="Calibri"/>
          <w:color w:val="000000"/>
        </w:rPr>
      </w:pPr>
      <w:r w:rsidRPr="00AF4B12">
        <w:rPr>
          <w:rFonts w:eastAsia="Calibri"/>
          <w:color w:val="000000"/>
        </w:rPr>
        <w:t>Kuku mungkin pendek</w:t>
      </w:r>
    </w:p>
    <w:p w:rsidR="00A87A3A" w:rsidRPr="0098424B" w:rsidRDefault="00A87A3A" w:rsidP="003A35EE">
      <w:pPr>
        <w:pStyle w:val="ListParagraph"/>
        <w:numPr>
          <w:ilvl w:val="0"/>
          <w:numId w:val="33"/>
        </w:numPr>
        <w:spacing w:line="480" w:lineRule="auto"/>
        <w:rPr>
          <w:rFonts w:eastAsia="Calibri"/>
          <w:color w:val="000000"/>
        </w:rPr>
      </w:pPr>
      <w:r w:rsidRPr="0098424B">
        <w:rPr>
          <w:rFonts w:eastAsia="Calibri"/>
          <w:color w:val="000000"/>
        </w:rPr>
        <w:t>Seksualitas</w:t>
      </w:r>
    </w:p>
    <w:p w:rsidR="00862618" w:rsidRDefault="00A87A3A" w:rsidP="00C15743">
      <w:pPr>
        <w:spacing w:line="480" w:lineRule="auto"/>
        <w:ind w:left="1080"/>
        <w:jc w:val="both"/>
        <w:rPr>
          <w:rFonts w:eastAsia="Calibri"/>
          <w:color w:val="000000"/>
        </w:rPr>
      </w:pPr>
      <w:r w:rsidRPr="00AF4B12">
        <w:rPr>
          <w:rFonts w:eastAsia="Calibri"/>
          <w:color w:val="000000"/>
        </w:rPr>
        <w:t xml:space="preserve">Genitalia, labia minora </w:t>
      </w:r>
      <w:r w:rsidR="009F13B4" w:rsidRPr="00AF4B12">
        <w:rPr>
          <w:rFonts w:eastAsia="Calibri"/>
          <w:color w:val="000000"/>
        </w:rPr>
        <w:t>bayi perempuan</w:t>
      </w:r>
      <w:r w:rsidRPr="00AF4B12">
        <w:rPr>
          <w:rFonts w:eastAsia="Calibri"/>
          <w:color w:val="000000"/>
        </w:rPr>
        <w:t xml:space="preserve"> mungkin lebih besar dari labia mayora, de</w:t>
      </w:r>
      <w:r w:rsidR="009F13B4" w:rsidRPr="00AF4B12">
        <w:rPr>
          <w:rFonts w:eastAsia="Calibri"/>
          <w:color w:val="000000"/>
        </w:rPr>
        <w:t xml:space="preserve">ngan klitoris menonjol, testis bayi laki-laki </w:t>
      </w:r>
      <w:r w:rsidRPr="00AF4B12">
        <w:rPr>
          <w:rFonts w:eastAsia="Calibri"/>
          <w:color w:val="000000"/>
        </w:rPr>
        <w:t xml:space="preserve"> mungkin tidak turun, rugae mungkin banyak atau tidak ada pada skrotum.</w:t>
      </w:r>
    </w:p>
    <w:p w:rsidR="002E3EB0" w:rsidRPr="00AF4B12" w:rsidRDefault="002E3EB0" w:rsidP="002E3EB0">
      <w:pPr>
        <w:spacing w:line="480" w:lineRule="auto"/>
        <w:rPr>
          <w:rFonts w:eastAsia="Calibri"/>
          <w:color w:val="000000"/>
        </w:rPr>
      </w:pPr>
      <w:r>
        <w:rPr>
          <w:rFonts w:eastAsia="Calibri"/>
          <w:color w:val="000000"/>
        </w:rPr>
        <w:t>(Doenges, 2001)</w:t>
      </w:r>
    </w:p>
    <w:p w:rsidR="00F84655" w:rsidRDefault="00E70482" w:rsidP="00AF757B">
      <w:pPr>
        <w:spacing w:line="480" w:lineRule="auto"/>
        <w:rPr>
          <w:rFonts w:eastAsia="Calibri"/>
          <w:b/>
          <w:color w:val="000000"/>
        </w:rPr>
      </w:pPr>
      <w:r>
        <w:rPr>
          <w:rFonts w:eastAsia="Calibri"/>
          <w:b/>
          <w:color w:val="000000"/>
        </w:rPr>
        <w:lastRenderedPageBreak/>
        <w:t>2.9</w:t>
      </w:r>
      <w:r w:rsidR="00847AE2">
        <w:rPr>
          <w:rFonts w:eastAsia="Calibri"/>
          <w:b/>
          <w:color w:val="000000"/>
        </w:rPr>
        <w:t>.2</w:t>
      </w:r>
      <w:r w:rsidR="00847AE2">
        <w:rPr>
          <w:rFonts w:eastAsia="Calibri"/>
          <w:b/>
          <w:color w:val="000000"/>
        </w:rPr>
        <w:tab/>
      </w:r>
      <w:r w:rsidR="00F84655" w:rsidRPr="00591033">
        <w:rPr>
          <w:rFonts w:eastAsia="Calibri"/>
          <w:b/>
          <w:color w:val="000000"/>
        </w:rPr>
        <w:t>Diagnosa Keperawatan</w:t>
      </w:r>
    </w:p>
    <w:p w:rsidR="00460FFA" w:rsidRPr="00460FFA" w:rsidRDefault="00460FFA" w:rsidP="001C551E">
      <w:pPr>
        <w:pStyle w:val="ListParagraph"/>
        <w:numPr>
          <w:ilvl w:val="0"/>
          <w:numId w:val="24"/>
        </w:numPr>
        <w:spacing w:line="480" w:lineRule="auto"/>
        <w:ind w:hanging="720"/>
        <w:jc w:val="both"/>
        <w:rPr>
          <w:rFonts w:eastAsia="Calibri"/>
          <w:color w:val="000000"/>
        </w:rPr>
      </w:pPr>
      <w:r>
        <w:rPr>
          <w:rFonts w:eastAsia="Calibri"/>
          <w:color w:val="000000"/>
        </w:rPr>
        <w:t>Gangguan pertukaran gas berhubungan dengan ketidakadekuatan kadar surfaktan</w:t>
      </w:r>
    </w:p>
    <w:p w:rsidR="005F57EA" w:rsidRDefault="00460FFA" w:rsidP="001C551E">
      <w:pPr>
        <w:pStyle w:val="ListParagraph"/>
        <w:numPr>
          <w:ilvl w:val="0"/>
          <w:numId w:val="24"/>
        </w:numPr>
        <w:spacing w:line="480" w:lineRule="auto"/>
        <w:ind w:hanging="720"/>
        <w:jc w:val="both"/>
      </w:pPr>
      <w:r>
        <w:t>Ketidakefektifan pola</w:t>
      </w:r>
      <w:r w:rsidR="00F84655">
        <w:t xml:space="preserve"> pernafasan berhubungan dengan </w:t>
      </w:r>
      <w:r>
        <w:t xml:space="preserve">imaturitas </w:t>
      </w:r>
      <w:r w:rsidR="00545E2A">
        <w:t xml:space="preserve">otot-otot </w:t>
      </w:r>
      <w:r>
        <w:t>pernapasan</w:t>
      </w:r>
    </w:p>
    <w:p w:rsidR="00F84655" w:rsidRDefault="00F84655" w:rsidP="001C551E">
      <w:pPr>
        <w:pStyle w:val="ListParagraph"/>
        <w:numPr>
          <w:ilvl w:val="0"/>
          <w:numId w:val="24"/>
        </w:numPr>
        <w:spacing w:line="480" w:lineRule="auto"/>
        <w:ind w:hanging="720"/>
        <w:jc w:val="both"/>
      </w:pPr>
      <w:r>
        <w:t xml:space="preserve">Resiko tinggi </w:t>
      </w:r>
      <w:r w:rsidR="00460FFA">
        <w:t>ketidakefektifan termoregulasi</w:t>
      </w:r>
      <w:r>
        <w:t xml:space="preserve"> berhubungan dengan </w:t>
      </w:r>
      <w:r w:rsidR="00EF726E">
        <w:t>pusa</w:t>
      </w:r>
      <w:r w:rsidR="005F57EA">
        <w:t>t termoregulasi belum sempurna</w:t>
      </w:r>
    </w:p>
    <w:p w:rsidR="00A2590A" w:rsidRDefault="00A2590A" w:rsidP="001C551E">
      <w:pPr>
        <w:pStyle w:val="ListParagraph"/>
        <w:numPr>
          <w:ilvl w:val="0"/>
          <w:numId w:val="24"/>
        </w:numPr>
        <w:spacing w:line="480" w:lineRule="auto"/>
        <w:ind w:hanging="720"/>
        <w:jc w:val="both"/>
      </w:pPr>
      <w:r>
        <w:t xml:space="preserve">Resiko tinggi defisit volume cairan berhubungan dengan kehilangan cairan  </w:t>
      </w:r>
      <w:r w:rsidR="00D52E85">
        <w:t>berlebih yang disebabkan imaturitas</w:t>
      </w:r>
    </w:p>
    <w:p w:rsidR="001C551E" w:rsidRDefault="00D52E85" w:rsidP="00F31A48">
      <w:pPr>
        <w:pStyle w:val="ListParagraph"/>
        <w:numPr>
          <w:ilvl w:val="0"/>
          <w:numId w:val="24"/>
        </w:numPr>
        <w:spacing w:line="480" w:lineRule="auto"/>
        <w:ind w:hanging="720"/>
        <w:jc w:val="both"/>
      </w:pPr>
      <w:r>
        <w:t>Resiko tinggi cedera berhubungan dengan hipoksia jaring</w:t>
      </w:r>
      <w:r w:rsidR="005F57EA">
        <w:t xml:space="preserve">an, </w:t>
      </w:r>
      <w:r w:rsidR="00A63850">
        <w:rPr>
          <w:lang w:val="sv-SE"/>
        </w:rPr>
        <w:t>penurunan faktor-faktor pembekuan darah</w:t>
      </w:r>
    </w:p>
    <w:p w:rsidR="005F57EA" w:rsidRDefault="00F31A48" w:rsidP="00F31A48">
      <w:pPr>
        <w:pStyle w:val="ListParagraph"/>
        <w:numPr>
          <w:ilvl w:val="0"/>
          <w:numId w:val="24"/>
        </w:numPr>
        <w:spacing w:line="480" w:lineRule="auto"/>
        <w:ind w:hanging="720"/>
        <w:jc w:val="both"/>
      </w:pPr>
      <w:r>
        <w:t>Resiko tinggi k</w:t>
      </w:r>
      <w:r w:rsidR="001C551E">
        <w:t>etidakseimbangan n</w:t>
      </w:r>
      <w:r w:rsidR="00F84655">
        <w:t xml:space="preserve">utisi kurang dari kebutuhan </w:t>
      </w:r>
      <w:r w:rsidR="001C551E">
        <w:t xml:space="preserve">tubuh </w:t>
      </w:r>
      <w:r w:rsidR="00F84655">
        <w:t>berhubun</w:t>
      </w:r>
      <w:r>
        <w:t xml:space="preserve">gan dengan </w:t>
      </w:r>
      <w:r w:rsidR="005F57EA">
        <w:t>reflek menelan lemah/tidak ada</w:t>
      </w:r>
    </w:p>
    <w:p w:rsidR="00F84655" w:rsidRDefault="00F84655" w:rsidP="001A2794">
      <w:pPr>
        <w:pStyle w:val="ListParagraph"/>
        <w:numPr>
          <w:ilvl w:val="0"/>
          <w:numId w:val="24"/>
        </w:numPr>
        <w:spacing w:line="480" w:lineRule="auto"/>
        <w:ind w:hanging="720"/>
        <w:jc w:val="both"/>
      </w:pPr>
      <w:r>
        <w:t xml:space="preserve">Resiko tinggi terhadap infeksi berhubungan dengan </w:t>
      </w:r>
      <w:r w:rsidR="00F31A48">
        <w:t>per</w:t>
      </w:r>
      <w:r w:rsidR="005F57EA">
        <w:t>tahanan im</w:t>
      </w:r>
      <w:r w:rsidR="00AD2722">
        <w:t>munologis</w:t>
      </w:r>
      <w:r w:rsidR="005F57EA">
        <w:t xml:space="preserve"> tidak adekuat</w:t>
      </w:r>
    </w:p>
    <w:p w:rsidR="002E3EB0" w:rsidRDefault="002E3EB0" w:rsidP="002E3EB0">
      <w:pPr>
        <w:spacing w:line="480" w:lineRule="auto"/>
        <w:jc w:val="both"/>
      </w:pPr>
      <w:r>
        <w:t>(Doenges, 2001)</w:t>
      </w:r>
    </w:p>
    <w:p w:rsidR="00F84655" w:rsidRPr="00E70482" w:rsidRDefault="00F84655" w:rsidP="007E176B">
      <w:pPr>
        <w:pStyle w:val="ListParagraph"/>
        <w:numPr>
          <w:ilvl w:val="2"/>
          <w:numId w:val="37"/>
        </w:numPr>
        <w:spacing w:line="480" w:lineRule="auto"/>
        <w:ind w:left="720"/>
        <w:rPr>
          <w:b/>
        </w:rPr>
      </w:pPr>
      <w:r w:rsidRPr="00E70482">
        <w:rPr>
          <w:b/>
        </w:rPr>
        <w:t>Rencana Keperawatan</w:t>
      </w:r>
    </w:p>
    <w:p w:rsidR="00F84655" w:rsidRDefault="00F84655" w:rsidP="00AF4B12">
      <w:pPr>
        <w:spacing w:line="480" w:lineRule="auto"/>
        <w:jc w:val="both"/>
        <w:rPr>
          <w:rFonts w:eastAsia="Calibri"/>
          <w:color w:val="000000"/>
        </w:rPr>
      </w:pPr>
      <w:r>
        <w:t xml:space="preserve">Diagnosa </w:t>
      </w:r>
      <w:r w:rsidR="00842C6F">
        <w:t>1</w:t>
      </w:r>
      <w:r>
        <w:t xml:space="preserve">. </w:t>
      </w:r>
      <w:r w:rsidR="00842C6F" w:rsidRPr="00842C6F">
        <w:rPr>
          <w:rFonts w:eastAsia="Calibri"/>
          <w:color w:val="000000"/>
        </w:rPr>
        <w:t>Gangguan pertukaran gas berhubungan dengan ketidakadekuatan kadar surfaktan</w:t>
      </w:r>
      <w:r w:rsidR="00842C6F">
        <w:rPr>
          <w:rFonts w:eastAsia="Calibri"/>
          <w:color w:val="000000"/>
        </w:rPr>
        <w:t>.</w:t>
      </w:r>
    </w:p>
    <w:p w:rsidR="00501837" w:rsidRPr="00842C6F" w:rsidRDefault="00501837" w:rsidP="00AF4B12">
      <w:pPr>
        <w:spacing w:line="480" w:lineRule="auto"/>
        <w:jc w:val="both"/>
        <w:rPr>
          <w:rFonts w:eastAsia="Calibri"/>
          <w:color w:val="000000"/>
        </w:rPr>
      </w:pPr>
      <w:r w:rsidRPr="005C09E5">
        <w:t>Kemungkinan di buk</w:t>
      </w:r>
      <w:r>
        <w:t>tikan oleh:</w:t>
      </w:r>
      <w:r w:rsidRPr="005C09E5">
        <w:t xml:space="preserve"> hiperkapnia, hipoksia, takipnia, sianosis</w:t>
      </w:r>
    </w:p>
    <w:p w:rsidR="00F84655" w:rsidRDefault="00E4382D" w:rsidP="00AF4B12">
      <w:pPr>
        <w:pStyle w:val="ListParagraph"/>
        <w:spacing w:line="480" w:lineRule="auto"/>
        <w:ind w:left="810" w:hanging="810"/>
        <w:jc w:val="both"/>
      </w:pPr>
      <w:r>
        <w:t>Tujuan</w:t>
      </w:r>
      <w:r w:rsidR="00842C6F">
        <w:t xml:space="preserve">: </w:t>
      </w:r>
      <w:r w:rsidR="002603E0">
        <w:t>gangguan pertukaran gas teratasi</w:t>
      </w:r>
      <w:r w:rsidR="00847AE2">
        <w:t xml:space="preserve"> dalam waktu </w:t>
      </w:r>
      <w:r w:rsidR="001F3527">
        <w:t>1</w:t>
      </w:r>
      <w:r w:rsidR="00847AE2">
        <w:t>x24 jam</w:t>
      </w:r>
      <w:r w:rsidR="002603E0">
        <w:t>.</w:t>
      </w:r>
    </w:p>
    <w:p w:rsidR="00847AE2" w:rsidRDefault="00847AE2" w:rsidP="00AF4B12">
      <w:pPr>
        <w:pStyle w:val="ListParagraph"/>
        <w:spacing w:line="480" w:lineRule="auto"/>
        <w:ind w:left="1440" w:hanging="1440"/>
        <w:jc w:val="both"/>
      </w:pPr>
      <w:r>
        <w:t>Krieria hasil: - k</w:t>
      </w:r>
      <w:r w:rsidR="00454249">
        <w:t>adar PO</w:t>
      </w:r>
      <w:r w:rsidR="00454249" w:rsidRPr="00454249">
        <w:rPr>
          <w:vertAlign w:val="subscript"/>
        </w:rPr>
        <w:t>2</w:t>
      </w:r>
      <w:r w:rsidR="002603E0">
        <w:t xml:space="preserve"> dan PCO</w:t>
      </w:r>
      <w:r w:rsidR="002603E0" w:rsidRPr="00454249">
        <w:rPr>
          <w:vertAlign w:val="subscript"/>
        </w:rPr>
        <w:t>2</w:t>
      </w:r>
      <w:r w:rsidR="002603E0">
        <w:t xml:space="preserve"> dalam </w:t>
      </w:r>
      <w:r w:rsidR="00454249">
        <w:t xml:space="preserve">batas normal </w:t>
      </w:r>
    </w:p>
    <w:p w:rsidR="000F1DB8" w:rsidRDefault="00847AE2" w:rsidP="00AF4B12">
      <w:pPr>
        <w:pStyle w:val="ListParagraph"/>
        <w:spacing w:line="480" w:lineRule="auto"/>
        <w:ind w:left="1440" w:hanging="180"/>
        <w:jc w:val="both"/>
      </w:pPr>
      <w:r>
        <w:t xml:space="preserve"> </w:t>
      </w:r>
      <w:r w:rsidR="00454249">
        <w:t xml:space="preserve">- </w:t>
      </w:r>
      <w:r w:rsidRPr="005C09E5">
        <w:t>penuruna</w:t>
      </w:r>
      <w:r>
        <w:t>n</w:t>
      </w:r>
      <w:r w:rsidRPr="005C09E5">
        <w:t xml:space="preserve"> kerja pernap</w:t>
      </w:r>
      <w:r w:rsidR="000F1DB8">
        <w:t>asan, RR 40-60 x/menit</w:t>
      </w:r>
    </w:p>
    <w:p w:rsidR="000F1DB8" w:rsidRDefault="000F1DB8" w:rsidP="000F1DB8">
      <w:pPr>
        <w:pStyle w:val="ListParagraph"/>
        <w:spacing w:line="480" w:lineRule="auto"/>
        <w:ind w:left="1440" w:hanging="180"/>
        <w:jc w:val="both"/>
      </w:pPr>
      <w:r>
        <w:t xml:space="preserve"> - </w:t>
      </w:r>
      <w:r w:rsidR="00501837">
        <w:t>tidak ada morbiditas</w:t>
      </w:r>
    </w:p>
    <w:tbl>
      <w:tblPr>
        <w:tblStyle w:val="TableGrid"/>
        <w:tblW w:w="7920" w:type="dxa"/>
        <w:tblInd w:w="108" w:type="dxa"/>
        <w:tblLook w:val="04A0"/>
      </w:tblPr>
      <w:tblGrid>
        <w:gridCol w:w="558"/>
        <w:gridCol w:w="3510"/>
        <w:gridCol w:w="3852"/>
      </w:tblGrid>
      <w:tr w:rsidR="00454249" w:rsidTr="00AF4B12">
        <w:trPr>
          <w:trHeight w:val="359"/>
        </w:trPr>
        <w:tc>
          <w:tcPr>
            <w:tcW w:w="558" w:type="dxa"/>
            <w:tcBorders>
              <w:bottom w:val="single" w:sz="4" w:space="0" w:color="000000" w:themeColor="text1"/>
            </w:tcBorders>
            <w:vAlign w:val="bottom"/>
          </w:tcPr>
          <w:p w:rsidR="00454249" w:rsidRDefault="00454249" w:rsidP="00454249">
            <w:pPr>
              <w:pStyle w:val="ListParagraph"/>
              <w:spacing w:line="480" w:lineRule="auto"/>
              <w:ind w:left="0"/>
              <w:jc w:val="center"/>
            </w:pPr>
            <w:r>
              <w:lastRenderedPageBreak/>
              <w:t>No.</w:t>
            </w:r>
          </w:p>
        </w:tc>
        <w:tc>
          <w:tcPr>
            <w:tcW w:w="3510" w:type="dxa"/>
            <w:vAlign w:val="bottom"/>
          </w:tcPr>
          <w:p w:rsidR="00454249" w:rsidRDefault="00504039" w:rsidP="00454249">
            <w:pPr>
              <w:pStyle w:val="ListParagraph"/>
              <w:spacing w:line="480" w:lineRule="auto"/>
              <w:ind w:left="0"/>
              <w:jc w:val="center"/>
            </w:pPr>
            <w:r>
              <w:t>Intervensi</w:t>
            </w:r>
          </w:p>
        </w:tc>
        <w:tc>
          <w:tcPr>
            <w:tcW w:w="3852" w:type="dxa"/>
            <w:vAlign w:val="bottom"/>
          </w:tcPr>
          <w:p w:rsidR="00454249" w:rsidRDefault="00504039" w:rsidP="00454249">
            <w:pPr>
              <w:pStyle w:val="ListParagraph"/>
              <w:spacing w:line="480" w:lineRule="auto"/>
              <w:ind w:left="0"/>
              <w:jc w:val="center"/>
            </w:pPr>
            <w:r>
              <w:t>Rasional</w:t>
            </w:r>
          </w:p>
        </w:tc>
      </w:tr>
      <w:tr w:rsidR="00454249" w:rsidTr="00AF4B12">
        <w:tc>
          <w:tcPr>
            <w:tcW w:w="558" w:type="dxa"/>
            <w:tcBorders>
              <w:bottom w:val="single" w:sz="4" w:space="0" w:color="auto"/>
            </w:tcBorders>
          </w:tcPr>
          <w:p w:rsidR="00D86B2C" w:rsidRDefault="00504039" w:rsidP="00D86B2C">
            <w:pPr>
              <w:pStyle w:val="ListParagraph"/>
              <w:spacing w:line="480" w:lineRule="auto"/>
              <w:ind w:left="0"/>
              <w:rPr>
                <w:sz w:val="24"/>
              </w:rPr>
            </w:pPr>
            <w:r w:rsidRPr="00D86B2C">
              <w:rPr>
                <w:sz w:val="24"/>
              </w:rPr>
              <w:t>1</w:t>
            </w:r>
            <w:r w:rsidR="00D86B2C" w:rsidRPr="00D86B2C">
              <w:rPr>
                <w:sz w:val="24"/>
              </w:rPr>
              <w:t>.</w:t>
            </w:r>
          </w:p>
          <w:p w:rsidR="00D86B2C" w:rsidRDefault="00D86B2C" w:rsidP="00D86B2C">
            <w:pPr>
              <w:pStyle w:val="ListParagraph"/>
              <w:spacing w:line="480" w:lineRule="auto"/>
              <w:ind w:left="0"/>
              <w:rPr>
                <w:sz w:val="24"/>
              </w:rPr>
            </w:pPr>
          </w:p>
          <w:p w:rsidR="00D86B2C" w:rsidRDefault="00D86B2C" w:rsidP="00D86B2C">
            <w:pPr>
              <w:pStyle w:val="ListParagraph"/>
              <w:spacing w:line="480" w:lineRule="auto"/>
              <w:ind w:left="0"/>
              <w:rPr>
                <w:sz w:val="24"/>
              </w:rPr>
            </w:pPr>
          </w:p>
          <w:p w:rsidR="00D86B2C" w:rsidRDefault="00D86B2C" w:rsidP="00D86B2C">
            <w:pPr>
              <w:pStyle w:val="ListParagraph"/>
              <w:spacing w:line="480" w:lineRule="auto"/>
              <w:ind w:left="0"/>
              <w:rPr>
                <w:sz w:val="24"/>
              </w:rPr>
            </w:pPr>
          </w:p>
          <w:p w:rsidR="00D86B2C" w:rsidRDefault="00D86B2C" w:rsidP="00D86B2C">
            <w:pPr>
              <w:pStyle w:val="ListParagraph"/>
              <w:spacing w:line="480" w:lineRule="auto"/>
              <w:ind w:left="0"/>
              <w:rPr>
                <w:sz w:val="24"/>
              </w:rPr>
            </w:pPr>
          </w:p>
          <w:p w:rsidR="00D86B2C" w:rsidRDefault="00D86B2C" w:rsidP="00D86B2C">
            <w:pPr>
              <w:pStyle w:val="ListParagraph"/>
              <w:spacing w:line="480" w:lineRule="auto"/>
              <w:ind w:left="0"/>
              <w:rPr>
                <w:sz w:val="24"/>
              </w:rPr>
            </w:pPr>
          </w:p>
          <w:p w:rsidR="001A70C7" w:rsidRDefault="001A70C7" w:rsidP="00D86B2C">
            <w:pPr>
              <w:pStyle w:val="ListParagraph"/>
              <w:spacing w:line="480" w:lineRule="auto"/>
              <w:ind w:left="0"/>
              <w:rPr>
                <w:sz w:val="24"/>
              </w:rPr>
            </w:pPr>
          </w:p>
          <w:p w:rsidR="001A70C7" w:rsidRPr="00D86B2C" w:rsidRDefault="001A70C7" w:rsidP="00D86B2C">
            <w:pPr>
              <w:pStyle w:val="ListParagraph"/>
              <w:spacing w:line="480" w:lineRule="auto"/>
              <w:ind w:left="0"/>
              <w:rPr>
                <w:sz w:val="24"/>
              </w:rPr>
            </w:pPr>
          </w:p>
          <w:p w:rsidR="00D86B2C" w:rsidRDefault="00D86B2C" w:rsidP="00D86B2C">
            <w:pPr>
              <w:pStyle w:val="ListParagraph"/>
              <w:spacing w:line="480" w:lineRule="auto"/>
              <w:ind w:left="0"/>
              <w:rPr>
                <w:sz w:val="24"/>
              </w:rPr>
            </w:pPr>
            <w:r w:rsidRPr="00D86B2C">
              <w:rPr>
                <w:sz w:val="24"/>
              </w:rPr>
              <w:t>2.</w:t>
            </w:r>
          </w:p>
          <w:p w:rsidR="00EB631E" w:rsidRDefault="00EB631E" w:rsidP="00D86B2C">
            <w:pPr>
              <w:pStyle w:val="ListParagraph"/>
              <w:spacing w:line="480" w:lineRule="auto"/>
              <w:ind w:left="0"/>
              <w:rPr>
                <w:sz w:val="24"/>
              </w:rPr>
            </w:pPr>
          </w:p>
          <w:p w:rsidR="00EB631E" w:rsidRDefault="00EB631E" w:rsidP="00D86B2C">
            <w:pPr>
              <w:pStyle w:val="ListParagraph"/>
              <w:spacing w:line="480" w:lineRule="auto"/>
              <w:ind w:left="0"/>
              <w:rPr>
                <w:sz w:val="24"/>
              </w:rPr>
            </w:pPr>
          </w:p>
          <w:p w:rsidR="00EB631E" w:rsidRDefault="00EB631E" w:rsidP="00D86B2C">
            <w:pPr>
              <w:pStyle w:val="ListParagraph"/>
              <w:spacing w:line="480" w:lineRule="auto"/>
              <w:ind w:left="0"/>
              <w:rPr>
                <w:sz w:val="24"/>
              </w:rPr>
            </w:pPr>
          </w:p>
          <w:p w:rsidR="00EB631E" w:rsidRDefault="00EB631E" w:rsidP="00D86B2C">
            <w:pPr>
              <w:pStyle w:val="ListParagraph"/>
              <w:spacing w:line="480" w:lineRule="auto"/>
              <w:ind w:left="0"/>
              <w:rPr>
                <w:sz w:val="24"/>
              </w:rPr>
            </w:pPr>
          </w:p>
          <w:p w:rsidR="00EB631E" w:rsidRDefault="00EB631E" w:rsidP="00D86B2C">
            <w:pPr>
              <w:pStyle w:val="ListParagraph"/>
              <w:spacing w:line="480" w:lineRule="auto"/>
              <w:ind w:left="0"/>
              <w:rPr>
                <w:sz w:val="24"/>
              </w:rPr>
            </w:pPr>
          </w:p>
          <w:p w:rsidR="00306407" w:rsidRDefault="00306407" w:rsidP="00D86B2C">
            <w:pPr>
              <w:pStyle w:val="ListParagraph"/>
              <w:spacing w:line="480" w:lineRule="auto"/>
              <w:ind w:left="0"/>
              <w:rPr>
                <w:sz w:val="24"/>
              </w:rPr>
            </w:pPr>
            <w:r>
              <w:rPr>
                <w:sz w:val="24"/>
              </w:rPr>
              <w:t>3.</w:t>
            </w:r>
          </w:p>
          <w:p w:rsidR="00306407" w:rsidRDefault="00306407" w:rsidP="00D86B2C">
            <w:pPr>
              <w:pStyle w:val="ListParagraph"/>
              <w:spacing w:line="480" w:lineRule="auto"/>
              <w:ind w:left="0"/>
              <w:rPr>
                <w:sz w:val="24"/>
              </w:rPr>
            </w:pPr>
          </w:p>
          <w:p w:rsidR="00306407" w:rsidRDefault="00306407" w:rsidP="00D86B2C">
            <w:pPr>
              <w:pStyle w:val="ListParagraph"/>
              <w:spacing w:line="480" w:lineRule="auto"/>
              <w:ind w:left="0"/>
              <w:rPr>
                <w:sz w:val="24"/>
              </w:rPr>
            </w:pPr>
          </w:p>
          <w:p w:rsidR="00306407" w:rsidRDefault="00306407" w:rsidP="00D86B2C">
            <w:pPr>
              <w:pStyle w:val="ListParagraph"/>
              <w:spacing w:line="480" w:lineRule="auto"/>
              <w:ind w:left="0"/>
              <w:rPr>
                <w:sz w:val="24"/>
              </w:rPr>
            </w:pPr>
          </w:p>
          <w:p w:rsidR="006F589B" w:rsidRDefault="006F589B" w:rsidP="00D86B2C">
            <w:pPr>
              <w:pStyle w:val="ListParagraph"/>
              <w:spacing w:line="480" w:lineRule="auto"/>
              <w:ind w:left="0"/>
              <w:rPr>
                <w:sz w:val="24"/>
              </w:rPr>
            </w:pPr>
          </w:p>
          <w:p w:rsidR="006F589B" w:rsidRDefault="006F589B" w:rsidP="00D86B2C">
            <w:pPr>
              <w:pStyle w:val="ListParagraph"/>
              <w:spacing w:line="480" w:lineRule="auto"/>
              <w:ind w:left="0"/>
              <w:rPr>
                <w:sz w:val="24"/>
              </w:rPr>
            </w:pPr>
          </w:p>
          <w:p w:rsidR="006F589B" w:rsidRDefault="006F589B" w:rsidP="00D86B2C">
            <w:pPr>
              <w:pStyle w:val="ListParagraph"/>
              <w:spacing w:line="480" w:lineRule="auto"/>
              <w:ind w:left="0"/>
              <w:rPr>
                <w:sz w:val="24"/>
              </w:rPr>
            </w:pPr>
          </w:p>
          <w:p w:rsidR="006F589B" w:rsidRDefault="006F589B" w:rsidP="00D86B2C">
            <w:pPr>
              <w:pStyle w:val="ListParagraph"/>
              <w:spacing w:line="480" w:lineRule="auto"/>
              <w:ind w:left="0"/>
              <w:rPr>
                <w:sz w:val="24"/>
              </w:rPr>
            </w:pPr>
          </w:p>
          <w:p w:rsidR="00EB631E" w:rsidRDefault="00306407" w:rsidP="00D86B2C">
            <w:pPr>
              <w:pStyle w:val="ListParagraph"/>
              <w:spacing w:line="480" w:lineRule="auto"/>
              <w:ind w:left="0"/>
              <w:rPr>
                <w:sz w:val="24"/>
              </w:rPr>
            </w:pPr>
            <w:r>
              <w:rPr>
                <w:sz w:val="24"/>
              </w:rPr>
              <w:t>4</w:t>
            </w:r>
            <w:r w:rsidR="00EB631E">
              <w:rPr>
                <w:sz w:val="24"/>
              </w:rPr>
              <w:t>.</w:t>
            </w:r>
          </w:p>
          <w:p w:rsidR="00A77CCD" w:rsidRDefault="00A77CCD" w:rsidP="00D86B2C">
            <w:pPr>
              <w:pStyle w:val="ListParagraph"/>
              <w:spacing w:line="480" w:lineRule="auto"/>
              <w:ind w:left="0"/>
              <w:rPr>
                <w:sz w:val="24"/>
              </w:rPr>
            </w:pPr>
          </w:p>
          <w:p w:rsidR="00A77CCD" w:rsidRDefault="00A77CCD" w:rsidP="00D86B2C">
            <w:pPr>
              <w:pStyle w:val="ListParagraph"/>
              <w:spacing w:line="480" w:lineRule="auto"/>
              <w:ind w:left="0"/>
              <w:rPr>
                <w:sz w:val="24"/>
              </w:rPr>
            </w:pPr>
          </w:p>
          <w:p w:rsidR="00A77CCD" w:rsidRDefault="00A77CCD" w:rsidP="00D86B2C">
            <w:pPr>
              <w:pStyle w:val="ListParagraph"/>
              <w:spacing w:line="480" w:lineRule="auto"/>
              <w:ind w:left="0"/>
              <w:rPr>
                <w:sz w:val="24"/>
              </w:rPr>
            </w:pPr>
          </w:p>
          <w:p w:rsidR="00A77CCD" w:rsidRDefault="00A77CCD" w:rsidP="00D86B2C">
            <w:pPr>
              <w:pStyle w:val="ListParagraph"/>
              <w:spacing w:line="480" w:lineRule="auto"/>
              <w:ind w:left="0"/>
              <w:rPr>
                <w:sz w:val="24"/>
              </w:rPr>
            </w:pPr>
          </w:p>
          <w:p w:rsidR="00A77CCD" w:rsidRDefault="00A77CCD" w:rsidP="00D86B2C">
            <w:pPr>
              <w:pStyle w:val="ListParagraph"/>
              <w:spacing w:line="480" w:lineRule="auto"/>
              <w:ind w:left="0"/>
              <w:rPr>
                <w:sz w:val="24"/>
              </w:rPr>
            </w:pPr>
          </w:p>
          <w:p w:rsidR="00A77CCD" w:rsidRDefault="00A77CCD" w:rsidP="00D86B2C">
            <w:pPr>
              <w:pStyle w:val="ListParagraph"/>
              <w:spacing w:line="480" w:lineRule="auto"/>
              <w:ind w:left="0"/>
              <w:rPr>
                <w:sz w:val="24"/>
              </w:rPr>
            </w:pPr>
          </w:p>
          <w:p w:rsidR="00A77CCD" w:rsidRDefault="00A77CCD" w:rsidP="00D86B2C">
            <w:pPr>
              <w:pStyle w:val="ListParagraph"/>
              <w:spacing w:line="480" w:lineRule="auto"/>
              <w:ind w:left="0"/>
              <w:rPr>
                <w:sz w:val="24"/>
              </w:rPr>
            </w:pPr>
          </w:p>
          <w:p w:rsidR="00A77CCD" w:rsidRDefault="00A77CCD" w:rsidP="00D86B2C">
            <w:pPr>
              <w:pStyle w:val="ListParagraph"/>
              <w:spacing w:line="480" w:lineRule="auto"/>
              <w:ind w:left="0"/>
              <w:rPr>
                <w:sz w:val="24"/>
              </w:rPr>
            </w:pPr>
            <w:r>
              <w:rPr>
                <w:sz w:val="24"/>
              </w:rPr>
              <w:t>5.</w:t>
            </w:r>
          </w:p>
          <w:p w:rsidR="00D243C9" w:rsidRDefault="00D243C9" w:rsidP="00D86B2C">
            <w:pPr>
              <w:pStyle w:val="ListParagraph"/>
              <w:spacing w:line="480" w:lineRule="auto"/>
              <w:ind w:left="0"/>
              <w:rPr>
                <w:sz w:val="24"/>
              </w:rPr>
            </w:pPr>
          </w:p>
          <w:p w:rsidR="00D243C9" w:rsidRDefault="00D243C9" w:rsidP="00D86B2C">
            <w:pPr>
              <w:pStyle w:val="ListParagraph"/>
              <w:spacing w:line="480" w:lineRule="auto"/>
              <w:ind w:left="0"/>
              <w:rPr>
                <w:sz w:val="24"/>
              </w:rPr>
            </w:pPr>
          </w:p>
          <w:p w:rsidR="00D243C9" w:rsidRDefault="00D243C9" w:rsidP="00D86B2C">
            <w:pPr>
              <w:pStyle w:val="ListParagraph"/>
              <w:spacing w:line="480" w:lineRule="auto"/>
              <w:ind w:left="0"/>
              <w:rPr>
                <w:sz w:val="24"/>
              </w:rPr>
            </w:pPr>
          </w:p>
          <w:p w:rsidR="006F589B" w:rsidRDefault="006F589B" w:rsidP="00D86B2C">
            <w:pPr>
              <w:pStyle w:val="ListParagraph"/>
              <w:spacing w:line="480" w:lineRule="auto"/>
              <w:ind w:left="0"/>
              <w:rPr>
                <w:sz w:val="24"/>
              </w:rPr>
            </w:pPr>
          </w:p>
          <w:p w:rsidR="006B6C88" w:rsidRPr="006F589B" w:rsidRDefault="00D243C9" w:rsidP="00D86B2C">
            <w:pPr>
              <w:pStyle w:val="ListParagraph"/>
              <w:spacing w:line="480" w:lineRule="auto"/>
              <w:ind w:left="0"/>
              <w:rPr>
                <w:sz w:val="24"/>
              </w:rPr>
            </w:pPr>
            <w:r>
              <w:rPr>
                <w:sz w:val="24"/>
              </w:rPr>
              <w:t>6.</w:t>
            </w:r>
          </w:p>
        </w:tc>
        <w:tc>
          <w:tcPr>
            <w:tcW w:w="3510" w:type="dxa"/>
          </w:tcPr>
          <w:p w:rsidR="00306407" w:rsidRDefault="00D86B2C" w:rsidP="00AF4B12">
            <w:pPr>
              <w:spacing w:line="480" w:lineRule="auto"/>
              <w:jc w:val="both"/>
              <w:rPr>
                <w:sz w:val="24"/>
                <w:szCs w:val="24"/>
              </w:rPr>
            </w:pPr>
            <w:r w:rsidRPr="005C09E5">
              <w:rPr>
                <w:sz w:val="24"/>
                <w:szCs w:val="24"/>
              </w:rPr>
              <w:lastRenderedPageBreak/>
              <w:t>Kaji status pernafasa</w:t>
            </w:r>
            <w:r>
              <w:rPr>
                <w:sz w:val="24"/>
                <w:szCs w:val="24"/>
              </w:rPr>
              <w:t>n, perhatikan tanda-tanda distress napas (misal:</w:t>
            </w:r>
            <w:r w:rsidRPr="005C09E5">
              <w:rPr>
                <w:sz w:val="24"/>
                <w:szCs w:val="24"/>
              </w:rPr>
              <w:t xml:space="preserve"> </w:t>
            </w:r>
            <w:r>
              <w:rPr>
                <w:sz w:val="24"/>
                <w:szCs w:val="24"/>
              </w:rPr>
              <w:t xml:space="preserve">dyspneu, </w:t>
            </w:r>
            <w:r w:rsidRPr="005C09E5">
              <w:rPr>
                <w:sz w:val="24"/>
                <w:szCs w:val="24"/>
              </w:rPr>
              <w:t>retraksi, pernafasan cupi</w:t>
            </w:r>
            <w:r w:rsidR="00AF4B12">
              <w:rPr>
                <w:sz w:val="24"/>
                <w:szCs w:val="24"/>
              </w:rPr>
              <w:t>ng hidung</w:t>
            </w:r>
            <w:r>
              <w:rPr>
                <w:sz w:val="24"/>
                <w:szCs w:val="24"/>
              </w:rPr>
              <w:t xml:space="preserve">, mengorok, </w:t>
            </w:r>
            <w:r w:rsidRPr="005C09E5">
              <w:rPr>
                <w:sz w:val="24"/>
                <w:szCs w:val="24"/>
              </w:rPr>
              <w:t>ronk</w:t>
            </w:r>
            <w:r>
              <w:rPr>
                <w:sz w:val="24"/>
                <w:szCs w:val="24"/>
              </w:rPr>
              <w:t>h</w:t>
            </w:r>
            <w:r w:rsidRPr="005C09E5">
              <w:rPr>
                <w:sz w:val="24"/>
                <w:szCs w:val="24"/>
              </w:rPr>
              <w:t>i, atau krekels).</w:t>
            </w:r>
          </w:p>
          <w:p w:rsidR="00306407" w:rsidRDefault="00306407" w:rsidP="00306407">
            <w:pPr>
              <w:spacing w:line="480" w:lineRule="auto"/>
              <w:rPr>
                <w:sz w:val="24"/>
                <w:szCs w:val="24"/>
              </w:rPr>
            </w:pPr>
          </w:p>
          <w:p w:rsidR="00306407" w:rsidRDefault="00306407" w:rsidP="00306407">
            <w:pPr>
              <w:spacing w:line="480" w:lineRule="auto"/>
              <w:rPr>
                <w:sz w:val="24"/>
                <w:szCs w:val="24"/>
              </w:rPr>
            </w:pPr>
          </w:p>
          <w:p w:rsidR="00306407" w:rsidRDefault="00306407" w:rsidP="00306407">
            <w:pPr>
              <w:spacing w:line="480" w:lineRule="auto"/>
              <w:rPr>
                <w:sz w:val="24"/>
                <w:szCs w:val="24"/>
              </w:rPr>
            </w:pPr>
          </w:p>
          <w:p w:rsidR="00306407" w:rsidRDefault="00306407" w:rsidP="00AF4B12">
            <w:pPr>
              <w:spacing w:line="480" w:lineRule="auto"/>
              <w:jc w:val="both"/>
              <w:rPr>
                <w:sz w:val="24"/>
                <w:szCs w:val="24"/>
              </w:rPr>
            </w:pPr>
            <w:r w:rsidRPr="005C09E5">
              <w:rPr>
                <w:sz w:val="24"/>
                <w:szCs w:val="24"/>
              </w:rPr>
              <w:t>Observasi terhadap tanda-tanda</w:t>
            </w:r>
            <w:r>
              <w:rPr>
                <w:sz w:val="24"/>
                <w:szCs w:val="24"/>
              </w:rPr>
              <w:t xml:space="preserve"> vital dan lokasi sianosis.</w:t>
            </w:r>
          </w:p>
          <w:p w:rsidR="00306407" w:rsidRDefault="00306407" w:rsidP="00306407">
            <w:pPr>
              <w:spacing w:line="480" w:lineRule="auto"/>
              <w:rPr>
                <w:sz w:val="24"/>
                <w:szCs w:val="24"/>
              </w:rPr>
            </w:pPr>
          </w:p>
          <w:p w:rsidR="00306407" w:rsidRDefault="00306407" w:rsidP="00306407">
            <w:pPr>
              <w:spacing w:line="480" w:lineRule="auto"/>
              <w:rPr>
                <w:sz w:val="24"/>
                <w:szCs w:val="24"/>
              </w:rPr>
            </w:pPr>
          </w:p>
          <w:p w:rsidR="00306407" w:rsidRDefault="00306407" w:rsidP="00306407">
            <w:pPr>
              <w:spacing w:line="480" w:lineRule="auto"/>
              <w:rPr>
                <w:sz w:val="24"/>
                <w:szCs w:val="24"/>
              </w:rPr>
            </w:pPr>
          </w:p>
          <w:p w:rsidR="00306407" w:rsidRDefault="00306407" w:rsidP="00306407">
            <w:pPr>
              <w:spacing w:line="480" w:lineRule="auto"/>
              <w:rPr>
                <w:sz w:val="24"/>
                <w:szCs w:val="24"/>
              </w:rPr>
            </w:pPr>
          </w:p>
          <w:p w:rsidR="006F589B" w:rsidRDefault="00EB631E" w:rsidP="00AF4B12">
            <w:pPr>
              <w:spacing w:line="480" w:lineRule="auto"/>
              <w:jc w:val="both"/>
              <w:rPr>
                <w:sz w:val="24"/>
                <w:szCs w:val="24"/>
              </w:rPr>
            </w:pPr>
            <w:r>
              <w:rPr>
                <w:sz w:val="24"/>
                <w:szCs w:val="24"/>
              </w:rPr>
              <w:t>Lakukan suction pada</w:t>
            </w:r>
            <w:r w:rsidRPr="005C09E5">
              <w:rPr>
                <w:sz w:val="24"/>
                <w:szCs w:val="24"/>
              </w:rPr>
              <w:t xml:space="preserve"> orofaring dengan hati-hati, sesuai kebutu</w:t>
            </w:r>
            <w:r w:rsidR="00AF4B12">
              <w:rPr>
                <w:sz w:val="24"/>
                <w:szCs w:val="24"/>
              </w:rPr>
              <w:t>-</w:t>
            </w:r>
            <w:r w:rsidRPr="005C09E5">
              <w:rPr>
                <w:sz w:val="24"/>
                <w:szCs w:val="24"/>
              </w:rPr>
              <w:t>han b</w:t>
            </w:r>
            <w:r>
              <w:rPr>
                <w:sz w:val="24"/>
                <w:szCs w:val="24"/>
              </w:rPr>
              <w:t>a</w:t>
            </w:r>
            <w:r w:rsidRPr="005C09E5">
              <w:rPr>
                <w:sz w:val="24"/>
                <w:szCs w:val="24"/>
              </w:rPr>
              <w:t xml:space="preserve">tasi waktu obstruksi jalan nafas dengan kateter 5-10 detik. </w:t>
            </w:r>
          </w:p>
          <w:p w:rsidR="006F589B" w:rsidRDefault="006F589B" w:rsidP="00AF4B12">
            <w:pPr>
              <w:spacing w:line="480" w:lineRule="auto"/>
              <w:jc w:val="both"/>
              <w:rPr>
                <w:sz w:val="24"/>
                <w:szCs w:val="24"/>
              </w:rPr>
            </w:pPr>
          </w:p>
          <w:p w:rsidR="006F589B" w:rsidRDefault="006F589B" w:rsidP="00AF4B12">
            <w:pPr>
              <w:spacing w:line="480" w:lineRule="auto"/>
              <w:jc w:val="both"/>
              <w:rPr>
                <w:sz w:val="24"/>
                <w:szCs w:val="24"/>
              </w:rPr>
            </w:pPr>
          </w:p>
          <w:p w:rsidR="006F589B" w:rsidRDefault="006F589B" w:rsidP="00AF4B12">
            <w:pPr>
              <w:spacing w:line="480" w:lineRule="auto"/>
              <w:jc w:val="both"/>
              <w:rPr>
                <w:sz w:val="24"/>
                <w:szCs w:val="24"/>
              </w:rPr>
            </w:pPr>
          </w:p>
          <w:p w:rsidR="006F589B" w:rsidRDefault="006F589B" w:rsidP="00AF4B12">
            <w:pPr>
              <w:spacing w:line="480" w:lineRule="auto"/>
              <w:jc w:val="both"/>
              <w:rPr>
                <w:sz w:val="24"/>
                <w:szCs w:val="24"/>
              </w:rPr>
            </w:pPr>
          </w:p>
          <w:p w:rsidR="000E0B6B" w:rsidRDefault="00EB631E" w:rsidP="00AF4B12">
            <w:pPr>
              <w:spacing w:line="480" w:lineRule="auto"/>
              <w:jc w:val="both"/>
              <w:rPr>
                <w:sz w:val="24"/>
                <w:szCs w:val="24"/>
              </w:rPr>
            </w:pPr>
            <w:r w:rsidRPr="005C09E5">
              <w:rPr>
                <w:sz w:val="24"/>
                <w:szCs w:val="24"/>
              </w:rPr>
              <w:t xml:space="preserve">Observasi pemantauan </w:t>
            </w:r>
            <w:r w:rsidR="00E90D19">
              <w:rPr>
                <w:sz w:val="24"/>
                <w:szCs w:val="24"/>
              </w:rPr>
              <w:t xml:space="preserve">saturasi </w:t>
            </w:r>
            <w:r w:rsidR="00E90D19">
              <w:rPr>
                <w:sz w:val="24"/>
                <w:szCs w:val="24"/>
              </w:rPr>
              <w:lastRenderedPageBreak/>
              <w:t xml:space="preserve">oksigen </w:t>
            </w:r>
            <w:r w:rsidRPr="005C09E5">
              <w:rPr>
                <w:sz w:val="24"/>
                <w:szCs w:val="24"/>
              </w:rPr>
              <w:t>sebelum dan selam</w:t>
            </w:r>
            <w:r w:rsidR="00E90D19">
              <w:rPr>
                <w:sz w:val="24"/>
                <w:szCs w:val="24"/>
              </w:rPr>
              <w:t>a</w:t>
            </w:r>
            <w:r w:rsidRPr="005C09E5">
              <w:rPr>
                <w:sz w:val="24"/>
                <w:szCs w:val="24"/>
              </w:rPr>
              <w:t xml:space="preserve"> penghisapan.</w:t>
            </w:r>
            <w:r w:rsidR="00691F34" w:rsidRPr="005C09E5">
              <w:rPr>
                <w:sz w:val="24"/>
                <w:szCs w:val="24"/>
              </w:rPr>
              <w:t xml:space="preserve"> Gunakan teknik aseptik selama penghisapan</w:t>
            </w:r>
            <w:r w:rsidR="00691F34">
              <w:rPr>
                <w:sz w:val="24"/>
                <w:szCs w:val="24"/>
              </w:rPr>
              <w:t>.</w:t>
            </w:r>
          </w:p>
          <w:p w:rsidR="00D243C9" w:rsidRDefault="000E0B6B" w:rsidP="00AF4B12">
            <w:pPr>
              <w:spacing w:line="480" w:lineRule="auto"/>
              <w:jc w:val="both"/>
              <w:rPr>
                <w:sz w:val="24"/>
                <w:szCs w:val="24"/>
              </w:rPr>
            </w:pPr>
            <w:r w:rsidRPr="000E0B6B">
              <w:rPr>
                <w:sz w:val="24"/>
              </w:rPr>
              <w:t>Waspada episode apnea yang berlangsung lebih dari 20 detik</w:t>
            </w:r>
          </w:p>
          <w:p w:rsidR="00D243C9" w:rsidRDefault="00D243C9" w:rsidP="00D243C9">
            <w:pPr>
              <w:spacing w:line="480" w:lineRule="auto"/>
              <w:rPr>
                <w:sz w:val="24"/>
                <w:szCs w:val="24"/>
              </w:rPr>
            </w:pPr>
          </w:p>
          <w:p w:rsidR="00D243C9" w:rsidRDefault="00D243C9" w:rsidP="00D243C9">
            <w:pPr>
              <w:spacing w:line="480" w:lineRule="auto"/>
              <w:rPr>
                <w:sz w:val="24"/>
                <w:szCs w:val="24"/>
              </w:rPr>
            </w:pPr>
          </w:p>
          <w:p w:rsidR="00D243C9" w:rsidRDefault="00D243C9" w:rsidP="00AF4B12">
            <w:pPr>
              <w:spacing w:line="480" w:lineRule="auto"/>
              <w:jc w:val="both"/>
              <w:rPr>
                <w:sz w:val="24"/>
                <w:szCs w:val="24"/>
              </w:rPr>
            </w:pPr>
            <w:r>
              <w:rPr>
                <w:sz w:val="24"/>
                <w:szCs w:val="24"/>
              </w:rPr>
              <w:t>Kolaborasi</w:t>
            </w:r>
            <w:r w:rsidR="00AF4B12">
              <w:rPr>
                <w:sz w:val="24"/>
                <w:szCs w:val="24"/>
              </w:rPr>
              <w:t xml:space="preserve"> pemeriksaan laborat:</w:t>
            </w:r>
            <w:r>
              <w:rPr>
                <w:sz w:val="24"/>
                <w:szCs w:val="24"/>
              </w:rPr>
              <w:t xml:space="preserve"> </w:t>
            </w:r>
            <w:r w:rsidR="00E36EA3">
              <w:rPr>
                <w:sz w:val="24"/>
                <w:szCs w:val="24"/>
              </w:rPr>
              <w:t>A</w:t>
            </w:r>
            <w:r>
              <w:rPr>
                <w:sz w:val="24"/>
                <w:szCs w:val="24"/>
              </w:rPr>
              <w:t>GD, Hb, Ht</w:t>
            </w:r>
          </w:p>
          <w:p w:rsidR="00D243C9" w:rsidRDefault="00D243C9" w:rsidP="00D243C9">
            <w:pPr>
              <w:spacing w:line="480" w:lineRule="auto"/>
              <w:rPr>
                <w:sz w:val="24"/>
                <w:szCs w:val="24"/>
              </w:rPr>
            </w:pPr>
          </w:p>
          <w:p w:rsidR="006B6C88" w:rsidRDefault="006B6C88" w:rsidP="00D243C9">
            <w:pPr>
              <w:spacing w:line="480" w:lineRule="auto"/>
              <w:rPr>
                <w:sz w:val="24"/>
                <w:szCs w:val="24"/>
              </w:rPr>
            </w:pPr>
          </w:p>
          <w:p w:rsidR="006F589B" w:rsidRDefault="006F589B" w:rsidP="00AF4B12">
            <w:pPr>
              <w:spacing w:line="480" w:lineRule="auto"/>
              <w:jc w:val="both"/>
              <w:rPr>
                <w:sz w:val="24"/>
                <w:szCs w:val="24"/>
              </w:rPr>
            </w:pPr>
          </w:p>
          <w:p w:rsidR="006B6C88" w:rsidRPr="00EB631E" w:rsidRDefault="00AD31F6" w:rsidP="00AF4B12">
            <w:pPr>
              <w:spacing w:line="480" w:lineRule="auto"/>
              <w:jc w:val="both"/>
              <w:rPr>
                <w:sz w:val="24"/>
                <w:szCs w:val="24"/>
              </w:rPr>
            </w:pPr>
            <w:r>
              <w:rPr>
                <w:sz w:val="24"/>
                <w:szCs w:val="24"/>
              </w:rPr>
              <w:t>Kolaborasi pemberian</w:t>
            </w:r>
            <w:r w:rsidR="006B6C88" w:rsidRPr="005C09E5">
              <w:rPr>
                <w:sz w:val="24"/>
                <w:szCs w:val="24"/>
              </w:rPr>
              <w:t xml:space="preserve"> </w:t>
            </w:r>
            <w:r w:rsidR="006B6C88" w:rsidRPr="006B6C88">
              <w:rPr>
                <w:sz w:val="24"/>
              </w:rPr>
              <w:t xml:space="preserve">bantuan pernafasan seperti </w:t>
            </w:r>
            <w:r>
              <w:rPr>
                <w:sz w:val="24"/>
                <w:szCs w:val="24"/>
              </w:rPr>
              <w:t>oksigen ses</w:t>
            </w:r>
            <w:r w:rsidR="006B6C88" w:rsidRPr="005C09E5">
              <w:rPr>
                <w:sz w:val="24"/>
                <w:szCs w:val="24"/>
              </w:rPr>
              <w:t>uai kebutuhan</w:t>
            </w:r>
            <w:r w:rsidR="006B6C88">
              <w:rPr>
                <w:sz w:val="24"/>
                <w:szCs w:val="24"/>
              </w:rPr>
              <w:t>.</w:t>
            </w:r>
          </w:p>
        </w:tc>
        <w:tc>
          <w:tcPr>
            <w:tcW w:w="3852" w:type="dxa"/>
          </w:tcPr>
          <w:p w:rsidR="00EB631E" w:rsidRDefault="00AF4B12" w:rsidP="00AF4B12">
            <w:pPr>
              <w:pStyle w:val="ListParagraph"/>
              <w:spacing w:line="480" w:lineRule="auto"/>
              <w:ind w:left="0"/>
              <w:jc w:val="both"/>
              <w:rPr>
                <w:sz w:val="24"/>
                <w:szCs w:val="24"/>
              </w:rPr>
            </w:pPr>
            <w:r>
              <w:rPr>
                <w:sz w:val="24"/>
                <w:szCs w:val="24"/>
              </w:rPr>
              <w:lastRenderedPageBreak/>
              <w:t>P</w:t>
            </w:r>
            <w:r w:rsidR="00D86B2C">
              <w:rPr>
                <w:sz w:val="24"/>
                <w:szCs w:val="24"/>
              </w:rPr>
              <w:t>ola napas &gt;</w:t>
            </w:r>
            <w:r w:rsidR="00D86B2C" w:rsidRPr="005C09E5">
              <w:rPr>
                <w:sz w:val="24"/>
                <w:szCs w:val="24"/>
              </w:rPr>
              <w:t>60x/m</w:t>
            </w:r>
            <w:r>
              <w:rPr>
                <w:sz w:val="24"/>
                <w:szCs w:val="24"/>
              </w:rPr>
              <w:t>e</w:t>
            </w:r>
            <w:r w:rsidR="00D86B2C" w:rsidRPr="005C09E5">
              <w:rPr>
                <w:sz w:val="24"/>
                <w:szCs w:val="24"/>
              </w:rPr>
              <w:t>nit</w:t>
            </w:r>
            <w:r w:rsidR="00D86B2C">
              <w:rPr>
                <w:sz w:val="24"/>
                <w:szCs w:val="24"/>
              </w:rPr>
              <w:t>,</w:t>
            </w:r>
            <w:r w:rsidR="00D86B2C" w:rsidRPr="005C09E5">
              <w:rPr>
                <w:sz w:val="24"/>
                <w:szCs w:val="24"/>
              </w:rPr>
              <w:t xml:space="preserve"> mengorok</w:t>
            </w:r>
            <w:r w:rsidR="00D86B2C">
              <w:rPr>
                <w:sz w:val="24"/>
                <w:szCs w:val="24"/>
              </w:rPr>
              <w:t>,</w:t>
            </w:r>
            <w:r w:rsidR="00D86B2C" w:rsidRPr="005C09E5">
              <w:rPr>
                <w:sz w:val="24"/>
                <w:szCs w:val="24"/>
              </w:rPr>
              <w:t xml:space="preserve"> menunjukan upaya mempertahankan ekspensi alveolar; pernafasan cuping hidung adalah mekanisme kompen</w:t>
            </w:r>
            <w:r w:rsidR="001A70C7">
              <w:rPr>
                <w:sz w:val="24"/>
                <w:szCs w:val="24"/>
              </w:rPr>
              <w:t xml:space="preserve">-sasi </w:t>
            </w:r>
            <w:r w:rsidR="00D86B2C" w:rsidRPr="005C09E5">
              <w:rPr>
                <w:sz w:val="24"/>
                <w:szCs w:val="24"/>
              </w:rPr>
              <w:t>meningka</w:t>
            </w:r>
            <w:r>
              <w:rPr>
                <w:sz w:val="24"/>
                <w:szCs w:val="24"/>
              </w:rPr>
              <w:t>takan masukan oksi</w:t>
            </w:r>
            <w:r w:rsidR="006F589B">
              <w:rPr>
                <w:sz w:val="24"/>
                <w:szCs w:val="24"/>
              </w:rPr>
              <w:t>-</w:t>
            </w:r>
            <w:r>
              <w:rPr>
                <w:sz w:val="24"/>
                <w:szCs w:val="24"/>
              </w:rPr>
              <w:t xml:space="preserve">gen. </w:t>
            </w:r>
            <w:r w:rsidR="006F589B">
              <w:rPr>
                <w:sz w:val="24"/>
                <w:szCs w:val="24"/>
              </w:rPr>
              <w:t>R</w:t>
            </w:r>
            <w:r w:rsidR="00D86B2C" w:rsidRPr="005C09E5">
              <w:rPr>
                <w:sz w:val="24"/>
                <w:szCs w:val="24"/>
              </w:rPr>
              <w:t>onk</w:t>
            </w:r>
            <w:r w:rsidR="00D86B2C">
              <w:rPr>
                <w:sz w:val="24"/>
                <w:szCs w:val="24"/>
              </w:rPr>
              <w:t>h</w:t>
            </w:r>
            <w:r w:rsidR="00D86B2C" w:rsidRPr="005C09E5">
              <w:rPr>
                <w:sz w:val="24"/>
                <w:szCs w:val="24"/>
              </w:rPr>
              <w:t xml:space="preserve">i menandakan </w:t>
            </w:r>
            <w:r w:rsidR="00D86B2C">
              <w:rPr>
                <w:sz w:val="24"/>
                <w:szCs w:val="24"/>
              </w:rPr>
              <w:t>v</w:t>
            </w:r>
            <w:r w:rsidR="009D1CD5">
              <w:rPr>
                <w:sz w:val="24"/>
                <w:szCs w:val="24"/>
              </w:rPr>
              <w:t>asokon</w:t>
            </w:r>
            <w:r w:rsidR="006F589B">
              <w:rPr>
                <w:sz w:val="24"/>
                <w:szCs w:val="24"/>
              </w:rPr>
              <w:t>-</w:t>
            </w:r>
            <w:r w:rsidR="009D1CD5">
              <w:rPr>
                <w:sz w:val="24"/>
                <w:szCs w:val="24"/>
              </w:rPr>
              <w:t>triksi pulmo</w:t>
            </w:r>
            <w:r w:rsidR="00D86B2C" w:rsidRPr="005C09E5">
              <w:rPr>
                <w:sz w:val="24"/>
                <w:szCs w:val="24"/>
              </w:rPr>
              <w:t>nal berhubu</w:t>
            </w:r>
            <w:r w:rsidR="006F589B">
              <w:rPr>
                <w:sz w:val="24"/>
                <w:szCs w:val="24"/>
              </w:rPr>
              <w:t>ngan</w:t>
            </w:r>
            <w:r w:rsidR="00D86B2C" w:rsidRPr="005C09E5">
              <w:rPr>
                <w:sz w:val="24"/>
                <w:szCs w:val="24"/>
              </w:rPr>
              <w:t xml:space="preserve"> </w:t>
            </w:r>
            <w:r w:rsidR="00D86B2C">
              <w:rPr>
                <w:sz w:val="24"/>
                <w:szCs w:val="24"/>
              </w:rPr>
              <w:t>P</w:t>
            </w:r>
            <w:r w:rsidR="00D86B2C" w:rsidRPr="005C09E5">
              <w:rPr>
                <w:sz w:val="24"/>
                <w:szCs w:val="24"/>
              </w:rPr>
              <w:t>DA, hipoks</w:t>
            </w:r>
            <w:r w:rsidR="009D1CD5">
              <w:rPr>
                <w:sz w:val="24"/>
                <w:szCs w:val="24"/>
              </w:rPr>
              <w:t>e</w:t>
            </w:r>
            <w:r w:rsidR="00D86B2C" w:rsidRPr="005C09E5">
              <w:rPr>
                <w:sz w:val="24"/>
                <w:szCs w:val="24"/>
              </w:rPr>
              <w:t>mia imatur</w:t>
            </w:r>
            <w:r w:rsidR="002127CA">
              <w:rPr>
                <w:sz w:val="24"/>
                <w:szCs w:val="24"/>
              </w:rPr>
              <w:t>i</w:t>
            </w:r>
            <w:r w:rsidR="00D86B2C" w:rsidRPr="005C09E5">
              <w:rPr>
                <w:sz w:val="24"/>
                <w:szCs w:val="24"/>
              </w:rPr>
              <w:t>tas otot ar</w:t>
            </w:r>
            <w:r w:rsidR="002127CA">
              <w:rPr>
                <w:sz w:val="24"/>
                <w:szCs w:val="24"/>
              </w:rPr>
              <w:t>eterior</w:t>
            </w:r>
            <w:r w:rsidR="00EB631E">
              <w:rPr>
                <w:sz w:val="24"/>
                <w:szCs w:val="24"/>
              </w:rPr>
              <w:t>.</w:t>
            </w:r>
          </w:p>
          <w:p w:rsidR="00306407" w:rsidRPr="005C09E5" w:rsidRDefault="00306407" w:rsidP="00AF4B12">
            <w:pPr>
              <w:spacing w:line="480" w:lineRule="auto"/>
              <w:jc w:val="both"/>
              <w:rPr>
                <w:sz w:val="24"/>
                <w:szCs w:val="24"/>
              </w:rPr>
            </w:pPr>
            <w:r>
              <w:rPr>
                <w:sz w:val="24"/>
                <w:szCs w:val="24"/>
              </w:rPr>
              <w:t>Sianosi</w:t>
            </w:r>
            <w:r w:rsidR="00C16DF7">
              <w:rPr>
                <w:sz w:val="24"/>
                <w:szCs w:val="24"/>
              </w:rPr>
              <w:t xml:space="preserve">s adalah tanda lanjut </w:t>
            </w:r>
            <w:r w:rsidRPr="005C09E5">
              <w:rPr>
                <w:sz w:val="24"/>
                <w:szCs w:val="24"/>
              </w:rPr>
              <w:t>ada sedikit l</w:t>
            </w:r>
            <w:r w:rsidR="00C16DF7">
              <w:rPr>
                <w:sz w:val="24"/>
                <w:szCs w:val="24"/>
              </w:rPr>
              <w:t>ebih dari 3 g</w:t>
            </w:r>
            <w:r w:rsidRPr="005C09E5">
              <w:rPr>
                <w:sz w:val="24"/>
                <w:szCs w:val="24"/>
              </w:rPr>
              <w:t xml:space="preserve">/dl penurunan Hb pada darah </w:t>
            </w:r>
            <w:r w:rsidR="00C16DF7">
              <w:rPr>
                <w:sz w:val="24"/>
                <w:szCs w:val="24"/>
              </w:rPr>
              <w:t>a</w:t>
            </w:r>
            <w:r w:rsidRPr="005C09E5">
              <w:rPr>
                <w:sz w:val="24"/>
                <w:szCs w:val="24"/>
              </w:rPr>
              <w:t>rteri sentr</w:t>
            </w:r>
            <w:r w:rsidR="00C16DF7">
              <w:rPr>
                <w:sz w:val="24"/>
                <w:szCs w:val="24"/>
              </w:rPr>
              <w:t xml:space="preserve">al, </w:t>
            </w:r>
            <w:r w:rsidRPr="005C09E5">
              <w:rPr>
                <w:sz w:val="24"/>
                <w:szCs w:val="24"/>
              </w:rPr>
              <w:t>4-6 g/dl pada da</w:t>
            </w:r>
            <w:r w:rsidR="00AF4B12">
              <w:rPr>
                <w:sz w:val="24"/>
                <w:szCs w:val="24"/>
              </w:rPr>
              <w:t>rah kapiler, atau sam</w:t>
            </w:r>
            <w:r w:rsidR="00C16DF7">
              <w:rPr>
                <w:sz w:val="24"/>
                <w:szCs w:val="24"/>
              </w:rPr>
              <w:t>pai saturasi oksigen hanya 75-85 % dengan kadar PO</w:t>
            </w:r>
            <w:r w:rsidRPr="00C16DF7">
              <w:rPr>
                <w:sz w:val="24"/>
                <w:szCs w:val="24"/>
                <w:vertAlign w:val="subscript"/>
              </w:rPr>
              <w:t>2</w:t>
            </w:r>
            <w:r w:rsidR="00C16DF7">
              <w:rPr>
                <w:sz w:val="24"/>
                <w:szCs w:val="24"/>
              </w:rPr>
              <w:t xml:space="preserve"> 42</w:t>
            </w:r>
            <w:r w:rsidRPr="005C09E5">
              <w:rPr>
                <w:sz w:val="24"/>
                <w:szCs w:val="24"/>
              </w:rPr>
              <w:t>-41 mmhg.</w:t>
            </w:r>
          </w:p>
          <w:p w:rsidR="000E0B6B" w:rsidRDefault="00EB631E" w:rsidP="00AF4B12">
            <w:pPr>
              <w:pStyle w:val="ListParagraph"/>
              <w:spacing w:line="480" w:lineRule="auto"/>
              <w:ind w:left="0"/>
              <w:jc w:val="both"/>
              <w:rPr>
                <w:sz w:val="24"/>
                <w:szCs w:val="24"/>
              </w:rPr>
            </w:pPr>
            <w:r>
              <w:rPr>
                <w:sz w:val="24"/>
                <w:szCs w:val="24"/>
              </w:rPr>
              <w:t>M</w:t>
            </w:r>
            <w:r w:rsidRPr="005C09E5">
              <w:rPr>
                <w:sz w:val="24"/>
                <w:szCs w:val="24"/>
              </w:rPr>
              <w:t>ungkin perlu untuk mempertahan</w:t>
            </w:r>
            <w:r w:rsidR="00AF4B12">
              <w:rPr>
                <w:sz w:val="24"/>
                <w:szCs w:val="24"/>
              </w:rPr>
              <w:t>-</w:t>
            </w:r>
            <w:r w:rsidRPr="005C09E5">
              <w:rPr>
                <w:sz w:val="24"/>
                <w:szCs w:val="24"/>
              </w:rPr>
              <w:t xml:space="preserve">kan kepatenan jalan nafas, bayi pertem </w:t>
            </w:r>
            <w:r w:rsidR="00E90D19" w:rsidRPr="005C09E5">
              <w:rPr>
                <w:sz w:val="24"/>
                <w:szCs w:val="24"/>
              </w:rPr>
              <w:t xml:space="preserve">reflek </w:t>
            </w:r>
            <w:r w:rsidRPr="005C09E5">
              <w:rPr>
                <w:sz w:val="24"/>
                <w:szCs w:val="24"/>
              </w:rPr>
              <w:t xml:space="preserve">untuk menghisap menelan, dan bernafas </w:t>
            </w:r>
            <w:r w:rsidR="00E90D19" w:rsidRPr="005C09E5">
              <w:rPr>
                <w:sz w:val="24"/>
                <w:szCs w:val="24"/>
              </w:rPr>
              <w:t>tidak terkoordinasi</w:t>
            </w:r>
            <w:r w:rsidRPr="005C09E5">
              <w:rPr>
                <w:sz w:val="24"/>
                <w:szCs w:val="24"/>
              </w:rPr>
              <w:t>. Silia tidak berkembang dengan penuh berhub</w:t>
            </w:r>
            <w:r w:rsidR="00E90D19">
              <w:rPr>
                <w:sz w:val="24"/>
                <w:szCs w:val="24"/>
              </w:rPr>
              <w:t xml:space="preserve">ungan dengang RDS </w:t>
            </w:r>
            <w:r w:rsidRPr="005C09E5">
              <w:rPr>
                <w:sz w:val="24"/>
                <w:szCs w:val="24"/>
              </w:rPr>
              <w:t>menyebabka</w:t>
            </w:r>
            <w:r w:rsidR="00E90D19">
              <w:rPr>
                <w:sz w:val="24"/>
                <w:szCs w:val="24"/>
              </w:rPr>
              <w:t>n</w:t>
            </w:r>
            <w:r w:rsidRPr="005C09E5">
              <w:rPr>
                <w:sz w:val="24"/>
                <w:szCs w:val="24"/>
              </w:rPr>
              <w:t xml:space="preserve"> bradi</w:t>
            </w:r>
            <w:r w:rsidR="000E0B6B">
              <w:rPr>
                <w:sz w:val="24"/>
                <w:szCs w:val="24"/>
              </w:rPr>
              <w:t>kardi, hiposemia, bronkospasme.</w:t>
            </w:r>
          </w:p>
          <w:p w:rsidR="00D243C9" w:rsidRDefault="000E0B6B" w:rsidP="00AF4B12">
            <w:pPr>
              <w:spacing w:line="480" w:lineRule="auto"/>
              <w:jc w:val="both"/>
              <w:rPr>
                <w:sz w:val="24"/>
                <w:szCs w:val="24"/>
              </w:rPr>
            </w:pPr>
            <w:r>
              <w:rPr>
                <w:sz w:val="24"/>
                <w:szCs w:val="24"/>
              </w:rPr>
              <w:t>D</w:t>
            </w:r>
            <w:r w:rsidRPr="000E0B6B">
              <w:rPr>
                <w:sz w:val="24"/>
              </w:rPr>
              <w:t xml:space="preserve">eteksi dini </w:t>
            </w:r>
            <w:r w:rsidR="00A77CCD" w:rsidRPr="005C09E5">
              <w:rPr>
                <w:sz w:val="24"/>
                <w:szCs w:val="24"/>
              </w:rPr>
              <w:t>penyimpangan perna</w:t>
            </w:r>
            <w:r w:rsidR="00AF4B12">
              <w:rPr>
                <w:sz w:val="24"/>
                <w:szCs w:val="24"/>
              </w:rPr>
              <w:t>-</w:t>
            </w:r>
            <w:r w:rsidR="00A77CCD" w:rsidRPr="005C09E5">
              <w:rPr>
                <w:sz w:val="24"/>
                <w:szCs w:val="24"/>
              </w:rPr>
              <w:lastRenderedPageBreak/>
              <w:t>pas</w:t>
            </w:r>
            <w:r w:rsidR="00AF4B12">
              <w:rPr>
                <w:sz w:val="24"/>
                <w:szCs w:val="24"/>
              </w:rPr>
              <w:t>an yang tiba-</w:t>
            </w:r>
            <w:r w:rsidR="00A77CCD" w:rsidRPr="005C09E5">
              <w:rPr>
                <w:sz w:val="24"/>
                <w:szCs w:val="24"/>
              </w:rPr>
              <w:t>tiba atau tidak diperkirakan dapat menandak</w:t>
            </w:r>
            <w:r w:rsidR="00A77CCD">
              <w:rPr>
                <w:sz w:val="24"/>
                <w:szCs w:val="24"/>
              </w:rPr>
              <w:t>an awitan pneu</w:t>
            </w:r>
            <w:r w:rsidR="00501837">
              <w:rPr>
                <w:sz w:val="24"/>
                <w:szCs w:val="24"/>
              </w:rPr>
              <w:t>mothoraks</w:t>
            </w:r>
          </w:p>
          <w:p w:rsidR="006F589B" w:rsidRDefault="006F589B" w:rsidP="00AF4B12">
            <w:pPr>
              <w:spacing w:line="480" w:lineRule="auto"/>
              <w:jc w:val="both"/>
              <w:rPr>
                <w:sz w:val="24"/>
                <w:szCs w:val="24"/>
              </w:rPr>
            </w:pPr>
          </w:p>
          <w:p w:rsidR="006F589B" w:rsidRDefault="006F589B" w:rsidP="00AF4B12">
            <w:pPr>
              <w:spacing w:line="480" w:lineRule="auto"/>
              <w:jc w:val="both"/>
              <w:rPr>
                <w:sz w:val="24"/>
                <w:szCs w:val="24"/>
              </w:rPr>
            </w:pPr>
          </w:p>
          <w:p w:rsidR="006F589B" w:rsidRDefault="006F589B" w:rsidP="00AF4B12">
            <w:pPr>
              <w:spacing w:line="480" w:lineRule="auto"/>
              <w:jc w:val="both"/>
              <w:rPr>
                <w:sz w:val="24"/>
                <w:szCs w:val="24"/>
              </w:rPr>
            </w:pPr>
          </w:p>
          <w:p w:rsidR="006F589B" w:rsidRDefault="006F589B" w:rsidP="00AF4B12">
            <w:pPr>
              <w:spacing w:line="480" w:lineRule="auto"/>
              <w:jc w:val="both"/>
              <w:rPr>
                <w:sz w:val="24"/>
                <w:szCs w:val="24"/>
              </w:rPr>
            </w:pPr>
          </w:p>
          <w:p w:rsidR="00AD31F6" w:rsidRDefault="00D243C9" w:rsidP="00AF4B12">
            <w:pPr>
              <w:spacing w:line="480" w:lineRule="auto"/>
              <w:jc w:val="both"/>
              <w:rPr>
                <w:sz w:val="24"/>
                <w:szCs w:val="24"/>
              </w:rPr>
            </w:pPr>
            <w:r>
              <w:rPr>
                <w:sz w:val="24"/>
                <w:szCs w:val="24"/>
              </w:rPr>
              <w:t>Hipokse</w:t>
            </w:r>
            <w:r w:rsidR="00AF4B12">
              <w:rPr>
                <w:sz w:val="24"/>
                <w:szCs w:val="24"/>
              </w:rPr>
              <w:t>mia,</w:t>
            </w:r>
            <w:r>
              <w:rPr>
                <w:sz w:val="24"/>
                <w:szCs w:val="24"/>
              </w:rPr>
              <w:t xml:space="preserve"> h</w:t>
            </w:r>
            <w:r w:rsidR="00AF4B12">
              <w:rPr>
                <w:sz w:val="24"/>
                <w:szCs w:val="24"/>
              </w:rPr>
              <w:t>iperkapnia, asi</w:t>
            </w:r>
            <w:r w:rsidRPr="005C09E5">
              <w:rPr>
                <w:sz w:val="24"/>
                <w:szCs w:val="24"/>
              </w:rPr>
              <w:t>dosi</w:t>
            </w:r>
            <w:r>
              <w:rPr>
                <w:sz w:val="24"/>
                <w:szCs w:val="24"/>
              </w:rPr>
              <w:t>s menurunkan produksi surfaktan. K</w:t>
            </w:r>
            <w:r w:rsidRPr="005C09E5">
              <w:rPr>
                <w:sz w:val="24"/>
                <w:szCs w:val="24"/>
              </w:rPr>
              <w:t>emungkinan bayi p</w:t>
            </w:r>
            <w:r w:rsidR="00AF4B12">
              <w:rPr>
                <w:sz w:val="24"/>
                <w:szCs w:val="24"/>
              </w:rPr>
              <w:t>re</w:t>
            </w:r>
            <w:r w:rsidRPr="005C09E5">
              <w:rPr>
                <w:sz w:val="24"/>
                <w:szCs w:val="24"/>
              </w:rPr>
              <w:t>trem akan anemik, sehingga menurunakan kapasitas pembawa oksigen darah.</w:t>
            </w:r>
          </w:p>
          <w:p w:rsidR="00454249" w:rsidRPr="00501837" w:rsidRDefault="006B6C88" w:rsidP="00AF4B12">
            <w:pPr>
              <w:spacing w:line="480" w:lineRule="auto"/>
              <w:jc w:val="both"/>
              <w:rPr>
                <w:sz w:val="24"/>
                <w:szCs w:val="24"/>
              </w:rPr>
            </w:pPr>
            <w:r>
              <w:rPr>
                <w:sz w:val="24"/>
                <w:szCs w:val="24"/>
              </w:rPr>
              <w:t>M</w:t>
            </w:r>
            <w:r w:rsidRPr="005C09E5">
              <w:rPr>
                <w:sz w:val="24"/>
                <w:szCs w:val="24"/>
              </w:rPr>
              <w:t xml:space="preserve">emerlukan bantuan ventilasi </w:t>
            </w:r>
            <w:r>
              <w:rPr>
                <w:sz w:val="24"/>
                <w:szCs w:val="24"/>
              </w:rPr>
              <w:t>untuk mempertahankan pernapas</w:t>
            </w:r>
            <w:r w:rsidR="00AD31F6">
              <w:rPr>
                <w:sz w:val="24"/>
                <w:szCs w:val="24"/>
              </w:rPr>
              <w:t>a</w:t>
            </w:r>
            <w:r>
              <w:rPr>
                <w:sz w:val="24"/>
                <w:szCs w:val="24"/>
              </w:rPr>
              <w:t xml:space="preserve">n, </w:t>
            </w:r>
            <w:r w:rsidRPr="005C09E5">
              <w:rPr>
                <w:sz w:val="24"/>
                <w:szCs w:val="24"/>
              </w:rPr>
              <w:t>me</w:t>
            </w:r>
            <w:r w:rsidR="00AF4B12">
              <w:rPr>
                <w:sz w:val="24"/>
                <w:szCs w:val="24"/>
              </w:rPr>
              <w:t>-</w:t>
            </w:r>
            <w:r w:rsidRPr="005C09E5">
              <w:rPr>
                <w:sz w:val="24"/>
                <w:szCs w:val="24"/>
              </w:rPr>
              <w:t>ningkatkan pertuk</w:t>
            </w:r>
            <w:r w:rsidR="00AD31F6">
              <w:rPr>
                <w:sz w:val="24"/>
                <w:szCs w:val="24"/>
              </w:rPr>
              <w:t>a</w:t>
            </w:r>
            <w:r w:rsidRPr="005C09E5">
              <w:rPr>
                <w:sz w:val="24"/>
                <w:szCs w:val="24"/>
              </w:rPr>
              <w:t>ran gas dan menurunkan kebutuhan oksigen tingkat tinggi.</w:t>
            </w:r>
          </w:p>
        </w:tc>
      </w:tr>
    </w:tbl>
    <w:p w:rsidR="0006386F" w:rsidRDefault="0006386F" w:rsidP="00AF4B12">
      <w:pPr>
        <w:spacing w:line="480" w:lineRule="auto"/>
        <w:jc w:val="both"/>
      </w:pPr>
    </w:p>
    <w:p w:rsidR="00E4382D" w:rsidRDefault="00501837" w:rsidP="00AF4B12">
      <w:pPr>
        <w:spacing w:line="480" w:lineRule="auto"/>
        <w:jc w:val="both"/>
      </w:pPr>
      <w:r>
        <w:t>Diagnosa 2. Ketidakefektifan pola pernafasan berhubungan dengan imaturitas pusat pernapasan</w:t>
      </w:r>
    </w:p>
    <w:p w:rsidR="00E4382D" w:rsidRDefault="00501837" w:rsidP="00AF4B12">
      <w:pPr>
        <w:spacing w:line="480" w:lineRule="auto"/>
        <w:jc w:val="both"/>
      </w:pPr>
      <w:r>
        <w:t>Kemungkinan di buktikan oleh: dispnea, takipnea, periode ap</w:t>
      </w:r>
      <w:r w:rsidRPr="005C09E5">
        <w:t>nea, pernafasan cuping hidung , penggunaan bantuan otot, siano</w:t>
      </w:r>
      <w:r w:rsidR="00E4382D">
        <w:t xml:space="preserve">sis , </w:t>
      </w:r>
      <w:r w:rsidR="00E36EA3">
        <w:t>A</w:t>
      </w:r>
      <w:r w:rsidR="00E4382D">
        <w:t>GD abnormal, takikardia.</w:t>
      </w:r>
    </w:p>
    <w:p w:rsidR="00E4382D" w:rsidRDefault="00E4382D" w:rsidP="00AF4B12">
      <w:pPr>
        <w:spacing w:line="480" w:lineRule="auto"/>
        <w:ind w:left="1530" w:hanging="1530"/>
        <w:jc w:val="both"/>
      </w:pPr>
      <w:r>
        <w:t xml:space="preserve">Tujuan: ketidakefektifan </w:t>
      </w:r>
      <w:r w:rsidR="001F3527">
        <w:t>pola pernafasan teratasi dalam 1</w:t>
      </w:r>
      <w:r>
        <w:t>x24 jam</w:t>
      </w:r>
    </w:p>
    <w:p w:rsidR="00E4382D" w:rsidRDefault="00E4382D" w:rsidP="001F3527">
      <w:pPr>
        <w:spacing w:line="480" w:lineRule="auto"/>
        <w:ind w:left="1530" w:hanging="1530"/>
        <w:jc w:val="both"/>
      </w:pPr>
      <w:r>
        <w:lastRenderedPageBreak/>
        <w:t>Kriteria hasil: - m</w:t>
      </w:r>
      <w:r w:rsidR="00501837" w:rsidRPr="005C09E5">
        <w:t>empertahan</w:t>
      </w:r>
      <w:r>
        <w:t>kan pola pernafasan  periodik (</w:t>
      </w:r>
      <w:r w:rsidR="00501837" w:rsidRPr="005C09E5">
        <w:t xml:space="preserve">periode apenik  berakhir 5-10 dtk diikuti dengan </w:t>
      </w:r>
      <w:r>
        <w:t>periode pendek ventilasi cepat)</w:t>
      </w:r>
    </w:p>
    <w:p w:rsidR="00E4382D" w:rsidRDefault="00E4382D" w:rsidP="00AF4B12">
      <w:pPr>
        <w:spacing w:line="480" w:lineRule="auto"/>
        <w:ind w:left="1530" w:hanging="180"/>
        <w:jc w:val="both"/>
      </w:pPr>
      <w:r>
        <w:t xml:space="preserve"> - </w:t>
      </w:r>
      <w:r w:rsidR="00501837" w:rsidRPr="005C09E5">
        <w:t>membran mukosa merah mu</w:t>
      </w:r>
      <w:r>
        <w:t>da</w:t>
      </w:r>
    </w:p>
    <w:p w:rsidR="00501837" w:rsidRPr="005C09E5" w:rsidRDefault="00E4382D" w:rsidP="00AF4B12">
      <w:pPr>
        <w:spacing w:line="480" w:lineRule="auto"/>
        <w:ind w:left="1530" w:hanging="180"/>
        <w:jc w:val="both"/>
      </w:pPr>
      <w:r>
        <w:t xml:space="preserve"> - </w:t>
      </w:r>
      <w:r w:rsidR="00501837" w:rsidRPr="005C09E5">
        <w:t xml:space="preserve">frekuensi jantung </w:t>
      </w:r>
      <w:r>
        <w:t>dalam batas normal</w:t>
      </w:r>
    </w:p>
    <w:tbl>
      <w:tblPr>
        <w:tblStyle w:val="TableGrid"/>
        <w:tblW w:w="7920" w:type="dxa"/>
        <w:tblInd w:w="108" w:type="dxa"/>
        <w:tblLook w:val="04A0"/>
      </w:tblPr>
      <w:tblGrid>
        <w:gridCol w:w="558"/>
        <w:gridCol w:w="3510"/>
        <w:gridCol w:w="3852"/>
      </w:tblGrid>
      <w:tr w:rsidR="00E4382D" w:rsidTr="001F3527">
        <w:trPr>
          <w:trHeight w:val="359"/>
        </w:trPr>
        <w:tc>
          <w:tcPr>
            <w:tcW w:w="558" w:type="dxa"/>
            <w:tcBorders>
              <w:bottom w:val="single" w:sz="4" w:space="0" w:color="000000" w:themeColor="text1"/>
            </w:tcBorders>
            <w:vAlign w:val="bottom"/>
          </w:tcPr>
          <w:p w:rsidR="00E4382D" w:rsidRDefault="00E4382D" w:rsidP="0031136D">
            <w:pPr>
              <w:pStyle w:val="ListParagraph"/>
              <w:spacing w:line="480" w:lineRule="auto"/>
              <w:ind w:left="0"/>
              <w:jc w:val="center"/>
            </w:pPr>
            <w:r>
              <w:t>No.</w:t>
            </w:r>
          </w:p>
        </w:tc>
        <w:tc>
          <w:tcPr>
            <w:tcW w:w="3510" w:type="dxa"/>
            <w:vAlign w:val="bottom"/>
          </w:tcPr>
          <w:p w:rsidR="00E4382D" w:rsidRDefault="00E4382D" w:rsidP="0031136D">
            <w:pPr>
              <w:pStyle w:val="ListParagraph"/>
              <w:spacing w:line="480" w:lineRule="auto"/>
              <w:ind w:left="0"/>
              <w:jc w:val="center"/>
            </w:pPr>
            <w:r>
              <w:t>Intervensi</w:t>
            </w:r>
          </w:p>
        </w:tc>
        <w:tc>
          <w:tcPr>
            <w:tcW w:w="3852" w:type="dxa"/>
            <w:vAlign w:val="bottom"/>
          </w:tcPr>
          <w:p w:rsidR="00E4382D" w:rsidRDefault="00E4382D" w:rsidP="0031136D">
            <w:pPr>
              <w:pStyle w:val="ListParagraph"/>
              <w:spacing w:line="480" w:lineRule="auto"/>
              <w:ind w:left="0"/>
              <w:jc w:val="center"/>
            </w:pPr>
            <w:r>
              <w:t>Rasional</w:t>
            </w:r>
          </w:p>
        </w:tc>
      </w:tr>
      <w:tr w:rsidR="00E4382D" w:rsidRPr="00501837" w:rsidTr="001F3527">
        <w:tc>
          <w:tcPr>
            <w:tcW w:w="558" w:type="dxa"/>
            <w:tcBorders>
              <w:bottom w:val="single" w:sz="4" w:space="0" w:color="auto"/>
            </w:tcBorders>
          </w:tcPr>
          <w:p w:rsidR="00E4382D" w:rsidRDefault="00E4382D" w:rsidP="0031136D">
            <w:pPr>
              <w:pStyle w:val="ListParagraph"/>
              <w:spacing w:line="480" w:lineRule="auto"/>
              <w:ind w:left="0"/>
              <w:rPr>
                <w:sz w:val="24"/>
              </w:rPr>
            </w:pPr>
            <w:r w:rsidRPr="00D86B2C">
              <w:rPr>
                <w:sz w:val="24"/>
              </w:rPr>
              <w:t>1.</w:t>
            </w: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p>
          <w:p w:rsidR="00E4382D" w:rsidRPr="00D86B2C"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r w:rsidRPr="00D86B2C">
              <w:rPr>
                <w:sz w:val="24"/>
              </w:rPr>
              <w:t>2.</w:t>
            </w: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p>
          <w:p w:rsidR="001F3527" w:rsidRDefault="001F3527" w:rsidP="0031136D">
            <w:pPr>
              <w:pStyle w:val="ListParagraph"/>
              <w:spacing w:line="480" w:lineRule="auto"/>
              <w:ind w:left="0"/>
              <w:rPr>
                <w:sz w:val="24"/>
              </w:rPr>
            </w:pPr>
          </w:p>
          <w:p w:rsidR="001F3527" w:rsidRDefault="001F3527" w:rsidP="0031136D">
            <w:pPr>
              <w:pStyle w:val="ListParagraph"/>
              <w:spacing w:line="480" w:lineRule="auto"/>
              <w:ind w:left="0"/>
              <w:rPr>
                <w:sz w:val="24"/>
              </w:rPr>
            </w:pPr>
          </w:p>
          <w:p w:rsidR="00E4382D" w:rsidRDefault="00E4382D" w:rsidP="0031136D">
            <w:pPr>
              <w:pStyle w:val="ListParagraph"/>
              <w:spacing w:line="480" w:lineRule="auto"/>
              <w:ind w:left="0"/>
              <w:rPr>
                <w:sz w:val="24"/>
              </w:rPr>
            </w:pPr>
            <w:r>
              <w:rPr>
                <w:sz w:val="24"/>
              </w:rPr>
              <w:t>3.</w:t>
            </w: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p>
          <w:p w:rsidR="001F3527" w:rsidRDefault="001F3527" w:rsidP="0031136D">
            <w:pPr>
              <w:pStyle w:val="ListParagraph"/>
              <w:spacing w:line="480" w:lineRule="auto"/>
              <w:ind w:left="0"/>
              <w:rPr>
                <w:sz w:val="24"/>
              </w:rPr>
            </w:pPr>
          </w:p>
          <w:p w:rsidR="001F3527" w:rsidRDefault="001F3527" w:rsidP="0031136D">
            <w:pPr>
              <w:pStyle w:val="ListParagraph"/>
              <w:spacing w:line="480" w:lineRule="auto"/>
              <w:ind w:left="0"/>
              <w:rPr>
                <w:sz w:val="24"/>
              </w:rPr>
            </w:pP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r>
              <w:rPr>
                <w:sz w:val="24"/>
              </w:rPr>
              <w:lastRenderedPageBreak/>
              <w:t>4.</w:t>
            </w: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p>
          <w:p w:rsidR="00E4382D" w:rsidRDefault="00E4382D" w:rsidP="0031136D">
            <w:pPr>
              <w:pStyle w:val="ListParagraph"/>
              <w:spacing w:line="480" w:lineRule="auto"/>
              <w:ind w:left="0"/>
              <w:rPr>
                <w:sz w:val="24"/>
              </w:rPr>
            </w:pPr>
            <w:r>
              <w:rPr>
                <w:sz w:val="24"/>
              </w:rPr>
              <w:t>5.</w:t>
            </w:r>
          </w:p>
          <w:p w:rsidR="00E4382D" w:rsidRDefault="00E4382D" w:rsidP="0031136D">
            <w:pPr>
              <w:pStyle w:val="ListParagraph"/>
              <w:spacing w:line="480" w:lineRule="auto"/>
              <w:ind w:left="0"/>
              <w:rPr>
                <w:sz w:val="24"/>
              </w:rPr>
            </w:pPr>
          </w:p>
          <w:p w:rsidR="00E4382D" w:rsidRPr="002D54D2" w:rsidRDefault="00E4382D" w:rsidP="0031136D">
            <w:pPr>
              <w:pStyle w:val="ListParagraph"/>
              <w:spacing w:line="480" w:lineRule="auto"/>
              <w:ind w:left="0"/>
              <w:rPr>
                <w:sz w:val="24"/>
              </w:rPr>
            </w:pPr>
          </w:p>
        </w:tc>
        <w:tc>
          <w:tcPr>
            <w:tcW w:w="3510" w:type="dxa"/>
          </w:tcPr>
          <w:p w:rsidR="000F28ED" w:rsidRDefault="00E4382D" w:rsidP="00AF4B12">
            <w:pPr>
              <w:spacing w:line="480" w:lineRule="auto"/>
              <w:jc w:val="both"/>
              <w:rPr>
                <w:sz w:val="24"/>
                <w:szCs w:val="24"/>
              </w:rPr>
            </w:pPr>
            <w:r w:rsidRPr="005C09E5">
              <w:rPr>
                <w:sz w:val="24"/>
                <w:szCs w:val="24"/>
              </w:rPr>
              <w:lastRenderedPageBreak/>
              <w:t>Kaji frekuensi pernafasan dan pola pernafasan. Perhatikan adanya apnea da</w:t>
            </w:r>
            <w:r>
              <w:rPr>
                <w:sz w:val="24"/>
                <w:szCs w:val="24"/>
              </w:rPr>
              <w:t>n perubahan frekuensi jantung</w:t>
            </w:r>
            <w:r w:rsidRPr="005C09E5">
              <w:rPr>
                <w:sz w:val="24"/>
                <w:szCs w:val="24"/>
              </w:rPr>
              <w:t xml:space="preserve">, dan warna kulit berkenaan dengan prosedur atau perawatan. </w:t>
            </w:r>
            <w:r>
              <w:rPr>
                <w:sz w:val="24"/>
                <w:szCs w:val="24"/>
              </w:rPr>
              <w:t>Monitor</w:t>
            </w:r>
            <w:r w:rsidRPr="005C09E5">
              <w:rPr>
                <w:sz w:val="24"/>
                <w:szCs w:val="24"/>
              </w:rPr>
              <w:t xml:space="preserve">  jantung dan pernafasan yang kontinu. </w:t>
            </w:r>
          </w:p>
          <w:p w:rsidR="000F28ED" w:rsidRDefault="000F28ED" w:rsidP="00210F1A">
            <w:pPr>
              <w:spacing w:line="480" w:lineRule="auto"/>
              <w:jc w:val="both"/>
              <w:rPr>
                <w:sz w:val="24"/>
                <w:szCs w:val="24"/>
              </w:rPr>
            </w:pPr>
            <w:r w:rsidRPr="005C09E5">
              <w:rPr>
                <w:sz w:val="24"/>
                <w:szCs w:val="24"/>
              </w:rPr>
              <w:t>Posisikan bayi pada posisi telentang dengan gulungan pokok di bawah bahu untuk menghasil</w:t>
            </w:r>
            <w:r>
              <w:rPr>
                <w:sz w:val="24"/>
                <w:szCs w:val="24"/>
              </w:rPr>
              <w:t>-</w:t>
            </w:r>
            <w:r w:rsidRPr="005C09E5">
              <w:rPr>
                <w:sz w:val="24"/>
                <w:szCs w:val="24"/>
              </w:rPr>
              <w:t xml:space="preserve">kan sedikit hiperektensi </w:t>
            </w:r>
          </w:p>
          <w:p w:rsidR="000F28ED" w:rsidRDefault="000F28ED" w:rsidP="000F28ED">
            <w:pPr>
              <w:spacing w:line="480" w:lineRule="auto"/>
              <w:rPr>
                <w:sz w:val="24"/>
                <w:szCs w:val="24"/>
              </w:rPr>
            </w:pPr>
          </w:p>
          <w:p w:rsidR="000F28ED" w:rsidRDefault="000F28ED" w:rsidP="00210F1A">
            <w:pPr>
              <w:spacing w:line="480" w:lineRule="auto"/>
              <w:jc w:val="both"/>
              <w:rPr>
                <w:sz w:val="24"/>
                <w:szCs w:val="24"/>
              </w:rPr>
            </w:pPr>
            <w:r w:rsidRPr="005C09E5">
              <w:rPr>
                <w:sz w:val="24"/>
                <w:szCs w:val="24"/>
              </w:rPr>
              <w:t>Berika</w:t>
            </w:r>
            <w:r>
              <w:rPr>
                <w:sz w:val="24"/>
                <w:szCs w:val="24"/>
              </w:rPr>
              <w:t>n rangsangan taktil yang segera (</w:t>
            </w:r>
            <w:r w:rsidRPr="005C09E5">
              <w:rPr>
                <w:sz w:val="24"/>
                <w:szCs w:val="24"/>
              </w:rPr>
              <w:t>mis</w:t>
            </w:r>
            <w:r w:rsidR="00210F1A">
              <w:rPr>
                <w:sz w:val="24"/>
                <w:szCs w:val="24"/>
              </w:rPr>
              <w:t>al</w:t>
            </w:r>
            <w:r w:rsidRPr="005C09E5">
              <w:rPr>
                <w:sz w:val="24"/>
                <w:szCs w:val="24"/>
              </w:rPr>
              <w:t>, gosokan punggun</w:t>
            </w:r>
            <w:r>
              <w:rPr>
                <w:sz w:val="24"/>
                <w:szCs w:val="24"/>
              </w:rPr>
              <w:t>g bayi) bila terjadi apnea. Perh</w:t>
            </w:r>
            <w:r w:rsidRPr="005C09E5">
              <w:rPr>
                <w:sz w:val="24"/>
                <w:szCs w:val="24"/>
              </w:rPr>
              <w:t>atikan adanya sianosis, bradikardi, atau hipotonia. Anjurakan kontak orang tua.</w:t>
            </w:r>
          </w:p>
          <w:p w:rsidR="000F28ED" w:rsidRDefault="000F28ED" w:rsidP="000F28ED">
            <w:pPr>
              <w:spacing w:line="480" w:lineRule="auto"/>
              <w:rPr>
                <w:sz w:val="24"/>
                <w:szCs w:val="24"/>
              </w:rPr>
            </w:pPr>
          </w:p>
          <w:p w:rsidR="002D54D2" w:rsidRDefault="000F28ED" w:rsidP="002D54D2">
            <w:pPr>
              <w:spacing w:line="360" w:lineRule="auto"/>
              <w:jc w:val="both"/>
            </w:pPr>
            <w:r>
              <w:rPr>
                <w:sz w:val="24"/>
                <w:szCs w:val="24"/>
              </w:rPr>
              <w:lastRenderedPageBreak/>
              <w:t xml:space="preserve">Berikan oksigen sesuai indikasi </w:t>
            </w:r>
            <w:r w:rsidRPr="005C09E5">
              <w:rPr>
                <w:sz w:val="24"/>
                <w:szCs w:val="24"/>
              </w:rPr>
              <w:t xml:space="preserve">(rujukan pada DK: pertukaran gas, </w:t>
            </w:r>
            <w:r>
              <w:rPr>
                <w:sz w:val="24"/>
                <w:szCs w:val="24"/>
              </w:rPr>
              <w:t>gangguan</w:t>
            </w:r>
            <w:r w:rsidRPr="005C09E5">
              <w:rPr>
                <w:sz w:val="24"/>
                <w:szCs w:val="24"/>
              </w:rPr>
              <w:t>).</w:t>
            </w:r>
          </w:p>
          <w:p w:rsidR="002D54D2" w:rsidRDefault="002D54D2" w:rsidP="002D54D2">
            <w:pPr>
              <w:spacing w:line="360" w:lineRule="auto"/>
              <w:jc w:val="both"/>
            </w:pPr>
          </w:p>
          <w:p w:rsidR="000F28ED" w:rsidRPr="00EB631E" w:rsidRDefault="002D54D2" w:rsidP="002D54D2">
            <w:pPr>
              <w:spacing w:line="360" w:lineRule="auto"/>
              <w:jc w:val="both"/>
              <w:rPr>
                <w:sz w:val="24"/>
                <w:szCs w:val="24"/>
              </w:rPr>
            </w:pPr>
            <w:r w:rsidRPr="002D54D2">
              <w:rPr>
                <w:sz w:val="24"/>
              </w:rPr>
              <w:t xml:space="preserve">Berikan terapi obat </w:t>
            </w:r>
            <w:r w:rsidRPr="005C09E5">
              <w:rPr>
                <w:sz w:val="24"/>
                <w:szCs w:val="24"/>
              </w:rPr>
              <w:t>Aminoflin</w:t>
            </w:r>
            <w:r>
              <w:rPr>
                <w:sz w:val="24"/>
                <w:szCs w:val="24"/>
              </w:rPr>
              <w:t xml:space="preserve"> sesuai indikasi</w:t>
            </w:r>
            <w:r w:rsidRPr="005C09E5">
              <w:rPr>
                <w:sz w:val="24"/>
                <w:szCs w:val="24"/>
              </w:rPr>
              <w:t xml:space="preserve">. </w:t>
            </w:r>
          </w:p>
        </w:tc>
        <w:tc>
          <w:tcPr>
            <w:tcW w:w="3852" w:type="dxa"/>
          </w:tcPr>
          <w:p w:rsidR="00E4382D" w:rsidRDefault="00E4382D" w:rsidP="00AF4B12">
            <w:pPr>
              <w:pStyle w:val="ListParagraph"/>
              <w:spacing w:line="480" w:lineRule="auto"/>
              <w:ind w:left="0"/>
              <w:jc w:val="both"/>
              <w:rPr>
                <w:sz w:val="24"/>
                <w:szCs w:val="24"/>
              </w:rPr>
            </w:pPr>
            <w:r>
              <w:rPr>
                <w:sz w:val="24"/>
                <w:szCs w:val="24"/>
              </w:rPr>
              <w:lastRenderedPageBreak/>
              <w:t>M</w:t>
            </w:r>
            <w:r w:rsidRPr="005C09E5">
              <w:rPr>
                <w:sz w:val="24"/>
                <w:szCs w:val="24"/>
              </w:rPr>
              <w:t>embant</w:t>
            </w:r>
            <w:r w:rsidR="00210F1A">
              <w:rPr>
                <w:sz w:val="24"/>
                <w:szCs w:val="24"/>
              </w:rPr>
              <w:t>u dalam memberikan periode perpu</w:t>
            </w:r>
            <w:r w:rsidRPr="005C09E5">
              <w:rPr>
                <w:sz w:val="24"/>
                <w:szCs w:val="24"/>
              </w:rPr>
              <w:t>taran pern</w:t>
            </w:r>
            <w:r w:rsidR="00AF4B12">
              <w:rPr>
                <w:sz w:val="24"/>
                <w:szCs w:val="24"/>
              </w:rPr>
              <w:t>a</w:t>
            </w:r>
            <w:r w:rsidRPr="005C09E5">
              <w:rPr>
                <w:sz w:val="24"/>
                <w:szCs w:val="24"/>
              </w:rPr>
              <w:t>fasan no</w:t>
            </w:r>
            <w:r w:rsidR="00210F1A">
              <w:rPr>
                <w:sz w:val="24"/>
                <w:szCs w:val="24"/>
              </w:rPr>
              <w:t>rmal dari serangan apneik</w:t>
            </w:r>
            <w:r w:rsidRPr="005C09E5">
              <w:rPr>
                <w:sz w:val="24"/>
                <w:szCs w:val="24"/>
              </w:rPr>
              <w:t>, yang terutama sering terjadi seb</w:t>
            </w:r>
            <w:r w:rsidR="00210F1A">
              <w:rPr>
                <w:sz w:val="24"/>
                <w:szCs w:val="24"/>
              </w:rPr>
              <w:t>e</w:t>
            </w:r>
            <w:r w:rsidRPr="005C09E5">
              <w:rPr>
                <w:sz w:val="24"/>
                <w:szCs w:val="24"/>
              </w:rPr>
              <w:t>lum gestasi mingu ke-30.</w:t>
            </w:r>
          </w:p>
          <w:p w:rsidR="00E4382D" w:rsidRDefault="00E4382D" w:rsidP="0031136D">
            <w:pPr>
              <w:pStyle w:val="ListParagraph"/>
              <w:spacing w:line="480" w:lineRule="auto"/>
              <w:ind w:left="0"/>
              <w:rPr>
                <w:sz w:val="24"/>
                <w:szCs w:val="24"/>
              </w:rPr>
            </w:pPr>
          </w:p>
          <w:p w:rsidR="00E4382D" w:rsidRPr="00501837" w:rsidRDefault="00E4382D" w:rsidP="00E4382D">
            <w:pPr>
              <w:pStyle w:val="ListParagraph"/>
              <w:spacing w:line="480" w:lineRule="auto"/>
              <w:ind w:left="0"/>
              <w:rPr>
                <w:sz w:val="24"/>
                <w:szCs w:val="24"/>
              </w:rPr>
            </w:pPr>
          </w:p>
          <w:p w:rsidR="000F28ED" w:rsidRDefault="000F28ED" w:rsidP="00210F1A">
            <w:pPr>
              <w:spacing w:line="480" w:lineRule="auto"/>
              <w:jc w:val="both"/>
              <w:rPr>
                <w:sz w:val="24"/>
                <w:szCs w:val="24"/>
              </w:rPr>
            </w:pPr>
            <w:r>
              <w:rPr>
                <w:sz w:val="24"/>
                <w:szCs w:val="24"/>
              </w:rPr>
              <w:t>P</w:t>
            </w:r>
            <w:r w:rsidR="00210F1A">
              <w:rPr>
                <w:sz w:val="24"/>
                <w:szCs w:val="24"/>
              </w:rPr>
              <w:t>osisi ini dapat memp</w:t>
            </w:r>
            <w:r w:rsidRPr="005C09E5">
              <w:rPr>
                <w:sz w:val="24"/>
                <w:szCs w:val="24"/>
              </w:rPr>
              <w:t>ermudah pernafasan dan menurunkan episode apneik, khususnya pada adanya hipoksia, asidosis metabolik, atau hiperkapnia.</w:t>
            </w:r>
          </w:p>
          <w:p w:rsidR="000F28ED" w:rsidRDefault="000F28ED" w:rsidP="00210F1A">
            <w:pPr>
              <w:spacing w:line="480" w:lineRule="auto"/>
              <w:jc w:val="both"/>
              <w:rPr>
                <w:sz w:val="24"/>
                <w:szCs w:val="24"/>
              </w:rPr>
            </w:pPr>
            <w:r>
              <w:rPr>
                <w:sz w:val="24"/>
                <w:szCs w:val="24"/>
              </w:rPr>
              <w:t xml:space="preserve">Merangsang SSP </w:t>
            </w:r>
            <w:r w:rsidRPr="005C09E5">
              <w:rPr>
                <w:sz w:val="24"/>
                <w:szCs w:val="24"/>
              </w:rPr>
              <w:t>untuk mening</w:t>
            </w:r>
            <w:r w:rsidR="00210F1A">
              <w:rPr>
                <w:sz w:val="24"/>
                <w:szCs w:val="24"/>
              </w:rPr>
              <w:t>-</w:t>
            </w:r>
            <w:r w:rsidRPr="005C09E5">
              <w:rPr>
                <w:sz w:val="24"/>
                <w:szCs w:val="24"/>
              </w:rPr>
              <w:t>katkan gerakan tubuh dan kembalinya pernafasan spontan. Kadang-kadang, kejadian apn</w:t>
            </w:r>
            <w:r>
              <w:rPr>
                <w:sz w:val="24"/>
                <w:szCs w:val="24"/>
              </w:rPr>
              <w:t>ea lebih sedikit atau tidak ada</w:t>
            </w:r>
            <w:r w:rsidRPr="005C09E5">
              <w:rPr>
                <w:sz w:val="24"/>
                <w:szCs w:val="24"/>
              </w:rPr>
              <w:t>, atau bradikardia bila orangtua menyen</w:t>
            </w:r>
            <w:r>
              <w:rPr>
                <w:sz w:val="24"/>
                <w:szCs w:val="24"/>
              </w:rPr>
              <w:t>-</w:t>
            </w:r>
            <w:r w:rsidRPr="005C09E5">
              <w:rPr>
                <w:sz w:val="24"/>
                <w:szCs w:val="24"/>
              </w:rPr>
              <w:t>tuh dan bicara pada mereka.</w:t>
            </w:r>
          </w:p>
          <w:p w:rsidR="002D54D2" w:rsidRDefault="000F28ED" w:rsidP="00210F1A">
            <w:pPr>
              <w:spacing w:line="480" w:lineRule="auto"/>
              <w:jc w:val="both"/>
              <w:rPr>
                <w:sz w:val="24"/>
                <w:szCs w:val="24"/>
              </w:rPr>
            </w:pPr>
            <w:r>
              <w:rPr>
                <w:sz w:val="24"/>
                <w:szCs w:val="24"/>
              </w:rPr>
              <w:lastRenderedPageBreak/>
              <w:t>P</w:t>
            </w:r>
            <w:r w:rsidRPr="005C09E5">
              <w:rPr>
                <w:sz w:val="24"/>
                <w:szCs w:val="24"/>
              </w:rPr>
              <w:t>erbaikan kadar oksigen dan k</w:t>
            </w:r>
            <w:r>
              <w:rPr>
                <w:sz w:val="24"/>
                <w:szCs w:val="24"/>
              </w:rPr>
              <w:t>arbondioksida dapat meningkat</w:t>
            </w:r>
            <w:r w:rsidR="00210F1A">
              <w:rPr>
                <w:sz w:val="24"/>
                <w:szCs w:val="24"/>
              </w:rPr>
              <w:t>-</w:t>
            </w:r>
            <w:r>
              <w:rPr>
                <w:sz w:val="24"/>
                <w:szCs w:val="24"/>
              </w:rPr>
              <w:t>ka</w:t>
            </w:r>
            <w:r w:rsidRPr="005C09E5">
              <w:rPr>
                <w:sz w:val="24"/>
                <w:szCs w:val="24"/>
              </w:rPr>
              <w:t>n pern</w:t>
            </w:r>
            <w:r>
              <w:rPr>
                <w:sz w:val="24"/>
                <w:szCs w:val="24"/>
              </w:rPr>
              <w:t>a</w:t>
            </w:r>
            <w:r w:rsidRPr="005C09E5">
              <w:rPr>
                <w:sz w:val="24"/>
                <w:szCs w:val="24"/>
              </w:rPr>
              <w:t>fasan.</w:t>
            </w:r>
          </w:p>
          <w:p w:rsidR="00E4382D" w:rsidRPr="00501837" w:rsidRDefault="002D54D2" w:rsidP="00210F1A">
            <w:pPr>
              <w:spacing w:line="480" w:lineRule="auto"/>
              <w:jc w:val="both"/>
              <w:rPr>
                <w:sz w:val="24"/>
                <w:szCs w:val="24"/>
              </w:rPr>
            </w:pPr>
            <w:r>
              <w:rPr>
                <w:sz w:val="24"/>
                <w:szCs w:val="24"/>
              </w:rPr>
              <w:t>D</w:t>
            </w:r>
            <w:r w:rsidRPr="005C09E5">
              <w:rPr>
                <w:sz w:val="24"/>
                <w:szCs w:val="24"/>
              </w:rPr>
              <w:t>apat meningkat aktifitas pusat pernafasan dan menurunkan sensitifitas terhadap karbon</w:t>
            </w:r>
            <w:r w:rsidR="00210F1A">
              <w:rPr>
                <w:sz w:val="24"/>
                <w:szCs w:val="24"/>
              </w:rPr>
              <w:t>-</w:t>
            </w:r>
            <w:r w:rsidRPr="005C09E5">
              <w:rPr>
                <w:sz w:val="24"/>
                <w:szCs w:val="24"/>
              </w:rPr>
              <w:t>dio</w:t>
            </w:r>
            <w:r w:rsidR="00210F1A">
              <w:rPr>
                <w:sz w:val="24"/>
                <w:szCs w:val="24"/>
              </w:rPr>
              <w:t>k</w:t>
            </w:r>
            <w:r w:rsidRPr="005C09E5">
              <w:rPr>
                <w:sz w:val="24"/>
                <w:szCs w:val="24"/>
              </w:rPr>
              <w:t>sida, menurunkan frekuensi  apnea.</w:t>
            </w:r>
          </w:p>
        </w:tc>
      </w:tr>
    </w:tbl>
    <w:p w:rsidR="00501837" w:rsidRDefault="00501837" w:rsidP="00ED3526">
      <w:pPr>
        <w:spacing w:line="480" w:lineRule="auto"/>
      </w:pPr>
    </w:p>
    <w:p w:rsidR="003F4EB5" w:rsidRDefault="002D54D2" w:rsidP="00210F1A">
      <w:pPr>
        <w:spacing w:line="480" w:lineRule="auto"/>
        <w:jc w:val="both"/>
      </w:pPr>
      <w:r>
        <w:t xml:space="preserve">Diagnosa 3. </w:t>
      </w:r>
      <w:r w:rsidR="0031136D">
        <w:t>Resiko tinggi ketidakefektifan termoregulasi berhubungan dengan pusat termoregulasi belum sempurna</w:t>
      </w:r>
    </w:p>
    <w:p w:rsidR="003F4EB5" w:rsidRDefault="003F4EB5" w:rsidP="00210F1A">
      <w:pPr>
        <w:spacing w:line="480" w:lineRule="auto"/>
        <w:jc w:val="both"/>
      </w:pPr>
      <w:r>
        <w:t>Tujuan: ketidakefektifan termoregulasi tidak terjadi dalam 3x24 jam</w:t>
      </w:r>
    </w:p>
    <w:p w:rsidR="00F84655" w:rsidRDefault="003F4EB5" w:rsidP="00632F3C">
      <w:pPr>
        <w:spacing w:line="480" w:lineRule="auto"/>
        <w:ind w:left="1440" w:hanging="1440"/>
        <w:jc w:val="both"/>
      </w:pPr>
      <w:r>
        <w:t>Kriteria hasil</w:t>
      </w:r>
      <w:r w:rsidRPr="005C09E5">
        <w:t>:  Mempertahankan suhu k</w:t>
      </w:r>
      <w:r w:rsidR="00632F3C">
        <w:t>u</w:t>
      </w:r>
      <w:r w:rsidRPr="005C09E5">
        <w:t xml:space="preserve">ilt /aksila dalam </w:t>
      </w:r>
      <w:r w:rsidR="00632F3C">
        <w:t>(36</w:t>
      </w:r>
      <w:r w:rsidR="00E36EA3">
        <w:t>,5</w:t>
      </w:r>
      <w:r w:rsidR="00632F3C">
        <w:t>-37,5</w:t>
      </w:r>
      <w:r w:rsidR="00632F3C">
        <w:sym w:font="Symbol" w:char="F0B0"/>
      </w:r>
      <w:r w:rsidR="00632F3C">
        <w:t>C), bebas dari tanda-tanda stres din</w:t>
      </w:r>
      <w:r w:rsidRPr="005C09E5">
        <w:t>gin</w:t>
      </w:r>
    </w:p>
    <w:tbl>
      <w:tblPr>
        <w:tblStyle w:val="TableGrid"/>
        <w:tblW w:w="7920" w:type="dxa"/>
        <w:tblInd w:w="108" w:type="dxa"/>
        <w:tblLook w:val="04A0"/>
      </w:tblPr>
      <w:tblGrid>
        <w:gridCol w:w="558"/>
        <w:gridCol w:w="3510"/>
        <w:gridCol w:w="3852"/>
      </w:tblGrid>
      <w:tr w:rsidR="003F4EB5" w:rsidTr="0006386F">
        <w:trPr>
          <w:trHeight w:val="359"/>
        </w:trPr>
        <w:tc>
          <w:tcPr>
            <w:tcW w:w="558" w:type="dxa"/>
            <w:tcBorders>
              <w:bottom w:val="single" w:sz="4" w:space="0" w:color="000000" w:themeColor="text1"/>
            </w:tcBorders>
            <w:vAlign w:val="bottom"/>
          </w:tcPr>
          <w:p w:rsidR="003F4EB5" w:rsidRDefault="003F4EB5" w:rsidP="0059780D">
            <w:pPr>
              <w:pStyle w:val="ListParagraph"/>
              <w:spacing w:line="480" w:lineRule="auto"/>
              <w:ind w:left="0"/>
              <w:jc w:val="center"/>
            </w:pPr>
            <w:r>
              <w:t>No.</w:t>
            </w:r>
          </w:p>
        </w:tc>
        <w:tc>
          <w:tcPr>
            <w:tcW w:w="3510" w:type="dxa"/>
            <w:vAlign w:val="bottom"/>
          </w:tcPr>
          <w:p w:rsidR="003F4EB5" w:rsidRDefault="003F4EB5" w:rsidP="0059780D">
            <w:pPr>
              <w:pStyle w:val="ListParagraph"/>
              <w:spacing w:line="480" w:lineRule="auto"/>
              <w:ind w:left="0"/>
              <w:jc w:val="center"/>
            </w:pPr>
            <w:r>
              <w:t>Intervensi</w:t>
            </w:r>
          </w:p>
        </w:tc>
        <w:tc>
          <w:tcPr>
            <w:tcW w:w="3852" w:type="dxa"/>
            <w:vAlign w:val="bottom"/>
          </w:tcPr>
          <w:p w:rsidR="003F4EB5" w:rsidRDefault="003F4EB5" w:rsidP="0059780D">
            <w:pPr>
              <w:pStyle w:val="ListParagraph"/>
              <w:spacing w:line="480" w:lineRule="auto"/>
              <w:ind w:left="0"/>
              <w:jc w:val="center"/>
            </w:pPr>
            <w:r>
              <w:t>Rasional</w:t>
            </w:r>
          </w:p>
        </w:tc>
      </w:tr>
      <w:tr w:rsidR="003F4EB5" w:rsidRPr="00501837" w:rsidTr="0006386F">
        <w:tc>
          <w:tcPr>
            <w:tcW w:w="558" w:type="dxa"/>
            <w:tcBorders>
              <w:bottom w:val="single" w:sz="4" w:space="0" w:color="auto"/>
            </w:tcBorders>
          </w:tcPr>
          <w:p w:rsidR="003F4EB5" w:rsidRDefault="003F4EB5" w:rsidP="0059780D">
            <w:pPr>
              <w:pStyle w:val="ListParagraph"/>
              <w:spacing w:line="480" w:lineRule="auto"/>
              <w:ind w:left="0"/>
              <w:rPr>
                <w:sz w:val="24"/>
              </w:rPr>
            </w:pPr>
            <w:r w:rsidRPr="00D86B2C">
              <w:rPr>
                <w:sz w:val="24"/>
              </w:rPr>
              <w:t>1.</w:t>
            </w:r>
          </w:p>
          <w:p w:rsidR="003F4EB5" w:rsidRDefault="003F4EB5" w:rsidP="0059780D">
            <w:pPr>
              <w:pStyle w:val="ListParagraph"/>
              <w:spacing w:line="480" w:lineRule="auto"/>
              <w:ind w:left="0"/>
              <w:rPr>
                <w:sz w:val="24"/>
              </w:rPr>
            </w:pPr>
          </w:p>
          <w:p w:rsidR="003F4EB5" w:rsidRDefault="003F4EB5" w:rsidP="0059780D">
            <w:pPr>
              <w:pStyle w:val="ListParagraph"/>
              <w:spacing w:line="480" w:lineRule="auto"/>
              <w:ind w:left="0"/>
              <w:rPr>
                <w:sz w:val="24"/>
              </w:rPr>
            </w:pPr>
          </w:p>
          <w:p w:rsidR="003F4EB5" w:rsidRPr="00D86B2C" w:rsidRDefault="003F4EB5" w:rsidP="0059780D">
            <w:pPr>
              <w:pStyle w:val="ListParagraph"/>
              <w:spacing w:line="480" w:lineRule="auto"/>
              <w:ind w:left="0"/>
              <w:rPr>
                <w:sz w:val="24"/>
              </w:rPr>
            </w:pPr>
          </w:p>
          <w:p w:rsidR="003F4EB5" w:rsidRDefault="003F4EB5" w:rsidP="0059780D">
            <w:pPr>
              <w:pStyle w:val="ListParagraph"/>
              <w:spacing w:line="480" w:lineRule="auto"/>
              <w:ind w:left="0"/>
              <w:rPr>
                <w:sz w:val="24"/>
              </w:rPr>
            </w:pPr>
            <w:r w:rsidRPr="00D86B2C">
              <w:rPr>
                <w:sz w:val="24"/>
              </w:rPr>
              <w:t>2.</w:t>
            </w:r>
          </w:p>
          <w:p w:rsidR="003F4EB5" w:rsidRDefault="003F4EB5" w:rsidP="0059780D">
            <w:pPr>
              <w:pStyle w:val="ListParagraph"/>
              <w:spacing w:line="480" w:lineRule="auto"/>
              <w:ind w:left="0"/>
              <w:rPr>
                <w:sz w:val="24"/>
              </w:rPr>
            </w:pPr>
          </w:p>
          <w:p w:rsidR="003F4EB5" w:rsidRDefault="003F4EB5" w:rsidP="0059780D">
            <w:pPr>
              <w:pStyle w:val="ListParagraph"/>
              <w:spacing w:line="480" w:lineRule="auto"/>
              <w:ind w:left="0"/>
              <w:rPr>
                <w:sz w:val="24"/>
              </w:rPr>
            </w:pPr>
          </w:p>
          <w:p w:rsidR="008E1F85" w:rsidRDefault="008E1F85" w:rsidP="0059780D">
            <w:pPr>
              <w:pStyle w:val="ListParagraph"/>
              <w:spacing w:line="480" w:lineRule="auto"/>
              <w:ind w:left="0"/>
              <w:rPr>
                <w:sz w:val="24"/>
              </w:rPr>
            </w:pPr>
          </w:p>
          <w:p w:rsidR="008E1F85" w:rsidRDefault="008E1F85" w:rsidP="0059780D">
            <w:pPr>
              <w:pStyle w:val="ListParagraph"/>
              <w:spacing w:line="480" w:lineRule="auto"/>
              <w:ind w:left="0"/>
              <w:rPr>
                <w:sz w:val="24"/>
              </w:rPr>
            </w:pPr>
          </w:p>
          <w:p w:rsidR="008E1F85" w:rsidRDefault="008E1F85" w:rsidP="0059780D">
            <w:pPr>
              <w:pStyle w:val="ListParagraph"/>
              <w:spacing w:line="480" w:lineRule="auto"/>
              <w:ind w:left="0"/>
              <w:rPr>
                <w:sz w:val="24"/>
              </w:rPr>
            </w:pPr>
          </w:p>
          <w:p w:rsidR="003F4EB5" w:rsidRDefault="003F4EB5" w:rsidP="0059780D">
            <w:pPr>
              <w:pStyle w:val="ListParagraph"/>
              <w:spacing w:line="480" w:lineRule="auto"/>
              <w:ind w:left="0"/>
              <w:rPr>
                <w:sz w:val="24"/>
              </w:rPr>
            </w:pPr>
            <w:r>
              <w:rPr>
                <w:sz w:val="24"/>
              </w:rPr>
              <w:lastRenderedPageBreak/>
              <w:t>3.</w:t>
            </w:r>
          </w:p>
          <w:p w:rsidR="003F4EB5" w:rsidRDefault="003F4EB5" w:rsidP="0059780D">
            <w:pPr>
              <w:pStyle w:val="ListParagraph"/>
              <w:spacing w:line="480" w:lineRule="auto"/>
              <w:ind w:left="0"/>
              <w:rPr>
                <w:sz w:val="24"/>
              </w:rPr>
            </w:pPr>
          </w:p>
          <w:p w:rsidR="003F4EB5" w:rsidRDefault="003F4EB5" w:rsidP="0059780D">
            <w:pPr>
              <w:pStyle w:val="ListParagraph"/>
              <w:spacing w:line="480" w:lineRule="auto"/>
              <w:ind w:left="0"/>
              <w:rPr>
                <w:sz w:val="24"/>
              </w:rPr>
            </w:pPr>
          </w:p>
          <w:p w:rsidR="005462FA" w:rsidRDefault="005462FA" w:rsidP="0059780D">
            <w:pPr>
              <w:pStyle w:val="ListParagraph"/>
              <w:spacing w:line="480" w:lineRule="auto"/>
              <w:ind w:left="0"/>
              <w:rPr>
                <w:sz w:val="24"/>
              </w:rPr>
            </w:pPr>
          </w:p>
          <w:p w:rsidR="005462FA" w:rsidRDefault="005462FA" w:rsidP="0059780D">
            <w:pPr>
              <w:pStyle w:val="ListParagraph"/>
              <w:spacing w:line="480" w:lineRule="auto"/>
              <w:ind w:left="0"/>
              <w:rPr>
                <w:sz w:val="24"/>
              </w:rPr>
            </w:pPr>
          </w:p>
          <w:p w:rsidR="005462FA" w:rsidRDefault="005462FA" w:rsidP="0059780D">
            <w:pPr>
              <w:pStyle w:val="ListParagraph"/>
              <w:spacing w:line="480" w:lineRule="auto"/>
              <w:ind w:left="0"/>
              <w:rPr>
                <w:sz w:val="24"/>
              </w:rPr>
            </w:pPr>
          </w:p>
          <w:p w:rsidR="003F4EB5" w:rsidRPr="002D54D2" w:rsidRDefault="003F4EB5" w:rsidP="0059780D">
            <w:pPr>
              <w:pStyle w:val="ListParagraph"/>
              <w:spacing w:line="480" w:lineRule="auto"/>
              <w:ind w:left="0"/>
              <w:rPr>
                <w:sz w:val="24"/>
              </w:rPr>
            </w:pPr>
            <w:r>
              <w:rPr>
                <w:sz w:val="24"/>
              </w:rPr>
              <w:t>4.</w:t>
            </w:r>
          </w:p>
        </w:tc>
        <w:tc>
          <w:tcPr>
            <w:tcW w:w="3510" w:type="dxa"/>
          </w:tcPr>
          <w:p w:rsidR="006F5EC2" w:rsidRDefault="003F4EB5" w:rsidP="00210F1A">
            <w:pPr>
              <w:spacing w:line="480" w:lineRule="auto"/>
              <w:jc w:val="both"/>
              <w:rPr>
                <w:sz w:val="24"/>
                <w:szCs w:val="24"/>
              </w:rPr>
            </w:pPr>
            <w:r w:rsidRPr="005C09E5">
              <w:rPr>
                <w:sz w:val="24"/>
                <w:szCs w:val="24"/>
              </w:rPr>
              <w:lastRenderedPageBreak/>
              <w:t>Kaji suhu dengan sering. Pe</w:t>
            </w:r>
            <w:r w:rsidR="006F5EC2">
              <w:rPr>
                <w:sz w:val="24"/>
                <w:szCs w:val="24"/>
              </w:rPr>
              <w:t>riksa suhu rektal pada awalnya, selanjutnya</w:t>
            </w:r>
            <w:r w:rsidRPr="005C09E5">
              <w:rPr>
                <w:sz w:val="24"/>
                <w:szCs w:val="24"/>
              </w:rPr>
              <w:t xml:space="preserve"> periksa suhu aksila</w:t>
            </w:r>
          </w:p>
          <w:p w:rsidR="006F5EC2" w:rsidRDefault="006F5EC2" w:rsidP="006F5EC2">
            <w:pPr>
              <w:spacing w:line="480" w:lineRule="auto"/>
              <w:rPr>
                <w:sz w:val="24"/>
                <w:szCs w:val="24"/>
              </w:rPr>
            </w:pPr>
          </w:p>
          <w:p w:rsidR="005462FA" w:rsidRDefault="006F5EC2" w:rsidP="00210F1A">
            <w:pPr>
              <w:spacing w:line="480" w:lineRule="auto"/>
              <w:jc w:val="both"/>
              <w:rPr>
                <w:sz w:val="24"/>
                <w:szCs w:val="24"/>
              </w:rPr>
            </w:pPr>
            <w:r>
              <w:rPr>
                <w:sz w:val="24"/>
                <w:szCs w:val="24"/>
              </w:rPr>
              <w:t>Tempatkan bayi pada penghangat</w:t>
            </w:r>
            <w:r w:rsidR="00665910">
              <w:rPr>
                <w:sz w:val="24"/>
                <w:szCs w:val="24"/>
              </w:rPr>
              <w:t xml:space="preserve"> atau dalam inkubator</w:t>
            </w:r>
            <w:r w:rsidRPr="005C09E5">
              <w:rPr>
                <w:sz w:val="24"/>
                <w:szCs w:val="24"/>
              </w:rPr>
              <w:t>.</w:t>
            </w:r>
            <w:r w:rsidR="00665910">
              <w:rPr>
                <w:sz w:val="24"/>
                <w:szCs w:val="24"/>
              </w:rPr>
              <w:t xml:space="preserve"> </w:t>
            </w:r>
            <w:r w:rsidR="00665910" w:rsidRPr="005C09E5">
              <w:rPr>
                <w:sz w:val="24"/>
                <w:szCs w:val="24"/>
              </w:rPr>
              <w:t>Pantau s</w:t>
            </w:r>
            <w:r w:rsidR="00665910">
              <w:rPr>
                <w:sz w:val="24"/>
                <w:szCs w:val="24"/>
              </w:rPr>
              <w:t>i</w:t>
            </w:r>
            <w:r w:rsidR="00665910" w:rsidRPr="005C09E5">
              <w:rPr>
                <w:sz w:val="24"/>
                <w:szCs w:val="24"/>
              </w:rPr>
              <w:t>stem pengatur suhu</w:t>
            </w:r>
          </w:p>
          <w:p w:rsidR="005462FA" w:rsidRDefault="005462FA" w:rsidP="005462FA">
            <w:pPr>
              <w:spacing w:line="480" w:lineRule="auto"/>
              <w:rPr>
                <w:sz w:val="24"/>
                <w:szCs w:val="24"/>
              </w:rPr>
            </w:pPr>
          </w:p>
          <w:p w:rsidR="005462FA" w:rsidRDefault="005462FA" w:rsidP="005462FA">
            <w:pPr>
              <w:spacing w:line="480" w:lineRule="auto"/>
              <w:rPr>
                <w:sz w:val="24"/>
                <w:szCs w:val="24"/>
              </w:rPr>
            </w:pPr>
          </w:p>
          <w:p w:rsidR="005462FA" w:rsidRDefault="005462FA" w:rsidP="005462FA">
            <w:pPr>
              <w:spacing w:line="480" w:lineRule="auto"/>
              <w:rPr>
                <w:sz w:val="24"/>
                <w:szCs w:val="24"/>
              </w:rPr>
            </w:pPr>
          </w:p>
          <w:p w:rsidR="005462FA" w:rsidRDefault="005462FA" w:rsidP="00210F1A">
            <w:pPr>
              <w:spacing w:line="480" w:lineRule="auto"/>
              <w:jc w:val="both"/>
              <w:rPr>
                <w:sz w:val="24"/>
                <w:szCs w:val="24"/>
              </w:rPr>
            </w:pPr>
            <w:r>
              <w:rPr>
                <w:sz w:val="24"/>
                <w:szCs w:val="24"/>
              </w:rPr>
              <w:lastRenderedPageBreak/>
              <w:t>P</w:t>
            </w:r>
            <w:r w:rsidRPr="005C09E5">
              <w:rPr>
                <w:sz w:val="24"/>
                <w:szCs w:val="24"/>
              </w:rPr>
              <w:t>antau suhu bayi b</w:t>
            </w:r>
            <w:r w:rsidR="00632F3C">
              <w:rPr>
                <w:sz w:val="24"/>
                <w:szCs w:val="24"/>
              </w:rPr>
              <w:t>ila keluar dari lingkungan hang</w:t>
            </w:r>
            <w:r w:rsidRPr="005C09E5">
              <w:rPr>
                <w:sz w:val="24"/>
                <w:szCs w:val="24"/>
              </w:rPr>
              <w:t>at. Berikan informasi termoregulasi kepada orangtua.</w:t>
            </w:r>
          </w:p>
          <w:p w:rsidR="005462FA" w:rsidRDefault="005462FA" w:rsidP="005462FA">
            <w:pPr>
              <w:spacing w:line="480" w:lineRule="auto"/>
              <w:rPr>
                <w:sz w:val="24"/>
                <w:szCs w:val="24"/>
              </w:rPr>
            </w:pPr>
          </w:p>
          <w:p w:rsidR="005462FA" w:rsidRDefault="005462FA" w:rsidP="005462FA">
            <w:pPr>
              <w:spacing w:line="480" w:lineRule="auto"/>
              <w:rPr>
                <w:sz w:val="24"/>
                <w:szCs w:val="24"/>
              </w:rPr>
            </w:pPr>
          </w:p>
          <w:p w:rsidR="005462FA" w:rsidRPr="005C09E5" w:rsidRDefault="005462FA" w:rsidP="00210F1A">
            <w:pPr>
              <w:spacing w:line="480" w:lineRule="auto"/>
              <w:jc w:val="both"/>
              <w:rPr>
                <w:sz w:val="24"/>
                <w:szCs w:val="24"/>
              </w:rPr>
            </w:pPr>
            <w:r>
              <w:rPr>
                <w:sz w:val="24"/>
                <w:szCs w:val="24"/>
              </w:rPr>
              <w:t xml:space="preserve">Kolaborasi pemberian </w:t>
            </w:r>
            <w:r w:rsidRPr="005C09E5">
              <w:rPr>
                <w:sz w:val="24"/>
                <w:szCs w:val="24"/>
              </w:rPr>
              <w:t>Natrium bikarbonat</w:t>
            </w:r>
            <w:r>
              <w:rPr>
                <w:sz w:val="24"/>
                <w:szCs w:val="24"/>
              </w:rPr>
              <w:t xml:space="preserve"> secara hati-hati</w:t>
            </w:r>
          </w:p>
          <w:p w:rsidR="005462FA" w:rsidRPr="00EB631E" w:rsidRDefault="005462FA" w:rsidP="005462FA">
            <w:pPr>
              <w:spacing w:line="360" w:lineRule="auto"/>
              <w:contextualSpacing/>
              <w:jc w:val="both"/>
              <w:rPr>
                <w:sz w:val="24"/>
                <w:szCs w:val="24"/>
              </w:rPr>
            </w:pPr>
          </w:p>
        </w:tc>
        <w:tc>
          <w:tcPr>
            <w:tcW w:w="3852" w:type="dxa"/>
          </w:tcPr>
          <w:p w:rsidR="00665910" w:rsidRDefault="006F5EC2" w:rsidP="00210F1A">
            <w:pPr>
              <w:pStyle w:val="ListParagraph"/>
              <w:spacing w:line="480" w:lineRule="auto"/>
              <w:ind w:left="0"/>
              <w:jc w:val="both"/>
              <w:rPr>
                <w:sz w:val="24"/>
                <w:szCs w:val="24"/>
              </w:rPr>
            </w:pPr>
            <w:r>
              <w:rPr>
                <w:sz w:val="24"/>
                <w:szCs w:val="24"/>
              </w:rPr>
              <w:lastRenderedPageBreak/>
              <w:t>H</w:t>
            </w:r>
            <w:r w:rsidRPr="005C09E5">
              <w:rPr>
                <w:sz w:val="24"/>
                <w:szCs w:val="24"/>
              </w:rPr>
              <w:t>ipotermia me</w:t>
            </w:r>
            <w:r>
              <w:rPr>
                <w:sz w:val="24"/>
                <w:szCs w:val="24"/>
              </w:rPr>
              <w:t>m</w:t>
            </w:r>
            <w:r w:rsidRPr="005C09E5">
              <w:rPr>
                <w:sz w:val="24"/>
                <w:szCs w:val="24"/>
              </w:rPr>
              <w:t>buat bayi cend</w:t>
            </w:r>
            <w:r>
              <w:rPr>
                <w:sz w:val="24"/>
                <w:szCs w:val="24"/>
              </w:rPr>
              <w:t>e</w:t>
            </w:r>
            <w:r w:rsidRPr="005C09E5">
              <w:rPr>
                <w:sz w:val="24"/>
                <w:szCs w:val="24"/>
              </w:rPr>
              <w:t>rung pada stres dingin, penggunaan simpanan lemak coklat yang tidak dapat diperbarui bila ada</w:t>
            </w:r>
          </w:p>
          <w:p w:rsidR="005462FA" w:rsidRDefault="00665910" w:rsidP="00210F1A">
            <w:pPr>
              <w:pStyle w:val="ListParagraph"/>
              <w:spacing w:line="480" w:lineRule="auto"/>
              <w:ind w:left="0"/>
              <w:jc w:val="both"/>
              <w:rPr>
                <w:sz w:val="24"/>
                <w:szCs w:val="24"/>
              </w:rPr>
            </w:pPr>
            <w:r>
              <w:rPr>
                <w:sz w:val="24"/>
                <w:szCs w:val="24"/>
              </w:rPr>
              <w:t>M</w:t>
            </w:r>
            <w:r w:rsidRPr="005C09E5">
              <w:rPr>
                <w:sz w:val="24"/>
                <w:szCs w:val="24"/>
              </w:rPr>
              <w:t>empertahankan l</w:t>
            </w:r>
            <w:r>
              <w:rPr>
                <w:sz w:val="24"/>
                <w:szCs w:val="24"/>
              </w:rPr>
              <w:t>i</w:t>
            </w:r>
            <w:r w:rsidRPr="005C09E5">
              <w:rPr>
                <w:sz w:val="24"/>
                <w:szCs w:val="24"/>
              </w:rPr>
              <w:t>ngkungan termo</w:t>
            </w:r>
            <w:r w:rsidR="0006386F">
              <w:rPr>
                <w:sz w:val="24"/>
                <w:szCs w:val="24"/>
              </w:rPr>
              <w:t>-</w:t>
            </w:r>
            <w:r w:rsidRPr="005C09E5">
              <w:rPr>
                <w:sz w:val="24"/>
                <w:szCs w:val="24"/>
              </w:rPr>
              <w:t>nal membantu mencegah stres dingin.</w:t>
            </w:r>
            <w:r>
              <w:rPr>
                <w:sz w:val="24"/>
                <w:szCs w:val="24"/>
              </w:rPr>
              <w:t xml:space="preserve"> </w:t>
            </w:r>
            <w:r w:rsidR="008E1F85">
              <w:rPr>
                <w:sz w:val="24"/>
                <w:szCs w:val="24"/>
              </w:rPr>
              <w:t>Dan hipertemi</w:t>
            </w:r>
            <w:r w:rsidRPr="005C09E5">
              <w:rPr>
                <w:sz w:val="24"/>
                <w:szCs w:val="24"/>
              </w:rPr>
              <w:t xml:space="preserve"> dapat terjadi bila suhu </w:t>
            </w:r>
            <w:r w:rsidR="008E1F85">
              <w:rPr>
                <w:sz w:val="24"/>
                <w:szCs w:val="24"/>
              </w:rPr>
              <w:t>lingkungan yang dapat dikontrol</w:t>
            </w:r>
            <w:r w:rsidRPr="005C09E5">
              <w:rPr>
                <w:sz w:val="24"/>
                <w:szCs w:val="24"/>
              </w:rPr>
              <w:t xml:space="preserve"> terlalu tinggi</w:t>
            </w:r>
            <w:r w:rsidR="00B009D7">
              <w:rPr>
                <w:sz w:val="24"/>
                <w:szCs w:val="24"/>
              </w:rPr>
              <w:t>,</w:t>
            </w:r>
            <w:r w:rsidR="008E1F85">
              <w:rPr>
                <w:sz w:val="24"/>
                <w:szCs w:val="24"/>
              </w:rPr>
              <w:t xml:space="preserve"> </w:t>
            </w:r>
            <w:r w:rsidR="008E1F85" w:rsidRPr="005C09E5">
              <w:rPr>
                <w:sz w:val="24"/>
                <w:szCs w:val="24"/>
              </w:rPr>
              <w:t>menyebabkan konsum</w:t>
            </w:r>
            <w:r w:rsidR="0006386F">
              <w:rPr>
                <w:sz w:val="24"/>
                <w:szCs w:val="24"/>
              </w:rPr>
              <w:t>-</w:t>
            </w:r>
            <w:r w:rsidR="008E1F85" w:rsidRPr="005C09E5">
              <w:rPr>
                <w:sz w:val="24"/>
                <w:szCs w:val="24"/>
              </w:rPr>
              <w:t>si oksigen berlebihan dan apnea</w:t>
            </w:r>
            <w:r w:rsidR="008E1F85">
              <w:rPr>
                <w:sz w:val="24"/>
                <w:szCs w:val="24"/>
              </w:rPr>
              <w:t>.</w:t>
            </w:r>
          </w:p>
          <w:p w:rsidR="005462FA" w:rsidRDefault="005462FA" w:rsidP="00210F1A">
            <w:pPr>
              <w:pStyle w:val="ListParagraph"/>
              <w:spacing w:line="480" w:lineRule="auto"/>
              <w:ind w:left="0"/>
              <w:jc w:val="both"/>
              <w:rPr>
                <w:sz w:val="24"/>
                <w:szCs w:val="24"/>
              </w:rPr>
            </w:pPr>
            <w:r>
              <w:rPr>
                <w:sz w:val="24"/>
                <w:szCs w:val="24"/>
              </w:rPr>
              <w:lastRenderedPageBreak/>
              <w:t>Kontak di luar tempat tidur</w:t>
            </w:r>
            <w:r w:rsidRPr="005C09E5">
              <w:rPr>
                <w:sz w:val="24"/>
                <w:szCs w:val="24"/>
              </w:rPr>
              <w:t>, khusunya dengan orangtua</w:t>
            </w:r>
            <w:r>
              <w:rPr>
                <w:sz w:val="24"/>
                <w:szCs w:val="24"/>
              </w:rPr>
              <w:t xml:space="preserve">, bila </w:t>
            </w:r>
            <w:r w:rsidRPr="005C09E5">
              <w:rPr>
                <w:sz w:val="24"/>
                <w:szCs w:val="24"/>
              </w:rPr>
              <w:t>d</w:t>
            </w:r>
            <w:r>
              <w:rPr>
                <w:sz w:val="24"/>
                <w:szCs w:val="24"/>
              </w:rPr>
              <w:t>imungkinkan tetap diselimuti untuk mencegah stres dingin. Dan h</w:t>
            </w:r>
            <w:r w:rsidRPr="005C09E5">
              <w:rPr>
                <w:sz w:val="24"/>
                <w:szCs w:val="24"/>
              </w:rPr>
              <w:t>ipertermia dapat terj</w:t>
            </w:r>
            <w:r>
              <w:rPr>
                <w:sz w:val="24"/>
                <w:szCs w:val="24"/>
              </w:rPr>
              <w:t>a</w:t>
            </w:r>
            <w:r w:rsidRPr="005C09E5">
              <w:rPr>
                <w:sz w:val="24"/>
                <w:szCs w:val="24"/>
              </w:rPr>
              <w:t>di b</w:t>
            </w:r>
            <w:r>
              <w:rPr>
                <w:sz w:val="24"/>
                <w:szCs w:val="24"/>
              </w:rPr>
              <w:t>i</w:t>
            </w:r>
            <w:r w:rsidRPr="005C09E5">
              <w:rPr>
                <w:sz w:val="24"/>
                <w:szCs w:val="24"/>
              </w:rPr>
              <w:t>la</w:t>
            </w:r>
            <w:r>
              <w:rPr>
                <w:sz w:val="24"/>
                <w:szCs w:val="24"/>
              </w:rPr>
              <w:t xml:space="preserve"> bayi digendong oleh orang tua.</w:t>
            </w:r>
          </w:p>
          <w:p w:rsidR="003F4EB5" w:rsidRPr="00501837" w:rsidRDefault="005462FA" w:rsidP="00210F1A">
            <w:pPr>
              <w:pStyle w:val="ListParagraph"/>
              <w:spacing w:line="480" w:lineRule="auto"/>
              <w:ind w:left="0"/>
              <w:jc w:val="both"/>
              <w:rPr>
                <w:sz w:val="24"/>
                <w:szCs w:val="24"/>
              </w:rPr>
            </w:pPr>
            <w:r w:rsidRPr="005C09E5">
              <w:rPr>
                <w:sz w:val="24"/>
                <w:szCs w:val="24"/>
              </w:rPr>
              <w:t>Memperbaiki asidosis, yang dapat terjadi pada hipotermia dan hipertermia.</w:t>
            </w:r>
          </w:p>
        </w:tc>
      </w:tr>
    </w:tbl>
    <w:p w:rsidR="0006386F" w:rsidRDefault="0006386F" w:rsidP="00210F1A">
      <w:pPr>
        <w:spacing w:line="480" w:lineRule="auto"/>
        <w:jc w:val="both"/>
      </w:pPr>
    </w:p>
    <w:p w:rsidR="00F84655" w:rsidRDefault="00F84655" w:rsidP="00210F1A">
      <w:pPr>
        <w:spacing w:line="480" w:lineRule="auto"/>
        <w:jc w:val="both"/>
      </w:pPr>
      <w:r>
        <w:t>Dia</w:t>
      </w:r>
      <w:r w:rsidR="00B009D7">
        <w:t>gnosa 4. Resiko tinggi defisit volume cairan berhubungan dengan kehilangan cairan  berlebih yang disebabkan imaturitas</w:t>
      </w:r>
    </w:p>
    <w:p w:rsidR="00B009D7" w:rsidRDefault="00B009D7" w:rsidP="00210F1A">
      <w:pPr>
        <w:spacing w:line="480" w:lineRule="auto"/>
        <w:jc w:val="both"/>
      </w:pPr>
      <w:r>
        <w:t>Tujuan:</w:t>
      </w:r>
      <w:r w:rsidRPr="00B009D7">
        <w:t xml:space="preserve"> </w:t>
      </w:r>
      <w:r>
        <w:t>menjaga keseimbangan cairan dan elektrolit dalam 3x24 jam</w:t>
      </w:r>
    </w:p>
    <w:p w:rsidR="00B009D7" w:rsidRDefault="00B009D7" w:rsidP="00210F1A">
      <w:pPr>
        <w:spacing w:line="480" w:lineRule="auto"/>
        <w:ind w:left="1530" w:hanging="1530"/>
        <w:jc w:val="both"/>
      </w:pPr>
      <w:r>
        <w:t>Kriteria hasil: - b</w:t>
      </w:r>
      <w:r w:rsidRPr="005C09E5">
        <w:t xml:space="preserve">ebas dari tanda-tanda dehidrasi atau glikosuria dengan masukan cairan sama dengan haluaran </w:t>
      </w:r>
    </w:p>
    <w:p w:rsidR="00B009D7" w:rsidRDefault="00B009D7" w:rsidP="00210F1A">
      <w:pPr>
        <w:spacing w:line="480" w:lineRule="auto"/>
        <w:ind w:left="1530" w:hanging="180"/>
        <w:jc w:val="both"/>
      </w:pPr>
      <w:r>
        <w:t xml:space="preserve"> - Hematokrit</w:t>
      </w:r>
      <w:r w:rsidRPr="005C09E5">
        <w:t xml:space="preserve"> dan berat jenis urin </w:t>
      </w:r>
      <w:r>
        <w:t>dalam batas normal</w:t>
      </w:r>
    </w:p>
    <w:tbl>
      <w:tblPr>
        <w:tblStyle w:val="TableGrid"/>
        <w:tblW w:w="7920" w:type="dxa"/>
        <w:tblInd w:w="108" w:type="dxa"/>
        <w:tblLook w:val="04A0"/>
      </w:tblPr>
      <w:tblGrid>
        <w:gridCol w:w="558"/>
        <w:gridCol w:w="3510"/>
        <w:gridCol w:w="3852"/>
      </w:tblGrid>
      <w:tr w:rsidR="00B009D7" w:rsidTr="0006386F">
        <w:trPr>
          <w:trHeight w:val="359"/>
        </w:trPr>
        <w:tc>
          <w:tcPr>
            <w:tcW w:w="558" w:type="dxa"/>
            <w:tcBorders>
              <w:bottom w:val="single" w:sz="4" w:space="0" w:color="000000" w:themeColor="text1"/>
            </w:tcBorders>
            <w:vAlign w:val="bottom"/>
          </w:tcPr>
          <w:p w:rsidR="00B009D7" w:rsidRDefault="00B009D7" w:rsidP="0059780D">
            <w:pPr>
              <w:pStyle w:val="ListParagraph"/>
              <w:spacing w:line="480" w:lineRule="auto"/>
              <w:ind w:left="0"/>
              <w:jc w:val="center"/>
            </w:pPr>
            <w:r>
              <w:t>No.</w:t>
            </w:r>
          </w:p>
        </w:tc>
        <w:tc>
          <w:tcPr>
            <w:tcW w:w="3510" w:type="dxa"/>
            <w:vAlign w:val="bottom"/>
          </w:tcPr>
          <w:p w:rsidR="00B009D7" w:rsidRDefault="00B009D7" w:rsidP="0059780D">
            <w:pPr>
              <w:pStyle w:val="ListParagraph"/>
              <w:spacing w:line="480" w:lineRule="auto"/>
              <w:ind w:left="0"/>
              <w:jc w:val="center"/>
            </w:pPr>
            <w:r>
              <w:t>Intervensi</w:t>
            </w:r>
          </w:p>
        </w:tc>
        <w:tc>
          <w:tcPr>
            <w:tcW w:w="3852" w:type="dxa"/>
            <w:vAlign w:val="bottom"/>
          </w:tcPr>
          <w:p w:rsidR="00B009D7" w:rsidRDefault="00B009D7" w:rsidP="0059780D">
            <w:pPr>
              <w:pStyle w:val="ListParagraph"/>
              <w:spacing w:line="480" w:lineRule="auto"/>
              <w:ind w:left="0"/>
              <w:jc w:val="center"/>
            </w:pPr>
            <w:r>
              <w:t>Rasional</w:t>
            </w:r>
          </w:p>
        </w:tc>
      </w:tr>
      <w:tr w:rsidR="00B009D7" w:rsidRPr="00501837" w:rsidTr="0006386F">
        <w:tc>
          <w:tcPr>
            <w:tcW w:w="558" w:type="dxa"/>
            <w:tcBorders>
              <w:bottom w:val="single" w:sz="4" w:space="0" w:color="auto"/>
            </w:tcBorders>
          </w:tcPr>
          <w:p w:rsidR="00B009D7" w:rsidRDefault="00B009D7" w:rsidP="0059780D">
            <w:pPr>
              <w:pStyle w:val="ListParagraph"/>
              <w:spacing w:line="480" w:lineRule="auto"/>
              <w:ind w:left="0"/>
              <w:rPr>
                <w:sz w:val="24"/>
              </w:rPr>
            </w:pPr>
            <w:r w:rsidRPr="00D86B2C">
              <w:rPr>
                <w:sz w:val="24"/>
              </w:rPr>
              <w:t>1.</w:t>
            </w: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397BB0" w:rsidRDefault="00397BB0" w:rsidP="0059780D">
            <w:pPr>
              <w:pStyle w:val="ListParagraph"/>
              <w:spacing w:line="480" w:lineRule="auto"/>
              <w:ind w:left="0"/>
              <w:rPr>
                <w:sz w:val="24"/>
              </w:rPr>
            </w:pPr>
          </w:p>
          <w:p w:rsidR="00B009D7" w:rsidRPr="00D86B2C"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r w:rsidRPr="00D86B2C">
              <w:rPr>
                <w:sz w:val="24"/>
              </w:rPr>
              <w:t>2.</w:t>
            </w: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r>
              <w:rPr>
                <w:sz w:val="24"/>
              </w:rPr>
              <w:t>3.</w:t>
            </w: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B009D7" w:rsidRDefault="00B009D7" w:rsidP="0059780D">
            <w:pPr>
              <w:pStyle w:val="ListParagraph"/>
              <w:spacing w:line="480" w:lineRule="auto"/>
              <w:ind w:left="0"/>
              <w:rPr>
                <w:sz w:val="24"/>
              </w:rPr>
            </w:pPr>
          </w:p>
          <w:p w:rsidR="000D2B2E" w:rsidRDefault="000D2B2E" w:rsidP="0059780D">
            <w:pPr>
              <w:pStyle w:val="ListParagraph"/>
              <w:spacing w:line="480" w:lineRule="auto"/>
              <w:ind w:left="0"/>
              <w:rPr>
                <w:sz w:val="24"/>
              </w:rPr>
            </w:pPr>
          </w:p>
          <w:p w:rsidR="00B009D7" w:rsidRDefault="00B009D7" w:rsidP="0059780D">
            <w:pPr>
              <w:pStyle w:val="ListParagraph"/>
              <w:spacing w:line="480" w:lineRule="auto"/>
              <w:ind w:left="0"/>
              <w:rPr>
                <w:sz w:val="24"/>
              </w:rPr>
            </w:pPr>
            <w:r>
              <w:rPr>
                <w:sz w:val="24"/>
              </w:rPr>
              <w:t>4.</w:t>
            </w:r>
          </w:p>
          <w:p w:rsidR="00210F1A" w:rsidRDefault="00210F1A" w:rsidP="0059780D">
            <w:pPr>
              <w:pStyle w:val="ListParagraph"/>
              <w:spacing w:line="480" w:lineRule="auto"/>
              <w:ind w:left="0"/>
              <w:rPr>
                <w:sz w:val="24"/>
              </w:rPr>
            </w:pPr>
          </w:p>
          <w:p w:rsidR="00210F1A" w:rsidRDefault="00210F1A" w:rsidP="0059780D">
            <w:pPr>
              <w:pStyle w:val="ListParagraph"/>
              <w:spacing w:line="480" w:lineRule="auto"/>
              <w:ind w:left="0"/>
              <w:rPr>
                <w:sz w:val="24"/>
              </w:rPr>
            </w:pPr>
          </w:p>
          <w:p w:rsidR="00210F1A" w:rsidRDefault="00210F1A" w:rsidP="0059780D">
            <w:pPr>
              <w:pStyle w:val="ListParagraph"/>
              <w:spacing w:line="480" w:lineRule="auto"/>
              <w:ind w:left="0"/>
              <w:rPr>
                <w:sz w:val="24"/>
              </w:rPr>
            </w:pPr>
          </w:p>
          <w:p w:rsidR="00210F1A" w:rsidRDefault="00210F1A" w:rsidP="0059780D">
            <w:pPr>
              <w:pStyle w:val="ListParagraph"/>
              <w:spacing w:line="480" w:lineRule="auto"/>
              <w:ind w:left="0"/>
              <w:rPr>
                <w:sz w:val="24"/>
              </w:rPr>
            </w:pPr>
          </w:p>
          <w:p w:rsidR="00210F1A" w:rsidRPr="002D54D2" w:rsidRDefault="00210F1A" w:rsidP="0059780D">
            <w:pPr>
              <w:pStyle w:val="ListParagraph"/>
              <w:spacing w:line="480" w:lineRule="auto"/>
              <w:ind w:left="0"/>
              <w:rPr>
                <w:sz w:val="24"/>
              </w:rPr>
            </w:pPr>
            <w:r>
              <w:rPr>
                <w:sz w:val="24"/>
              </w:rPr>
              <w:t>5.</w:t>
            </w:r>
          </w:p>
        </w:tc>
        <w:tc>
          <w:tcPr>
            <w:tcW w:w="3510" w:type="dxa"/>
          </w:tcPr>
          <w:p w:rsidR="000D2B2E" w:rsidRDefault="00397BB0" w:rsidP="00210F1A">
            <w:pPr>
              <w:spacing w:line="480" w:lineRule="auto"/>
              <w:jc w:val="both"/>
              <w:rPr>
                <w:sz w:val="24"/>
                <w:szCs w:val="24"/>
              </w:rPr>
            </w:pPr>
            <w:r>
              <w:rPr>
                <w:sz w:val="24"/>
                <w:szCs w:val="24"/>
              </w:rPr>
              <w:lastRenderedPageBreak/>
              <w:t>Pantau</w:t>
            </w:r>
            <w:r w:rsidRPr="005C09E5">
              <w:rPr>
                <w:sz w:val="24"/>
                <w:szCs w:val="24"/>
              </w:rPr>
              <w:t xml:space="preserve"> masukan dan haluaran cairan dan keseimbangan kumu</w:t>
            </w:r>
            <w:r>
              <w:rPr>
                <w:sz w:val="24"/>
                <w:szCs w:val="24"/>
              </w:rPr>
              <w:t>-</w:t>
            </w:r>
            <w:r w:rsidRPr="005C09E5">
              <w:rPr>
                <w:sz w:val="24"/>
                <w:szCs w:val="24"/>
              </w:rPr>
              <w:t xml:space="preserve">latif setiap 24 jam. Kaji haluaran melalui pengukuran urin dari </w:t>
            </w:r>
            <w:r>
              <w:rPr>
                <w:sz w:val="24"/>
                <w:szCs w:val="24"/>
              </w:rPr>
              <w:t>penimbangan</w:t>
            </w:r>
            <w:r w:rsidRPr="005C09E5">
              <w:rPr>
                <w:sz w:val="24"/>
                <w:szCs w:val="24"/>
              </w:rPr>
              <w:t xml:space="preserve"> popok.</w:t>
            </w:r>
          </w:p>
          <w:p w:rsidR="000D2B2E" w:rsidRDefault="000D2B2E" w:rsidP="000D2B2E">
            <w:pPr>
              <w:spacing w:line="480" w:lineRule="auto"/>
              <w:rPr>
                <w:sz w:val="24"/>
                <w:szCs w:val="24"/>
              </w:rPr>
            </w:pPr>
          </w:p>
          <w:p w:rsidR="00397BB0" w:rsidRDefault="000D2B2E" w:rsidP="00210F1A">
            <w:pPr>
              <w:spacing w:line="480" w:lineRule="auto"/>
              <w:jc w:val="both"/>
              <w:rPr>
                <w:sz w:val="24"/>
                <w:szCs w:val="24"/>
              </w:rPr>
            </w:pPr>
            <w:r w:rsidRPr="005C09E5">
              <w:rPr>
                <w:sz w:val="24"/>
                <w:szCs w:val="24"/>
              </w:rPr>
              <w:t xml:space="preserve">Kaji lokasi tempat masuknya </w:t>
            </w:r>
            <w:r w:rsidRPr="005C09E5">
              <w:rPr>
                <w:sz w:val="24"/>
                <w:szCs w:val="24"/>
              </w:rPr>
              <w:lastRenderedPageBreak/>
              <w:t>cairan intravena setiap jam. Perhatikan edema atau kegagalan masuknya cairan. Jangan memeriksa posisi jarum dengan menurunkan cairan dibawah tingkat jarum.</w:t>
            </w:r>
          </w:p>
          <w:p w:rsidR="000D2B2E" w:rsidRDefault="00397BB0" w:rsidP="00210F1A">
            <w:pPr>
              <w:spacing w:line="480" w:lineRule="auto"/>
              <w:jc w:val="both"/>
              <w:rPr>
                <w:sz w:val="24"/>
                <w:szCs w:val="24"/>
              </w:rPr>
            </w:pPr>
            <w:r w:rsidRPr="005C09E5">
              <w:rPr>
                <w:sz w:val="24"/>
                <w:szCs w:val="24"/>
              </w:rPr>
              <w:t>Minimalkan kehilangan cairan yang tidak kasatmata melalui penggunaan pakaian, suhu termonetral, dan menghangatkan atau melembabkan oksigen.</w:t>
            </w:r>
          </w:p>
          <w:p w:rsidR="000D2B2E" w:rsidRDefault="000D2B2E" w:rsidP="000D2B2E">
            <w:pPr>
              <w:spacing w:line="480" w:lineRule="auto"/>
              <w:rPr>
                <w:sz w:val="24"/>
                <w:szCs w:val="24"/>
              </w:rPr>
            </w:pPr>
          </w:p>
          <w:p w:rsidR="000D2B2E" w:rsidRDefault="000D2B2E" w:rsidP="000D2B2E">
            <w:pPr>
              <w:spacing w:line="480" w:lineRule="auto"/>
              <w:rPr>
                <w:sz w:val="24"/>
                <w:szCs w:val="24"/>
              </w:rPr>
            </w:pPr>
          </w:p>
          <w:p w:rsidR="000D2B2E" w:rsidRDefault="000D2B2E" w:rsidP="00210F1A">
            <w:pPr>
              <w:spacing w:line="480" w:lineRule="auto"/>
              <w:jc w:val="both"/>
              <w:rPr>
                <w:sz w:val="24"/>
                <w:szCs w:val="24"/>
              </w:rPr>
            </w:pPr>
            <w:r w:rsidRPr="005C09E5">
              <w:rPr>
                <w:sz w:val="24"/>
                <w:szCs w:val="24"/>
              </w:rPr>
              <w:t>Evaluasi turgor kulit, membran mukosa, keadaan fontanel anterior.</w:t>
            </w:r>
          </w:p>
          <w:p w:rsidR="000D2B2E" w:rsidRDefault="000D2B2E" w:rsidP="000D2B2E">
            <w:pPr>
              <w:spacing w:line="480" w:lineRule="auto"/>
              <w:rPr>
                <w:sz w:val="24"/>
                <w:szCs w:val="24"/>
              </w:rPr>
            </w:pPr>
          </w:p>
          <w:p w:rsidR="000D2B2E" w:rsidRDefault="000D2B2E" w:rsidP="000D2B2E">
            <w:pPr>
              <w:spacing w:line="480" w:lineRule="auto"/>
              <w:rPr>
                <w:sz w:val="24"/>
                <w:szCs w:val="24"/>
              </w:rPr>
            </w:pPr>
          </w:p>
          <w:p w:rsidR="000D2B2E" w:rsidRPr="00EB631E" w:rsidRDefault="000D2B2E" w:rsidP="00210F1A">
            <w:pPr>
              <w:spacing w:line="480" w:lineRule="auto"/>
              <w:jc w:val="both"/>
              <w:rPr>
                <w:sz w:val="24"/>
                <w:szCs w:val="24"/>
              </w:rPr>
            </w:pPr>
            <w:r w:rsidRPr="005C09E5">
              <w:rPr>
                <w:sz w:val="24"/>
                <w:szCs w:val="24"/>
              </w:rPr>
              <w:t xml:space="preserve">Berikan infus parenteral : dalam jumlah &gt; 180 ml/kg, khususnya pada PDA, displasia </w:t>
            </w:r>
            <w:r w:rsidR="00210F1A">
              <w:rPr>
                <w:sz w:val="24"/>
                <w:szCs w:val="24"/>
              </w:rPr>
              <w:t>bronco-pulmonal (BPD),</w:t>
            </w:r>
            <w:r w:rsidRPr="005C09E5">
              <w:rPr>
                <w:sz w:val="24"/>
                <w:szCs w:val="24"/>
              </w:rPr>
              <w:t xml:space="preserve"> enterokolitis nekrotisan (NEC).</w:t>
            </w:r>
          </w:p>
        </w:tc>
        <w:tc>
          <w:tcPr>
            <w:tcW w:w="3852" w:type="dxa"/>
          </w:tcPr>
          <w:p w:rsidR="000D2B2E" w:rsidRDefault="00397BB0" w:rsidP="00210F1A">
            <w:pPr>
              <w:pStyle w:val="ListParagraph"/>
              <w:spacing w:line="480" w:lineRule="auto"/>
              <w:ind w:left="0"/>
              <w:jc w:val="both"/>
              <w:rPr>
                <w:sz w:val="24"/>
                <w:szCs w:val="24"/>
              </w:rPr>
            </w:pPr>
            <w:r w:rsidRPr="005C09E5">
              <w:rPr>
                <w:sz w:val="24"/>
                <w:szCs w:val="24"/>
              </w:rPr>
              <w:lastRenderedPageBreak/>
              <w:t>Haluran harus 1-3 ml/kg/jam, sementara kebutuhan terapi cairan kira-kira 80-100 ml/kg/hari pada hari pertama kehidupan, meningkat sampai 120-140 ml/kg/hari pada hari ke-3 pasca kelahiran.</w:t>
            </w:r>
          </w:p>
          <w:p w:rsidR="000D2B2E" w:rsidRPr="005C09E5" w:rsidRDefault="000D2B2E" w:rsidP="00210F1A">
            <w:pPr>
              <w:pStyle w:val="ListParagraph"/>
              <w:spacing w:line="480" w:lineRule="auto"/>
              <w:ind w:left="0"/>
              <w:jc w:val="both"/>
              <w:rPr>
                <w:sz w:val="24"/>
                <w:szCs w:val="24"/>
              </w:rPr>
            </w:pPr>
            <w:r w:rsidRPr="005C09E5">
              <w:rPr>
                <w:sz w:val="24"/>
                <w:szCs w:val="24"/>
              </w:rPr>
              <w:t xml:space="preserve">Pembengkakan dapat menandakan </w:t>
            </w:r>
            <w:r w:rsidRPr="005C09E5">
              <w:rPr>
                <w:sz w:val="24"/>
                <w:szCs w:val="24"/>
              </w:rPr>
              <w:lastRenderedPageBreak/>
              <w:t>terjadi infiltrasi cairan atau plester terlalu ketat. Aliran balik darah disebabkan oleh penurunan cairan mungkin menyumbat jarum.</w:t>
            </w:r>
          </w:p>
          <w:p w:rsidR="000D2B2E" w:rsidRDefault="000D2B2E" w:rsidP="000D2B2E">
            <w:pPr>
              <w:pStyle w:val="ListParagraph"/>
              <w:spacing w:line="480" w:lineRule="auto"/>
              <w:ind w:left="0"/>
              <w:rPr>
                <w:sz w:val="24"/>
                <w:szCs w:val="24"/>
              </w:rPr>
            </w:pPr>
          </w:p>
          <w:p w:rsidR="000D2B2E" w:rsidRDefault="000D2B2E" w:rsidP="000D2B2E">
            <w:pPr>
              <w:pStyle w:val="ListParagraph"/>
              <w:spacing w:line="480" w:lineRule="auto"/>
              <w:ind w:left="0"/>
              <w:rPr>
                <w:sz w:val="24"/>
                <w:szCs w:val="24"/>
              </w:rPr>
            </w:pPr>
          </w:p>
          <w:p w:rsidR="000D2B2E" w:rsidRDefault="00397BB0" w:rsidP="00210F1A">
            <w:pPr>
              <w:pStyle w:val="ListParagraph"/>
              <w:spacing w:line="480" w:lineRule="auto"/>
              <w:ind w:left="0"/>
              <w:jc w:val="both"/>
              <w:rPr>
                <w:sz w:val="24"/>
                <w:szCs w:val="24"/>
              </w:rPr>
            </w:pPr>
            <w:r w:rsidRPr="005C09E5">
              <w:rPr>
                <w:sz w:val="24"/>
                <w:szCs w:val="24"/>
              </w:rPr>
              <w:t>Bayi praterm kehilangan air dalam jumlah besar melalui kulit, karena pembuluh darah dekat dengan permukaan da</w:t>
            </w:r>
            <w:r w:rsidR="000D2B2E">
              <w:rPr>
                <w:sz w:val="24"/>
                <w:szCs w:val="24"/>
              </w:rPr>
              <w:t>n kadar lapisan lemak berkurang/</w:t>
            </w:r>
            <w:r w:rsidRPr="005C09E5">
              <w:rPr>
                <w:sz w:val="24"/>
                <w:szCs w:val="24"/>
              </w:rPr>
              <w:t>tidak ada.</w:t>
            </w:r>
            <w:r>
              <w:rPr>
                <w:sz w:val="24"/>
                <w:szCs w:val="24"/>
              </w:rPr>
              <w:t xml:space="preserve"> </w:t>
            </w:r>
            <w:r w:rsidR="000D2B2E">
              <w:rPr>
                <w:sz w:val="24"/>
                <w:szCs w:val="24"/>
              </w:rPr>
              <w:t>BB</w:t>
            </w:r>
          </w:p>
          <w:p w:rsidR="000D2B2E" w:rsidRDefault="00397BB0" w:rsidP="000D2B2E">
            <w:pPr>
              <w:pStyle w:val="ListParagraph"/>
              <w:spacing w:line="480" w:lineRule="auto"/>
              <w:ind w:left="0"/>
              <w:rPr>
                <w:sz w:val="24"/>
                <w:szCs w:val="24"/>
              </w:rPr>
            </w:pPr>
            <w:r w:rsidRPr="005C09E5">
              <w:rPr>
                <w:sz w:val="24"/>
                <w:szCs w:val="24"/>
              </w:rPr>
              <w:t>&lt; 1500g paling rentan terhadap ke</w:t>
            </w:r>
            <w:r>
              <w:rPr>
                <w:sz w:val="24"/>
                <w:szCs w:val="24"/>
              </w:rPr>
              <w:t>hilangan cairan tidak kasatmata</w:t>
            </w:r>
            <w:r w:rsidRPr="005C09E5">
              <w:rPr>
                <w:sz w:val="24"/>
                <w:szCs w:val="24"/>
              </w:rPr>
              <w:t>.</w:t>
            </w:r>
          </w:p>
          <w:p w:rsidR="000D2B2E" w:rsidRDefault="000D2B2E" w:rsidP="00210F1A">
            <w:pPr>
              <w:pStyle w:val="ListParagraph"/>
              <w:spacing w:line="480" w:lineRule="auto"/>
              <w:ind w:left="0"/>
              <w:jc w:val="both"/>
              <w:rPr>
                <w:sz w:val="24"/>
                <w:szCs w:val="24"/>
              </w:rPr>
            </w:pPr>
            <w:r w:rsidRPr="005C09E5">
              <w:rPr>
                <w:sz w:val="24"/>
                <w:szCs w:val="24"/>
              </w:rPr>
              <w:t>Kehilangan/perpindahan cairan yang minimal dapat dengan cepat menimbulkan dehidrasi, terlihat oleh turgor kulit buruk, membran mukosa kering, fontanel cekung.</w:t>
            </w:r>
          </w:p>
          <w:p w:rsidR="00B009D7" w:rsidRPr="00501837" w:rsidRDefault="000D2B2E" w:rsidP="00210F1A">
            <w:pPr>
              <w:pStyle w:val="ListParagraph"/>
              <w:spacing w:line="480" w:lineRule="auto"/>
              <w:ind w:left="0"/>
              <w:jc w:val="both"/>
              <w:rPr>
                <w:sz w:val="24"/>
                <w:szCs w:val="24"/>
              </w:rPr>
            </w:pPr>
            <w:r w:rsidRPr="005C09E5">
              <w:rPr>
                <w:sz w:val="24"/>
                <w:szCs w:val="24"/>
              </w:rPr>
              <w:t>Penggantian cairan menambah volume darah, membantu mengembalikan vasokonstriksi berkenaan dengan hipoksia, asidosis</w:t>
            </w:r>
            <w:r>
              <w:rPr>
                <w:sz w:val="24"/>
                <w:szCs w:val="24"/>
              </w:rPr>
              <w:t>.</w:t>
            </w:r>
          </w:p>
        </w:tc>
      </w:tr>
    </w:tbl>
    <w:p w:rsidR="00B009D7" w:rsidRDefault="00B009D7" w:rsidP="00B009D7">
      <w:pPr>
        <w:spacing w:line="480" w:lineRule="auto"/>
      </w:pPr>
    </w:p>
    <w:p w:rsidR="00B009D7" w:rsidRDefault="000D2B2E" w:rsidP="00210F1A">
      <w:pPr>
        <w:spacing w:line="480" w:lineRule="auto"/>
        <w:jc w:val="both"/>
      </w:pPr>
      <w:r>
        <w:lastRenderedPageBreak/>
        <w:t>Diagnosa 5.</w:t>
      </w:r>
      <w:r w:rsidR="00AE0A7C" w:rsidRPr="00AE0A7C">
        <w:t xml:space="preserve"> </w:t>
      </w:r>
      <w:r w:rsidR="00AE0A7C">
        <w:t>Resiko tinggi cedera berhubungan dengan hipoksia jaringan, perubahan faktor pembekuan</w:t>
      </w:r>
    </w:p>
    <w:p w:rsidR="00AE0A7C" w:rsidRDefault="00353DC9" w:rsidP="00210F1A">
      <w:pPr>
        <w:spacing w:line="480" w:lineRule="auto"/>
        <w:jc w:val="both"/>
      </w:pPr>
      <w:r>
        <w:t>Tujuan: pasien</w:t>
      </w:r>
      <w:r w:rsidR="00E84779">
        <w:t xml:space="preserve"> terbebas dari cidera dalam 3</w:t>
      </w:r>
      <w:r>
        <w:t>x24 jam</w:t>
      </w:r>
    </w:p>
    <w:p w:rsidR="00353DC9" w:rsidRDefault="00353DC9" w:rsidP="00210F1A">
      <w:pPr>
        <w:spacing w:line="480" w:lineRule="auto"/>
        <w:jc w:val="both"/>
      </w:pPr>
      <w:r>
        <w:t>Kriteria hasil: - b</w:t>
      </w:r>
      <w:r w:rsidRPr="005C09E5">
        <w:t xml:space="preserve">ebas dari kejang </w:t>
      </w:r>
      <w:r>
        <w:t>dan tanda-tanda kerusakan SSP</w:t>
      </w:r>
    </w:p>
    <w:p w:rsidR="00353DC9" w:rsidRDefault="00353DC9" w:rsidP="00210F1A">
      <w:pPr>
        <w:spacing w:line="480" w:lineRule="auto"/>
        <w:ind w:left="1530" w:hanging="180"/>
        <w:jc w:val="both"/>
      </w:pPr>
      <w:r>
        <w:t xml:space="preserve"> - m</w:t>
      </w:r>
      <w:r w:rsidRPr="005C09E5">
        <w:t xml:space="preserve">empertahankan homeostasis dibuktikan oleh GDA, glukosa serum, kadar elektrolit dan bilirubin </w:t>
      </w:r>
      <w:r>
        <w:t>dalam batas normal</w:t>
      </w:r>
    </w:p>
    <w:tbl>
      <w:tblPr>
        <w:tblStyle w:val="TableGrid"/>
        <w:tblW w:w="7920" w:type="dxa"/>
        <w:tblInd w:w="108" w:type="dxa"/>
        <w:tblLook w:val="04A0"/>
      </w:tblPr>
      <w:tblGrid>
        <w:gridCol w:w="558"/>
        <w:gridCol w:w="3510"/>
        <w:gridCol w:w="3852"/>
      </w:tblGrid>
      <w:tr w:rsidR="00353DC9" w:rsidTr="0006386F">
        <w:trPr>
          <w:trHeight w:val="359"/>
        </w:trPr>
        <w:tc>
          <w:tcPr>
            <w:tcW w:w="558" w:type="dxa"/>
            <w:tcBorders>
              <w:bottom w:val="single" w:sz="4" w:space="0" w:color="000000" w:themeColor="text1"/>
            </w:tcBorders>
            <w:vAlign w:val="bottom"/>
          </w:tcPr>
          <w:p w:rsidR="00353DC9" w:rsidRDefault="00353DC9" w:rsidP="0059780D">
            <w:pPr>
              <w:pStyle w:val="ListParagraph"/>
              <w:spacing w:line="480" w:lineRule="auto"/>
              <w:ind w:left="0"/>
              <w:jc w:val="center"/>
            </w:pPr>
            <w:r>
              <w:t>No.</w:t>
            </w:r>
          </w:p>
        </w:tc>
        <w:tc>
          <w:tcPr>
            <w:tcW w:w="3510" w:type="dxa"/>
            <w:vAlign w:val="bottom"/>
          </w:tcPr>
          <w:p w:rsidR="00353DC9" w:rsidRDefault="00353DC9" w:rsidP="0059780D">
            <w:pPr>
              <w:pStyle w:val="ListParagraph"/>
              <w:spacing w:line="480" w:lineRule="auto"/>
              <w:ind w:left="0"/>
              <w:jc w:val="center"/>
            </w:pPr>
            <w:r>
              <w:t>Intervensi</w:t>
            </w:r>
          </w:p>
        </w:tc>
        <w:tc>
          <w:tcPr>
            <w:tcW w:w="3852" w:type="dxa"/>
            <w:vAlign w:val="bottom"/>
          </w:tcPr>
          <w:p w:rsidR="00353DC9" w:rsidRDefault="00353DC9" w:rsidP="0059780D">
            <w:pPr>
              <w:pStyle w:val="ListParagraph"/>
              <w:spacing w:line="480" w:lineRule="auto"/>
              <w:ind w:left="0"/>
              <w:jc w:val="center"/>
            </w:pPr>
            <w:r>
              <w:t>Rasional</w:t>
            </w:r>
          </w:p>
        </w:tc>
      </w:tr>
      <w:tr w:rsidR="00353DC9" w:rsidRPr="00501837" w:rsidTr="0006386F">
        <w:tc>
          <w:tcPr>
            <w:tcW w:w="558" w:type="dxa"/>
            <w:tcBorders>
              <w:bottom w:val="single" w:sz="4" w:space="0" w:color="auto"/>
            </w:tcBorders>
          </w:tcPr>
          <w:p w:rsidR="00353DC9" w:rsidRDefault="00353DC9" w:rsidP="0059780D">
            <w:pPr>
              <w:pStyle w:val="ListParagraph"/>
              <w:spacing w:line="480" w:lineRule="auto"/>
              <w:ind w:left="0"/>
              <w:rPr>
                <w:sz w:val="24"/>
              </w:rPr>
            </w:pPr>
            <w:r w:rsidRPr="00D86B2C">
              <w:rPr>
                <w:sz w:val="24"/>
              </w:rPr>
              <w:t>1.</w:t>
            </w: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p>
          <w:p w:rsidR="00353DC9" w:rsidRPr="00D86B2C"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r w:rsidRPr="00D86B2C">
              <w:rPr>
                <w:sz w:val="24"/>
              </w:rPr>
              <w:t>2.</w:t>
            </w: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r>
              <w:rPr>
                <w:sz w:val="24"/>
              </w:rPr>
              <w:t>3.</w:t>
            </w: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p>
          <w:p w:rsidR="00353DC9" w:rsidRDefault="00353DC9" w:rsidP="0059780D">
            <w:pPr>
              <w:pStyle w:val="ListParagraph"/>
              <w:spacing w:line="480" w:lineRule="auto"/>
              <w:ind w:left="0"/>
              <w:rPr>
                <w:sz w:val="24"/>
              </w:rPr>
            </w:pPr>
          </w:p>
          <w:p w:rsidR="00353DC9" w:rsidRPr="002D54D2" w:rsidRDefault="00353DC9" w:rsidP="0059780D">
            <w:pPr>
              <w:pStyle w:val="ListParagraph"/>
              <w:spacing w:line="480" w:lineRule="auto"/>
              <w:ind w:left="0"/>
              <w:rPr>
                <w:sz w:val="24"/>
              </w:rPr>
            </w:pPr>
            <w:r>
              <w:rPr>
                <w:sz w:val="24"/>
              </w:rPr>
              <w:t>4.</w:t>
            </w:r>
          </w:p>
        </w:tc>
        <w:tc>
          <w:tcPr>
            <w:tcW w:w="3510" w:type="dxa"/>
          </w:tcPr>
          <w:p w:rsidR="00353DC9" w:rsidRDefault="00353DC9" w:rsidP="00210F1A">
            <w:pPr>
              <w:spacing w:line="480" w:lineRule="auto"/>
              <w:jc w:val="both"/>
              <w:rPr>
                <w:sz w:val="24"/>
                <w:szCs w:val="24"/>
              </w:rPr>
            </w:pPr>
            <w:r>
              <w:rPr>
                <w:sz w:val="24"/>
                <w:szCs w:val="24"/>
              </w:rPr>
              <w:t>Pantau kadar Dextrostick</w:t>
            </w:r>
            <w:r w:rsidRPr="005C09E5">
              <w:rPr>
                <w:sz w:val="24"/>
                <w:szCs w:val="24"/>
              </w:rPr>
              <w:t xml:space="preserve">, dan observasi adanya perilaku yang menandakan hipokalsemia (mis, kacau mental, kedutan, kejang </w:t>
            </w:r>
            <w:r>
              <w:rPr>
                <w:sz w:val="24"/>
                <w:szCs w:val="24"/>
              </w:rPr>
              <w:t>mioklonik, atau mata terbalik).</w:t>
            </w:r>
          </w:p>
          <w:p w:rsidR="00353DC9" w:rsidRDefault="00353DC9" w:rsidP="00353DC9">
            <w:pPr>
              <w:spacing w:line="480" w:lineRule="auto"/>
              <w:rPr>
                <w:sz w:val="24"/>
                <w:szCs w:val="24"/>
              </w:rPr>
            </w:pPr>
          </w:p>
          <w:p w:rsidR="00353DC9" w:rsidRDefault="00353DC9" w:rsidP="00353DC9">
            <w:pPr>
              <w:spacing w:line="480" w:lineRule="auto"/>
              <w:rPr>
                <w:sz w:val="24"/>
                <w:szCs w:val="24"/>
              </w:rPr>
            </w:pPr>
          </w:p>
          <w:p w:rsidR="009A3CAA" w:rsidRDefault="00353DC9" w:rsidP="0006386F">
            <w:pPr>
              <w:spacing w:line="480" w:lineRule="auto"/>
              <w:jc w:val="both"/>
              <w:rPr>
                <w:sz w:val="24"/>
                <w:szCs w:val="24"/>
              </w:rPr>
            </w:pPr>
            <w:r w:rsidRPr="005C09E5">
              <w:rPr>
                <w:sz w:val="24"/>
                <w:szCs w:val="24"/>
              </w:rPr>
              <w:t>Kaji warna kulit, perhatikan bukti peningkatan ikterik berkenaan dengan perubahan perilaku seperti letargi</w:t>
            </w:r>
            <w:r>
              <w:rPr>
                <w:sz w:val="24"/>
                <w:szCs w:val="24"/>
              </w:rPr>
              <w:t>, hiperrefleksia, kacau mental</w:t>
            </w:r>
          </w:p>
          <w:p w:rsidR="009A3CAA" w:rsidRDefault="009A3CAA" w:rsidP="00210F1A">
            <w:pPr>
              <w:spacing w:line="480" w:lineRule="auto"/>
              <w:jc w:val="both"/>
              <w:rPr>
                <w:sz w:val="24"/>
                <w:szCs w:val="24"/>
              </w:rPr>
            </w:pPr>
            <w:r w:rsidRPr="005C09E5">
              <w:rPr>
                <w:sz w:val="24"/>
                <w:szCs w:val="24"/>
              </w:rPr>
              <w:t>Ukur lingkar kepala, sesuai indikasi.</w:t>
            </w:r>
          </w:p>
          <w:p w:rsidR="009A3CAA" w:rsidRDefault="009A3CAA" w:rsidP="009A3CAA">
            <w:pPr>
              <w:spacing w:line="480" w:lineRule="auto"/>
              <w:rPr>
                <w:sz w:val="24"/>
                <w:szCs w:val="24"/>
              </w:rPr>
            </w:pPr>
          </w:p>
          <w:p w:rsidR="009A3CAA" w:rsidRDefault="009A3CAA" w:rsidP="009A3CAA">
            <w:pPr>
              <w:spacing w:line="480" w:lineRule="auto"/>
              <w:rPr>
                <w:sz w:val="24"/>
                <w:szCs w:val="24"/>
              </w:rPr>
            </w:pPr>
          </w:p>
          <w:p w:rsidR="009A3CAA" w:rsidRPr="00EB631E" w:rsidRDefault="009A3CAA" w:rsidP="00210F1A">
            <w:pPr>
              <w:spacing w:line="480" w:lineRule="auto"/>
              <w:jc w:val="both"/>
              <w:rPr>
                <w:sz w:val="24"/>
                <w:szCs w:val="24"/>
              </w:rPr>
            </w:pPr>
            <w:r>
              <w:rPr>
                <w:sz w:val="24"/>
                <w:szCs w:val="24"/>
              </w:rPr>
              <w:t xml:space="preserve">Kolaborasi pemberian tindakan </w:t>
            </w:r>
            <w:r>
              <w:rPr>
                <w:sz w:val="24"/>
                <w:szCs w:val="24"/>
              </w:rPr>
              <w:lastRenderedPageBreak/>
              <w:t>t</w:t>
            </w:r>
            <w:r w:rsidRPr="005C09E5">
              <w:rPr>
                <w:sz w:val="24"/>
                <w:szCs w:val="24"/>
              </w:rPr>
              <w:t>ransfusi tukar</w:t>
            </w:r>
            <w:r>
              <w:rPr>
                <w:sz w:val="24"/>
                <w:szCs w:val="24"/>
              </w:rPr>
              <w:t>, sesuai indikasi</w:t>
            </w:r>
            <w:r w:rsidRPr="005C09E5">
              <w:rPr>
                <w:sz w:val="24"/>
                <w:szCs w:val="24"/>
              </w:rPr>
              <w:t xml:space="preserve"> </w:t>
            </w:r>
          </w:p>
        </w:tc>
        <w:tc>
          <w:tcPr>
            <w:tcW w:w="3852" w:type="dxa"/>
          </w:tcPr>
          <w:p w:rsidR="00353DC9" w:rsidRDefault="00353DC9" w:rsidP="00210F1A">
            <w:pPr>
              <w:pStyle w:val="ListParagraph"/>
              <w:spacing w:line="480" w:lineRule="auto"/>
              <w:ind w:left="0"/>
              <w:jc w:val="both"/>
              <w:rPr>
                <w:sz w:val="24"/>
                <w:szCs w:val="24"/>
              </w:rPr>
            </w:pPr>
            <w:r w:rsidRPr="005C09E5">
              <w:rPr>
                <w:sz w:val="24"/>
                <w:szCs w:val="24"/>
              </w:rPr>
              <w:lastRenderedPageBreak/>
              <w:t xml:space="preserve">Karena kebutuhannya terhadap glukosa, otak dapat menderita kerusakan yang tidak dapat pulih bila kadar glukosa serum </w:t>
            </w:r>
            <w:r>
              <w:rPr>
                <w:sz w:val="24"/>
                <w:szCs w:val="24"/>
              </w:rPr>
              <w:t>&lt;</w:t>
            </w:r>
            <w:r w:rsidRPr="005C09E5">
              <w:rPr>
                <w:sz w:val="24"/>
                <w:szCs w:val="24"/>
              </w:rPr>
              <w:t xml:space="preserve"> 30-40 mg/dl. Hipokalsemia (k</w:t>
            </w:r>
            <w:r>
              <w:rPr>
                <w:sz w:val="24"/>
                <w:szCs w:val="24"/>
              </w:rPr>
              <w:t>adar kalsium serum &lt; 7 mg/dl)</w:t>
            </w:r>
            <w:r w:rsidRPr="005C09E5">
              <w:rPr>
                <w:sz w:val="24"/>
                <w:szCs w:val="24"/>
              </w:rPr>
              <w:t xml:space="preserve"> dapat mengakibatkan apnea dan kejang.</w:t>
            </w:r>
          </w:p>
          <w:p w:rsidR="009A3CAA" w:rsidRDefault="00353DC9" w:rsidP="00210F1A">
            <w:pPr>
              <w:pStyle w:val="ListParagraph"/>
              <w:spacing w:line="480" w:lineRule="auto"/>
              <w:ind w:left="0"/>
              <w:jc w:val="both"/>
              <w:rPr>
                <w:sz w:val="24"/>
                <w:szCs w:val="24"/>
              </w:rPr>
            </w:pPr>
            <w:r w:rsidRPr="005C09E5">
              <w:rPr>
                <w:sz w:val="24"/>
                <w:szCs w:val="24"/>
              </w:rPr>
              <w:t>Bay</w:t>
            </w:r>
            <w:r>
              <w:rPr>
                <w:sz w:val="24"/>
                <w:szCs w:val="24"/>
              </w:rPr>
              <w:t xml:space="preserve">i praterm lebih rentan pada </w:t>
            </w:r>
            <w:r w:rsidR="009A3CAA">
              <w:rPr>
                <w:sz w:val="24"/>
                <w:szCs w:val="24"/>
              </w:rPr>
              <w:t>kern</w:t>
            </w:r>
            <w:r w:rsidR="0006386F">
              <w:rPr>
                <w:sz w:val="24"/>
                <w:szCs w:val="24"/>
              </w:rPr>
              <w:t xml:space="preserve">ikterus, </w:t>
            </w:r>
            <w:r w:rsidRPr="005C09E5">
              <w:rPr>
                <w:sz w:val="24"/>
                <w:szCs w:val="24"/>
              </w:rPr>
              <w:t>karena peningkatan kadar bilirubin sirkulasi tidak terkonjugasi melewati barier darah otak</w:t>
            </w:r>
          </w:p>
          <w:p w:rsidR="009A3CAA" w:rsidRDefault="009A3CAA" w:rsidP="00210F1A">
            <w:pPr>
              <w:pStyle w:val="ListParagraph"/>
              <w:spacing w:line="480" w:lineRule="auto"/>
              <w:ind w:left="0"/>
              <w:jc w:val="both"/>
              <w:rPr>
                <w:sz w:val="24"/>
                <w:szCs w:val="24"/>
              </w:rPr>
            </w:pPr>
            <w:r w:rsidRPr="005C09E5">
              <w:rPr>
                <w:sz w:val="24"/>
                <w:szCs w:val="24"/>
              </w:rPr>
              <w:t>Membantu mendeteksi ke</w:t>
            </w:r>
            <w:r>
              <w:rPr>
                <w:sz w:val="24"/>
                <w:szCs w:val="24"/>
              </w:rPr>
              <w:t>mung</w:t>
            </w:r>
            <w:r w:rsidR="00210F1A">
              <w:rPr>
                <w:sz w:val="24"/>
                <w:szCs w:val="24"/>
              </w:rPr>
              <w:t>-</w:t>
            </w:r>
            <w:r>
              <w:rPr>
                <w:sz w:val="24"/>
                <w:szCs w:val="24"/>
              </w:rPr>
              <w:t xml:space="preserve">kinan peningkatan </w:t>
            </w:r>
            <w:r w:rsidRPr="005C09E5">
              <w:rPr>
                <w:sz w:val="24"/>
                <w:szCs w:val="24"/>
              </w:rPr>
              <w:t>TIK, yang mungkin merupakan akibat dari hemoragi subdural.</w:t>
            </w:r>
          </w:p>
          <w:p w:rsidR="00353DC9" w:rsidRPr="00501837" w:rsidRDefault="009A3CAA" w:rsidP="00210F1A">
            <w:pPr>
              <w:pStyle w:val="ListParagraph"/>
              <w:spacing w:line="480" w:lineRule="auto"/>
              <w:ind w:left="0"/>
              <w:jc w:val="both"/>
              <w:rPr>
                <w:sz w:val="24"/>
                <w:szCs w:val="24"/>
              </w:rPr>
            </w:pPr>
            <w:r w:rsidRPr="005C09E5">
              <w:rPr>
                <w:sz w:val="24"/>
                <w:szCs w:val="24"/>
              </w:rPr>
              <w:t xml:space="preserve">Naik atau meningkatnya kadar </w:t>
            </w:r>
            <w:r w:rsidRPr="005C09E5">
              <w:rPr>
                <w:sz w:val="24"/>
                <w:szCs w:val="24"/>
              </w:rPr>
              <w:lastRenderedPageBreak/>
              <w:t>bilirubin dengan cepat menan</w:t>
            </w:r>
            <w:r w:rsidR="00210F1A">
              <w:rPr>
                <w:sz w:val="24"/>
                <w:szCs w:val="24"/>
              </w:rPr>
              <w:t>-</w:t>
            </w:r>
            <w:r w:rsidRPr="005C09E5">
              <w:rPr>
                <w:sz w:val="24"/>
                <w:szCs w:val="24"/>
              </w:rPr>
              <w:t>dakan kebutuhan terhadap transfusi tukar volume ganda dengan darah O negatif untuk mengeluarkan bilirubin dan mencegah hemolisis lanjut dari sel darah merah (SDM).</w:t>
            </w:r>
          </w:p>
        </w:tc>
      </w:tr>
    </w:tbl>
    <w:p w:rsidR="00353DC9" w:rsidRDefault="00353DC9" w:rsidP="00353DC9">
      <w:pPr>
        <w:spacing w:line="480" w:lineRule="auto"/>
      </w:pPr>
    </w:p>
    <w:p w:rsidR="009A3CAA" w:rsidRDefault="009A3CAA" w:rsidP="00210F1A">
      <w:pPr>
        <w:spacing w:line="480" w:lineRule="auto"/>
        <w:jc w:val="both"/>
      </w:pPr>
      <w:r>
        <w:t>Diagnosa 6.</w:t>
      </w:r>
      <w:r w:rsidRPr="009A3CAA">
        <w:t xml:space="preserve"> </w:t>
      </w:r>
      <w:r>
        <w:t>Resiko tinggi ketidakseimbangan nutisi kurang dari kebutuhan tubuh berhubungan dengan reflek menelan lemah/tidak ada</w:t>
      </w:r>
    </w:p>
    <w:p w:rsidR="00F84655" w:rsidRDefault="003B4280" w:rsidP="00210F1A">
      <w:pPr>
        <w:spacing w:line="480" w:lineRule="auto"/>
        <w:jc w:val="both"/>
      </w:pPr>
      <w:r>
        <w:t>Tujuan</w:t>
      </w:r>
      <w:r w:rsidR="00F84655">
        <w:t>: Meningkatkan dan menjaga asupan kalori dan status</w:t>
      </w:r>
      <w:r>
        <w:t xml:space="preserve"> gizi dalam </w:t>
      </w:r>
      <w:r w:rsidR="00E84779">
        <w:t>3</w:t>
      </w:r>
      <w:r>
        <w:t>x24 jam</w:t>
      </w:r>
    </w:p>
    <w:p w:rsidR="003B4280" w:rsidRDefault="003B4280" w:rsidP="00210F1A">
      <w:pPr>
        <w:spacing w:line="480" w:lineRule="auto"/>
        <w:ind w:left="1530" w:hanging="1530"/>
        <w:jc w:val="both"/>
      </w:pPr>
      <w:r>
        <w:t xml:space="preserve">Kriteria hasil: - </w:t>
      </w:r>
      <w:r w:rsidRPr="005C09E5">
        <w:t xml:space="preserve">pertumbuhan dan peningkatan BB dalam kurva normal, dengan penambahan BB </w:t>
      </w:r>
      <w:r>
        <w:t>tetap sedikitnya 20-30 g/hari</w:t>
      </w:r>
    </w:p>
    <w:p w:rsidR="003B4280" w:rsidRDefault="003B4280" w:rsidP="00210F1A">
      <w:pPr>
        <w:spacing w:line="480" w:lineRule="auto"/>
        <w:ind w:left="1530" w:hanging="180"/>
        <w:jc w:val="both"/>
      </w:pPr>
      <w:r>
        <w:t xml:space="preserve"> - m</w:t>
      </w:r>
      <w:r w:rsidRPr="005C09E5">
        <w:t>empe</w:t>
      </w:r>
      <w:r>
        <w:t>rtahankan glukosa serum dalam batas normal</w:t>
      </w:r>
    </w:p>
    <w:tbl>
      <w:tblPr>
        <w:tblStyle w:val="TableGrid"/>
        <w:tblW w:w="7920" w:type="dxa"/>
        <w:tblInd w:w="108" w:type="dxa"/>
        <w:tblLook w:val="04A0"/>
      </w:tblPr>
      <w:tblGrid>
        <w:gridCol w:w="558"/>
        <w:gridCol w:w="3510"/>
        <w:gridCol w:w="3852"/>
      </w:tblGrid>
      <w:tr w:rsidR="003B4280" w:rsidTr="0006386F">
        <w:trPr>
          <w:trHeight w:val="359"/>
        </w:trPr>
        <w:tc>
          <w:tcPr>
            <w:tcW w:w="558" w:type="dxa"/>
            <w:tcBorders>
              <w:bottom w:val="single" w:sz="4" w:space="0" w:color="000000" w:themeColor="text1"/>
            </w:tcBorders>
            <w:vAlign w:val="bottom"/>
          </w:tcPr>
          <w:p w:rsidR="003B4280" w:rsidRDefault="003B4280" w:rsidP="0059780D">
            <w:pPr>
              <w:pStyle w:val="ListParagraph"/>
              <w:spacing w:line="480" w:lineRule="auto"/>
              <w:ind w:left="0"/>
              <w:jc w:val="center"/>
            </w:pPr>
            <w:r>
              <w:t>No.</w:t>
            </w:r>
          </w:p>
        </w:tc>
        <w:tc>
          <w:tcPr>
            <w:tcW w:w="3510" w:type="dxa"/>
            <w:vAlign w:val="bottom"/>
          </w:tcPr>
          <w:p w:rsidR="003B4280" w:rsidRDefault="003B4280" w:rsidP="0059780D">
            <w:pPr>
              <w:pStyle w:val="ListParagraph"/>
              <w:spacing w:line="480" w:lineRule="auto"/>
              <w:ind w:left="0"/>
              <w:jc w:val="center"/>
            </w:pPr>
            <w:r>
              <w:t>Intervensi</w:t>
            </w:r>
          </w:p>
        </w:tc>
        <w:tc>
          <w:tcPr>
            <w:tcW w:w="3852" w:type="dxa"/>
            <w:vAlign w:val="bottom"/>
          </w:tcPr>
          <w:p w:rsidR="003B4280" w:rsidRDefault="003B4280" w:rsidP="0059780D">
            <w:pPr>
              <w:pStyle w:val="ListParagraph"/>
              <w:spacing w:line="480" w:lineRule="auto"/>
              <w:ind w:left="0"/>
              <w:jc w:val="center"/>
            </w:pPr>
            <w:r>
              <w:t>Rasional</w:t>
            </w:r>
          </w:p>
        </w:tc>
      </w:tr>
      <w:tr w:rsidR="003B4280" w:rsidRPr="00501837" w:rsidTr="0006386F">
        <w:tc>
          <w:tcPr>
            <w:tcW w:w="558" w:type="dxa"/>
            <w:tcBorders>
              <w:bottom w:val="single" w:sz="4" w:space="0" w:color="auto"/>
            </w:tcBorders>
          </w:tcPr>
          <w:p w:rsidR="003B4280" w:rsidRDefault="003B4280" w:rsidP="0059780D">
            <w:pPr>
              <w:pStyle w:val="ListParagraph"/>
              <w:spacing w:line="480" w:lineRule="auto"/>
              <w:ind w:left="0"/>
              <w:rPr>
                <w:sz w:val="24"/>
              </w:rPr>
            </w:pPr>
            <w:r w:rsidRPr="00D86B2C">
              <w:rPr>
                <w:sz w:val="24"/>
              </w:rPr>
              <w:t>1.</w:t>
            </w:r>
          </w:p>
          <w:p w:rsidR="003B4280" w:rsidRDefault="003B4280" w:rsidP="0059780D">
            <w:pPr>
              <w:pStyle w:val="ListParagraph"/>
              <w:spacing w:line="480" w:lineRule="auto"/>
              <w:ind w:left="0"/>
              <w:rPr>
                <w:sz w:val="24"/>
              </w:rPr>
            </w:pPr>
          </w:p>
          <w:p w:rsidR="003B4280" w:rsidRDefault="003B4280" w:rsidP="0059780D">
            <w:pPr>
              <w:pStyle w:val="ListParagraph"/>
              <w:spacing w:line="480" w:lineRule="auto"/>
              <w:ind w:left="0"/>
              <w:rPr>
                <w:sz w:val="24"/>
              </w:rPr>
            </w:pPr>
          </w:p>
          <w:p w:rsidR="006A5D60" w:rsidRDefault="006A5D60" w:rsidP="0059780D">
            <w:pPr>
              <w:pStyle w:val="ListParagraph"/>
              <w:spacing w:line="480" w:lineRule="auto"/>
              <w:ind w:left="0"/>
              <w:rPr>
                <w:sz w:val="24"/>
              </w:rPr>
            </w:pPr>
          </w:p>
          <w:p w:rsidR="0079575F" w:rsidRPr="00D86B2C" w:rsidRDefault="0079575F" w:rsidP="0059780D">
            <w:pPr>
              <w:pStyle w:val="ListParagraph"/>
              <w:spacing w:line="480" w:lineRule="auto"/>
              <w:ind w:left="0"/>
              <w:rPr>
                <w:sz w:val="24"/>
              </w:rPr>
            </w:pPr>
          </w:p>
          <w:p w:rsidR="003B4280" w:rsidRDefault="003B4280" w:rsidP="0059780D">
            <w:pPr>
              <w:pStyle w:val="ListParagraph"/>
              <w:spacing w:line="480" w:lineRule="auto"/>
              <w:ind w:left="0"/>
              <w:rPr>
                <w:sz w:val="24"/>
              </w:rPr>
            </w:pPr>
            <w:r w:rsidRPr="00D86B2C">
              <w:rPr>
                <w:sz w:val="24"/>
              </w:rPr>
              <w:t>2.</w:t>
            </w:r>
          </w:p>
          <w:p w:rsidR="006A5D60" w:rsidRDefault="006A5D60" w:rsidP="0059780D">
            <w:pPr>
              <w:pStyle w:val="ListParagraph"/>
              <w:spacing w:line="480" w:lineRule="auto"/>
              <w:ind w:left="0"/>
              <w:rPr>
                <w:sz w:val="24"/>
              </w:rPr>
            </w:pPr>
          </w:p>
          <w:p w:rsidR="006A5D60" w:rsidRDefault="006A5D60" w:rsidP="0059780D">
            <w:pPr>
              <w:pStyle w:val="ListParagraph"/>
              <w:spacing w:line="480" w:lineRule="auto"/>
              <w:ind w:left="0"/>
              <w:rPr>
                <w:sz w:val="24"/>
              </w:rPr>
            </w:pPr>
          </w:p>
          <w:p w:rsidR="003B4280" w:rsidRDefault="003B4280" w:rsidP="0059780D">
            <w:pPr>
              <w:pStyle w:val="ListParagraph"/>
              <w:spacing w:line="480" w:lineRule="auto"/>
              <w:ind w:left="0"/>
              <w:rPr>
                <w:sz w:val="24"/>
              </w:rPr>
            </w:pPr>
            <w:r>
              <w:rPr>
                <w:sz w:val="24"/>
              </w:rPr>
              <w:t>3.</w:t>
            </w:r>
          </w:p>
          <w:p w:rsidR="003B4280" w:rsidRDefault="003B4280" w:rsidP="0059780D">
            <w:pPr>
              <w:pStyle w:val="ListParagraph"/>
              <w:spacing w:line="480" w:lineRule="auto"/>
              <w:ind w:left="0"/>
              <w:rPr>
                <w:sz w:val="24"/>
              </w:rPr>
            </w:pPr>
          </w:p>
          <w:p w:rsidR="003B4280" w:rsidRDefault="003B4280" w:rsidP="0059780D">
            <w:pPr>
              <w:pStyle w:val="ListParagraph"/>
              <w:spacing w:line="480" w:lineRule="auto"/>
              <w:ind w:left="0"/>
              <w:rPr>
                <w:sz w:val="24"/>
              </w:rPr>
            </w:pPr>
          </w:p>
          <w:p w:rsidR="003B4280" w:rsidRDefault="003B4280" w:rsidP="0059780D">
            <w:pPr>
              <w:pStyle w:val="ListParagraph"/>
              <w:spacing w:line="480" w:lineRule="auto"/>
              <w:ind w:left="0"/>
              <w:rPr>
                <w:sz w:val="24"/>
              </w:rPr>
            </w:pPr>
          </w:p>
          <w:p w:rsidR="006A5D60" w:rsidRDefault="006A5D60" w:rsidP="0059780D">
            <w:pPr>
              <w:pStyle w:val="ListParagraph"/>
              <w:spacing w:line="480" w:lineRule="auto"/>
              <w:ind w:left="0"/>
              <w:rPr>
                <w:sz w:val="24"/>
              </w:rPr>
            </w:pPr>
          </w:p>
          <w:p w:rsidR="0079575F" w:rsidRDefault="0079575F" w:rsidP="0059780D">
            <w:pPr>
              <w:pStyle w:val="ListParagraph"/>
              <w:spacing w:line="480" w:lineRule="auto"/>
              <w:ind w:left="0"/>
              <w:rPr>
                <w:sz w:val="24"/>
              </w:rPr>
            </w:pPr>
          </w:p>
          <w:p w:rsidR="0079575F" w:rsidRDefault="0079575F" w:rsidP="0059780D">
            <w:pPr>
              <w:pStyle w:val="ListParagraph"/>
              <w:spacing w:line="480" w:lineRule="auto"/>
              <w:ind w:left="0"/>
              <w:rPr>
                <w:sz w:val="24"/>
              </w:rPr>
            </w:pPr>
          </w:p>
          <w:p w:rsidR="0079575F" w:rsidRDefault="0079575F" w:rsidP="0059780D">
            <w:pPr>
              <w:pStyle w:val="ListParagraph"/>
              <w:spacing w:line="480" w:lineRule="auto"/>
              <w:ind w:left="0"/>
              <w:rPr>
                <w:sz w:val="24"/>
              </w:rPr>
            </w:pPr>
          </w:p>
          <w:p w:rsidR="0079575F" w:rsidRDefault="0079575F" w:rsidP="0059780D">
            <w:pPr>
              <w:pStyle w:val="ListParagraph"/>
              <w:spacing w:line="480" w:lineRule="auto"/>
              <w:ind w:left="0"/>
              <w:rPr>
                <w:sz w:val="24"/>
              </w:rPr>
            </w:pPr>
          </w:p>
          <w:p w:rsidR="003B4280" w:rsidRDefault="003B4280" w:rsidP="0059780D">
            <w:pPr>
              <w:pStyle w:val="ListParagraph"/>
              <w:spacing w:line="480" w:lineRule="auto"/>
              <w:ind w:left="0"/>
              <w:rPr>
                <w:sz w:val="24"/>
              </w:rPr>
            </w:pPr>
            <w:r>
              <w:rPr>
                <w:sz w:val="24"/>
              </w:rPr>
              <w:t>4.</w:t>
            </w:r>
          </w:p>
          <w:p w:rsidR="0079575F" w:rsidRDefault="0079575F" w:rsidP="0059780D">
            <w:pPr>
              <w:pStyle w:val="ListParagraph"/>
              <w:spacing w:line="480" w:lineRule="auto"/>
              <w:ind w:left="0"/>
              <w:rPr>
                <w:sz w:val="24"/>
              </w:rPr>
            </w:pPr>
          </w:p>
          <w:p w:rsidR="0079575F" w:rsidRDefault="0079575F" w:rsidP="0059780D">
            <w:pPr>
              <w:pStyle w:val="ListParagraph"/>
              <w:spacing w:line="480" w:lineRule="auto"/>
              <w:ind w:left="0"/>
              <w:rPr>
                <w:sz w:val="24"/>
              </w:rPr>
            </w:pPr>
          </w:p>
          <w:p w:rsidR="0079575F" w:rsidRDefault="0079575F" w:rsidP="0059780D">
            <w:pPr>
              <w:pStyle w:val="ListParagraph"/>
              <w:spacing w:line="480" w:lineRule="auto"/>
              <w:ind w:left="0"/>
              <w:rPr>
                <w:sz w:val="24"/>
              </w:rPr>
            </w:pPr>
          </w:p>
          <w:p w:rsidR="0079575F" w:rsidRDefault="0079575F" w:rsidP="0059780D">
            <w:pPr>
              <w:pStyle w:val="ListParagraph"/>
              <w:spacing w:line="480" w:lineRule="auto"/>
              <w:ind w:left="0"/>
              <w:rPr>
                <w:sz w:val="24"/>
              </w:rPr>
            </w:pPr>
          </w:p>
          <w:p w:rsidR="0079575F" w:rsidRPr="002D54D2" w:rsidRDefault="0079575F" w:rsidP="0059780D">
            <w:pPr>
              <w:pStyle w:val="ListParagraph"/>
              <w:spacing w:line="480" w:lineRule="auto"/>
              <w:ind w:left="0"/>
              <w:rPr>
                <w:sz w:val="24"/>
              </w:rPr>
            </w:pPr>
            <w:r>
              <w:rPr>
                <w:sz w:val="24"/>
              </w:rPr>
              <w:t>5.</w:t>
            </w:r>
          </w:p>
        </w:tc>
        <w:tc>
          <w:tcPr>
            <w:tcW w:w="3510" w:type="dxa"/>
          </w:tcPr>
          <w:p w:rsidR="006A5D60" w:rsidRPr="005C09E5" w:rsidRDefault="006A5D60" w:rsidP="00210F1A">
            <w:pPr>
              <w:spacing w:line="480" w:lineRule="auto"/>
              <w:jc w:val="both"/>
              <w:rPr>
                <w:sz w:val="24"/>
                <w:szCs w:val="24"/>
              </w:rPr>
            </w:pPr>
            <w:r w:rsidRPr="005C09E5">
              <w:rPr>
                <w:sz w:val="24"/>
                <w:szCs w:val="24"/>
              </w:rPr>
              <w:lastRenderedPageBreak/>
              <w:t>Catat pertumbuhan dengan membuat pengukuran BB setiap hari dan setiap minggu dari panjang badan dan lingkar kepala.</w:t>
            </w:r>
          </w:p>
          <w:p w:rsidR="006A5D60" w:rsidRDefault="006A5D60" w:rsidP="006A5D60">
            <w:pPr>
              <w:spacing w:line="480" w:lineRule="auto"/>
              <w:rPr>
                <w:sz w:val="24"/>
                <w:szCs w:val="24"/>
              </w:rPr>
            </w:pPr>
          </w:p>
          <w:p w:rsidR="0079575F" w:rsidRDefault="003B4280" w:rsidP="00210F1A">
            <w:pPr>
              <w:spacing w:line="480" w:lineRule="auto"/>
              <w:jc w:val="both"/>
              <w:rPr>
                <w:sz w:val="24"/>
                <w:szCs w:val="24"/>
              </w:rPr>
            </w:pPr>
            <w:r w:rsidRPr="005C09E5">
              <w:rPr>
                <w:sz w:val="24"/>
                <w:szCs w:val="24"/>
              </w:rPr>
              <w:t>Kaji maturitas refleks berkenaan dengan pemberian makan (mis, menghisap, menelan, dan batuk).</w:t>
            </w:r>
          </w:p>
          <w:p w:rsidR="006A5D60" w:rsidRDefault="003B4280" w:rsidP="00210F1A">
            <w:pPr>
              <w:spacing w:line="480" w:lineRule="auto"/>
              <w:jc w:val="both"/>
              <w:rPr>
                <w:sz w:val="24"/>
                <w:szCs w:val="24"/>
              </w:rPr>
            </w:pPr>
            <w:r>
              <w:rPr>
                <w:sz w:val="24"/>
                <w:szCs w:val="24"/>
              </w:rPr>
              <w:t>Berikan</w:t>
            </w:r>
            <w:r w:rsidRPr="005C09E5">
              <w:rPr>
                <w:sz w:val="24"/>
                <w:szCs w:val="24"/>
              </w:rPr>
              <w:t xml:space="preserve"> makan </w:t>
            </w:r>
            <w:r>
              <w:rPr>
                <w:sz w:val="24"/>
                <w:szCs w:val="24"/>
              </w:rPr>
              <w:t>dengan menggu</w:t>
            </w:r>
            <w:r w:rsidR="00210F1A">
              <w:rPr>
                <w:sz w:val="24"/>
                <w:szCs w:val="24"/>
              </w:rPr>
              <w:t>-</w:t>
            </w:r>
            <w:r>
              <w:rPr>
                <w:sz w:val="24"/>
                <w:szCs w:val="24"/>
              </w:rPr>
              <w:t>nakan s</w:t>
            </w:r>
            <w:r w:rsidRPr="005C09E5">
              <w:rPr>
                <w:sz w:val="24"/>
                <w:szCs w:val="24"/>
              </w:rPr>
              <w:t>lang sesuai indikasi.</w:t>
            </w:r>
            <w:r>
              <w:rPr>
                <w:sz w:val="24"/>
                <w:szCs w:val="24"/>
              </w:rPr>
              <w:t xml:space="preserve"> </w:t>
            </w:r>
            <w:r w:rsidRPr="005C09E5">
              <w:rPr>
                <w:sz w:val="24"/>
                <w:szCs w:val="24"/>
              </w:rPr>
              <w:lastRenderedPageBreak/>
              <w:t>Masukan ASI/formula dengan perlahan selama 20 menit pada kecepatan 1 ml/menit.</w:t>
            </w:r>
            <w:r w:rsidR="0079575F">
              <w:rPr>
                <w:sz w:val="24"/>
                <w:szCs w:val="24"/>
              </w:rPr>
              <w:t xml:space="preserve"> Perhatikan </w:t>
            </w:r>
            <w:r w:rsidR="0079575F" w:rsidRPr="005C09E5">
              <w:rPr>
                <w:sz w:val="24"/>
                <w:szCs w:val="24"/>
              </w:rPr>
              <w:t>residu lambung berlebihan</w:t>
            </w:r>
            <w:r w:rsidR="0079575F">
              <w:rPr>
                <w:sz w:val="24"/>
                <w:szCs w:val="24"/>
              </w:rPr>
              <w:t>.</w:t>
            </w:r>
          </w:p>
          <w:p w:rsidR="006A5D60" w:rsidRDefault="006A5D60" w:rsidP="006A5D60">
            <w:pPr>
              <w:spacing w:line="480" w:lineRule="auto"/>
              <w:rPr>
                <w:sz w:val="24"/>
                <w:szCs w:val="24"/>
              </w:rPr>
            </w:pPr>
          </w:p>
          <w:p w:rsidR="00210F1A" w:rsidRDefault="00210F1A" w:rsidP="006A5D60">
            <w:pPr>
              <w:spacing w:line="480" w:lineRule="auto"/>
              <w:rPr>
                <w:sz w:val="24"/>
                <w:szCs w:val="24"/>
              </w:rPr>
            </w:pPr>
          </w:p>
          <w:p w:rsidR="006A5D60" w:rsidRDefault="006A5D60" w:rsidP="006A5D60">
            <w:pPr>
              <w:spacing w:line="480" w:lineRule="auto"/>
              <w:rPr>
                <w:sz w:val="24"/>
                <w:szCs w:val="24"/>
              </w:rPr>
            </w:pPr>
          </w:p>
          <w:p w:rsidR="0079575F" w:rsidRDefault="006A5D60" w:rsidP="00210F1A">
            <w:pPr>
              <w:spacing w:line="480" w:lineRule="auto"/>
              <w:jc w:val="both"/>
              <w:rPr>
                <w:sz w:val="24"/>
                <w:szCs w:val="24"/>
              </w:rPr>
            </w:pPr>
            <w:r w:rsidRPr="005C09E5">
              <w:rPr>
                <w:sz w:val="24"/>
                <w:szCs w:val="24"/>
              </w:rPr>
              <w:t xml:space="preserve">Penuhi kebutuhan menghisap pada bayi dengan menggunakan </w:t>
            </w:r>
            <w:r>
              <w:rPr>
                <w:sz w:val="24"/>
                <w:szCs w:val="24"/>
              </w:rPr>
              <w:t>dot selama pemberian pers</w:t>
            </w:r>
            <w:r w:rsidRPr="005C09E5">
              <w:rPr>
                <w:sz w:val="24"/>
                <w:szCs w:val="24"/>
              </w:rPr>
              <w:t xml:space="preserve">lang. </w:t>
            </w:r>
            <w:r>
              <w:rPr>
                <w:sz w:val="24"/>
                <w:szCs w:val="24"/>
              </w:rPr>
              <w:t xml:space="preserve">Ibu </w:t>
            </w:r>
            <w:r w:rsidRPr="005C09E5">
              <w:rPr>
                <w:sz w:val="24"/>
                <w:szCs w:val="24"/>
              </w:rPr>
              <w:t>juga dapat menggend</w:t>
            </w:r>
            <w:r w:rsidR="0079575F">
              <w:rPr>
                <w:sz w:val="24"/>
                <w:szCs w:val="24"/>
              </w:rPr>
              <w:t>ong bayi selama pemberian makan.</w:t>
            </w:r>
          </w:p>
          <w:p w:rsidR="0079575F" w:rsidRPr="00EB631E" w:rsidRDefault="0079575F" w:rsidP="00210F1A">
            <w:pPr>
              <w:spacing w:line="480" w:lineRule="auto"/>
              <w:jc w:val="both"/>
              <w:rPr>
                <w:sz w:val="24"/>
                <w:szCs w:val="24"/>
              </w:rPr>
            </w:pPr>
            <w:r>
              <w:rPr>
                <w:sz w:val="24"/>
                <w:szCs w:val="24"/>
              </w:rPr>
              <w:t>Kolaborasi</w:t>
            </w:r>
            <w:r w:rsidR="00210F1A">
              <w:rPr>
                <w:sz w:val="24"/>
                <w:szCs w:val="24"/>
              </w:rPr>
              <w:t xml:space="preserve"> pemeriksaan laborat</w:t>
            </w:r>
            <w:r w:rsidRPr="005C09E5">
              <w:rPr>
                <w:sz w:val="24"/>
                <w:szCs w:val="24"/>
              </w:rPr>
              <w:t>; mis, glukosa serum, elektrolit, protein total.</w:t>
            </w:r>
          </w:p>
        </w:tc>
        <w:tc>
          <w:tcPr>
            <w:tcW w:w="3852" w:type="dxa"/>
          </w:tcPr>
          <w:p w:rsidR="0079575F" w:rsidRDefault="006A5D60" w:rsidP="00210F1A">
            <w:pPr>
              <w:pStyle w:val="ListParagraph"/>
              <w:spacing w:line="480" w:lineRule="auto"/>
              <w:ind w:left="0"/>
              <w:jc w:val="both"/>
              <w:rPr>
                <w:sz w:val="24"/>
                <w:szCs w:val="24"/>
              </w:rPr>
            </w:pPr>
            <w:r w:rsidRPr="005C09E5">
              <w:rPr>
                <w:sz w:val="24"/>
                <w:szCs w:val="24"/>
              </w:rPr>
              <w:lastRenderedPageBreak/>
              <w:t xml:space="preserve">Pertumbuhan dan peningkatan BB adalah </w:t>
            </w:r>
            <w:r>
              <w:rPr>
                <w:sz w:val="24"/>
                <w:szCs w:val="24"/>
              </w:rPr>
              <w:t>k</w:t>
            </w:r>
            <w:r w:rsidRPr="005C09E5">
              <w:rPr>
                <w:sz w:val="24"/>
                <w:szCs w:val="24"/>
              </w:rPr>
              <w:t>riteria penentuan kebutu</w:t>
            </w:r>
            <w:r w:rsidR="0079575F">
              <w:rPr>
                <w:sz w:val="24"/>
                <w:szCs w:val="24"/>
              </w:rPr>
              <w:t>-</w:t>
            </w:r>
            <w:r w:rsidRPr="005C09E5">
              <w:rPr>
                <w:sz w:val="24"/>
                <w:szCs w:val="24"/>
              </w:rPr>
              <w:t>han kalori, untuk menyesuaikan formula dan untuk menentukan frekuensi pemberian makan.</w:t>
            </w:r>
          </w:p>
          <w:p w:rsidR="003B4280" w:rsidRDefault="003B4280" w:rsidP="00210F1A">
            <w:pPr>
              <w:pStyle w:val="ListParagraph"/>
              <w:spacing w:line="480" w:lineRule="auto"/>
              <w:ind w:left="0"/>
              <w:jc w:val="both"/>
              <w:rPr>
                <w:sz w:val="24"/>
                <w:szCs w:val="24"/>
              </w:rPr>
            </w:pPr>
            <w:r w:rsidRPr="005C09E5">
              <w:rPr>
                <w:sz w:val="24"/>
                <w:szCs w:val="24"/>
              </w:rPr>
              <w:t>Menentukan metode pemberian makan yang tepat untuk bayi.</w:t>
            </w:r>
          </w:p>
          <w:p w:rsidR="003B4280" w:rsidRDefault="003B4280" w:rsidP="0059780D">
            <w:pPr>
              <w:pStyle w:val="ListParagraph"/>
              <w:spacing w:line="480" w:lineRule="auto"/>
              <w:ind w:left="0"/>
              <w:rPr>
                <w:sz w:val="24"/>
                <w:szCs w:val="24"/>
              </w:rPr>
            </w:pPr>
          </w:p>
          <w:p w:rsidR="006A5D60" w:rsidRDefault="003B4280" w:rsidP="00210F1A">
            <w:pPr>
              <w:pStyle w:val="ListParagraph"/>
              <w:spacing w:line="480" w:lineRule="auto"/>
              <w:ind w:left="0"/>
              <w:jc w:val="both"/>
              <w:rPr>
                <w:sz w:val="24"/>
                <w:szCs w:val="24"/>
              </w:rPr>
            </w:pPr>
            <w:r>
              <w:rPr>
                <w:sz w:val="24"/>
                <w:szCs w:val="24"/>
              </w:rPr>
              <w:t>Pemberian makan per s</w:t>
            </w:r>
            <w:r w:rsidRPr="005C09E5">
              <w:rPr>
                <w:sz w:val="24"/>
                <w:szCs w:val="24"/>
              </w:rPr>
              <w:t xml:space="preserve">lang perlu untuk memberikan nutrisi adekuat </w:t>
            </w:r>
            <w:r w:rsidRPr="005C09E5">
              <w:rPr>
                <w:sz w:val="24"/>
                <w:szCs w:val="24"/>
              </w:rPr>
              <w:lastRenderedPageBreak/>
              <w:t>pada bayi yang mengalami koor</w:t>
            </w:r>
            <w:r w:rsidR="001A0D22">
              <w:rPr>
                <w:sz w:val="24"/>
                <w:szCs w:val="24"/>
              </w:rPr>
              <w:t>-</w:t>
            </w:r>
            <w:r w:rsidRPr="005C09E5">
              <w:rPr>
                <w:sz w:val="24"/>
                <w:szCs w:val="24"/>
              </w:rPr>
              <w:t>dinasi menghisap dan menelan buruk</w:t>
            </w:r>
            <w:r w:rsidR="001A0D22">
              <w:rPr>
                <w:sz w:val="24"/>
                <w:szCs w:val="24"/>
              </w:rPr>
              <w:t>.</w:t>
            </w:r>
            <w:r w:rsidR="001A0D22" w:rsidRPr="005C09E5">
              <w:rPr>
                <w:sz w:val="24"/>
                <w:szCs w:val="24"/>
              </w:rPr>
              <w:t xml:space="preserve"> Pemasukan makanan ke</w:t>
            </w:r>
            <w:r w:rsidR="001A0D22">
              <w:rPr>
                <w:sz w:val="24"/>
                <w:szCs w:val="24"/>
              </w:rPr>
              <w:t xml:space="preserve"> </w:t>
            </w:r>
            <w:r w:rsidR="001A0D22" w:rsidRPr="005C09E5">
              <w:rPr>
                <w:sz w:val="24"/>
                <w:szCs w:val="24"/>
              </w:rPr>
              <w:t>dalam lambung yang terlalu cepat dapat menyebabkan respons balik, peningkatan resiko</w:t>
            </w:r>
            <w:r w:rsidR="006A5D60">
              <w:rPr>
                <w:sz w:val="24"/>
                <w:szCs w:val="24"/>
              </w:rPr>
              <w:t xml:space="preserve"> aspirasi, dan distensi abdomen</w:t>
            </w:r>
            <w:r w:rsidR="001A0D22" w:rsidRPr="005C09E5">
              <w:rPr>
                <w:sz w:val="24"/>
                <w:szCs w:val="24"/>
              </w:rPr>
              <w:t>.</w:t>
            </w:r>
          </w:p>
          <w:p w:rsidR="0079575F" w:rsidRDefault="006A5D60" w:rsidP="00210F1A">
            <w:pPr>
              <w:pStyle w:val="ListParagraph"/>
              <w:spacing w:line="480" w:lineRule="auto"/>
              <w:ind w:left="0"/>
              <w:jc w:val="both"/>
              <w:rPr>
                <w:sz w:val="24"/>
                <w:szCs w:val="24"/>
              </w:rPr>
            </w:pPr>
            <w:r w:rsidRPr="005C09E5">
              <w:rPr>
                <w:sz w:val="24"/>
                <w:szCs w:val="24"/>
              </w:rPr>
              <w:t>Memberikan kepuasaan oral sehingga bayi menghubungkan kepuasaan diri dalam menghisap dengan kenyamanan dari pengisian lambung.</w:t>
            </w:r>
          </w:p>
          <w:p w:rsidR="0037287D" w:rsidRDefault="0037287D" w:rsidP="00210F1A">
            <w:pPr>
              <w:pStyle w:val="ListParagraph"/>
              <w:spacing w:line="480" w:lineRule="auto"/>
              <w:ind w:left="0"/>
              <w:jc w:val="both"/>
              <w:rPr>
                <w:sz w:val="24"/>
                <w:szCs w:val="24"/>
              </w:rPr>
            </w:pPr>
          </w:p>
          <w:p w:rsidR="003B4280" w:rsidRPr="00501837" w:rsidRDefault="0079575F" w:rsidP="00210F1A">
            <w:pPr>
              <w:pStyle w:val="ListParagraph"/>
              <w:spacing w:line="480" w:lineRule="auto"/>
              <w:ind w:left="0"/>
              <w:jc w:val="both"/>
              <w:rPr>
                <w:sz w:val="24"/>
                <w:szCs w:val="24"/>
              </w:rPr>
            </w:pPr>
            <w:r w:rsidRPr="005C09E5">
              <w:rPr>
                <w:sz w:val="24"/>
                <w:szCs w:val="24"/>
              </w:rPr>
              <w:t>Mengukur ketepatan NPT</w:t>
            </w:r>
          </w:p>
        </w:tc>
      </w:tr>
    </w:tbl>
    <w:p w:rsidR="00F84655" w:rsidRDefault="00F84655" w:rsidP="00ED3526">
      <w:pPr>
        <w:spacing w:line="480" w:lineRule="auto"/>
      </w:pPr>
    </w:p>
    <w:p w:rsidR="00F84655" w:rsidRDefault="00F84655" w:rsidP="00210F1A">
      <w:pPr>
        <w:spacing w:line="480" w:lineRule="auto"/>
        <w:jc w:val="both"/>
      </w:pPr>
      <w:r>
        <w:t xml:space="preserve">Diagnosa </w:t>
      </w:r>
      <w:r w:rsidR="004E669E">
        <w:t>7.</w:t>
      </w:r>
      <w:r w:rsidR="009A3CAA" w:rsidRPr="009A3CAA">
        <w:t xml:space="preserve"> </w:t>
      </w:r>
      <w:r w:rsidR="009A3CAA">
        <w:t>Resiko tinggi terhadap infeksi berhubungan dengan pertahanan im</w:t>
      </w:r>
      <w:r w:rsidR="00B40FB6">
        <w:t>munologis</w:t>
      </w:r>
      <w:r w:rsidR="009A3CAA">
        <w:t xml:space="preserve"> tidak adekuat</w:t>
      </w:r>
    </w:p>
    <w:p w:rsidR="00F84655" w:rsidRDefault="00F84655" w:rsidP="00210F1A">
      <w:pPr>
        <w:spacing w:line="480" w:lineRule="auto"/>
        <w:jc w:val="both"/>
      </w:pPr>
      <w:r>
        <w:t>Tujuan : tidak terjadi infeksi</w:t>
      </w:r>
      <w:r w:rsidR="004E669E">
        <w:t xml:space="preserve"> dalam ...x24 jam</w:t>
      </w:r>
    </w:p>
    <w:p w:rsidR="004E669E" w:rsidRDefault="004E669E" w:rsidP="00210F1A">
      <w:pPr>
        <w:spacing w:line="360" w:lineRule="auto"/>
        <w:jc w:val="both"/>
      </w:pPr>
      <w:r>
        <w:t xml:space="preserve">Kriteria hasil: - </w:t>
      </w:r>
      <w:r w:rsidRPr="005C09E5">
        <w:t>hitung darah le</w:t>
      </w:r>
      <w:r>
        <w:t>ngkap, trombosit, kadar pH dalam batas normal</w:t>
      </w:r>
    </w:p>
    <w:p w:rsidR="00210F1A" w:rsidRDefault="004E669E" w:rsidP="0006386F">
      <w:pPr>
        <w:spacing w:line="360" w:lineRule="auto"/>
        <w:ind w:left="1530" w:hanging="180"/>
        <w:jc w:val="both"/>
      </w:pPr>
      <w:r>
        <w:t xml:space="preserve"> - </w:t>
      </w:r>
      <w:r w:rsidRPr="005C09E5">
        <w:t xml:space="preserve">tanda vital </w:t>
      </w:r>
      <w:r>
        <w:t>dalam batas normal</w:t>
      </w:r>
    </w:p>
    <w:tbl>
      <w:tblPr>
        <w:tblStyle w:val="TableGrid"/>
        <w:tblW w:w="7920" w:type="dxa"/>
        <w:tblInd w:w="108" w:type="dxa"/>
        <w:tblLook w:val="04A0"/>
      </w:tblPr>
      <w:tblGrid>
        <w:gridCol w:w="558"/>
        <w:gridCol w:w="3510"/>
        <w:gridCol w:w="3852"/>
      </w:tblGrid>
      <w:tr w:rsidR="004E669E" w:rsidTr="0006386F">
        <w:trPr>
          <w:trHeight w:val="359"/>
        </w:trPr>
        <w:tc>
          <w:tcPr>
            <w:tcW w:w="558" w:type="dxa"/>
            <w:tcBorders>
              <w:bottom w:val="single" w:sz="4" w:space="0" w:color="000000" w:themeColor="text1"/>
            </w:tcBorders>
            <w:vAlign w:val="bottom"/>
          </w:tcPr>
          <w:p w:rsidR="004E669E" w:rsidRDefault="004E669E" w:rsidP="0059780D">
            <w:pPr>
              <w:pStyle w:val="ListParagraph"/>
              <w:spacing w:line="480" w:lineRule="auto"/>
              <w:ind w:left="0"/>
              <w:jc w:val="center"/>
            </w:pPr>
            <w:r>
              <w:t>No.</w:t>
            </w:r>
          </w:p>
        </w:tc>
        <w:tc>
          <w:tcPr>
            <w:tcW w:w="3510" w:type="dxa"/>
            <w:vAlign w:val="bottom"/>
          </w:tcPr>
          <w:p w:rsidR="004E669E" w:rsidRDefault="004E669E" w:rsidP="0059780D">
            <w:pPr>
              <w:pStyle w:val="ListParagraph"/>
              <w:spacing w:line="480" w:lineRule="auto"/>
              <w:ind w:left="0"/>
              <w:jc w:val="center"/>
            </w:pPr>
            <w:r>
              <w:t>Intervensi</w:t>
            </w:r>
          </w:p>
        </w:tc>
        <w:tc>
          <w:tcPr>
            <w:tcW w:w="3852" w:type="dxa"/>
            <w:vAlign w:val="bottom"/>
          </w:tcPr>
          <w:p w:rsidR="004E669E" w:rsidRDefault="004E669E" w:rsidP="0059780D">
            <w:pPr>
              <w:pStyle w:val="ListParagraph"/>
              <w:spacing w:line="480" w:lineRule="auto"/>
              <w:ind w:left="0"/>
              <w:jc w:val="center"/>
            </w:pPr>
            <w:r>
              <w:t>Rasional</w:t>
            </w:r>
          </w:p>
        </w:tc>
      </w:tr>
      <w:tr w:rsidR="004E669E" w:rsidRPr="00501837" w:rsidTr="0006386F">
        <w:tc>
          <w:tcPr>
            <w:tcW w:w="558" w:type="dxa"/>
            <w:tcBorders>
              <w:bottom w:val="single" w:sz="4" w:space="0" w:color="auto"/>
            </w:tcBorders>
          </w:tcPr>
          <w:p w:rsidR="004E669E" w:rsidRDefault="004E669E" w:rsidP="0059780D">
            <w:pPr>
              <w:pStyle w:val="ListParagraph"/>
              <w:spacing w:line="480" w:lineRule="auto"/>
              <w:ind w:left="0"/>
              <w:rPr>
                <w:sz w:val="24"/>
              </w:rPr>
            </w:pPr>
            <w:r w:rsidRPr="00D86B2C">
              <w:rPr>
                <w:sz w:val="24"/>
              </w:rPr>
              <w:t>1.</w:t>
            </w: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p>
          <w:p w:rsidR="004E669E" w:rsidRPr="00D86B2C"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r w:rsidRPr="00D86B2C">
              <w:rPr>
                <w:sz w:val="24"/>
              </w:rPr>
              <w:t>2.</w:t>
            </w: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r>
              <w:rPr>
                <w:sz w:val="24"/>
              </w:rPr>
              <w:t>3.</w:t>
            </w: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r>
              <w:rPr>
                <w:sz w:val="24"/>
              </w:rPr>
              <w:t>4.</w:t>
            </w: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p>
          <w:p w:rsidR="004E669E" w:rsidRDefault="004E669E" w:rsidP="0059780D">
            <w:pPr>
              <w:pStyle w:val="ListParagraph"/>
              <w:spacing w:line="480" w:lineRule="auto"/>
              <w:ind w:left="0"/>
              <w:rPr>
                <w:sz w:val="24"/>
              </w:rPr>
            </w:pPr>
          </w:p>
          <w:p w:rsidR="0006386F" w:rsidRDefault="0006386F" w:rsidP="0059780D">
            <w:pPr>
              <w:pStyle w:val="ListParagraph"/>
              <w:spacing w:line="480" w:lineRule="auto"/>
              <w:ind w:left="0"/>
              <w:rPr>
                <w:sz w:val="24"/>
              </w:rPr>
            </w:pPr>
          </w:p>
          <w:p w:rsidR="004E669E" w:rsidRDefault="004E669E" w:rsidP="0059780D">
            <w:pPr>
              <w:pStyle w:val="ListParagraph"/>
              <w:spacing w:line="480" w:lineRule="auto"/>
              <w:ind w:left="0"/>
              <w:rPr>
                <w:sz w:val="24"/>
              </w:rPr>
            </w:pPr>
            <w:r>
              <w:rPr>
                <w:sz w:val="24"/>
              </w:rPr>
              <w:t>5.</w:t>
            </w:r>
          </w:p>
          <w:p w:rsidR="00691F34" w:rsidRDefault="00691F34" w:rsidP="0059780D">
            <w:pPr>
              <w:pStyle w:val="ListParagraph"/>
              <w:spacing w:line="480" w:lineRule="auto"/>
              <w:ind w:left="0"/>
              <w:rPr>
                <w:sz w:val="24"/>
              </w:rPr>
            </w:pPr>
          </w:p>
          <w:p w:rsidR="00691F34" w:rsidRPr="002D54D2" w:rsidRDefault="00691F34" w:rsidP="0059780D">
            <w:pPr>
              <w:pStyle w:val="ListParagraph"/>
              <w:spacing w:line="480" w:lineRule="auto"/>
              <w:ind w:left="0"/>
              <w:rPr>
                <w:sz w:val="24"/>
              </w:rPr>
            </w:pPr>
          </w:p>
        </w:tc>
        <w:tc>
          <w:tcPr>
            <w:tcW w:w="3510" w:type="dxa"/>
          </w:tcPr>
          <w:p w:rsidR="004E669E" w:rsidRDefault="004E669E" w:rsidP="00210F1A">
            <w:pPr>
              <w:spacing w:line="480" w:lineRule="auto"/>
              <w:jc w:val="both"/>
              <w:rPr>
                <w:sz w:val="24"/>
                <w:szCs w:val="24"/>
              </w:rPr>
            </w:pPr>
            <w:r w:rsidRPr="005C09E5">
              <w:rPr>
                <w:sz w:val="24"/>
                <w:szCs w:val="24"/>
              </w:rPr>
              <w:lastRenderedPageBreak/>
              <w:t>Kaji ba</w:t>
            </w:r>
            <w:r w:rsidR="00691F34">
              <w:rPr>
                <w:sz w:val="24"/>
                <w:szCs w:val="24"/>
              </w:rPr>
              <w:t>yi terhadap tanda-tanda infeksi dan tanda-tanda vital</w:t>
            </w:r>
            <w:r w:rsidRPr="005C09E5">
              <w:rPr>
                <w:sz w:val="24"/>
                <w:szCs w:val="24"/>
              </w:rPr>
              <w:t>.</w:t>
            </w:r>
          </w:p>
          <w:p w:rsidR="00691F34" w:rsidRDefault="00691F34" w:rsidP="004E669E">
            <w:pPr>
              <w:spacing w:line="480" w:lineRule="auto"/>
              <w:rPr>
                <w:sz w:val="24"/>
                <w:szCs w:val="24"/>
              </w:rPr>
            </w:pPr>
          </w:p>
          <w:p w:rsidR="00691F34" w:rsidRDefault="00691F34" w:rsidP="004E669E">
            <w:pPr>
              <w:spacing w:line="480" w:lineRule="auto"/>
              <w:rPr>
                <w:sz w:val="24"/>
                <w:szCs w:val="24"/>
              </w:rPr>
            </w:pPr>
          </w:p>
          <w:p w:rsidR="00691F34" w:rsidRDefault="00691F34" w:rsidP="004E669E">
            <w:pPr>
              <w:spacing w:line="480" w:lineRule="auto"/>
              <w:rPr>
                <w:sz w:val="24"/>
                <w:szCs w:val="24"/>
              </w:rPr>
            </w:pPr>
          </w:p>
          <w:p w:rsidR="004E669E" w:rsidRDefault="004E669E" w:rsidP="00210F1A">
            <w:pPr>
              <w:spacing w:line="480" w:lineRule="auto"/>
              <w:jc w:val="both"/>
              <w:rPr>
                <w:sz w:val="24"/>
                <w:szCs w:val="24"/>
              </w:rPr>
            </w:pPr>
            <w:r w:rsidRPr="005C09E5">
              <w:rPr>
                <w:sz w:val="24"/>
                <w:szCs w:val="24"/>
              </w:rPr>
              <w:t xml:space="preserve">Tingkatkan cara-cara mencuci tangan </w:t>
            </w:r>
            <w:r>
              <w:rPr>
                <w:sz w:val="24"/>
                <w:szCs w:val="24"/>
              </w:rPr>
              <w:t xml:space="preserve">pada staf, orangtua. </w:t>
            </w:r>
            <w:r w:rsidR="0006386F">
              <w:rPr>
                <w:sz w:val="24"/>
                <w:szCs w:val="24"/>
              </w:rPr>
              <w:t>Gunakan</w:t>
            </w:r>
            <w:r w:rsidRPr="005C09E5">
              <w:rPr>
                <w:sz w:val="24"/>
                <w:szCs w:val="24"/>
              </w:rPr>
              <w:t xml:space="preserve"> antiseptik sebelum me</w:t>
            </w:r>
            <w:r w:rsidR="0006386F">
              <w:rPr>
                <w:sz w:val="24"/>
                <w:szCs w:val="24"/>
              </w:rPr>
              <w:t xml:space="preserve">lakukan </w:t>
            </w:r>
            <w:r w:rsidRPr="005C09E5">
              <w:rPr>
                <w:sz w:val="24"/>
                <w:szCs w:val="24"/>
              </w:rPr>
              <w:t>pe</w:t>
            </w:r>
            <w:r>
              <w:rPr>
                <w:sz w:val="24"/>
                <w:szCs w:val="24"/>
              </w:rPr>
              <w:t>rawatan</w:t>
            </w:r>
            <w:r w:rsidRPr="005C09E5">
              <w:rPr>
                <w:sz w:val="24"/>
                <w:szCs w:val="24"/>
              </w:rPr>
              <w:t xml:space="preserve"> atau prosedur invasif.</w:t>
            </w:r>
          </w:p>
          <w:p w:rsidR="004E669E" w:rsidRDefault="004E669E" w:rsidP="00210F1A">
            <w:pPr>
              <w:spacing w:line="480" w:lineRule="auto"/>
              <w:jc w:val="both"/>
              <w:rPr>
                <w:sz w:val="24"/>
                <w:szCs w:val="24"/>
              </w:rPr>
            </w:pPr>
            <w:r w:rsidRPr="005C09E5">
              <w:rPr>
                <w:sz w:val="24"/>
                <w:szCs w:val="24"/>
              </w:rPr>
              <w:t xml:space="preserve">Siapkan lokasi tempat prosedur invasif dengan alkohol (70%), iodin </w:t>
            </w:r>
            <w:r>
              <w:rPr>
                <w:sz w:val="24"/>
                <w:szCs w:val="24"/>
              </w:rPr>
              <w:t>povidone</w:t>
            </w:r>
            <w:r w:rsidR="0006386F">
              <w:rPr>
                <w:sz w:val="24"/>
                <w:szCs w:val="24"/>
              </w:rPr>
              <w:t>. Pantau lokasi infus intravena.</w:t>
            </w:r>
          </w:p>
          <w:p w:rsidR="00691F34" w:rsidRDefault="00691F34" w:rsidP="00691F34">
            <w:pPr>
              <w:spacing w:line="480" w:lineRule="auto"/>
              <w:rPr>
                <w:sz w:val="24"/>
                <w:szCs w:val="24"/>
              </w:rPr>
            </w:pPr>
            <w:r w:rsidRPr="005C09E5">
              <w:rPr>
                <w:sz w:val="24"/>
                <w:szCs w:val="24"/>
              </w:rPr>
              <w:t>Pantau pemeriks</w:t>
            </w:r>
            <w:r>
              <w:rPr>
                <w:sz w:val="24"/>
                <w:szCs w:val="24"/>
              </w:rPr>
              <w:t>aan laboratorium sesui indikasi</w:t>
            </w:r>
            <w:r w:rsidRPr="005C09E5">
              <w:rPr>
                <w:sz w:val="24"/>
                <w:szCs w:val="24"/>
              </w:rPr>
              <w:t>:</w:t>
            </w:r>
            <w:r>
              <w:rPr>
                <w:sz w:val="24"/>
                <w:szCs w:val="24"/>
              </w:rPr>
              <w:t xml:space="preserve"> jumlah SDM</w:t>
            </w:r>
            <w:r w:rsidR="00B53D09">
              <w:rPr>
                <w:sz w:val="24"/>
                <w:szCs w:val="24"/>
              </w:rPr>
              <w:t>, diferensiasi,</w:t>
            </w:r>
            <w:r>
              <w:rPr>
                <w:sz w:val="24"/>
                <w:szCs w:val="24"/>
              </w:rPr>
              <w:t xml:space="preserve"> dan</w:t>
            </w:r>
            <w:r w:rsidRPr="005C09E5">
              <w:rPr>
                <w:sz w:val="24"/>
                <w:szCs w:val="24"/>
              </w:rPr>
              <w:t xml:space="preserve"> trombosit</w:t>
            </w:r>
          </w:p>
          <w:p w:rsidR="00691F34" w:rsidRDefault="00691F34" w:rsidP="00691F34">
            <w:pPr>
              <w:spacing w:line="480" w:lineRule="auto"/>
              <w:rPr>
                <w:sz w:val="24"/>
                <w:szCs w:val="24"/>
              </w:rPr>
            </w:pPr>
          </w:p>
          <w:p w:rsidR="00691F34" w:rsidRDefault="00691F34" w:rsidP="00691F34">
            <w:pPr>
              <w:spacing w:line="480" w:lineRule="auto"/>
              <w:rPr>
                <w:sz w:val="24"/>
                <w:szCs w:val="24"/>
              </w:rPr>
            </w:pPr>
          </w:p>
          <w:p w:rsidR="00691F34" w:rsidRPr="00EB631E" w:rsidRDefault="00691F34" w:rsidP="00691F34">
            <w:pPr>
              <w:spacing w:line="480" w:lineRule="auto"/>
              <w:rPr>
                <w:sz w:val="24"/>
                <w:szCs w:val="24"/>
              </w:rPr>
            </w:pPr>
            <w:r>
              <w:rPr>
                <w:sz w:val="24"/>
                <w:szCs w:val="24"/>
              </w:rPr>
              <w:t>Kolaborasi pemberian antibiotik</w:t>
            </w:r>
            <w:r w:rsidRPr="005C09E5">
              <w:rPr>
                <w:sz w:val="24"/>
                <w:szCs w:val="24"/>
              </w:rPr>
              <w:t xml:space="preserve"> secara intravena berdasarkan laporan sensitivitas.</w:t>
            </w:r>
          </w:p>
        </w:tc>
        <w:tc>
          <w:tcPr>
            <w:tcW w:w="3852" w:type="dxa"/>
          </w:tcPr>
          <w:p w:rsidR="004E669E" w:rsidRDefault="0037287D" w:rsidP="00210F1A">
            <w:pPr>
              <w:pStyle w:val="ListParagraph"/>
              <w:spacing w:line="480" w:lineRule="auto"/>
              <w:ind w:left="0"/>
              <w:jc w:val="both"/>
              <w:rPr>
                <w:sz w:val="24"/>
                <w:szCs w:val="24"/>
              </w:rPr>
            </w:pPr>
            <w:r>
              <w:rPr>
                <w:sz w:val="24"/>
                <w:szCs w:val="24"/>
              </w:rPr>
              <w:lastRenderedPageBreak/>
              <w:t>Untuk</w:t>
            </w:r>
            <w:r w:rsidR="004E669E">
              <w:rPr>
                <w:sz w:val="24"/>
                <w:szCs w:val="24"/>
              </w:rPr>
              <w:t xml:space="preserve"> mendiagnosis infeksi. S</w:t>
            </w:r>
            <w:r w:rsidR="004E669E" w:rsidRPr="005C09E5">
              <w:rPr>
                <w:sz w:val="24"/>
                <w:szCs w:val="24"/>
              </w:rPr>
              <w:t>uhu tubuh tidak d</w:t>
            </w:r>
            <w:r w:rsidR="004E669E">
              <w:rPr>
                <w:sz w:val="24"/>
                <w:szCs w:val="24"/>
              </w:rPr>
              <w:t>apat</w:t>
            </w:r>
            <w:r w:rsidR="004E669E" w:rsidRPr="005C09E5">
              <w:rPr>
                <w:sz w:val="24"/>
                <w:szCs w:val="24"/>
              </w:rPr>
              <w:t xml:space="preserve"> dipercaya dalam </w:t>
            </w:r>
            <w:r w:rsidR="004E669E" w:rsidRPr="005C09E5">
              <w:rPr>
                <w:sz w:val="24"/>
                <w:szCs w:val="24"/>
              </w:rPr>
              <w:lastRenderedPageBreak/>
              <w:t>mengkaji infeksi pada bayi praterm dengan kerusakan respons inflamasi dan mobilisasi SDP.</w:t>
            </w:r>
          </w:p>
          <w:p w:rsidR="004E669E" w:rsidRDefault="004E669E" w:rsidP="00210F1A">
            <w:pPr>
              <w:pStyle w:val="ListParagraph"/>
              <w:spacing w:line="480" w:lineRule="auto"/>
              <w:ind w:left="0"/>
              <w:jc w:val="both"/>
              <w:rPr>
                <w:sz w:val="24"/>
                <w:szCs w:val="24"/>
              </w:rPr>
            </w:pPr>
            <w:r w:rsidRPr="005C09E5">
              <w:rPr>
                <w:sz w:val="24"/>
                <w:szCs w:val="24"/>
              </w:rPr>
              <w:t>Mencuci tangan adalah pr</w:t>
            </w:r>
            <w:r w:rsidR="00E84779">
              <w:rPr>
                <w:sz w:val="24"/>
                <w:szCs w:val="24"/>
              </w:rPr>
              <w:t>a</w:t>
            </w:r>
            <w:r w:rsidRPr="005C09E5">
              <w:rPr>
                <w:sz w:val="24"/>
                <w:szCs w:val="24"/>
              </w:rPr>
              <w:t>ktik yang paling penting untuk mencegah kontaminasi silang serta mengontrol infeksi dakam ruang perawatan.</w:t>
            </w:r>
          </w:p>
          <w:p w:rsidR="0006386F" w:rsidRDefault="0006386F" w:rsidP="00210F1A">
            <w:pPr>
              <w:pStyle w:val="ListParagraph"/>
              <w:spacing w:line="480" w:lineRule="auto"/>
              <w:ind w:left="0"/>
              <w:jc w:val="both"/>
              <w:rPr>
                <w:sz w:val="24"/>
                <w:szCs w:val="24"/>
              </w:rPr>
            </w:pPr>
          </w:p>
          <w:p w:rsidR="004E669E" w:rsidRDefault="004E669E" w:rsidP="00210F1A">
            <w:pPr>
              <w:pStyle w:val="ListParagraph"/>
              <w:spacing w:line="480" w:lineRule="auto"/>
              <w:ind w:left="0"/>
              <w:jc w:val="both"/>
              <w:rPr>
                <w:sz w:val="24"/>
                <w:szCs w:val="24"/>
              </w:rPr>
            </w:pPr>
            <w:r w:rsidRPr="005C09E5">
              <w:rPr>
                <w:sz w:val="24"/>
                <w:szCs w:val="24"/>
              </w:rPr>
              <w:t>Menurunkan insiden kemungkinan flebitis atau bakteremia.</w:t>
            </w:r>
          </w:p>
          <w:p w:rsidR="004E669E" w:rsidRDefault="004E669E" w:rsidP="004E669E">
            <w:pPr>
              <w:pStyle w:val="ListParagraph"/>
              <w:spacing w:line="480" w:lineRule="auto"/>
              <w:ind w:left="0"/>
              <w:rPr>
                <w:sz w:val="24"/>
                <w:szCs w:val="24"/>
              </w:rPr>
            </w:pPr>
          </w:p>
          <w:p w:rsidR="004E669E" w:rsidRDefault="004E669E" w:rsidP="004E669E">
            <w:pPr>
              <w:pStyle w:val="ListParagraph"/>
              <w:spacing w:line="480" w:lineRule="auto"/>
              <w:ind w:left="0"/>
              <w:rPr>
                <w:sz w:val="24"/>
                <w:szCs w:val="24"/>
              </w:rPr>
            </w:pPr>
          </w:p>
          <w:p w:rsidR="00691F34" w:rsidRDefault="00691F34" w:rsidP="00691F34">
            <w:pPr>
              <w:pStyle w:val="ListParagraph"/>
              <w:spacing w:line="480" w:lineRule="auto"/>
              <w:ind w:left="0"/>
              <w:rPr>
                <w:sz w:val="24"/>
                <w:szCs w:val="24"/>
              </w:rPr>
            </w:pPr>
            <w:r>
              <w:rPr>
                <w:sz w:val="24"/>
                <w:szCs w:val="24"/>
              </w:rPr>
              <w:t>P</w:t>
            </w:r>
            <w:r w:rsidR="0006386F">
              <w:rPr>
                <w:sz w:val="24"/>
                <w:szCs w:val="24"/>
              </w:rPr>
              <w:t>rematur</w:t>
            </w:r>
            <w:r w:rsidRPr="005C09E5">
              <w:rPr>
                <w:sz w:val="24"/>
                <w:szCs w:val="24"/>
              </w:rPr>
              <w:t xml:space="preserve"> menurunkan respon imun pada infeksi. Peningkatan nyata atau tiba-tiba atau penurunan SDP menan</w:t>
            </w:r>
            <w:r w:rsidR="0037287D">
              <w:rPr>
                <w:sz w:val="24"/>
                <w:szCs w:val="24"/>
              </w:rPr>
              <w:t>-</w:t>
            </w:r>
            <w:r w:rsidRPr="005C09E5">
              <w:rPr>
                <w:sz w:val="24"/>
                <w:szCs w:val="24"/>
              </w:rPr>
              <w:t xml:space="preserve">dakan infeksi. </w:t>
            </w:r>
            <w:r>
              <w:rPr>
                <w:sz w:val="24"/>
                <w:szCs w:val="24"/>
              </w:rPr>
              <w:t>S</w:t>
            </w:r>
            <w:r w:rsidRPr="005C09E5">
              <w:rPr>
                <w:sz w:val="24"/>
                <w:szCs w:val="24"/>
              </w:rPr>
              <w:t>epsis menyebabkan jumlah trombosit menurun</w:t>
            </w:r>
            <w:r w:rsidR="00210F1A">
              <w:rPr>
                <w:sz w:val="24"/>
                <w:szCs w:val="24"/>
              </w:rPr>
              <w:t>.</w:t>
            </w:r>
          </w:p>
          <w:p w:rsidR="004E669E" w:rsidRPr="00501837" w:rsidRDefault="00691F34" w:rsidP="00691F34">
            <w:pPr>
              <w:pStyle w:val="ListParagraph"/>
              <w:spacing w:line="480" w:lineRule="auto"/>
              <w:ind w:left="0"/>
              <w:rPr>
                <w:sz w:val="24"/>
                <w:szCs w:val="24"/>
              </w:rPr>
            </w:pPr>
            <w:r>
              <w:rPr>
                <w:sz w:val="24"/>
                <w:szCs w:val="24"/>
              </w:rPr>
              <w:t>A</w:t>
            </w:r>
            <w:r w:rsidR="00050571">
              <w:rPr>
                <w:sz w:val="24"/>
                <w:szCs w:val="24"/>
              </w:rPr>
              <w:t>ntibiotik</w:t>
            </w:r>
            <w:r w:rsidRPr="005C09E5">
              <w:rPr>
                <w:sz w:val="24"/>
                <w:szCs w:val="24"/>
              </w:rPr>
              <w:t xml:space="preserve"> spectrum luas meliputi ampisilin dan aminoglikosida biasanya diindikasikan, menunggu hasil tes kultur dan sensitivitas.</w:t>
            </w:r>
          </w:p>
        </w:tc>
      </w:tr>
    </w:tbl>
    <w:p w:rsidR="00F23020" w:rsidRDefault="00F23020" w:rsidP="00ED3526">
      <w:pPr>
        <w:spacing w:line="480" w:lineRule="auto"/>
      </w:pPr>
    </w:p>
    <w:p w:rsidR="007E176B" w:rsidRDefault="002E3EB0" w:rsidP="00ED3526">
      <w:pPr>
        <w:spacing w:line="480" w:lineRule="auto"/>
      </w:pPr>
      <w:r>
        <w:t>(Doenges, 2001)</w:t>
      </w:r>
    </w:p>
    <w:p w:rsidR="00F23020" w:rsidRDefault="00F23020" w:rsidP="00ED3526">
      <w:pPr>
        <w:spacing w:line="480" w:lineRule="auto"/>
      </w:pPr>
    </w:p>
    <w:p w:rsidR="00CB00B0" w:rsidRPr="007E176B" w:rsidRDefault="00CB00B0" w:rsidP="007E176B">
      <w:pPr>
        <w:pStyle w:val="ListParagraph"/>
        <w:numPr>
          <w:ilvl w:val="2"/>
          <w:numId w:val="37"/>
        </w:numPr>
        <w:spacing w:line="480" w:lineRule="auto"/>
        <w:ind w:left="720"/>
        <w:rPr>
          <w:b/>
        </w:rPr>
      </w:pPr>
      <w:r w:rsidRPr="007E176B">
        <w:rPr>
          <w:b/>
        </w:rPr>
        <w:lastRenderedPageBreak/>
        <w:t>Pelaksanaan</w:t>
      </w:r>
    </w:p>
    <w:p w:rsidR="005E228C" w:rsidRDefault="005E228C" w:rsidP="005E228C">
      <w:pPr>
        <w:spacing w:line="480" w:lineRule="auto"/>
        <w:jc w:val="both"/>
      </w:pPr>
      <w:r>
        <w:rPr>
          <w:b/>
        </w:rPr>
        <w:tab/>
      </w:r>
      <w:r>
        <w:t>Pelaksanaan rencana keperawatan adalah kegiatan atau tindakan yang diberikan kepada pasien sesuai dengan</w:t>
      </w:r>
      <w:r w:rsidRPr="005E228C">
        <w:t xml:space="preserve"> </w:t>
      </w:r>
      <w:r>
        <w:t xml:space="preserve">rencana keperawatan yang telah ditetapkan tergantung </w:t>
      </w:r>
      <w:r w:rsidR="006F589B">
        <w:t>pada situasi dan kondisi pasien.</w:t>
      </w:r>
    </w:p>
    <w:p w:rsidR="001F3527" w:rsidRDefault="005E228C" w:rsidP="001F3527">
      <w:pPr>
        <w:spacing w:line="480" w:lineRule="auto"/>
        <w:ind w:firstLine="720"/>
        <w:jc w:val="both"/>
      </w:pPr>
      <w:r>
        <w:t xml:space="preserve">Pada diagnosa </w:t>
      </w:r>
      <w:r w:rsidR="001F3527">
        <w:rPr>
          <w:rFonts w:eastAsia="Calibri"/>
          <w:color w:val="000000"/>
        </w:rPr>
        <w:t>g</w:t>
      </w:r>
      <w:r w:rsidR="001A70C7" w:rsidRPr="001A70C7">
        <w:rPr>
          <w:rFonts w:eastAsia="Calibri"/>
          <w:color w:val="000000"/>
        </w:rPr>
        <w:t>angguan pertukaran gas berhubungan dengan ketidakadekuatan kadar surfaktan</w:t>
      </w:r>
      <w:r w:rsidR="006F589B">
        <w:rPr>
          <w:rFonts w:eastAsia="Calibri"/>
          <w:color w:val="000000"/>
        </w:rPr>
        <w:t xml:space="preserve">, dilakukan tindakan keperawatan </w:t>
      </w:r>
      <w:r w:rsidR="006F589B">
        <w:t xml:space="preserve">dalam waktu </w:t>
      </w:r>
      <w:r w:rsidR="00632F3C">
        <w:rPr>
          <w:rFonts w:eastAsia="Calibri"/>
          <w:color w:val="000000"/>
        </w:rPr>
        <w:t>1</w:t>
      </w:r>
      <w:r w:rsidR="006F589B">
        <w:rPr>
          <w:rFonts w:eastAsia="Calibri"/>
          <w:color w:val="000000"/>
        </w:rPr>
        <w:t xml:space="preserve">x24 jam dengan </w:t>
      </w:r>
      <w:r w:rsidR="006F589B">
        <w:t>mengk</w:t>
      </w:r>
      <w:r w:rsidR="006F589B" w:rsidRPr="005C09E5">
        <w:t>aji status pernafasa</w:t>
      </w:r>
      <w:r w:rsidR="006F589B">
        <w:t>n, perhatikan tanda-tanda distress napas,</w:t>
      </w:r>
      <w:r w:rsidR="006F589B" w:rsidRPr="006F589B">
        <w:t xml:space="preserve"> </w:t>
      </w:r>
      <w:r w:rsidR="006F589B">
        <w:t>o</w:t>
      </w:r>
      <w:r w:rsidR="006F589B" w:rsidRPr="005C09E5">
        <w:t>bservasi terhadap tanda-tanda</w:t>
      </w:r>
      <w:r w:rsidR="006F589B">
        <w:t xml:space="preserve"> vital, melakukan suction, o</w:t>
      </w:r>
      <w:r w:rsidR="006F589B" w:rsidRPr="005C09E5">
        <w:t xml:space="preserve">bservasi pemantauan </w:t>
      </w:r>
      <w:r w:rsidR="006F589B">
        <w:t xml:space="preserve">saturasi oksigen </w:t>
      </w:r>
      <w:r w:rsidR="006F589B" w:rsidRPr="005C09E5">
        <w:t>sebelum dan selam</w:t>
      </w:r>
      <w:r w:rsidR="006F589B">
        <w:t>a</w:t>
      </w:r>
      <w:r w:rsidR="001F3527">
        <w:t xml:space="preserve"> penghisapan. K</w:t>
      </w:r>
      <w:r w:rsidR="006F589B">
        <w:t>olaborasi pemeriksaan laborat</w:t>
      </w:r>
      <w:r w:rsidR="001F3527">
        <w:t>orium</w:t>
      </w:r>
      <w:r w:rsidR="006F589B">
        <w:t xml:space="preserve">: </w:t>
      </w:r>
      <w:r w:rsidR="00E36EA3">
        <w:t>A</w:t>
      </w:r>
      <w:r w:rsidR="006F589B">
        <w:t>GD, Hb, Ht</w:t>
      </w:r>
      <w:r w:rsidR="001F3527">
        <w:t>.</w:t>
      </w:r>
    </w:p>
    <w:p w:rsidR="00632F3C" w:rsidRDefault="001F3527" w:rsidP="00632F3C">
      <w:pPr>
        <w:spacing w:line="480" w:lineRule="auto"/>
        <w:ind w:firstLine="720"/>
        <w:jc w:val="both"/>
      </w:pPr>
      <w:r>
        <w:t>Pada diagnosa k</w:t>
      </w:r>
      <w:r w:rsidR="001A70C7">
        <w:t>etidakefektifan pola pernafasan berhubungan dengan imaturitas otot-otot pernapasan</w:t>
      </w:r>
      <w:r w:rsidRPr="001F3527">
        <w:rPr>
          <w:rFonts w:eastAsia="Calibri"/>
          <w:color w:val="000000"/>
        </w:rPr>
        <w:t xml:space="preserve"> </w:t>
      </w:r>
      <w:r>
        <w:rPr>
          <w:rFonts w:eastAsia="Calibri"/>
          <w:color w:val="000000"/>
        </w:rPr>
        <w:t xml:space="preserve">dilakukan tindakan keperawatan </w:t>
      </w:r>
      <w:r>
        <w:t xml:space="preserve">dalam waktu </w:t>
      </w:r>
      <w:r w:rsidR="00632F3C">
        <w:rPr>
          <w:rFonts w:eastAsia="Calibri"/>
          <w:color w:val="000000"/>
        </w:rPr>
        <w:t>1</w:t>
      </w:r>
      <w:r>
        <w:rPr>
          <w:rFonts w:eastAsia="Calibri"/>
          <w:color w:val="000000"/>
        </w:rPr>
        <w:t>x24 jam dengan</w:t>
      </w:r>
      <w:r w:rsidRPr="001F3527">
        <w:t xml:space="preserve"> </w:t>
      </w:r>
      <w:r>
        <w:t>mengk</w:t>
      </w:r>
      <w:r w:rsidRPr="005C09E5">
        <w:t xml:space="preserve">aji frekuensi </w:t>
      </w:r>
      <w:r>
        <w:t>dan pola pernafasan, p</w:t>
      </w:r>
      <w:r w:rsidR="00632F3C">
        <w:t xml:space="preserve">erhatikan adanya apnea </w:t>
      </w:r>
      <w:r w:rsidRPr="005C09E5">
        <w:t>dan warna kulit</w:t>
      </w:r>
      <w:r>
        <w:t>, memp</w:t>
      </w:r>
      <w:r w:rsidRPr="005C09E5">
        <w:t>osisikan bayi telentang dengan gulungan di bawah bahu</w:t>
      </w:r>
      <w:r>
        <w:t>, memb</w:t>
      </w:r>
      <w:r w:rsidRPr="005C09E5">
        <w:t>erika</w:t>
      </w:r>
      <w:r>
        <w:t>n rangsangan taktil yang segera dengan gosok</w:t>
      </w:r>
      <w:r w:rsidRPr="005C09E5">
        <w:t xml:space="preserve"> punggun</w:t>
      </w:r>
      <w:r>
        <w:t xml:space="preserve">g bayi bila terjadi apnea, menganjurakan kontak orang tua. Kolaborasi pemberian oksigen sesuai indikasi, </w:t>
      </w:r>
      <w:r w:rsidRPr="002D54D2">
        <w:t xml:space="preserve">terapi obat </w:t>
      </w:r>
      <w:r w:rsidRPr="005C09E5">
        <w:t>Aminoflin</w:t>
      </w:r>
      <w:r>
        <w:t xml:space="preserve"> sesuai indikasi</w:t>
      </w:r>
      <w:r w:rsidRPr="005C09E5">
        <w:t>.</w:t>
      </w:r>
    </w:p>
    <w:p w:rsidR="00632F3C" w:rsidRDefault="001F3527" w:rsidP="00632F3C">
      <w:pPr>
        <w:spacing w:line="480" w:lineRule="auto"/>
        <w:ind w:firstLine="720"/>
        <w:jc w:val="both"/>
      </w:pPr>
      <w:r>
        <w:t>Pada diagnosa r</w:t>
      </w:r>
      <w:r w:rsidR="001A70C7">
        <w:t>esiko tinggi ketidakefektifan termoregulasi berhubungan dengan pusat termoregulasi belum sempurna</w:t>
      </w:r>
      <w:r w:rsidR="00632F3C">
        <w:t xml:space="preserve"> </w:t>
      </w:r>
      <w:r w:rsidR="00632F3C">
        <w:rPr>
          <w:rFonts w:eastAsia="Calibri"/>
          <w:color w:val="000000"/>
        </w:rPr>
        <w:t xml:space="preserve">dilakukan tindakan keperawatan </w:t>
      </w:r>
      <w:r w:rsidR="00632F3C">
        <w:t xml:space="preserve">dalam waktu </w:t>
      </w:r>
      <w:r w:rsidR="00632F3C">
        <w:rPr>
          <w:rFonts w:eastAsia="Calibri"/>
          <w:color w:val="000000"/>
        </w:rPr>
        <w:t>3x24 jam dengan</w:t>
      </w:r>
      <w:r w:rsidR="00632F3C" w:rsidRPr="00632F3C">
        <w:t xml:space="preserve"> </w:t>
      </w:r>
      <w:r w:rsidR="00632F3C">
        <w:t>mengkaji suhu dengan sering, menempatkan bayi dalam inkubator, mem</w:t>
      </w:r>
      <w:r w:rsidR="00632F3C" w:rsidRPr="005C09E5">
        <w:t>antau s</w:t>
      </w:r>
      <w:r w:rsidR="00632F3C">
        <w:t>i</w:t>
      </w:r>
      <w:r w:rsidR="00632F3C" w:rsidRPr="005C09E5">
        <w:t>stem pengatur suhu</w:t>
      </w:r>
      <w:r w:rsidR="00632F3C">
        <w:t>, mem</w:t>
      </w:r>
      <w:r w:rsidR="00632F3C" w:rsidRPr="005C09E5">
        <w:t>antau suhu bayi b</w:t>
      </w:r>
      <w:r w:rsidR="00632F3C">
        <w:t>ila keluar dari lingkungan hangat, memb</w:t>
      </w:r>
      <w:r w:rsidR="00632F3C" w:rsidRPr="005C09E5">
        <w:t>erikan informasi termoregulasi kepada orangtua.</w:t>
      </w:r>
      <w:r w:rsidR="00632F3C">
        <w:t xml:space="preserve"> Kolaborasi pemberian </w:t>
      </w:r>
      <w:r w:rsidR="00632F3C" w:rsidRPr="005C09E5">
        <w:t>Natrium bikarbonat</w:t>
      </w:r>
      <w:r w:rsidR="00632F3C">
        <w:t xml:space="preserve"> secara hati-hati</w:t>
      </w:r>
    </w:p>
    <w:p w:rsidR="00622906" w:rsidRDefault="00632F3C" w:rsidP="00622906">
      <w:pPr>
        <w:spacing w:line="480" w:lineRule="auto"/>
        <w:ind w:firstLine="720"/>
        <w:jc w:val="both"/>
      </w:pPr>
      <w:r>
        <w:lastRenderedPageBreak/>
        <w:t>Pada diagnosa r</w:t>
      </w:r>
      <w:r w:rsidR="001A70C7">
        <w:t>esiko tinggi defisit volume cairan berhubungan dengan kehilangan cairan  berlebih yang disebabkan imaturitas</w:t>
      </w:r>
      <w:r w:rsidRPr="00632F3C">
        <w:rPr>
          <w:rFonts w:eastAsia="Calibri"/>
          <w:color w:val="000000"/>
        </w:rPr>
        <w:t xml:space="preserve"> </w:t>
      </w:r>
      <w:r>
        <w:rPr>
          <w:rFonts w:eastAsia="Calibri"/>
          <w:color w:val="000000"/>
        </w:rPr>
        <w:t xml:space="preserve">dilakukan tindakan keperawatan </w:t>
      </w:r>
      <w:r>
        <w:t xml:space="preserve">dalam waktu </w:t>
      </w:r>
      <w:r>
        <w:rPr>
          <w:rFonts w:eastAsia="Calibri"/>
          <w:color w:val="000000"/>
        </w:rPr>
        <w:t>3x24 jam dengan</w:t>
      </w:r>
      <w:r w:rsidRPr="00632F3C">
        <w:t xml:space="preserve"> </w:t>
      </w:r>
      <w:r>
        <w:t>memantau</w:t>
      </w:r>
      <w:r w:rsidR="00622906">
        <w:t xml:space="preserve"> masukan-</w:t>
      </w:r>
      <w:r w:rsidRPr="005C09E5">
        <w:t>haluaran cairan dan keseimbangan kumu</w:t>
      </w:r>
      <w:r w:rsidR="00622906">
        <w:t>latif setiap 24 jam, mengk</w:t>
      </w:r>
      <w:r w:rsidRPr="005C09E5">
        <w:t>aji lokasi tempat masukn</w:t>
      </w:r>
      <w:r w:rsidR="00622906">
        <w:t>ya cairan intravena setiap jam, mem</w:t>
      </w:r>
      <w:r w:rsidRPr="005C09E5">
        <w:t>inimalkan kehilangan cairan yang tidak kasatmata melalui penggunaan pakaian, suhu termonetral, dan menghan</w:t>
      </w:r>
      <w:r w:rsidR="00622906">
        <w:t>gatkan atau melembabkan oksigen, menge</w:t>
      </w:r>
      <w:r w:rsidRPr="005C09E5">
        <w:t>valuasi turgor kulit, membran mukosa, keadaan fontanel anterior.</w:t>
      </w:r>
      <w:r w:rsidR="00622906">
        <w:t xml:space="preserve"> Kolaborasi pemberi</w:t>
      </w:r>
      <w:r w:rsidRPr="005C09E5">
        <w:t>an infus parente</w:t>
      </w:r>
      <w:r w:rsidR="00622906">
        <w:t>ral sesuai indikasi.</w:t>
      </w:r>
    </w:p>
    <w:p w:rsidR="00622906" w:rsidRDefault="00622906" w:rsidP="00622906">
      <w:pPr>
        <w:spacing w:line="480" w:lineRule="auto"/>
        <w:ind w:firstLine="720"/>
        <w:jc w:val="both"/>
      </w:pPr>
      <w:r>
        <w:t>Pada diagnosa r</w:t>
      </w:r>
      <w:r w:rsidR="001A70C7">
        <w:t>esiko tinggi cedera berhubungan dengan hipoksia jaringan, perubahan faktor pembekuan</w:t>
      </w:r>
      <w:r w:rsidRPr="00622906">
        <w:rPr>
          <w:rFonts w:eastAsia="Calibri"/>
          <w:color w:val="000000"/>
        </w:rPr>
        <w:t xml:space="preserve"> </w:t>
      </w:r>
      <w:r>
        <w:rPr>
          <w:rFonts w:eastAsia="Calibri"/>
          <w:color w:val="000000"/>
        </w:rPr>
        <w:t xml:space="preserve">dilakukan tindakan keperawatan </w:t>
      </w:r>
      <w:r>
        <w:t xml:space="preserve">dalam waktu </w:t>
      </w:r>
      <w:r>
        <w:rPr>
          <w:rFonts w:eastAsia="Calibri"/>
          <w:color w:val="000000"/>
        </w:rPr>
        <w:t>3x24 jam dengan</w:t>
      </w:r>
      <w:r w:rsidRPr="00622906">
        <w:t xml:space="preserve"> </w:t>
      </w:r>
      <w:r>
        <w:t>memantau glukosa serum</w:t>
      </w:r>
      <w:r w:rsidRPr="005C09E5">
        <w:t xml:space="preserve"> dan observasi adanya perila</w:t>
      </w:r>
      <w:r>
        <w:t>ku yang menandakan hipokalsemia, mengk</w:t>
      </w:r>
      <w:r w:rsidRPr="005C09E5">
        <w:t>aji warna kulit, perha</w:t>
      </w:r>
      <w:r>
        <w:t>tikan bukti peningkatan ikterik, mengu</w:t>
      </w:r>
      <w:r w:rsidRPr="005C09E5">
        <w:t>kur lingkar kepala, sesuai indikasi.</w:t>
      </w:r>
      <w:r>
        <w:t xml:space="preserve"> Kolaborasi pemberian tindakan t</w:t>
      </w:r>
      <w:r w:rsidRPr="005C09E5">
        <w:t>ransfusi tukar</w:t>
      </w:r>
      <w:r>
        <w:t>, sesuai indikasi.</w:t>
      </w:r>
    </w:p>
    <w:p w:rsidR="00E84779" w:rsidRDefault="00622906" w:rsidP="00E84779">
      <w:pPr>
        <w:spacing w:line="480" w:lineRule="auto"/>
        <w:ind w:firstLine="720"/>
        <w:jc w:val="both"/>
      </w:pPr>
      <w:r>
        <w:t>Pada diagnosa r</w:t>
      </w:r>
      <w:r w:rsidR="001A70C7">
        <w:t>esiko tinggi ketidakseimbangan nutisi kurang dari kebutuhan tubuh berhubungan dengan reflek menelan lemah</w:t>
      </w:r>
      <w:r w:rsidRPr="00622906">
        <w:rPr>
          <w:rFonts w:eastAsia="Calibri"/>
          <w:color w:val="000000"/>
        </w:rPr>
        <w:t xml:space="preserve"> </w:t>
      </w:r>
      <w:r>
        <w:rPr>
          <w:rFonts w:eastAsia="Calibri"/>
          <w:color w:val="000000"/>
        </w:rPr>
        <w:t xml:space="preserve">dilakukan tindakan keperawatan </w:t>
      </w:r>
      <w:r>
        <w:t xml:space="preserve">dalam waktu </w:t>
      </w:r>
      <w:r>
        <w:rPr>
          <w:rFonts w:eastAsia="Calibri"/>
          <w:color w:val="000000"/>
        </w:rPr>
        <w:t>3x24 jam dengan</w:t>
      </w:r>
      <w:r w:rsidRPr="00622906">
        <w:t xml:space="preserve"> </w:t>
      </w:r>
      <w:r>
        <w:t>mengukur</w:t>
      </w:r>
      <w:r w:rsidRPr="005C09E5">
        <w:t xml:space="preserve"> BB setiap hari</w:t>
      </w:r>
      <w:r>
        <w:t>, mengk</w:t>
      </w:r>
      <w:r w:rsidRPr="005C09E5">
        <w:t xml:space="preserve">aji refleks </w:t>
      </w:r>
      <w:r>
        <w:t>menghisap, menelan, dan batuk, memberikan</w:t>
      </w:r>
      <w:r w:rsidRPr="005C09E5">
        <w:t xml:space="preserve"> makan </w:t>
      </w:r>
      <w:r>
        <w:t>dengan menggunakan slang sesuai indikasi, mem</w:t>
      </w:r>
      <w:r w:rsidRPr="005C09E5">
        <w:t>asu</w:t>
      </w:r>
      <w:r>
        <w:t>kkan ASI/formula dengan perlahan, perhatikan residu lambung, mem</w:t>
      </w:r>
      <w:r w:rsidRPr="005C09E5">
        <w:t xml:space="preserve">enuhi kebutuhan menghisap bayi dengan menggunakan </w:t>
      </w:r>
      <w:r>
        <w:t xml:space="preserve">dot dan memberikan waktu Ibu </w:t>
      </w:r>
      <w:r w:rsidRPr="005C09E5">
        <w:t>menggend</w:t>
      </w:r>
      <w:r>
        <w:t>ong bayi selama pemberian makan.</w:t>
      </w:r>
      <w:r w:rsidR="00E84779">
        <w:t xml:space="preserve"> </w:t>
      </w:r>
      <w:r>
        <w:t>Kolaborasi pemeriksaan laborat</w:t>
      </w:r>
      <w:r w:rsidRPr="005C09E5">
        <w:t>; mis, glukosa serum, elektrolit, protein total.</w:t>
      </w:r>
    </w:p>
    <w:p w:rsidR="00E84779" w:rsidRPr="005E228C" w:rsidRDefault="00E84779" w:rsidP="00E84779">
      <w:pPr>
        <w:spacing w:line="480" w:lineRule="auto"/>
        <w:ind w:firstLine="720"/>
        <w:jc w:val="both"/>
      </w:pPr>
      <w:r>
        <w:t>Pada diagnosa r</w:t>
      </w:r>
      <w:r w:rsidR="001A70C7">
        <w:t>esiko tinggi terhadap infeksi berhubungan dengan pertahanan immunologis tidak adekuat</w:t>
      </w:r>
      <w:r>
        <w:t xml:space="preserve"> </w:t>
      </w:r>
      <w:r>
        <w:rPr>
          <w:rFonts w:eastAsia="Calibri"/>
          <w:color w:val="000000"/>
        </w:rPr>
        <w:t xml:space="preserve">dilakukan tindakan keperawatan </w:t>
      </w:r>
      <w:r>
        <w:t xml:space="preserve">dalam </w:t>
      </w:r>
      <w:r>
        <w:lastRenderedPageBreak/>
        <w:t xml:space="preserve">waktu </w:t>
      </w:r>
      <w:r>
        <w:rPr>
          <w:rFonts w:eastAsia="Calibri"/>
          <w:color w:val="000000"/>
        </w:rPr>
        <w:t>3x24 jam dengan</w:t>
      </w:r>
      <w:r w:rsidRPr="00E84779">
        <w:t xml:space="preserve"> </w:t>
      </w:r>
      <w:r>
        <w:t>mengk</w:t>
      </w:r>
      <w:r w:rsidRPr="005C09E5">
        <w:t xml:space="preserve">aji </w:t>
      </w:r>
      <w:r>
        <w:t xml:space="preserve">adanya tanda-tanda infeksi dan observasi tanda-tanda vital, </w:t>
      </w:r>
      <w:r w:rsidRPr="005C09E5">
        <w:t xml:space="preserve">mencuci tangan </w:t>
      </w:r>
      <w:r>
        <w:t>dan menggunakan</w:t>
      </w:r>
      <w:r w:rsidRPr="005C09E5">
        <w:t xml:space="preserve"> antiseptik sebelum </w:t>
      </w:r>
      <w:r>
        <w:t>melakukan</w:t>
      </w:r>
      <w:r w:rsidRPr="005C09E5">
        <w:t xml:space="preserve"> pe</w:t>
      </w:r>
      <w:r>
        <w:t xml:space="preserve">rawatan atau prosedur invasif, mengusap </w:t>
      </w:r>
      <w:r w:rsidRPr="005C09E5">
        <w:t>dengan alkohol (70%)</w:t>
      </w:r>
      <w:r>
        <w:t xml:space="preserve"> atau</w:t>
      </w:r>
      <w:r w:rsidRPr="005C09E5">
        <w:t xml:space="preserve"> iodin </w:t>
      </w:r>
      <w:r>
        <w:t>povidone, mem</w:t>
      </w:r>
      <w:r w:rsidRPr="005C09E5">
        <w:t>antau lokasi infus intravena dan lokasi jalur pemantauan invasif.</w:t>
      </w:r>
      <w:r>
        <w:t xml:space="preserve"> Kolaborasi </w:t>
      </w:r>
      <w:r w:rsidRPr="005C09E5">
        <w:t>pemeriks</w:t>
      </w:r>
      <w:r>
        <w:t>aan laboratorium sesuai indikasi</w:t>
      </w:r>
      <w:r w:rsidRPr="005C09E5">
        <w:t>:</w:t>
      </w:r>
      <w:r>
        <w:t xml:space="preserve"> jumlah SDM, diferensiasi, dan</w:t>
      </w:r>
      <w:r w:rsidRPr="005C09E5">
        <w:t xml:space="preserve"> trombosit</w:t>
      </w:r>
      <w:r>
        <w:t>, memberikan antibiotik</w:t>
      </w:r>
      <w:r w:rsidRPr="005C09E5">
        <w:t xml:space="preserve"> secara intravena berdasarkan laporan sensitivitas.</w:t>
      </w:r>
    </w:p>
    <w:p w:rsidR="00CB00B0" w:rsidRPr="007E176B" w:rsidRDefault="00CB00B0" w:rsidP="007E176B">
      <w:pPr>
        <w:pStyle w:val="ListParagraph"/>
        <w:numPr>
          <w:ilvl w:val="2"/>
          <w:numId w:val="37"/>
        </w:numPr>
        <w:spacing w:line="480" w:lineRule="auto"/>
        <w:ind w:left="720"/>
        <w:rPr>
          <w:b/>
        </w:rPr>
      </w:pPr>
      <w:r w:rsidRPr="007E176B">
        <w:rPr>
          <w:b/>
        </w:rPr>
        <w:t>Evaluasi</w:t>
      </w:r>
    </w:p>
    <w:p w:rsidR="0098424B" w:rsidRPr="00FD5AC7" w:rsidRDefault="00521DF4" w:rsidP="00FD5AC7">
      <w:pPr>
        <w:spacing w:line="480" w:lineRule="auto"/>
        <w:ind w:firstLine="720"/>
        <w:jc w:val="both"/>
      </w:pPr>
      <w:r w:rsidRPr="002A28A1">
        <w:rPr>
          <w:rFonts w:eastAsia="Calibri"/>
          <w:color w:val="000000"/>
        </w:rPr>
        <w:t>Dilaksanakan suatu penilaian terhadap asuhan keperawatan yang telah diberikan atau dilaksanakan dengan berpegang teguh pada tujuan yang ingin dicapai. Pada bagian ini ditentukan apakah perencanaan</w:t>
      </w:r>
      <w:r w:rsidR="002A28A1" w:rsidRPr="002A28A1">
        <w:rPr>
          <w:rFonts w:eastAsia="Calibri"/>
          <w:color w:val="000000"/>
        </w:rPr>
        <w:t xml:space="preserve"> sudah tercapai atau belum, dapat juga timbul masalah baru. Setelah dilakuk</w:t>
      </w:r>
      <w:r w:rsidR="002A28A1">
        <w:rPr>
          <w:rFonts w:eastAsia="Calibri"/>
          <w:color w:val="000000"/>
        </w:rPr>
        <w:t>an tindakan keperawatan selama 1</w:t>
      </w:r>
      <w:r w:rsidR="002A28A1" w:rsidRPr="002A28A1">
        <w:rPr>
          <w:rFonts w:eastAsia="Calibri"/>
          <w:color w:val="000000"/>
        </w:rPr>
        <w:t xml:space="preserve">x24 jam diharapkan </w:t>
      </w:r>
      <w:r w:rsidR="002A28A1">
        <w:rPr>
          <w:rFonts w:eastAsia="Calibri"/>
          <w:color w:val="000000"/>
        </w:rPr>
        <w:t>g</w:t>
      </w:r>
      <w:r w:rsidR="002A28A1" w:rsidRPr="002A28A1">
        <w:rPr>
          <w:rFonts w:eastAsia="Calibri"/>
          <w:color w:val="000000"/>
        </w:rPr>
        <w:t xml:space="preserve">angguan </w:t>
      </w:r>
      <w:r w:rsidR="002A28A1">
        <w:rPr>
          <w:rFonts w:eastAsia="Calibri"/>
          <w:color w:val="000000"/>
        </w:rPr>
        <w:t xml:space="preserve">oksigenasi </w:t>
      </w:r>
      <w:r w:rsidR="002A28A1" w:rsidRPr="002A28A1">
        <w:rPr>
          <w:rFonts w:eastAsia="Calibri"/>
          <w:color w:val="000000"/>
        </w:rPr>
        <w:t xml:space="preserve">pertukaran gas </w:t>
      </w:r>
      <w:r w:rsidR="002A28A1">
        <w:t>dan ketidakefektifan pola pernafasan teratasi, dalam waktu 3x24 jam tidak terjadi ketidakefektifan termoregulasi, tidak terjadi defisit volume cairan, tidak terjadi cedera ,</w:t>
      </w:r>
      <w:r w:rsidR="002A28A1" w:rsidRPr="002A28A1">
        <w:t xml:space="preserve"> </w:t>
      </w:r>
      <w:r w:rsidR="002A28A1">
        <w:t>tidak terjadi gangguan nutisi,</w:t>
      </w:r>
      <w:r w:rsidR="002A28A1" w:rsidRPr="002A28A1">
        <w:t xml:space="preserve"> </w:t>
      </w:r>
      <w:r w:rsidR="002A28A1">
        <w:t>tidak terjadi infeksi.</w:t>
      </w:r>
    </w:p>
    <w:sectPr w:rsidR="0098424B" w:rsidRPr="00FD5AC7" w:rsidSect="00320D6E">
      <w:headerReference w:type="default" r:id="rId7"/>
      <w:pgSz w:w="11907" w:h="16839" w:code="9"/>
      <w:pgMar w:top="1701" w:right="1701" w:bottom="1701" w:left="2268"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D0F" w:rsidRDefault="00DE0D0F" w:rsidP="00297CE5">
      <w:r>
        <w:separator/>
      </w:r>
    </w:p>
  </w:endnote>
  <w:endnote w:type="continuationSeparator" w:id="1">
    <w:p w:rsidR="00DE0D0F" w:rsidRDefault="00DE0D0F" w:rsidP="00297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D0F" w:rsidRDefault="00DE0D0F" w:rsidP="00297CE5">
      <w:r>
        <w:separator/>
      </w:r>
    </w:p>
  </w:footnote>
  <w:footnote w:type="continuationSeparator" w:id="1">
    <w:p w:rsidR="00DE0D0F" w:rsidRDefault="00DE0D0F" w:rsidP="00297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70860"/>
      <w:docPartObj>
        <w:docPartGallery w:val="Page Numbers (Top of Page)"/>
        <w:docPartUnique/>
      </w:docPartObj>
    </w:sdtPr>
    <w:sdtContent>
      <w:p w:rsidR="00EC09C9" w:rsidRDefault="00EC09C9">
        <w:pPr>
          <w:pStyle w:val="Header"/>
          <w:jc w:val="right"/>
        </w:pPr>
        <w:fldSimple w:instr=" PAGE   \* MERGEFORMAT ">
          <w:r w:rsidR="00CC7470">
            <w:rPr>
              <w:noProof/>
            </w:rPr>
            <w:t>16</w:t>
          </w:r>
        </w:fldSimple>
      </w:p>
    </w:sdtContent>
  </w:sdt>
  <w:p w:rsidR="00EC09C9" w:rsidRDefault="00EC0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3DA"/>
    <w:multiLevelType w:val="hybridMultilevel"/>
    <w:tmpl w:val="9064B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34A9"/>
    <w:multiLevelType w:val="multilevel"/>
    <w:tmpl w:val="24B6DD0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E53C3A"/>
    <w:multiLevelType w:val="multilevel"/>
    <w:tmpl w:val="8ADCBC94"/>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F0004A"/>
    <w:multiLevelType w:val="hybridMultilevel"/>
    <w:tmpl w:val="F58A3FDA"/>
    <w:lvl w:ilvl="0" w:tplc="12D605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7775A"/>
    <w:multiLevelType w:val="multilevel"/>
    <w:tmpl w:val="8D7A0C7A"/>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1D78C0"/>
    <w:multiLevelType w:val="hybridMultilevel"/>
    <w:tmpl w:val="9C5AC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07E27"/>
    <w:multiLevelType w:val="hybridMultilevel"/>
    <w:tmpl w:val="1AB02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C30BA"/>
    <w:multiLevelType w:val="hybridMultilevel"/>
    <w:tmpl w:val="12B64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2E4980"/>
    <w:multiLevelType w:val="multilevel"/>
    <w:tmpl w:val="FD1235DC"/>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1662E3C"/>
    <w:multiLevelType w:val="hybridMultilevel"/>
    <w:tmpl w:val="AD4E37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A6A1E"/>
    <w:multiLevelType w:val="hybridMultilevel"/>
    <w:tmpl w:val="3C2E4432"/>
    <w:lvl w:ilvl="0" w:tplc="1862B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1F033E"/>
    <w:multiLevelType w:val="hybridMultilevel"/>
    <w:tmpl w:val="92D46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C724B"/>
    <w:multiLevelType w:val="multilevel"/>
    <w:tmpl w:val="0D46771E"/>
    <w:lvl w:ilvl="0">
      <w:start w:val="2"/>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6B77A7B"/>
    <w:multiLevelType w:val="hybridMultilevel"/>
    <w:tmpl w:val="0B56252C"/>
    <w:lvl w:ilvl="0" w:tplc="5DC85D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126D40"/>
    <w:multiLevelType w:val="hybridMultilevel"/>
    <w:tmpl w:val="64B01E4C"/>
    <w:lvl w:ilvl="0" w:tplc="97BA64E2">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790F9C"/>
    <w:multiLevelType w:val="hybridMultilevel"/>
    <w:tmpl w:val="34B67E48"/>
    <w:lvl w:ilvl="0" w:tplc="04090015">
      <w:start w:val="1"/>
      <w:numFmt w:val="upperLetter"/>
      <w:lvlText w:val="%1."/>
      <w:lvlJc w:val="left"/>
      <w:pPr>
        <w:ind w:left="720" w:hanging="360"/>
      </w:pPr>
      <w:rPr>
        <w:rFonts w:hint="default"/>
      </w:rPr>
    </w:lvl>
    <w:lvl w:ilvl="1" w:tplc="30E887B4">
      <w:start w:val="1"/>
      <w:numFmt w:val="decimal"/>
      <w:lvlText w:val="%2."/>
      <w:lvlJc w:val="left"/>
      <w:pPr>
        <w:ind w:left="1440" w:hanging="360"/>
      </w:pPr>
      <w:rPr>
        <w:rFonts w:hint="default"/>
      </w:rPr>
    </w:lvl>
    <w:lvl w:ilvl="2" w:tplc="005283DA">
      <w:start w:val="1"/>
      <w:numFmt w:val="lowerLetter"/>
      <w:lvlText w:val="%3."/>
      <w:lvlJc w:val="left"/>
      <w:pPr>
        <w:ind w:left="2340" w:hanging="360"/>
      </w:pPr>
      <w:rPr>
        <w:rFonts w:ascii="Times New Roman" w:eastAsia="Calibri" w:hAnsi="Times New Roman" w:cs="Times New Roman"/>
      </w:rPr>
    </w:lvl>
    <w:lvl w:ilvl="3" w:tplc="4A26126C">
      <w:start w:val="1"/>
      <w:numFmt w:val="decimal"/>
      <w:lvlText w:val="%4."/>
      <w:lvlJc w:val="left"/>
      <w:pPr>
        <w:ind w:left="2880" w:hanging="360"/>
      </w:pPr>
      <w:rPr>
        <w:rFonts w:ascii="Times New Roman" w:eastAsia="Calibri" w:hAnsi="Times New Roman" w:cs="Times New Roman"/>
      </w:rPr>
    </w:lvl>
    <w:lvl w:ilvl="4" w:tplc="60F64D48">
      <w:start w:val="1"/>
      <w:numFmt w:val="lowerLetter"/>
      <w:lvlText w:val="%5."/>
      <w:lvlJc w:val="left"/>
      <w:pPr>
        <w:ind w:left="3600" w:hanging="360"/>
      </w:pPr>
      <w:rPr>
        <w:rFonts w:hint="default"/>
      </w:rPr>
    </w:lvl>
    <w:lvl w:ilvl="5" w:tplc="7AA8047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2279B"/>
    <w:multiLevelType w:val="hybridMultilevel"/>
    <w:tmpl w:val="4346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E23B0"/>
    <w:multiLevelType w:val="hybridMultilevel"/>
    <w:tmpl w:val="B4B05F5E"/>
    <w:lvl w:ilvl="0" w:tplc="3F8E94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3C2B04"/>
    <w:multiLevelType w:val="hybridMultilevel"/>
    <w:tmpl w:val="EAF42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B5CE7"/>
    <w:multiLevelType w:val="hybridMultilevel"/>
    <w:tmpl w:val="704C98EE"/>
    <w:lvl w:ilvl="0" w:tplc="0E345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F20BA0"/>
    <w:multiLevelType w:val="multilevel"/>
    <w:tmpl w:val="5B065766"/>
    <w:lvl w:ilvl="0">
      <w:start w:val="2"/>
      <w:numFmt w:val="decimal"/>
      <w:lvlText w:val="%1"/>
      <w:lvlJc w:val="left"/>
      <w:pPr>
        <w:ind w:left="360" w:hanging="360"/>
      </w:pPr>
      <w:rPr>
        <w:rFonts w:ascii="Times New Roman" w:eastAsia="Times New Roman" w:hAnsi="Times New Roman" w:cs="Times New Roman" w:hint="default"/>
        <w:color w:val="auto"/>
      </w:rPr>
    </w:lvl>
    <w:lvl w:ilvl="1">
      <w:start w:val="6"/>
      <w:numFmt w:val="decimal"/>
      <w:lvlText w:val="%1.%2"/>
      <w:lvlJc w:val="left"/>
      <w:pPr>
        <w:ind w:left="360" w:hanging="360"/>
      </w:pPr>
      <w:rPr>
        <w:rFonts w:ascii="Times New Roman" w:eastAsia="Times New Roman" w:hAnsi="Times New Roman" w:cs="Times New Roman" w:hint="default"/>
        <w:color w:val="auto"/>
      </w:rPr>
    </w:lvl>
    <w:lvl w:ilvl="2">
      <w:start w:val="1"/>
      <w:numFmt w:val="decimal"/>
      <w:lvlText w:val="%1.%2.%3"/>
      <w:lvlJc w:val="left"/>
      <w:pPr>
        <w:ind w:left="720" w:hanging="720"/>
      </w:pPr>
      <w:rPr>
        <w:rFonts w:ascii="Times New Roman" w:eastAsia="Times New Roman" w:hAnsi="Times New Roman" w:cs="Times New Roman" w:hint="default"/>
        <w:color w:val="auto"/>
      </w:rPr>
    </w:lvl>
    <w:lvl w:ilvl="3">
      <w:start w:val="1"/>
      <w:numFmt w:val="decimal"/>
      <w:lvlText w:val="%1.%2.%3.%4"/>
      <w:lvlJc w:val="left"/>
      <w:pPr>
        <w:ind w:left="720" w:hanging="720"/>
      </w:pPr>
      <w:rPr>
        <w:rFonts w:ascii="Times New Roman" w:eastAsia="Times New Roman" w:hAnsi="Times New Roman" w:cs="Times New Roman" w:hint="default"/>
        <w:color w:val="auto"/>
      </w:rPr>
    </w:lvl>
    <w:lvl w:ilvl="4">
      <w:start w:val="1"/>
      <w:numFmt w:val="decimal"/>
      <w:lvlText w:val="%1.%2.%3.%4.%5"/>
      <w:lvlJc w:val="left"/>
      <w:pPr>
        <w:ind w:left="1080" w:hanging="1080"/>
      </w:pPr>
      <w:rPr>
        <w:rFonts w:ascii="Times New Roman" w:eastAsia="Times New Roman" w:hAnsi="Times New Roman" w:cs="Times New Roman" w:hint="default"/>
        <w:color w:val="auto"/>
      </w:rPr>
    </w:lvl>
    <w:lvl w:ilvl="5">
      <w:start w:val="1"/>
      <w:numFmt w:val="decimal"/>
      <w:lvlText w:val="%1.%2.%3.%4.%5.%6"/>
      <w:lvlJc w:val="left"/>
      <w:pPr>
        <w:ind w:left="1080" w:hanging="1080"/>
      </w:pPr>
      <w:rPr>
        <w:rFonts w:ascii="Times New Roman" w:eastAsia="Times New Roman" w:hAnsi="Times New Roman" w:cs="Times New Roman" w:hint="default"/>
        <w:color w:val="auto"/>
      </w:rPr>
    </w:lvl>
    <w:lvl w:ilvl="6">
      <w:start w:val="1"/>
      <w:numFmt w:val="decimal"/>
      <w:lvlText w:val="%1.%2.%3.%4.%5.%6.%7"/>
      <w:lvlJc w:val="left"/>
      <w:pPr>
        <w:ind w:left="1440" w:hanging="1440"/>
      </w:pPr>
      <w:rPr>
        <w:rFonts w:ascii="Times New Roman" w:eastAsia="Times New Roman" w:hAnsi="Times New Roman" w:cs="Times New Roman" w:hint="default"/>
        <w:color w:val="auto"/>
      </w:rPr>
    </w:lvl>
    <w:lvl w:ilvl="7">
      <w:start w:val="1"/>
      <w:numFmt w:val="decimal"/>
      <w:lvlText w:val="%1.%2.%3.%4.%5.%6.%7.%8"/>
      <w:lvlJc w:val="left"/>
      <w:pPr>
        <w:ind w:left="1440" w:hanging="1440"/>
      </w:pPr>
      <w:rPr>
        <w:rFonts w:ascii="Times New Roman" w:eastAsia="Times New Roman" w:hAnsi="Times New Roman" w:cs="Times New Roman" w:hint="default"/>
        <w:color w:val="auto"/>
      </w:rPr>
    </w:lvl>
    <w:lvl w:ilvl="8">
      <w:start w:val="1"/>
      <w:numFmt w:val="decimal"/>
      <w:lvlText w:val="%1.%2.%3.%4.%5.%6.%7.%8.%9"/>
      <w:lvlJc w:val="left"/>
      <w:pPr>
        <w:ind w:left="1800" w:hanging="1800"/>
      </w:pPr>
      <w:rPr>
        <w:rFonts w:ascii="Times New Roman" w:eastAsia="Times New Roman" w:hAnsi="Times New Roman" w:cs="Times New Roman" w:hint="default"/>
        <w:color w:val="auto"/>
      </w:rPr>
    </w:lvl>
  </w:abstractNum>
  <w:abstractNum w:abstractNumId="21">
    <w:nsid w:val="48051D2F"/>
    <w:multiLevelType w:val="multilevel"/>
    <w:tmpl w:val="96C4817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7A1496"/>
    <w:multiLevelType w:val="multilevel"/>
    <w:tmpl w:val="CACA38E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3257003"/>
    <w:multiLevelType w:val="hybridMultilevel"/>
    <w:tmpl w:val="D30C0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956D3"/>
    <w:multiLevelType w:val="hybridMultilevel"/>
    <w:tmpl w:val="39F4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B3BD3"/>
    <w:multiLevelType w:val="multilevel"/>
    <w:tmpl w:val="24B6DD0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806DAD"/>
    <w:multiLevelType w:val="hybridMultilevel"/>
    <w:tmpl w:val="0D5E530A"/>
    <w:lvl w:ilvl="0" w:tplc="3BEC2A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21F13AB"/>
    <w:multiLevelType w:val="hybridMultilevel"/>
    <w:tmpl w:val="E02EC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8B2C59"/>
    <w:multiLevelType w:val="hybridMultilevel"/>
    <w:tmpl w:val="DAD83C42"/>
    <w:lvl w:ilvl="0" w:tplc="2076C0E2">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0C2040"/>
    <w:multiLevelType w:val="hybridMultilevel"/>
    <w:tmpl w:val="E86C21CA"/>
    <w:lvl w:ilvl="0" w:tplc="8B42E3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1B5774"/>
    <w:multiLevelType w:val="hybridMultilevel"/>
    <w:tmpl w:val="8A08DDD4"/>
    <w:lvl w:ilvl="0" w:tplc="A1D4DFF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B56C4E"/>
    <w:multiLevelType w:val="hybridMultilevel"/>
    <w:tmpl w:val="C6043242"/>
    <w:lvl w:ilvl="0" w:tplc="1862B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B5387F"/>
    <w:multiLevelType w:val="hybridMultilevel"/>
    <w:tmpl w:val="F6E69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DD3424"/>
    <w:multiLevelType w:val="hybridMultilevel"/>
    <w:tmpl w:val="7F28A2A8"/>
    <w:lvl w:ilvl="0" w:tplc="9F3A0DC2">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A20F3A"/>
    <w:multiLevelType w:val="hybridMultilevel"/>
    <w:tmpl w:val="0906A674"/>
    <w:lvl w:ilvl="0" w:tplc="1862B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ED4A0A"/>
    <w:multiLevelType w:val="hybridMultilevel"/>
    <w:tmpl w:val="FD009B16"/>
    <w:lvl w:ilvl="0" w:tplc="3C8C4206">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472E4E"/>
    <w:multiLevelType w:val="hybridMultilevel"/>
    <w:tmpl w:val="C8503BF4"/>
    <w:lvl w:ilvl="0" w:tplc="DF264E4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7D3958"/>
    <w:multiLevelType w:val="hybridMultilevel"/>
    <w:tmpl w:val="DE40F51A"/>
    <w:lvl w:ilvl="0" w:tplc="887211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B64D81"/>
    <w:multiLevelType w:val="hybridMultilevel"/>
    <w:tmpl w:val="0EDEE008"/>
    <w:lvl w:ilvl="0" w:tplc="2408933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3C4F55"/>
    <w:multiLevelType w:val="hybridMultilevel"/>
    <w:tmpl w:val="1D849E52"/>
    <w:lvl w:ilvl="0" w:tplc="27A8D0D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A54229"/>
    <w:multiLevelType w:val="hybridMultilevel"/>
    <w:tmpl w:val="9DD2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707235"/>
    <w:multiLevelType w:val="hybridMultilevel"/>
    <w:tmpl w:val="8D662C7E"/>
    <w:lvl w:ilvl="0" w:tplc="5D6A146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C7A5B"/>
    <w:multiLevelType w:val="multilevel"/>
    <w:tmpl w:val="95487F5E"/>
    <w:lvl w:ilvl="0">
      <w:start w:val="2"/>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5"/>
  </w:num>
  <w:num w:numId="2">
    <w:abstractNumId w:val="5"/>
  </w:num>
  <w:num w:numId="3">
    <w:abstractNumId w:val="30"/>
  </w:num>
  <w:num w:numId="4">
    <w:abstractNumId w:val="37"/>
  </w:num>
  <w:num w:numId="5">
    <w:abstractNumId w:val="4"/>
  </w:num>
  <w:num w:numId="6">
    <w:abstractNumId w:val="14"/>
  </w:num>
  <w:num w:numId="7">
    <w:abstractNumId w:val="28"/>
  </w:num>
  <w:num w:numId="8">
    <w:abstractNumId w:val="36"/>
  </w:num>
  <w:num w:numId="9">
    <w:abstractNumId w:val="39"/>
  </w:num>
  <w:num w:numId="10">
    <w:abstractNumId w:val="38"/>
  </w:num>
  <w:num w:numId="11">
    <w:abstractNumId w:val="16"/>
  </w:num>
  <w:num w:numId="12">
    <w:abstractNumId w:val="33"/>
  </w:num>
  <w:num w:numId="13">
    <w:abstractNumId w:val="35"/>
  </w:num>
  <w:num w:numId="14">
    <w:abstractNumId w:val="22"/>
  </w:num>
  <w:num w:numId="15">
    <w:abstractNumId w:val="8"/>
  </w:num>
  <w:num w:numId="16">
    <w:abstractNumId w:val="0"/>
  </w:num>
  <w:num w:numId="17">
    <w:abstractNumId w:val="41"/>
  </w:num>
  <w:num w:numId="18">
    <w:abstractNumId w:val="23"/>
  </w:num>
  <w:num w:numId="19">
    <w:abstractNumId w:val="18"/>
  </w:num>
  <w:num w:numId="20">
    <w:abstractNumId w:val="27"/>
  </w:num>
  <w:num w:numId="21">
    <w:abstractNumId w:val="40"/>
  </w:num>
  <w:num w:numId="22">
    <w:abstractNumId w:val="11"/>
  </w:num>
  <w:num w:numId="23">
    <w:abstractNumId w:val="6"/>
  </w:num>
  <w:num w:numId="24">
    <w:abstractNumId w:val="24"/>
  </w:num>
  <w:num w:numId="25">
    <w:abstractNumId w:val="32"/>
  </w:num>
  <w:num w:numId="26">
    <w:abstractNumId w:val="10"/>
  </w:num>
  <w:num w:numId="27">
    <w:abstractNumId w:val="31"/>
  </w:num>
  <w:num w:numId="28">
    <w:abstractNumId w:val="29"/>
  </w:num>
  <w:num w:numId="29">
    <w:abstractNumId w:val="17"/>
  </w:num>
  <w:num w:numId="30">
    <w:abstractNumId w:val="13"/>
  </w:num>
  <w:num w:numId="31">
    <w:abstractNumId w:val="26"/>
  </w:num>
  <w:num w:numId="32">
    <w:abstractNumId w:val="20"/>
  </w:num>
  <w:num w:numId="33">
    <w:abstractNumId w:val="34"/>
  </w:num>
  <w:num w:numId="34">
    <w:abstractNumId w:val="21"/>
  </w:num>
  <w:num w:numId="35">
    <w:abstractNumId w:val="12"/>
  </w:num>
  <w:num w:numId="36">
    <w:abstractNumId w:val="2"/>
  </w:num>
  <w:num w:numId="37">
    <w:abstractNumId w:val="42"/>
  </w:num>
  <w:num w:numId="38">
    <w:abstractNumId w:val="1"/>
  </w:num>
  <w:num w:numId="39">
    <w:abstractNumId w:val="19"/>
  </w:num>
  <w:num w:numId="40">
    <w:abstractNumId w:val="25"/>
  </w:num>
  <w:num w:numId="41">
    <w:abstractNumId w:val="3"/>
  </w:num>
  <w:num w:numId="42">
    <w:abstractNumId w:val="9"/>
  </w:num>
  <w:num w:numId="43">
    <w:abstractNumId w:val="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0E14"/>
    <w:rsid w:val="000020C8"/>
    <w:rsid w:val="00024641"/>
    <w:rsid w:val="00034212"/>
    <w:rsid w:val="00050571"/>
    <w:rsid w:val="00051511"/>
    <w:rsid w:val="000558FF"/>
    <w:rsid w:val="00060E14"/>
    <w:rsid w:val="0006386F"/>
    <w:rsid w:val="00070E95"/>
    <w:rsid w:val="00074776"/>
    <w:rsid w:val="000753B9"/>
    <w:rsid w:val="00093BAE"/>
    <w:rsid w:val="000A1CA7"/>
    <w:rsid w:val="000C7761"/>
    <w:rsid w:val="000D23D8"/>
    <w:rsid w:val="000D2B2E"/>
    <w:rsid w:val="000D6333"/>
    <w:rsid w:val="000E0B6B"/>
    <w:rsid w:val="000F1DB8"/>
    <w:rsid w:val="000F28ED"/>
    <w:rsid w:val="000F6619"/>
    <w:rsid w:val="000F6D11"/>
    <w:rsid w:val="00103470"/>
    <w:rsid w:val="001039BD"/>
    <w:rsid w:val="00115ABA"/>
    <w:rsid w:val="001271BE"/>
    <w:rsid w:val="0013556A"/>
    <w:rsid w:val="00136337"/>
    <w:rsid w:val="0016191B"/>
    <w:rsid w:val="0017470B"/>
    <w:rsid w:val="001765DA"/>
    <w:rsid w:val="00186F38"/>
    <w:rsid w:val="00191161"/>
    <w:rsid w:val="001A0D22"/>
    <w:rsid w:val="001A2794"/>
    <w:rsid w:val="001A70C7"/>
    <w:rsid w:val="001B2CBA"/>
    <w:rsid w:val="001B38D0"/>
    <w:rsid w:val="001B4DAF"/>
    <w:rsid w:val="001C551E"/>
    <w:rsid w:val="001E189B"/>
    <w:rsid w:val="001E44C7"/>
    <w:rsid w:val="001E777D"/>
    <w:rsid w:val="001F3527"/>
    <w:rsid w:val="00202AA3"/>
    <w:rsid w:val="00206871"/>
    <w:rsid w:val="002077CB"/>
    <w:rsid w:val="00210F1A"/>
    <w:rsid w:val="002127CA"/>
    <w:rsid w:val="00235009"/>
    <w:rsid w:val="0024421A"/>
    <w:rsid w:val="002603E0"/>
    <w:rsid w:val="002646C2"/>
    <w:rsid w:val="00281B90"/>
    <w:rsid w:val="0028410A"/>
    <w:rsid w:val="00297CE5"/>
    <w:rsid w:val="002A28A1"/>
    <w:rsid w:val="002B3092"/>
    <w:rsid w:val="002C6931"/>
    <w:rsid w:val="002D41E3"/>
    <w:rsid w:val="002D54D2"/>
    <w:rsid w:val="002E33E0"/>
    <w:rsid w:val="002E3EB0"/>
    <w:rsid w:val="00304B89"/>
    <w:rsid w:val="00306407"/>
    <w:rsid w:val="0031136D"/>
    <w:rsid w:val="00320D6E"/>
    <w:rsid w:val="00332C79"/>
    <w:rsid w:val="003342F7"/>
    <w:rsid w:val="00341C00"/>
    <w:rsid w:val="00350BED"/>
    <w:rsid w:val="0035314D"/>
    <w:rsid w:val="00353DC9"/>
    <w:rsid w:val="00364796"/>
    <w:rsid w:val="0037287D"/>
    <w:rsid w:val="0037738C"/>
    <w:rsid w:val="003808E4"/>
    <w:rsid w:val="00397BB0"/>
    <w:rsid w:val="003A35EE"/>
    <w:rsid w:val="003B4280"/>
    <w:rsid w:val="003B7116"/>
    <w:rsid w:val="003C38EC"/>
    <w:rsid w:val="003C4AA7"/>
    <w:rsid w:val="003D1071"/>
    <w:rsid w:val="003D5F45"/>
    <w:rsid w:val="003F4EB5"/>
    <w:rsid w:val="00402908"/>
    <w:rsid w:val="004177B8"/>
    <w:rsid w:val="00422AF0"/>
    <w:rsid w:val="00435D70"/>
    <w:rsid w:val="00440ACD"/>
    <w:rsid w:val="00442E4F"/>
    <w:rsid w:val="00452C3A"/>
    <w:rsid w:val="00454249"/>
    <w:rsid w:val="00457824"/>
    <w:rsid w:val="00460FFA"/>
    <w:rsid w:val="004638D5"/>
    <w:rsid w:val="004718F4"/>
    <w:rsid w:val="00472B91"/>
    <w:rsid w:val="004847F8"/>
    <w:rsid w:val="0048669E"/>
    <w:rsid w:val="00493949"/>
    <w:rsid w:val="004A524E"/>
    <w:rsid w:val="004B2361"/>
    <w:rsid w:val="004D2527"/>
    <w:rsid w:val="004E23B9"/>
    <w:rsid w:val="004E669E"/>
    <w:rsid w:val="004E6B61"/>
    <w:rsid w:val="004F2B84"/>
    <w:rsid w:val="004F37AB"/>
    <w:rsid w:val="004F5980"/>
    <w:rsid w:val="00501837"/>
    <w:rsid w:val="00504039"/>
    <w:rsid w:val="00515E20"/>
    <w:rsid w:val="0051661E"/>
    <w:rsid w:val="00520130"/>
    <w:rsid w:val="00521DF4"/>
    <w:rsid w:val="00545CD5"/>
    <w:rsid w:val="00545E2A"/>
    <w:rsid w:val="005462FA"/>
    <w:rsid w:val="0058092F"/>
    <w:rsid w:val="00583867"/>
    <w:rsid w:val="00584BDA"/>
    <w:rsid w:val="00591033"/>
    <w:rsid w:val="00596EB6"/>
    <w:rsid w:val="0059780D"/>
    <w:rsid w:val="005A711C"/>
    <w:rsid w:val="005B61AA"/>
    <w:rsid w:val="005C36D5"/>
    <w:rsid w:val="005C3ACD"/>
    <w:rsid w:val="005C3F70"/>
    <w:rsid w:val="005E055A"/>
    <w:rsid w:val="005E07F0"/>
    <w:rsid w:val="005E228C"/>
    <w:rsid w:val="005E78D4"/>
    <w:rsid w:val="005F38FD"/>
    <w:rsid w:val="005F57EA"/>
    <w:rsid w:val="00622906"/>
    <w:rsid w:val="006266BC"/>
    <w:rsid w:val="00632F3C"/>
    <w:rsid w:val="0066258B"/>
    <w:rsid w:val="00665910"/>
    <w:rsid w:val="00691F34"/>
    <w:rsid w:val="00697942"/>
    <w:rsid w:val="006A5D60"/>
    <w:rsid w:val="006B6C88"/>
    <w:rsid w:val="006D50B8"/>
    <w:rsid w:val="006D799B"/>
    <w:rsid w:val="006E28CF"/>
    <w:rsid w:val="006F41CD"/>
    <w:rsid w:val="006F589B"/>
    <w:rsid w:val="006F5EC2"/>
    <w:rsid w:val="00743EB6"/>
    <w:rsid w:val="00743FD3"/>
    <w:rsid w:val="007663EE"/>
    <w:rsid w:val="00774614"/>
    <w:rsid w:val="00774667"/>
    <w:rsid w:val="00790F1D"/>
    <w:rsid w:val="007953F0"/>
    <w:rsid w:val="0079575F"/>
    <w:rsid w:val="0079681C"/>
    <w:rsid w:val="007A3D4C"/>
    <w:rsid w:val="007A63B2"/>
    <w:rsid w:val="007B7D6D"/>
    <w:rsid w:val="007C0375"/>
    <w:rsid w:val="007C1FF2"/>
    <w:rsid w:val="007D3032"/>
    <w:rsid w:val="007E176B"/>
    <w:rsid w:val="007E1AA2"/>
    <w:rsid w:val="007E47E5"/>
    <w:rsid w:val="007F49A3"/>
    <w:rsid w:val="008127C1"/>
    <w:rsid w:val="008212BC"/>
    <w:rsid w:val="00826D6D"/>
    <w:rsid w:val="00827F6E"/>
    <w:rsid w:val="008300E0"/>
    <w:rsid w:val="00834E9D"/>
    <w:rsid w:val="00840075"/>
    <w:rsid w:val="00842C6F"/>
    <w:rsid w:val="00843150"/>
    <w:rsid w:val="00847AE2"/>
    <w:rsid w:val="008555F7"/>
    <w:rsid w:val="00862618"/>
    <w:rsid w:val="00862B29"/>
    <w:rsid w:val="00865B80"/>
    <w:rsid w:val="008930DA"/>
    <w:rsid w:val="008940EE"/>
    <w:rsid w:val="0089460E"/>
    <w:rsid w:val="008A747C"/>
    <w:rsid w:val="008B5051"/>
    <w:rsid w:val="008C35DA"/>
    <w:rsid w:val="008E1F85"/>
    <w:rsid w:val="008F1891"/>
    <w:rsid w:val="00903324"/>
    <w:rsid w:val="0094182B"/>
    <w:rsid w:val="00947495"/>
    <w:rsid w:val="00956711"/>
    <w:rsid w:val="00974161"/>
    <w:rsid w:val="0098424B"/>
    <w:rsid w:val="00985302"/>
    <w:rsid w:val="009A09DE"/>
    <w:rsid w:val="009A3CAA"/>
    <w:rsid w:val="009B61ED"/>
    <w:rsid w:val="009D1CD5"/>
    <w:rsid w:val="009F13B4"/>
    <w:rsid w:val="009F46F1"/>
    <w:rsid w:val="009F4932"/>
    <w:rsid w:val="00A102AD"/>
    <w:rsid w:val="00A1621E"/>
    <w:rsid w:val="00A23E1C"/>
    <w:rsid w:val="00A2590A"/>
    <w:rsid w:val="00A41F9F"/>
    <w:rsid w:val="00A43048"/>
    <w:rsid w:val="00A57648"/>
    <w:rsid w:val="00A63850"/>
    <w:rsid w:val="00A77172"/>
    <w:rsid w:val="00A77CCD"/>
    <w:rsid w:val="00A87A3A"/>
    <w:rsid w:val="00A9269B"/>
    <w:rsid w:val="00A937E8"/>
    <w:rsid w:val="00A9496A"/>
    <w:rsid w:val="00A962C3"/>
    <w:rsid w:val="00AB4888"/>
    <w:rsid w:val="00AB7DA4"/>
    <w:rsid w:val="00AC7B3B"/>
    <w:rsid w:val="00AD0A78"/>
    <w:rsid w:val="00AD2722"/>
    <w:rsid w:val="00AD31F6"/>
    <w:rsid w:val="00AE0A7C"/>
    <w:rsid w:val="00AE2270"/>
    <w:rsid w:val="00AE3462"/>
    <w:rsid w:val="00AE38CD"/>
    <w:rsid w:val="00AF4B12"/>
    <w:rsid w:val="00AF5A5D"/>
    <w:rsid w:val="00AF757B"/>
    <w:rsid w:val="00B009D7"/>
    <w:rsid w:val="00B04CA6"/>
    <w:rsid w:val="00B04D6E"/>
    <w:rsid w:val="00B0772F"/>
    <w:rsid w:val="00B40FB6"/>
    <w:rsid w:val="00B50AF7"/>
    <w:rsid w:val="00B53D09"/>
    <w:rsid w:val="00B55DC7"/>
    <w:rsid w:val="00B611AC"/>
    <w:rsid w:val="00B65029"/>
    <w:rsid w:val="00B65CDD"/>
    <w:rsid w:val="00B85956"/>
    <w:rsid w:val="00B90E99"/>
    <w:rsid w:val="00B97D2B"/>
    <w:rsid w:val="00BE29BF"/>
    <w:rsid w:val="00BE3371"/>
    <w:rsid w:val="00C15743"/>
    <w:rsid w:val="00C16DF7"/>
    <w:rsid w:val="00C20D42"/>
    <w:rsid w:val="00C244A0"/>
    <w:rsid w:val="00C42C72"/>
    <w:rsid w:val="00C470F6"/>
    <w:rsid w:val="00C64275"/>
    <w:rsid w:val="00C7595C"/>
    <w:rsid w:val="00CA16A7"/>
    <w:rsid w:val="00CB00B0"/>
    <w:rsid w:val="00CB6923"/>
    <w:rsid w:val="00CC7470"/>
    <w:rsid w:val="00CC78B6"/>
    <w:rsid w:val="00D0086F"/>
    <w:rsid w:val="00D053EA"/>
    <w:rsid w:val="00D11A91"/>
    <w:rsid w:val="00D14DFD"/>
    <w:rsid w:val="00D15699"/>
    <w:rsid w:val="00D172E9"/>
    <w:rsid w:val="00D2272E"/>
    <w:rsid w:val="00D243C9"/>
    <w:rsid w:val="00D316B8"/>
    <w:rsid w:val="00D36A8C"/>
    <w:rsid w:val="00D41ECC"/>
    <w:rsid w:val="00D46962"/>
    <w:rsid w:val="00D51DCA"/>
    <w:rsid w:val="00D52E85"/>
    <w:rsid w:val="00D5723E"/>
    <w:rsid w:val="00D60949"/>
    <w:rsid w:val="00D628AC"/>
    <w:rsid w:val="00D63417"/>
    <w:rsid w:val="00D64ED4"/>
    <w:rsid w:val="00D86B2C"/>
    <w:rsid w:val="00D92E85"/>
    <w:rsid w:val="00DB73B9"/>
    <w:rsid w:val="00DE0D0F"/>
    <w:rsid w:val="00DF499D"/>
    <w:rsid w:val="00E15DBF"/>
    <w:rsid w:val="00E34DF1"/>
    <w:rsid w:val="00E36EA3"/>
    <w:rsid w:val="00E4382D"/>
    <w:rsid w:val="00E50ADC"/>
    <w:rsid w:val="00E70482"/>
    <w:rsid w:val="00E72746"/>
    <w:rsid w:val="00E758E0"/>
    <w:rsid w:val="00E75F21"/>
    <w:rsid w:val="00E84779"/>
    <w:rsid w:val="00E858DE"/>
    <w:rsid w:val="00E90D19"/>
    <w:rsid w:val="00E9577D"/>
    <w:rsid w:val="00EB631E"/>
    <w:rsid w:val="00EC09C9"/>
    <w:rsid w:val="00ED3526"/>
    <w:rsid w:val="00ED6003"/>
    <w:rsid w:val="00ED6FA7"/>
    <w:rsid w:val="00EF1774"/>
    <w:rsid w:val="00EF726E"/>
    <w:rsid w:val="00F116EC"/>
    <w:rsid w:val="00F122CE"/>
    <w:rsid w:val="00F2139D"/>
    <w:rsid w:val="00F23020"/>
    <w:rsid w:val="00F31A48"/>
    <w:rsid w:val="00F43482"/>
    <w:rsid w:val="00F44F7D"/>
    <w:rsid w:val="00F464DD"/>
    <w:rsid w:val="00F5732F"/>
    <w:rsid w:val="00F70E23"/>
    <w:rsid w:val="00F7466B"/>
    <w:rsid w:val="00F815CF"/>
    <w:rsid w:val="00F84655"/>
    <w:rsid w:val="00F90374"/>
    <w:rsid w:val="00F929D4"/>
    <w:rsid w:val="00FB4D38"/>
    <w:rsid w:val="00FC3297"/>
    <w:rsid w:val="00FD32A5"/>
    <w:rsid w:val="00FD5AC7"/>
    <w:rsid w:val="00FE1368"/>
    <w:rsid w:val="00FF0BCC"/>
    <w:rsid w:val="00FF6BA0"/>
    <w:rsid w:val="00FF6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14"/>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link w:val="Heading2Char"/>
    <w:uiPriority w:val="9"/>
    <w:qFormat/>
    <w:rsid w:val="00D86B2C"/>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E14"/>
    <w:pPr>
      <w:ind w:left="720"/>
      <w:contextualSpacing/>
    </w:pPr>
  </w:style>
  <w:style w:type="table" w:styleId="TableGrid">
    <w:name w:val="Table Grid"/>
    <w:basedOn w:val="TableNormal"/>
    <w:uiPriority w:val="59"/>
    <w:rsid w:val="004542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86B2C"/>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297CE5"/>
    <w:pPr>
      <w:tabs>
        <w:tab w:val="center" w:pos="4680"/>
        <w:tab w:val="right" w:pos="9360"/>
      </w:tabs>
    </w:pPr>
  </w:style>
  <w:style w:type="character" w:customStyle="1" w:styleId="HeaderChar">
    <w:name w:val="Header Char"/>
    <w:basedOn w:val="DefaultParagraphFont"/>
    <w:link w:val="Header"/>
    <w:uiPriority w:val="99"/>
    <w:rsid w:val="00297CE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297CE5"/>
    <w:pPr>
      <w:tabs>
        <w:tab w:val="center" w:pos="4680"/>
        <w:tab w:val="right" w:pos="9360"/>
      </w:tabs>
    </w:pPr>
  </w:style>
  <w:style w:type="character" w:customStyle="1" w:styleId="FooterChar">
    <w:name w:val="Footer Char"/>
    <w:basedOn w:val="DefaultParagraphFont"/>
    <w:link w:val="Footer"/>
    <w:uiPriority w:val="99"/>
    <w:semiHidden/>
    <w:rsid w:val="00297CE5"/>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2783</TotalTime>
  <Pages>37</Pages>
  <Words>6885</Words>
  <Characters>39245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68</cp:revision>
  <dcterms:created xsi:type="dcterms:W3CDTF">2015-06-03T15:36:00Z</dcterms:created>
  <dcterms:modified xsi:type="dcterms:W3CDTF">2015-06-30T21:01:00Z</dcterms:modified>
</cp:coreProperties>
</file>